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62EC0" w14:textId="77777777" w:rsidR="003919AB" w:rsidRDefault="00000000">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0"/>
          <w:szCs w:val="40"/>
        </w:rPr>
        <w:t>Tomato Disease Detection System</w:t>
      </w:r>
    </w:p>
    <w:p w14:paraId="2C2C44CE" w14:textId="77777777" w:rsidR="003919AB" w:rsidRDefault="003919AB">
      <w:pPr>
        <w:spacing w:line="240" w:lineRule="auto"/>
        <w:rPr>
          <w:rFonts w:ascii="Times New Roman" w:eastAsia="Times New Roman" w:hAnsi="Times New Roman" w:cs="Times New Roman"/>
          <w:sz w:val="24"/>
          <w:szCs w:val="24"/>
        </w:rPr>
      </w:pPr>
    </w:p>
    <w:p w14:paraId="3958707F" w14:textId="77777777" w:rsidR="003919AB"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10E093ED" w14:textId="77777777" w:rsidR="003919AB" w:rsidRDefault="003919AB">
      <w:pPr>
        <w:spacing w:line="240" w:lineRule="auto"/>
        <w:rPr>
          <w:rFonts w:ascii="Times New Roman" w:eastAsia="Times New Roman" w:hAnsi="Times New Roman" w:cs="Times New Roman"/>
          <w:sz w:val="24"/>
          <w:szCs w:val="24"/>
        </w:rPr>
      </w:pPr>
    </w:p>
    <w:p w14:paraId="1297B222" w14:textId="77777777" w:rsidR="003919AB" w:rsidRDefault="003919AB">
      <w:pPr>
        <w:spacing w:line="240" w:lineRule="auto"/>
        <w:jc w:val="center"/>
        <w:rPr>
          <w:rFonts w:ascii="Times New Roman" w:eastAsia="Times New Roman" w:hAnsi="Times New Roman" w:cs="Times New Roman"/>
          <w:sz w:val="32"/>
          <w:szCs w:val="32"/>
        </w:rPr>
      </w:pPr>
    </w:p>
    <w:p w14:paraId="60997D52" w14:textId="77777777" w:rsidR="003919AB" w:rsidRDefault="003919AB">
      <w:pPr>
        <w:spacing w:line="240" w:lineRule="auto"/>
        <w:rPr>
          <w:rFonts w:ascii="Times New Roman" w:eastAsia="Times New Roman" w:hAnsi="Times New Roman" w:cs="Times New Roman"/>
          <w:sz w:val="24"/>
          <w:szCs w:val="24"/>
        </w:rPr>
      </w:pPr>
    </w:p>
    <w:p w14:paraId="7B698AC0" w14:textId="77777777" w:rsidR="003919AB" w:rsidRDefault="00000000">
      <w:pP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Submitted by:</w:t>
      </w:r>
    </w:p>
    <w:p w14:paraId="1AFCF165" w14:textId="77777777" w:rsidR="003919AB" w:rsidRDefault="003919AB">
      <w:pPr>
        <w:spacing w:line="240" w:lineRule="auto"/>
        <w:rPr>
          <w:rFonts w:ascii="Times New Roman" w:eastAsia="Times New Roman" w:hAnsi="Times New Roman" w:cs="Times New Roman"/>
          <w:sz w:val="24"/>
          <w:szCs w:val="24"/>
        </w:rPr>
      </w:pPr>
    </w:p>
    <w:p w14:paraId="74C57D17" w14:textId="77777777" w:rsidR="003919AB" w:rsidRDefault="00000000">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102117155  Dev</w:t>
      </w:r>
      <w:proofErr w:type="gramEnd"/>
      <w:r>
        <w:rPr>
          <w:rFonts w:ascii="Times New Roman" w:eastAsia="Times New Roman" w:hAnsi="Times New Roman" w:cs="Times New Roman"/>
          <w:b/>
          <w:sz w:val="28"/>
          <w:szCs w:val="28"/>
        </w:rPr>
        <w:t xml:space="preserve"> Ahuja</w:t>
      </w:r>
    </w:p>
    <w:p w14:paraId="575CCD8C" w14:textId="77777777" w:rsidR="003919AB" w:rsidRDefault="00000000">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102117166  Amisha</w:t>
      </w:r>
      <w:proofErr w:type="gramEnd"/>
      <w:r>
        <w:rPr>
          <w:rFonts w:ascii="Times New Roman" w:eastAsia="Times New Roman" w:hAnsi="Times New Roman" w:cs="Times New Roman"/>
          <w:b/>
          <w:sz w:val="28"/>
          <w:szCs w:val="28"/>
        </w:rPr>
        <w:t xml:space="preserve"> </w:t>
      </w:r>
    </w:p>
    <w:p w14:paraId="1E4646CF" w14:textId="77777777" w:rsidR="003919AB" w:rsidRDefault="00000000">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102117154  Tanishq</w:t>
      </w:r>
      <w:proofErr w:type="gramEnd"/>
      <w:r>
        <w:rPr>
          <w:rFonts w:ascii="Times New Roman" w:eastAsia="Times New Roman" w:hAnsi="Times New Roman" w:cs="Times New Roman"/>
          <w:b/>
          <w:sz w:val="28"/>
          <w:szCs w:val="28"/>
        </w:rPr>
        <w:t xml:space="preserve"> Dublish</w:t>
      </w:r>
    </w:p>
    <w:p w14:paraId="0917299A" w14:textId="77777777" w:rsidR="003919AB" w:rsidRDefault="00000000">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102117170  Satyajeet</w:t>
      </w:r>
      <w:proofErr w:type="gramEnd"/>
      <w:r>
        <w:rPr>
          <w:rFonts w:ascii="Times New Roman" w:eastAsia="Times New Roman" w:hAnsi="Times New Roman" w:cs="Times New Roman"/>
          <w:b/>
          <w:sz w:val="28"/>
          <w:szCs w:val="28"/>
        </w:rPr>
        <w:t xml:space="preserve"> Bedi</w:t>
      </w:r>
    </w:p>
    <w:p w14:paraId="58A3A779" w14:textId="77777777" w:rsidR="003919AB" w:rsidRDefault="00000000">
      <w:pPr>
        <w:spacing w:line="360" w:lineRule="auto"/>
        <w:ind w:left="288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14:paraId="195CC572" w14:textId="77777777" w:rsidR="003919AB" w:rsidRDefault="00000000">
      <w:pP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BE Fourth Year, COPC</w:t>
      </w:r>
    </w:p>
    <w:p w14:paraId="170F5CE4" w14:textId="77777777" w:rsidR="003919AB" w:rsidRDefault="003919AB">
      <w:pPr>
        <w:spacing w:line="240" w:lineRule="auto"/>
        <w:rPr>
          <w:rFonts w:ascii="Times New Roman" w:eastAsia="Times New Roman" w:hAnsi="Times New Roman" w:cs="Times New Roman"/>
          <w:sz w:val="24"/>
          <w:szCs w:val="24"/>
        </w:rPr>
      </w:pPr>
    </w:p>
    <w:p w14:paraId="436B4C54" w14:textId="77777777" w:rsidR="003919AB" w:rsidRDefault="003919AB">
      <w:pPr>
        <w:spacing w:line="240" w:lineRule="auto"/>
        <w:rPr>
          <w:rFonts w:ascii="Times New Roman" w:eastAsia="Times New Roman" w:hAnsi="Times New Roman" w:cs="Times New Roman"/>
          <w:sz w:val="24"/>
          <w:szCs w:val="24"/>
        </w:rPr>
      </w:pPr>
    </w:p>
    <w:p w14:paraId="065C0085" w14:textId="77777777" w:rsidR="003919AB" w:rsidRDefault="00000000">
      <w:pPr>
        <w:spacing w:line="240" w:lineRule="auto"/>
        <w:ind w:left="3100" w:firstLine="5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Submitted </w:t>
      </w:r>
      <w:proofErr w:type="gramStart"/>
      <w:r>
        <w:rPr>
          <w:rFonts w:ascii="Times New Roman" w:eastAsia="Times New Roman" w:hAnsi="Times New Roman" w:cs="Times New Roman"/>
          <w:sz w:val="32"/>
          <w:szCs w:val="32"/>
        </w:rPr>
        <w:t>to :</w:t>
      </w:r>
      <w:proofErr w:type="gramEnd"/>
      <w:r>
        <w:rPr>
          <w:rFonts w:ascii="Times New Roman" w:eastAsia="Times New Roman" w:hAnsi="Times New Roman" w:cs="Times New Roman"/>
          <w:sz w:val="32"/>
          <w:szCs w:val="32"/>
        </w:rPr>
        <w:t>-</w:t>
      </w:r>
    </w:p>
    <w:p w14:paraId="128CA52B" w14:textId="77777777" w:rsidR="003919AB" w:rsidRDefault="003919AB">
      <w:pPr>
        <w:spacing w:line="240" w:lineRule="auto"/>
        <w:rPr>
          <w:rFonts w:ascii="Times New Roman" w:eastAsia="Times New Roman" w:hAnsi="Times New Roman" w:cs="Times New Roman"/>
          <w:sz w:val="24"/>
          <w:szCs w:val="24"/>
        </w:rPr>
      </w:pPr>
    </w:p>
    <w:p w14:paraId="38A91499" w14:textId="77777777" w:rsidR="003919AB"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Amit Trivedi</w:t>
      </w:r>
    </w:p>
    <w:p w14:paraId="49881157" w14:textId="77777777" w:rsidR="003919AB" w:rsidRDefault="003919AB">
      <w:pPr>
        <w:spacing w:line="240" w:lineRule="auto"/>
        <w:rPr>
          <w:rFonts w:ascii="Times New Roman" w:eastAsia="Times New Roman" w:hAnsi="Times New Roman" w:cs="Times New Roman"/>
          <w:sz w:val="28"/>
          <w:szCs w:val="28"/>
        </w:rPr>
      </w:pPr>
    </w:p>
    <w:p w14:paraId="040E15B2" w14:textId="77777777" w:rsidR="003919AB" w:rsidRDefault="003919AB">
      <w:pPr>
        <w:spacing w:line="240" w:lineRule="auto"/>
        <w:rPr>
          <w:rFonts w:ascii="Times New Roman" w:eastAsia="Times New Roman" w:hAnsi="Times New Roman" w:cs="Times New Roman"/>
          <w:sz w:val="28"/>
          <w:szCs w:val="28"/>
        </w:rPr>
      </w:pPr>
    </w:p>
    <w:p w14:paraId="2B62EE09" w14:textId="77777777" w:rsidR="003919AB" w:rsidRDefault="003919AB">
      <w:pPr>
        <w:spacing w:line="240" w:lineRule="auto"/>
        <w:rPr>
          <w:rFonts w:ascii="Times New Roman" w:eastAsia="Times New Roman" w:hAnsi="Times New Roman" w:cs="Times New Roman"/>
          <w:sz w:val="28"/>
          <w:szCs w:val="28"/>
        </w:rPr>
      </w:pPr>
    </w:p>
    <w:p w14:paraId="0D5294BB" w14:textId="77777777" w:rsidR="003919AB" w:rsidRDefault="003919AB">
      <w:pPr>
        <w:spacing w:line="240" w:lineRule="auto"/>
        <w:rPr>
          <w:rFonts w:ascii="Times New Roman" w:eastAsia="Times New Roman" w:hAnsi="Times New Roman" w:cs="Times New Roman"/>
          <w:sz w:val="28"/>
          <w:szCs w:val="28"/>
        </w:rPr>
      </w:pPr>
    </w:p>
    <w:p w14:paraId="34208C05" w14:textId="77777777" w:rsidR="003919AB" w:rsidRDefault="003919AB">
      <w:pPr>
        <w:spacing w:line="240" w:lineRule="auto"/>
        <w:rPr>
          <w:rFonts w:ascii="Times New Roman" w:eastAsia="Times New Roman" w:hAnsi="Times New Roman" w:cs="Times New Roman"/>
          <w:sz w:val="28"/>
          <w:szCs w:val="28"/>
        </w:rPr>
      </w:pPr>
    </w:p>
    <w:p w14:paraId="5FA87D99" w14:textId="77777777" w:rsidR="003919AB" w:rsidRDefault="003919AB">
      <w:pPr>
        <w:spacing w:line="240" w:lineRule="auto"/>
        <w:rPr>
          <w:rFonts w:ascii="Times New Roman" w:eastAsia="Times New Roman" w:hAnsi="Times New Roman" w:cs="Times New Roman"/>
          <w:sz w:val="28"/>
          <w:szCs w:val="28"/>
        </w:rPr>
      </w:pPr>
    </w:p>
    <w:p w14:paraId="5DE731FE" w14:textId="77777777" w:rsidR="003919AB" w:rsidRDefault="003919AB">
      <w:pPr>
        <w:spacing w:line="240" w:lineRule="auto"/>
        <w:rPr>
          <w:rFonts w:ascii="Times New Roman" w:eastAsia="Times New Roman" w:hAnsi="Times New Roman" w:cs="Times New Roman"/>
          <w:sz w:val="28"/>
          <w:szCs w:val="28"/>
        </w:rPr>
      </w:pPr>
    </w:p>
    <w:p w14:paraId="0975CE32" w14:textId="77777777" w:rsidR="003919AB" w:rsidRDefault="003919AB">
      <w:pPr>
        <w:spacing w:line="240" w:lineRule="auto"/>
        <w:rPr>
          <w:rFonts w:ascii="Times New Roman" w:eastAsia="Times New Roman" w:hAnsi="Times New Roman" w:cs="Times New Roman"/>
          <w:sz w:val="24"/>
          <w:szCs w:val="24"/>
        </w:rPr>
      </w:pPr>
    </w:p>
    <w:p w14:paraId="0773FD61" w14:textId="77777777" w:rsidR="003919AB" w:rsidRDefault="00000000">
      <w:pPr>
        <w:spacing w:line="24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DAC2303" wp14:editId="5FC803B4">
            <wp:simplePos x="0" y="0"/>
            <wp:positionH relativeFrom="column">
              <wp:posOffset>1781175</wp:posOffset>
            </wp:positionH>
            <wp:positionV relativeFrom="paragraph">
              <wp:posOffset>11460</wp:posOffset>
            </wp:positionV>
            <wp:extent cx="2166938" cy="860282"/>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66938" cy="860282"/>
                    </a:xfrm>
                    <a:prstGeom prst="rect">
                      <a:avLst/>
                    </a:prstGeom>
                    <a:ln/>
                  </pic:spPr>
                </pic:pic>
              </a:graphicData>
            </a:graphic>
          </wp:anchor>
        </w:drawing>
      </w:r>
    </w:p>
    <w:p w14:paraId="07CC21F9" w14:textId="77777777" w:rsidR="003919AB" w:rsidRDefault="003919AB">
      <w:pPr>
        <w:spacing w:line="240" w:lineRule="auto"/>
        <w:rPr>
          <w:rFonts w:ascii="Times New Roman" w:eastAsia="Times New Roman" w:hAnsi="Times New Roman" w:cs="Times New Roman"/>
          <w:sz w:val="24"/>
          <w:szCs w:val="24"/>
        </w:rPr>
      </w:pPr>
    </w:p>
    <w:p w14:paraId="3D3FF59E" w14:textId="77777777" w:rsidR="003919AB" w:rsidRDefault="003919AB">
      <w:pPr>
        <w:spacing w:line="240" w:lineRule="auto"/>
        <w:rPr>
          <w:rFonts w:ascii="Times New Roman" w:eastAsia="Times New Roman" w:hAnsi="Times New Roman" w:cs="Times New Roman"/>
          <w:sz w:val="24"/>
          <w:szCs w:val="24"/>
        </w:rPr>
      </w:pPr>
    </w:p>
    <w:p w14:paraId="59BE9606" w14:textId="77777777" w:rsidR="003919AB" w:rsidRDefault="003919AB">
      <w:pPr>
        <w:spacing w:line="240" w:lineRule="auto"/>
        <w:rPr>
          <w:rFonts w:ascii="Times New Roman" w:eastAsia="Times New Roman" w:hAnsi="Times New Roman" w:cs="Times New Roman"/>
          <w:sz w:val="24"/>
          <w:szCs w:val="24"/>
        </w:rPr>
      </w:pPr>
    </w:p>
    <w:p w14:paraId="7F8E4608" w14:textId="77777777" w:rsidR="003919AB" w:rsidRDefault="003919AB">
      <w:pPr>
        <w:spacing w:line="240" w:lineRule="auto"/>
        <w:rPr>
          <w:rFonts w:ascii="Times New Roman" w:eastAsia="Times New Roman" w:hAnsi="Times New Roman" w:cs="Times New Roman"/>
          <w:sz w:val="24"/>
          <w:szCs w:val="24"/>
        </w:rPr>
      </w:pPr>
    </w:p>
    <w:p w14:paraId="1021A9A7" w14:textId="77777777" w:rsidR="003919AB" w:rsidRDefault="003919AB">
      <w:pPr>
        <w:spacing w:line="240" w:lineRule="auto"/>
        <w:rPr>
          <w:rFonts w:ascii="Times New Roman" w:eastAsia="Times New Roman" w:hAnsi="Times New Roman" w:cs="Times New Roman"/>
          <w:sz w:val="24"/>
          <w:szCs w:val="24"/>
        </w:rPr>
      </w:pPr>
    </w:p>
    <w:p w14:paraId="7676322C" w14:textId="77777777" w:rsidR="003919AB" w:rsidRDefault="003919AB">
      <w:pPr>
        <w:spacing w:line="240" w:lineRule="auto"/>
        <w:rPr>
          <w:rFonts w:ascii="Times New Roman" w:eastAsia="Times New Roman" w:hAnsi="Times New Roman" w:cs="Times New Roman"/>
          <w:sz w:val="24"/>
          <w:szCs w:val="24"/>
        </w:rPr>
      </w:pPr>
    </w:p>
    <w:p w14:paraId="2F6FBF44" w14:textId="77777777" w:rsidR="003919AB" w:rsidRDefault="00000000">
      <w:pPr>
        <w:spacing w:line="236" w:lineRule="auto"/>
        <w:ind w:left="1180" w:right="1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Computer Science and Engineering Department </w:t>
      </w:r>
    </w:p>
    <w:p w14:paraId="6D096227" w14:textId="77777777" w:rsidR="003919AB" w:rsidRDefault="00000000">
      <w:pPr>
        <w:spacing w:line="236" w:lineRule="auto"/>
        <w:ind w:left="1180" w:right="1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Thapar Institute of Engineering and Technology, Patiala</w:t>
      </w:r>
    </w:p>
    <w:p w14:paraId="1C0752D4" w14:textId="77777777" w:rsidR="003919AB" w:rsidRDefault="00000000">
      <w:pPr>
        <w:spacing w:line="236" w:lineRule="auto"/>
        <w:ind w:left="1180" w:right="1180"/>
        <w:jc w:val="center"/>
        <w:rPr>
          <w:rFonts w:ascii="Times New Roman" w:eastAsia="Times New Roman" w:hAnsi="Times New Roman" w:cs="Times New Roman"/>
          <w:sz w:val="28"/>
          <w:szCs w:val="28"/>
        </w:rPr>
        <w:sectPr w:rsidR="003919A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sectPr>
      </w:pPr>
      <w:r>
        <w:rPr>
          <w:rFonts w:ascii="Times New Roman" w:eastAsia="Times New Roman" w:hAnsi="Times New Roman" w:cs="Times New Roman"/>
          <w:b/>
          <w:sz w:val="28"/>
          <w:szCs w:val="28"/>
        </w:rPr>
        <w:t>November 2024</w:t>
      </w:r>
    </w:p>
    <w:p w14:paraId="60014EC7" w14:textId="77777777" w:rsidR="003919AB" w:rsidRDefault="00000000">
      <w:pPr>
        <w:spacing w:line="240" w:lineRule="auto"/>
        <w:jc w:val="right"/>
        <w:rPr>
          <w:rFonts w:ascii="Times New Roman" w:eastAsia="Times New Roman" w:hAnsi="Times New Roman" w:cs="Times New Roman"/>
          <w:sz w:val="32"/>
          <w:szCs w:val="32"/>
        </w:rPr>
      </w:pPr>
      <w:bookmarkStart w:id="0" w:name="gjdgxs" w:colFirst="0" w:colLast="0"/>
      <w:bookmarkEnd w:id="0"/>
      <w:r>
        <w:rPr>
          <w:rFonts w:ascii="Times New Roman" w:eastAsia="Times New Roman" w:hAnsi="Times New Roman" w:cs="Times New Roman"/>
          <w:b/>
          <w:sz w:val="32"/>
          <w:szCs w:val="32"/>
        </w:rPr>
        <w:lastRenderedPageBreak/>
        <w:t>ABSTRACT</w:t>
      </w:r>
    </w:p>
    <w:p w14:paraId="2D38183D" w14:textId="77777777" w:rsidR="003919AB" w:rsidRDefault="00000000">
      <w:pPr>
        <w:spacing w:line="24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59264" behindDoc="1" locked="0" layoutInCell="1" hidden="0" allowOverlap="1" wp14:anchorId="1742F386" wp14:editId="7E851B11">
                <wp:simplePos x="0" y="0"/>
                <wp:positionH relativeFrom="column">
                  <wp:posOffset>-101599</wp:posOffset>
                </wp:positionH>
                <wp:positionV relativeFrom="paragraph">
                  <wp:posOffset>63500</wp:posOffset>
                </wp:positionV>
                <wp:extent cx="6162675" cy="76200"/>
                <wp:effectExtent l="0" t="0" r="0" b="0"/>
                <wp:wrapNone/>
                <wp:docPr id="9" name="Straight Arrow Connector 9"/>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9"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162675" cy="76200"/>
                        </a:xfrm>
                        <a:prstGeom prst="rect"/>
                        <a:ln/>
                      </pic:spPr>
                    </pic:pic>
                  </a:graphicData>
                </a:graphic>
              </wp:anchor>
            </w:drawing>
          </mc:Fallback>
        </mc:AlternateContent>
      </w:r>
    </w:p>
    <w:p w14:paraId="5C069DDF" w14:textId="77777777" w:rsidR="003919AB" w:rsidRDefault="003919AB">
      <w:pPr>
        <w:spacing w:line="240" w:lineRule="auto"/>
        <w:rPr>
          <w:rFonts w:ascii="Times New Roman" w:eastAsia="Times New Roman" w:hAnsi="Times New Roman" w:cs="Times New Roman"/>
          <w:sz w:val="20"/>
          <w:szCs w:val="20"/>
        </w:rPr>
      </w:pPr>
    </w:p>
    <w:p w14:paraId="04E35952" w14:textId="77777777" w:rsidR="003919AB" w:rsidRDefault="003919AB">
      <w:pPr>
        <w:spacing w:line="240" w:lineRule="auto"/>
        <w:rPr>
          <w:rFonts w:ascii="Times New Roman" w:eastAsia="Times New Roman" w:hAnsi="Times New Roman" w:cs="Times New Roman"/>
          <w:sz w:val="20"/>
          <w:szCs w:val="20"/>
        </w:rPr>
      </w:pPr>
    </w:p>
    <w:p w14:paraId="20E64215" w14:textId="77777777" w:rsidR="003919AB" w:rsidRDefault="003919AB">
      <w:pPr>
        <w:spacing w:line="240" w:lineRule="auto"/>
        <w:rPr>
          <w:rFonts w:ascii="Times New Roman" w:eastAsia="Times New Roman" w:hAnsi="Times New Roman" w:cs="Times New Roman"/>
          <w:sz w:val="20"/>
          <w:szCs w:val="20"/>
        </w:rPr>
      </w:pPr>
    </w:p>
    <w:p w14:paraId="3C81E84F" w14:textId="77777777" w:rsidR="003919AB" w:rsidRDefault="003919AB">
      <w:pPr>
        <w:spacing w:line="360" w:lineRule="auto"/>
        <w:ind w:left="720"/>
        <w:jc w:val="both"/>
        <w:rPr>
          <w:rFonts w:ascii="Times New Roman" w:eastAsia="Times New Roman" w:hAnsi="Times New Roman" w:cs="Times New Roman"/>
          <w:sz w:val="24"/>
          <w:szCs w:val="24"/>
        </w:rPr>
      </w:pPr>
    </w:p>
    <w:p w14:paraId="5EB9FFE1"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 demand for efficient and sustainable agricultural practices has highlighted the need for automated systems to monitor crop health. This project focuses on developing a deep learning-based approach for the classification of tomato plant leaf images into categories such as healthy, deficient, or diseased. A baseline Convolutional Neural Network (CNN) and four transfer learning models—VGG16, DenseNet, MobileNet, and InceptionV3—were implemented and evaluated to identify the most effective architecture.</w:t>
      </w:r>
    </w:p>
    <w:p w14:paraId="209A4B22"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was preprocessed through resizing, normalization, and data augmentation to enhance model performance and robustness. The baseline CNN served as a foundational model, while transfer learning models leveraged pre-trained architectures for better accuracy and faster convergence. The models were trained and validated using metrics such as accuracy, precision, recall, and F1-score. MobileNet emerged as the most efficient architecture, offering a balance between accuracy and computational complexity, making it suitable for deployment in resource-constrained environments.</w:t>
      </w:r>
    </w:p>
    <w:p w14:paraId="5A411C82"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demonstrate the potential of deep learning in automating plant disease detection with high precision. Future work includes expanding the dataset to incorporate real-world environmental variability, integrating the system with IoT devices for real-time monitoring, and optimizing the models for deployment on mobile and edge devices. This project contributes to advancing precision agriculture by enabling cost-effective and scalable solutions for crop health monitoring.</w:t>
      </w:r>
    </w:p>
    <w:p w14:paraId="0EEF9A2B" w14:textId="77777777" w:rsidR="003919AB" w:rsidRDefault="003919AB">
      <w:pPr>
        <w:spacing w:line="360" w:lineRule="auto"/>
        <w:ind w:left="720"/>
        <w:jc w:val="both"/>
        <w:rPr>
          <w:rFonts w:ascii="Times New Roman" w:eastAsia="Times New Roman" w:hAnsi="Times New Roman" w:cs="Times New Roman"/>
          <w:sz w:val="20"/>
          <w:szCs w:val="20"/>
        </w:rPr>
      </w:pPr>
    </w:p>
    <w:p w14:paraId="18FA2F87" w14:textId="77777777" w:rsidR="003919AB" w:rsidRDefault="003919AB">
      <w:pPr>
        <w:spacing w:line="360" w:lineRule="auto"/>
        <w:ind w:left="720"/>
        <w:jc w:val="both"/>
        <w:rPr>
          <w:rFonts w:ascii="Times New Roman" w:eastAsia="Times New Roman" w:hAnsi="Times New Roman" w:cs="Times New Roman"/>
          <w:sz w:val="20"/>
          <w:szCs w:val="20"/>
        </w:rPr>
      </w:pPr>
    </w:p>
    <w:p w14:paraId="50FE0198" w14:textId="77777777" w:rsidR="003919AB" w:rsidRDefault="003919AB">
      <w:pPr>
        <w:spacing w:line="360" w:lineRule="auto"/>
        <w:ind w:left="720"/>
        <w:jc w:val="both"/>
        <w:rPr>
          <w:rFonts w:ascii="Times New Roman" w:eastAsia="Times New Roman" w:hAnsi="Times New Roman" w:cs="Times New Roman"/>
          <w:sz w:val="24"/>
          <w:szCs w:val="24"/>
        </w:rPr>
      </w:pPr>
    </w:p>
    <w:p w14:paraId="3B8FFCDC" w14:textId="77777777" w:rsidR="003919AB" w:rsidRDefault="003919AB">
      <w:pPr>
        <w:jc w:val="both"/>
        <w:rPr>
          <w:rFonts w:ascii="Times New Roman" w:eastAsia="Times New Roman" w:hAnsi="Times New Roman" w:cs="Times New Roman"/>
          <w:sz w:val="20"/>
          <w:szCs w:val="20"/>
        </w:rPr>
      </w:pPr>
    </w:p>
    <w:p w14:paraId="1DE45931" w14:textId="77777777" w:rsidR="003919AB" w:rsidRDefault="003919AB">
      <w:pPr>
        <w:spacing w:line="360" w:lineRule="auto"/>
        <w:ind w:left="720"/>
        <w:jc w:val="both"/>
        <w:rPr>
          <w:rFonts w:ascii="Times New Roman" w:eastAsia="Times New Roman" w:hAnsi="Times New Roman" w:cs="Times New Roman"/>
          <w:sz w:val="24"/>
          <w:szCs w:val="24"/>
        </w:rPr>
      </w:pPr>
    </w:p>
    <w:p w14:paraId="5C3E7B66" w14:textId="77777777" w:rsidR="003919AB" w:rsidRDefault="003919AB">
      <w:pPr>
        <w:jc w:val="both"/>
        <w:rPr>
          <w:rFonts w:ascii="Times New Roman" w:eastAsia="Times New Roman" w:hAnsi="Times New Roman" w:cs="Times New Roman"/>
          <w:sz w:val="20"/>
          <w:szCs w:val="20"/>
        </w:rPr>
      </w:pPr>
    </w:p>
    <w:p w14:paraId="6410E6A6" w14:textId="77777777" w:rsidR="003919AB" w:rsidRDefault="003919AB">
      <w:pPr>
        <w:spacing w:line="360" w:lineRule="auto"/>
        <w:ind w:left="720"/>
        <w:jc w:val="both"/>
        <w:rPr>
          <w:rFonts w:ascii="Times New Roman" w:eastAsia="Times New Roman" w:hAnsi="Times New Roman" w:cs="Times New Roman"/>
          <w:sz w:val="24"/>
          <w:szCs w:val="24"/>
        </w:rPr>
      </w:pPr>
    </w:p>
    <w:p w14:paraId="776D4C09" w14:textId="77777777" w:rsidR="003919AB" w:rsidRDefault="003919AB">
      <w:pPr>
        <w:spacing w:line="240" w:lineRule="auto"/>
        <w:rPr>
          <w:rFonts w:ascii="Times New Roman" w:eastAsia="Times New Roman" w:hAnsi="Times New Roman" w:cs="Times New Roman"/>
          <w:sz w:val="20"/>
          <w:szCs w:val="20"/>
        </w:rPr>
      </w:pPr>
    </w:p>
    <w:p w14:paraId="370AFE64" w14:textId="77777777" w:rsidR="003919AB" w:rsidRDefault="003919AB">
      <w:pPr>
        <w:spacing w:line="240" w:lineRule="auto"/>
        <w:rPr>
          <w:rFonts w:ascii="Times New Roman" w:eastAsia="Times New Roman" w:hAnsi="Times New Roman" w:cs="Times New Roman"/>
          <w:sz w:val="20"/>
          <w:szCs w:val="20"/>
        </w:rPr>
      </w:pPr>
    </w:p>
    <w:p w14:paraId="3BCE0564" w14:textId="77777777" w:rsidR="003919AB" w:rsidRDefault="00000000">
      <w:pPr>
        <w:spacing w:line="240" w:lineRule="auto"/>
        <w:ind w:right="240"/>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ACKNOWLEDGEMENT</w:t>
      </w:r>
    </w:p>
    <w:p w14:paraId="69B1969B" w14:textId="77777777" w:rsidR="003919AB" w:rsidRDefault="00000000">
      <w:pPr>
        <w:spacing w:line="240" w:lineRule="auto"/>
        <w:rPr>
          <w:rFonts w:ascii="Times New Roman" w:eastAsia="Times New Roman" w:hAnsi="Times New Roman" w:cs="Times New Roman"/>
          <w:sz w:val="20"/>
          <w:szCs w:val="20"/>
        </w:rPr>
        <w:sectPr w:rsidR="003919AB">
          <w:footerReference w:type="default" r:id="rId15"/>
          <w:footerReference w:type="first" r:id="rId16"/>
          <w:pgSz w:w="12240" w:h="15840"/>
          <w:pgMar w:top="1438" w:right="1440" w:bottom="432" w:left="1440" w:header="0" w:footer="720" w:gutter="0"/>
          <w:cols w:space="720"/>
          <w:titlePg/>
        </w:sectPr>
      </w:pPr>
      <w:r>
        <w:rPr>
          <w:noProof/>
        </w:rPr>
        <mc:AlternateContent>
          <mc:Choice Requires="wpg">
            <w:drawing>
              <wp:anchor distT="0" distB="0" distL="0" distR="0" simplePos="0" relativeHeight="251660288" behindDoc="1" locked="0" layoutInCell="1" hidden="0" allowOverlap="1" wp14:anchorId="536C4EA4" wp14:editId="7D11BFF8">
                <wp:simplePos x="0" y="0"/>
                <wp:positionH relativeFrom="column">
                  <wp:posOffset>-25399</wp:posOffset>
                </wp:positionH>
                <wp:positionV relativeFrom="paragraph">
                  <wp:posOffset>63500</wp:posOffset>
                </wp:positionV>
                <wp:extent cx="6162675" cy="76200"/>
                <wp:effectExtent l="0" t="0" r="0" b="0"/>
                <wp:wrapNone/>
                <wp:docPr id="8" name="Straight Arrow Connector 8"/>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-25399</wp:posOffset>
                </wp:positionH>
                <wp:positionV relativeFrom="paragraph">
                  <wp:posOffset>63500</wp:posOffset>
                </wp:positionV>
                <wp:extent cx="6162675" cy="76200"/>
                <wp:effectExtent b="0" l="0" r="0" t="0"/>
                <wp:wrapNone/>
                <wp:docPr id="8"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162675" cy="76200"/>
                        </a:xfrm>
                        <a:prstGeom prst="rect"/>
                        <a:ln/>
                      </pic:spPr>
                    </pic:pic>
                  </a:graphicData>
                </a:graphic>
              </wp:anchor>
            </w:drawing>
          </mc:Fallback>
        </mc:AlternateContent>
      </w:r>
    </w:p>
    <w:p w14:paraId="5CEBAADF" w14:textId="77777777" w:rsidR="003919AB" w:rsidRDefault="003919AB">
      <w:pPr>
        <w:spacing w:line="240" w:lineRule="auto"/>
        <w:rPr>
          <w:rFonts w:ascii="Times New Roman" w:eastAsia="Times New Roman" w:hAnsi="Times New Roman" w:cs="Times New Roman"/>
          <w:sz w:val="20"/>
          <w:szCs w:val="20"/>
        </w:rPr>
      </w:pPr>
    </w:p>
    <w:p w14:paraId="580722CC" w14:textId="77777777" w:rsidR="003919AB" w:rsidRDefault="003919AB">
      <w:pPr>
        <w:spacing w:line="240" w:lineRule="auto"/>
        <w:rPr>
          <w:rFonts w:ascii="Times New Roman" w:eastAsia="Times New Roman" w:hAnsi="Times New Roman" w:cs="Times New Roman"/>
          <w:sz w:val="20"/>
          <w:szCs w:val="20"/>
        </w:rPr>
      </w:pPr>
    </w:p>
    <w:p w14:paraId="24CEDAA1" w14:textId="77777777" w:rsidR="003919AB" w:rsidRDefault="003919AB">
      <w:pPr>
        <w:spacing w:line="240" w:lineRule="auto"/>
        <w:rPr>
          <w:rFonts w:ascii="Times New Roman" w:eastAsia="Times New Roman" w:hAnsi="Times New Roman" w:cs="Times New Roman"/>
          <w:sz w:val="20"/>
          <w:szCs w:val="20"/>
        </w:rPr>
      </w:pPr>
    </w:p>
    <w:p w14:paraId="2EA62942" w14:textId="77777777" w:rsidR="003919AB" w:rsidRDefault="00000000">
      <w:pPr>
        <w:spacing w:line="271" w:lineRule="auto"/>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thanks to our faculty </w:t>
      </w:r>
      <w:proofErr w:type="gramStart"/>
      <w:r>
        <w:rPr>
          <w:rFonts w:ascii="Times New Roman" w:eastAsia="Times New Roman" w:hAnsi="Times New Roman" w:cs="Times New Roman"/>
          <w:b/>
          <w:sz w:val="24"/>
          <w:szCs w:val="24"/>
        </w:rPr>
        <w:t>Dr.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He has been of great help in our venture and an indispensable resource of technical knowledge. He is truly an amazing mentor to have.</w:t>
      </w:r>
    </w:p>
    <w:p w14:paraId="3789897E" w14:textId="77777777" w:rsidR="003919AB" w:rsidRDefault="003919AB">
      <w:pPr>
        <w:spacing w:line="240" w:lineRule="auto"/>
        <w:ind w:left="720"/>
        <w:rPr>
          <w:rFonts w:ascii="Times New Roman" w:eastAsia="Times New Roman" w:hAnsi="Times New Roman" w:cs="Times New Roman"/>
          <w:sz w:val="20"/>
          <w:szCs w:val="20"/>
        </w:rPr>
      </w:pPr>
    </w:p>
    <w:p w14:paraId="326C6950" w14:textId="77777777" w:rsidR="003919AB" w:rsidRDefault="00000000">
      <w:pPr>
        <w:spacing w:line="273" w:lineRule="auto"/>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r>
        <w:rPr>
          <w:rFonts w:ascii="Times New Roman" w:eastAsia="Times New Roman" w:hAnsi="Times New Roman" w:cs="Times New Roman"/>
          <w:b/>
          <w:sz w:val="24"/>
          <w:szCs w:val="24"/>
        </w:rPr>
        <w:t>Dr. Shalini Batra</w:t>
      </w:r>
      <w:r>
        <w:rPr>
          <w:rFonts w:ascii="Times New Roman" w:eastAsia="Times New Roman" w:hAnsi="Times New Roman" w:cs="Times New Roman"/>
          <w:sz w:val="24"/>
          <w:szCs w:val="24"/>
        </w:rPr>
        <w:t xml:space="preserve">, Head, Computer Science and Engineering Department, the entire faculty and staff of the Computer Science and Engineering Department,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our friends who devoted their valuable time and helped us in all possible ways towards successful completion of this project. We thank all those who have contributed either directly or indirectly towards this project.</w:t>
      </w:r>
    </w:p>
    <w:p w14:paraId="0410E0EE" w14:textId="77777777" w:rsidR="003919AB" w:rsidRDefault="003919AB">
      <w:pPr>
        <w:spacing w:line="240" w:lineRule="auto"/>
        <w:ind w:left="720"/>
        <w:rPr>
          <w:rFonts w:ascii="Times New Roman" w:eastAsia="Times New Roman" w:hAnsi="Times New Roman" w:cs="Times New Roman"/>
          <w:sz w:val="20"/>
          <w:szCs w:val="20"/>
        </w:rPr>
      </w:pPr>
    </w:p>
    <w:p w14:paraId="1691CD26" w14:textId="77777777" w:rsidR="003919A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would also like to thank our families for their unyielding love and encouragement.</w:t>
      </w:r>
    </w:p>
    <w:p w14:paraId="7277F79A" w14:textId="77777777" w:rsidR="003919AB" w:rsidRDefault="003919AB">
      <w:pPr>
        <w:spacing w:line="240" w:lineRule="auto"/>
        <w:ind w:left="720"/>
        <w:rPr>
          <w:rFonts w:ascii="Times New Roman" w:eastAsia="Times New Roman" w:hAnsi="Times New Roman" w:cs="Times New Roman"/>
          <w:sz w:val="20"/>
          <w:szCs w:val="20"/>
        </w:rPr>
      </w:pPr>
    </w:p>
    <w:p w14:paraId="7F62D61D" w14:textId="77777777" w:rsidR="003919A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They always wanted the best for us and we admire their determination and sacrifice.</w:t>
      </w:r>
    </w:p>
    <w:p w14:paraId="0DBD0A74" w14:textId="77777777" w:rsidR="003919AB" w:rsidRDefault="003919AB">
      <w:pPr>
        <w:spacing w:line="240" w:lineRule="auto"/>
        <w:ind w:left="720"/>
        <w:rPr>
          <w:rFonts w:ascii="Times New Roman" w:eastAsia="Times New Roman" w:hAnsi="Times New Roman" w:cs="Times New Roman"/>
          <w:sz w:val="20"/>
          <w:szCs w:val="20"/>
        </w:rPr>
      </w:pPr>
    </w:p>
    <w:p w14:paraId="2846B79E" w14:textId="77777777" w:rsidR="003919AB" w:rsidRDefault="003919AB">
      <w:pPr>
        <w:spacing w:line="240" w:lineRule="auto"/>
        <w:ind w:left="720"/>
        <w:rPr>
          <w:rFonts w:ascii="Times New Roman" w:eastAsia="Times New Roman" w:hAnsi="Times New Roman" w:cs="Times New Roman"/>
          <w:sz w:val="20"/>
          <w:szCs w:val="20"/>
        </w:rPr>
      </w:pPr>
    </w:p>
    <w:p w14:paraId="3BFEFA12" w14:textId="77777777" w:rsidR="003919AB" w:rsidRDefault="003919AB">
      <w:pPr>
        <w:spacing w:line="240" w:lineRule="auto"/>
        <w:ind w:left="720"/>
        <w:rPr>
          <w:rFonts w:ascii="Times New Roman" w:eastAsia="Times New Roman" w:hAnsi="Times New Roman" w:cs="Times New Roman"/>
          <w:sz w:val="20"/>
          <w:szCs w:val="20"/>
        </w:rPr>
      </w:pPr>
    </w:p>
    <w:p w14:paraId="3FCC5DEE" w14:textId="77777777" w:rsidR="003919A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Date: 15 August, 2024</w:t>
      </w:r>
    </w:p>
    <w:p w14:paraId="1E3C41B0" w14:textId="77777777" w:rsidR="003919AB" w:rsidRDefault="003919AB">
      <w:pPr>
        <w:spacing w:line="240" w:lineRule="auto"/>
        <w:ind w:left="720"/>
        <w:rPr>
          <w:rFonts w:ascii="Times New Roman" w:eastAsia="Times New Roman" w:hAnsi="Times New Roman" w:cs="Times New Roman"/>
          <w:sz w:val="20"/>
          <w:szCs w:val="20"/>
        </w:rPr>
      </w:pPr>
    </w:p>
    <w:p w14:paraId="08B0C8B2" w14:textId="77777777" w:rsidR="003919AB" w:rsidRDefault="003919AB">
      <w:pPr>
        <w:spacing w:line="240" w:lineRule="auto"/>
        <w:ind w:left="720"/>
        <w:rPr>
          <w:rFonts w:ascii="Times New Roman" w:eastAsia="Times New Roman" w:hAnsi="Times New Roman" w:cs="Times New Roman"/>
          <w:sz w:val="20"/>
          <w:szCs w:val="20"/>
        </w:rPr>
      </w:pPr>
    </w:p>
    <w:p w14:paraId="010FFA48" w14:textId="77777777" w:rsidR="003919AB" w:rsidRDefault="003919AB">
      <w:pPr>
        <w:spacing w:line="240" w:lineRule="auto"/>
        <w:ind w:left="720"/>
        <w:rPr>
          <w:rFonts w:ascii="Times New Roman" w:eastAsia="Times New Roman" w:hAnsi="Times New Roman" w:cs="Times New Roman"/>
          <w:sz w:val="20"/>
          <w:szCs w:val="20"/>
        </w:rPr>
      </w:pPr>
    </w:p>
    <w:p w14:paraId="5D0156AC" w14:textId="77777777" w:rsidR="003919AB" w:rsidRDefault="003919AB">
      <w:pPr>
        <w:spacing w:line="240" w:lineRule="auto"/>
        <w:ind w:left="720"/>
        <w:rPr>
          <w:rFonts w:ascii="Times New Roman" w:eastAsia="Times New Roman" w:hAnsi="Times New Roman" w:cs="Times New Roman"/>
          <w:sz w:val="20"/>
          <w:szCs w:val="20"/>
        </w:rPr>
      </w:pPr>
    </w:p>
    <w:tbl>
      <w:tblPr>
        <w:tblStyle w:val="a"/>
        <w:tblW w:w="8910" w:type="dxa"/>
        <w:tblInd w:w="715" w:type="dxa"/>
        <w:tblLayout w:type="fixed"/>
        <w:tblLook w:val="0000" w:firstRow="0" w:lastRow="0" w:firstColumn="0" w:lastColumn="0" w:noHBand="0" w:noVBand="0"/>
      </w:tblPr>
      <w:tblGrid>
        <w:gridCol w:w="2520"/>
        <w:gridCol w:w="945"/>
        <w:gridCol w:w="2685"/>
        <w:gridCol w:w="2760"/>
      </w:tblGrid>
      <w:tr w:rsidR="003919AB" w14:paraId="3E522636" w14:textId="77777777">
        <w:trPr>
          <w:trHeight w:val="283"/>
        </w:trPr>
        <w:tc>
          <w:tcPr>
            <w:tcW w:w="2520" w:type="dxa"/>
            <w:tcBorders>
              <w:top w:val="single" w:sz="8" w:space="0" w:color="000000"/>
              <w:left w:val="single" w:sz="8" w:space="0" w:color="000000"/>
              <w:bottom w:val="single" w:sz="8" w:space="0" w:color="000000"/>
              <w:right w:val="single" w:sz="8" w:space="0" w:color="000000"/>
            </w:tcBorders>
          </w:tcPr>
          <w:p w14:paraId="1766FF5F" w14:textId="77777777" w:rsidR="003919A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945" w:type="dxa"/>
            <w:tcBorders>
              <w:top w:val="single" w:sz="8" w:space="0" w:color="000000"/>
              <w:bottom w:val="single" w:sz="8" w:space="0" w:color="000000"/>
            </w:tcBorders>
          </w:tcPr>
          <w:p w14:paraId="655F9A41" w14:textId="77777777" w:rsidR="003919AB" w:rsidRDefault="003919AB">
            <w:pPr>
              <w:spacing w:line="240" w:lineRule="auto"/>
              <w:rPr>
                <w:rFonts w:ascii="Times New Roman" w:eastAsia="Times New Roman" w:hAnsi="Times New Roman" w:cs="Times New Roman"/>
                <w:sz w:val="24"/>
                <w:szCs w:val="24"/>
              </w:rPr>
            </w:pPr>
          </w:p>
        </w:tc>
        <w:tc>
          <w:tcPr>
            <w:tcW w:w="2685" w:type="dxa"/>
            <w:tcBorders>
              <w:top w:val="single" w:sz="8" w:space="0" w:color="000000"/>
              <w:bottom w:val="single" w:sz="8" w:space="0" w:color="000000"/>
              <w:right w:val="single" w:sz="8" w:space="0" w:color="000000"/>
            </w:tcBorders>
          </w:tcPr>
          <w:p w14:paraId="1FAD990A" w14:textId="77777777" w:rsidR="003919A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2760" w:type="dxa"/>
            <w:tcBorders>
              <w:top w:val="single" w:sz="8" w:space="0" w:color="000000"/>
              <w:bottom w:val="single" w:sz="8" w:space="0" w:color="000000"/>
              <w:right w:val="single" w:sz="8" w:space="0" w:color="000000"/>
            </w:tcBorders>
          </w:tcPr>
          <w:p w14:paraId="61D4DDE9" w14:textId="77777777" w:rsidR="003919A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w:t>
            </w:r>
          </w:p>
        </w:tc>
      </w:tr>
      <w:tr w:rsidR="003919AB" w14:paraId="399D09B0" w14:textId="77777777">
        <w:trPr>
          <w:trHeight w:val="255"/>
        </w:trPr>
        <w:tc>
          <w:tcPr>
            <w:tcW w:w="2520" w:type="dxa"/>
            <w:tcBorders>
              <w:left w:val="single" w:sz="8" w:space="0" w:color="000000"/>
              <w:bottom w:val="single" w:sz="8" w:space="0" w:color="000000"/>
              <w:right w:val="single" w:sz="8" w:space="0" w:color="000000"/>
            </w:tcBorders>
          </w:tcPr>
          <w:p w14:paraId="7090B50A" w14:textId="77777777" w:rsidR="003919AB"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102117155</w:t>
            </w:r>
          </w:p>
        </w:tc>
        <w:tc>
          <w:tcPr>
            <w:tcW w:w="945" w:type="dxa"/>
            <w:tcBorders>
              <w:bottom w:val="single" w:sz="8" w:space="0" w:color="000000"/>
            </w:tcBorders>
          </w:tcPr>
          <w:p w14:paraId="7A7E2F26" w14:textId="77777777" w:rsidR="003919AB" w:rsidRDefault="003919AB">
            <w:pPr>
              <w:spacing w:line="240" w:lineRule="auto"/>
              <w:rPr>
                <w:rFonts w:ascii="Times New Roman" w:eastAsia="Times New Roman" w:hAnsi="Times New Roman" w:cs="Times New Roman"/>
                <w:sz w:val="20"/>
                <w:szCs w:val="20"/>
              </w:rPr>
            </w:pPr>
          </w:p>
        </w:tc>
        <w:tc>
          <w:tcPr>
            <w:tcW w:w="2685" w:type="dxa"/>
            <w:tcBorders>
              <w:bottom w:val="single" w:sz="8" w:space="0" w:color="000000"/>
              <w:right w:val="single" w:sz="8" w:space="0" w:color="000000"/>
            </w:tcBorders>
          </w:tcPr>
          <w:p w14:paraId="55E3C202" w14:textId="77777777" w:rsidR="003919A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 Ahuja</w:t>
            </w:r>
          </w:p>
        </w:tc>
        <w:tc>
          <w:tcPr>
            <w:tcW w:w="2760" w:type="dxa"/>
            <w:tcBorders>
              <w:bottom w:val="single" w:sz="8" w:space="0" w:color="000000"/>
              <w:right w:val="single" w:sz="8" w:space="0" w:color="000000"/>
            </w:tcBorders>
          </w:tcPr>
          <w:p w14:paraId="1D96B4A6" w14:textId="77777777" w:rsidR="003919AB" w:rsidRDefault="003919AB">
            <w:pPr>
              <w:spacing w:line="240" w:lineRule="auto"/>
              <w:jc w:val="center"/>
              <w:rPr>
                <w:rFonts w:ascii="Times New Roman" w:eastAsia="Times New Roman" w:hAnsi="Times New Roman" w:cs="Times New Roman"/>
                <w:sz w:val="24"/>
                <w:szCs w:val="24"/>
              </w:rPr>
            </w:pPr>
          </w:p>
        </w:tc>
      </w:tr>
      <w:tr w:rsidR="003919AB" w14:paraId="430CAFCD" w14:textId="77777777">
        <w:trPr>
          <w:trHeight w:val="195"/>
        </w:trPr>
        <w:tc>
          <w:tcPr>
            <w:tcW w:w="2520" w:type="dxa"/>
            <w:tcBorders>
              <w:left w:val="single" w:sz="8" w:space="0" w:color="000000"/>
              <w:bottom w:val="single" w:sz="8" w:space="0" w:color="000000"/>
              <w:right w:val="single" w:sz="8" w:space="0" w:color="000000"/>
            </w:tcBorders>
          </w:tcPr>
          <w:p w14:paraId="5889866B" w14:textId="77777777" w:rsidR="003919AB"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102117166</w:t>
            </w:r>
          </w:p>
        </w:tc>
        <w:tc>
          <w:tcPr>
            <w:tcW w:w="945" w:type="dxa"/>
            <w:tcBorders>
              <w:bottom w:val="single" w:sz="8" w:space="0" w:color="000000"/>
            </w:tcBorders>
          </w:tcPr>
          <w:p w14:paraId="2EF69CC6" w14:textId="77777777" w:rsidR="003919AB" w:rsidRDefault="003919AB">
            <w:pPr>
              <w:spacing w:line="240" w:lineRule="auto"/>
              <w:rPr>
                <w:rFonts w:ascii="Times New Roman" w:eastAsia="Times New Roman" w:hAnsi="Times New Roman" w:cs="Times New Roman"/>
                <w:sz w:val="20"/>
                <w:szCs w:val="20"/>
              </w:rPr>
            </w:pPr>
          </w:p>
        </w:tc>
        <w:tc>
          <w:tcPr>
            <w:tcW w:w="2685" w:type="dxa"/>
            <w:tcBorders>
              <w:bottom w:val="single" w:sz="8" w:space="0" w:color="000000"/>
              <w:right w:val="single" w:sz="8" w:space="0" w:color="000000"/>
            </w:tcBorders>
          </w:tcPr>
          <w:p w14:paraId="45E932F8" w14:textId="77777777" w:rsidR="003919A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Amisha </w:t>
            </w:r>
          </w:p>
        </w:tc>
        <w:tc>
          <w:tcPr>
            <w:tcW w:w="2760" w:type="dxa"/>
            <w:tcBorders>
              <w:bottom w:val="single" w:sz="8" w:space="0" w:color="000000"/>
              <w:right w:val="single" w:sz="8" w:space="0" w:color="000000"/>
            </w:tcBorders>
          </w:tcPr>
          <w:p w14:paraId="1E55222C" w14:textId="77777777" w:rsidR="003919AB" w:rsidRDefault="003919AB">
            <w:pPr>
              <w:spacing w:line="240" w:lineRule="auto"/>
              <w:jc w:val="center"/>
              <w:rPr>
                <w:rFonts w:ascii="Times New Roman" w:eastAsia="Times New Roman" w:hAnsi="Times New Roman" w:cs="Times New Roman"/>
                <w:sz w:val="24"/>
                <w:szCs w:val="24"/>
              </w:rPr>
            </w:pPr>
          </w:p>
        </w:tc>
      </w:tr>
      <w:tr w:rsidR="003919AB" w14:paraId="2CE7DC56" w14:textId="77777777">
        <w:trPr>
          <w:trHeight w:val="195"/>
        </w:trPr>
        <w:tc>
          <w:tcPr>
            <w:tcW w:w="2520" w:type="dxa"/>
            <w:tcBorders>
              <w:left w:val="single" w:sz="8" w:space="0" w:color="000000"/>
              <w:bottom w:val="single" w:sz="8" w:space="0" w:color="000000"/>
              <w:right w:val="single" w:sz="8" w:space="0" w:color="000000"/>
            </w:tcBorders>
          </w:tcPr>
          <w:p w14:paraId="58C11FB1" w14:textId="77777777" w:rsidR="003919AB"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102117154</w:t>
            </w:r>
          </w:p>
        </w:tc>
        <w:tc>
          <w:tcPr>
            <w:tcW w:w="945" w:type="dxa"/>
            <w:tcBorders>
              <w:bottom w:val="single" w:sz="8" w:space="0" w:color="000000"/>
            </w:tcBorders>
          </w:tcPr>
          <w:p w14:paraId="03E9A970" w14:textId="77777777" w:rsidR="003919AB" w:rsidRDefault="003919AB">
            <w:pPr>
              <w:spacing w:line="240" w:lineRule="auto"/>
              <w:rPr>
                <w:rFonts w:ascii="Times New Roman" w:eastAsia="Times New Roman" w:hAnsi="Times New Roman" w:cs="Times New Roman"/>
                <w:sz w:val="20"/>
                <w:szCs w:val="20"/>
              </w:rPr>
            </w:pPr>
          </w:p>
        </w:tc>
        <w:tc>
          <w:tcPr>
            <w:tcW w:w="2685" w:type="dxa"/>
            <w:tcBorders>
              <w:bottom w:val="single" w:sz="8" w:space="0" w:color="000000"/>
              <w:right w:val="single" w:sz="8" w:space="0" w:color="000000"/>
            </w:tcBorders>
          </w:tcPr>
          <w:p w14:paraId="3615E2E3" w14:textId="77777777" w:rsidR="003919A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Tanishq Dublish</w:t>
            </w:r>
          </w:p>
        </w:tc>
        <w:tc>
          <w:tcPr>
            <w:tcW w:w="2760" w:type="dxa"/>
            <w:tcBorders>
              <w:bottom w:val="single" w:sz="8" w:space="0" w:color="000000"/>
              <w:right w:val="single" w:sz="8" w:space="0" w:color="000000"/>
            </w:tcBorders>
          </w:tcPr>
          <w:p w14:paraId="00ADF6F6" w14:textId="77777777" w:rsidR="003919AB" w:rsidRDefault="003919AB">
            <w:pPr>
              <w:spacing w:line="240" w:lineRule="auto"/>
              <w:rPr>
                <w:rFonts w:ascii="Times New Roman" w:eastAsia="Times New Roman" w:hAnsi="Times New Roman" w:cs="Times New Roman"/>
                <w:sz w:val="24"/>
                <w:szCs w:val="24"/>
              </w:rPr>
            </w:pPr>
          </w:p>
        </w:tc>
      </w:tr>
      <w:tr w:rsidR="003919AB" w14:paraId="1ABF0744" w14:textId="77777777">
        <w:trPr>
          <w:trHeight w:val="195"/>
        </w:trPr>
        <w:tc>
          <w:tcPr>
            <w:tcW w:w="2520" w:type="dxa"/>
            <w:tcBorders>
              <w:left w:val="single" w:sz="8" w:space="0" w:color="000000"/>
              <w:bottom w:val="single" w:sz="8" w:space="0" w:color="000000"/>
              <w:right w:val="single" w:sz="8" w:space="0" w:color="000000"/>
            </w:tcBorders>
          </w:tcPr>
          <w:p w14:paraId="55FCA616" w14:textId="77777777" w:rsidR="003919AB"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102117170</w:t>
            </w:r>
          </w:p>
        </w:tc>
        <w:tc>
          <w:tcPr>
            <w:tcW w:w="945" w:type="dxa"/>
            <w:tcBorders>
              <w:bottom w:val="single" w:sz="8" w:space="0" w:color="000000"/>
            </w:tcBorders>
          </w:tcPr>
          <w:p w14:paraId="587C6CF9" w14:textId="77777777" w:rsidR="003919AB" w:rsidRDefault="003919AB">
            <w:pPr>
              <w:spacing w:line="240" w:lineRule="auto"/>
              <w:rPr>
                <w:rFonts w:ascii="Times New Roman" w:eastAsia="Times New Roman" w:hAnsi="Times New Roman" w:cs="Times New Roman"/>
                <w:sz w:val="20"/>
                <w:szCs w:val="20"/>
              </w:rPr>
            </w:pPr>
          </w:p>
        </w:tc>
        <w:tc>
          <w:tcPr>
            <w:tcW w:w="2685" w:type="dxa"/>
            <w:tcBorders>
              <w:bottom w:val="single" w:sz="8" w:space="0" w:color="000000"/>
              <w:right w:val="single" w:sz="8" w:space="0" w:color="000000"/>
            </w:tcBorders>
          </w:tcPr>
          <w:p w14:paraId="386D7FD9" w14:textId="77777777" w:rsidR="003919A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Satyajeet Bedi</w:t>
            </w:r>
          </w:p>
        </w:tc>
        <w:tc>
          <w:tcPr>
            <w:tcW w:w="2760" w:type="dxa"/>
            <w:tcBorders>
              <w:bottom w:val="single" w:sz="8" w:space="0" w:color="000000"/>
              <w:right w:val="single" w:sz="8" w:space="0" w:color="000000"/>
            </w:tcBorders>
          </w:tcPr>
          <w:p w14:paraId="5BCE772E" w14:textId="77777777" w:rsidR="003919AB" w:rsidRDefault="003919AB">
            <w:pPr>
              <w:spacing w:line="240" w:lineRule="auto"/>
              <w:jc w:val="center"/>
              <w:rPr>
                <w:rFonts w:ascii="Times New Roman" w:eastAsia="Times New Roman" w:hAnsi="Times New Roman" w:cs="Times New Roman"/>
                <w:sz w:val="24"/>
                <w:szCs w:val="24"/>
              </w:rPr>
            </w:pPr>
          </w:p>
        </w:tc>
      </w:tr>
    </w:tbl>
    <w:p w14:paraId="2D86703B" w14:textId="77777777" w:rsidR="003919AB" w:rsidRDefault="003919AB">
      <w:pPr>
        <w:spacing w:line="240" w:lineRule="auto"/>
        <w:rPr>
          <w:rFonts w:ascii="Times New Roman" w:eastAsia="Times New Roman" w:hAnsi="Times New Roman" w:cs="Times New Roman"/>
          <w:sz w:val="20"/>
          <w:szCs w:val="20"/>
        </w:rPr>
      </w:pPr>
    </w:p>
    <w:p w14:paraId="198C4793" w14:textId="77777777" w:rsidR="003919AB" w:rsidRDefault="003919AB">
      <w:pPr>
        <w:spacing w:line="240" w:lineRule="auto"/>
        <w:rPr>
          <w:rFonts w:ascii="Times New Roman" w:eastAsia="Times New Roman" w:hAnsi="Times New Roman" w:cs="Times New Roman"/>
          <w:sz w:val="20"/>
          <w:szCs w:val="20"/>
        </w:rPr>
      </w:pPr>
    </w:p>
    <w:p w14:paraId="35A29876" w14:textId="77777777" w:rsidR="003919AB" w:rsidRDefault="003919AB">
      <w:pPr>
        <w:spacing w:line="240" w:lineRule="auto"/>
        <w:rPr>
          <w:rFonts w:ascii="Times New Roman" w:eastAsia="Times New Roman" w:hAnsi="Times New Roman" w:cs="Times New Roman"/>
          <w:sz w:val="20"/>
          <w:szCs w:val="20"/>
        </w:rPr>
      </w:pPr>
    </w:p>
    <w:p w14:paraId="39BFBA57" w14:textId="77777777" w:rsidR="003919AB" w:rsidRDefault="003919AB">
      <w:pPr>
        <w:spacing w:line="240" w:lineRule="auto"/>
        <w:rPr>
          <w:rFonts w:ascii="Times New Roman" w:eastAsia="Times New Roman" w:hAnsi="Times New Roman" w:cs="Times New Roman"/>
          <w:sz w:val="20"/>
          <w:szCs w:val="20"/>
        </w:rPr>
      </w:pPr>
    </w:p>
    <w:p w14:paraId="0B5C5C6C" w14:textId="77777777" w:rsidR="003919AB" w:rsidRDefault="003919AB">
      <w:pPr>
        <w:spacing w:line="240" w:lineRule="auto"/>
        <w:rPr>
          <w:rFonts w:ascii="Times New Roman" w:eastAsia="Times New Roman" w:hAnsi="Times New Roman" w:cs="Times New Roman"/>
          <w:sz w:val="20"/>
          <w:szCs w:val="20"/>
        </w:rPr>
      </w:pPr>
    </w:p>
    <w:p w14:paraId="71525347" w14:textId="77777777" w:rsidR="003919AB" w:rsidRDefault="003919AB">
      <w:pPr>
        <w:spacing w:line="240" w:lineRule="auto"/>
        <w:rPr>
          <w:rFonts w:ascii="Times New Roman" w:eastAsia="Times New Roman" w:hAnsi="Times New Roman" w:cs="Times New Roman"/>
          <w:sz w:val="20"/>
          <w:szCs w:val="20"/>
        </w:rPr>
      </w:pPr>
    </w:p>
    <w:p w14:paraId="7E51C5E6" w14:textId="77777777" w:rsidR="003919AB" w:rsidRDefault="003919AB">
      <w:pPr>
        <w:spacing w:line="240" w:lineRule="auto"/>
        <w:rPr>
          <w:rFonts w:ascii="Times New Roman" w:eastAsia="Times New Roman" w:hAnsi="Times New Roman" w:cs="Times New Roman"/>
          <w:sz w:val="20"/>
          <w:szCs w:val="20"/>
        </w:rPr>
      </w:pPr>
    </w:p>
    <w:p w14:paraId="2221F32E" w14:textId="77777777" w:rsidR="003919AB" w:rsidRDefault="003919AB">
      <w:pPr>
        <w:spacing w:line="240" w:lineRule="auto"/>
        <w:rPr>
          <w:rFonts w:ascii="Times New Roman" w:eastAsia="Times New Roman" w:hAnsi="Times New Roman" w:cs="Times New Roman"/>
          <w:sz w:val="20"/>
          <w:szCs w:val="20"/>
        </w:rPr>
      </w:pPr>
    </w:p>
    <w:p w14:paraId="0B7AF179" w14:textId="77777777" w:rsidR="003919AB" w:rsidRDefault="003919AB">
      <w:pPr>
        <w:spacing w:line="240" w:lineRule="auto"/>
        <w:rPr>
          <w:rFonts w:ascii="Times New Roman" w:eastAsia="Times New Roman" w:hAnsi="Times New Roman" w:cs="Times New Roman"/>
          <w:sz w:val="20"/>
          <w:szCs w:val="20"/>
        </w:rPr>
      </w:pPr>
    </w:p>
    <w:p w14:paraId="068E668F" w14:textId="77777777" w:rsidR="003919AB" w:rsidRDefault="003919AB">
      <w:pPr>
        <w:spacing w:line="240" w:lineRule="auto"/>
        <w:rPr>
          <w:rFonts w:ascii="Times New Roman" w:eastAsia="Times New Roman" w:hAnsi="Times New Roman" w:cs="Times New Roman"/>
          <w:sz w:val="20"/>
          <w:szCs w:val="20"/>
        </w:rPr>
      </w:pPr>
    </w:p>
    <w:p w14:paraId="200126E3" w14:textId="77777777" w:rsidR="003919AB" w:rsidRDefault="003919AB">
      <w:pPr>
        <w:spacing w:line="240" w:lineRule="auto"/>
        <w:rPr>
          <w:rFonts w:ascii="Times New Roman" w:eastAsia="Times New Roman" w:hAnsi="Times New Roman" w:cs="Times New Roman"/>
          <w:sz w:val="20"/>
          <w:szCs w:val="20"/>
        </w:rPr>
      </w:pPr>
    </w:p>
    <w:p w14:paraId="673D8903" w14:textId="77777777" w:rsidR="003919AB" w:rsidRDefault="003919AB">
      <w:pPr>
        <w:spacing w:line="240" w:lineRule="auto"/>
        <w:rPr>
          <w:rFonts w:ascii="Times New Roman" w:eastAsia="Times New Roman" w:hAnsi="Times New Roman" w:cs="Times New Roman"/>
          <w:sz w:val="20"/>
          <w:szCs w:val="20"/>
        </w:rPr>
      </w:pPr>
    </w:p>
    <w:p w14:paraId="3EBE1AEC" w14:textId="77777777" w:rsidR="003919AB" w:rsidRDefault="003919AB">
      <w:pPr>
        <w:spacing w:line="240" w:lineRule="auto"/>
        <w:rPr>
          <w:rFonts w:ascii="Times New Roman" w:eastAsia="Times New Roman" w:hAnsi="Times New Roman" w:cs="Times New Roman"/>
          <w:sz w:val="24"/>
          <w:szCs w:val="24"/>
        </w:rPr>
      </w:pPr>
    </w:p>
    <w:p w14:paraId="1E1B999E" w14:textId="77777777" w:rsidR="003919AB" w:rsidRDefault="003919AB">
      <w:pPr>
        <w:spacing w:line="240" w:lineRule="auto"/>
        <w:rPr>
          <w:rFonts w:ascii="Times New Roman" w:eastAsia="Times New Roman" w:hAnsi="Times New Roman" w:cs="Times New Roman"/>
          <w:sz w:val="20"/>
          <w:szCs w:val="20"/>
        </w:rPr>
      </w:pPr>
    </w:p>
    <w:p w14:paraId="23E0F99F" w14:textId="77777777" w:rsidR="003919AB" w:rsidRDefault="003919AB">
      <w:pPr>
        <w:spacing w:line="240" w:lineRule="auto"/>
        <w:rPr>
          <w:rFonts w:ascii="Times New Roman" w:eastAsia="Times New Roman" w:hAnsi="Times New Roman" w:cs="Times New Roman"/>
          <w:sz w:val="20"/>
          <w:szCs w:val="20"/>
        </w:rPr>
      </w:pPr>
    </w:p>
    <w:p w14:paraId="08D51D96" w14:textId="77777777" w:rsidR="003919AB" w:rsidRDefault="00000000">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TABLE OF CONTENTS</w:t>
      </w:r>
    </w:p>
    <w:p w14:paraId="72DCA847" w14:textId="77777777" w:rsidR="003919AB" w:rsidRDefault="00000000">
      <w:pPr>
        <w:spacing w:line="24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1312" behindDoc="1" locked="0" layoutInCell="1" hidden="0" allowOverlap="1" wp14:anchorId="2CFE777E" wp14:editId="393AF3EA">
                <wp:simplePos x="0" y="0"/>
                <wp:positionH relativeFrom="column">
                  <wp:posOffset>-101599</wp:posOffset>
                </wp:positionH>
                <wp:positionV relativeFrom="paragraph">
                  <wp:posOffset>63500</wp:posOffset>
                </wp:positionV>
                <wp:extent cx="6162675" cy="76200"/>
                <wp:effectExtent l="0" t="0" r="0" b="0"/>
                <wp:wrapNone/>
                <wp:docPr id="5" name="Straight Arrow Connector 5"/>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62675" cy="76200"/>
                        </a:xfrm>
                        <a:prstGeom prst="rect"/>
                        <a:ln/>
                      </pic:spPr>
                    </pic:pic>
                  </a:graphicData>
                </a:graphic>
              </wp:anchor>
            </w:drawing>
          </mc:Fallback>
        </mc:AlternateContent>
      </w:r>
    </w:p>
    <w:p w14:paraId="1630B31E" w14:textId="77777777" w:rsidR="003919AB" w:rsidRDefault="003919AB">
      <w:pPr>
        <w:spacing w:line="240" w:lineRule="auto"/>
        <w:rPr>
          <w:rFonts w:ascii="Times New Roman" w:eastAsia="Times New Roman" w:hAnsi="Times New Roman" w:cs="Times New Roman"/>
          <w:sz w:val="20"/>
          <w:szCs w:val="20"/>
        </w:rPr>
      </w:pPr>
    </w:p>
    <w:p w14:paraId="65543B2C" w14:textId="77777777" w:rsidR="003919AB" w:rsidRDefault="003919AB">
      <w:pPr>
        <w:spacing w:line="240" w:lineRule="auto"/>
        <w:rPr>
          <w:rFonts w:ascii="Times New Roman" w:eastAsia="Times New Roman" w:hAnsi="Times New Roman" w:cs="Times New Roman"/>
          <w:sz w:val="20"/>
          <w:szCs w:val="20"/>
        </w:rPr>
      </w:pPr>
    </w:p>
    <w:p w14:paraId="6B6EE671" w14:textId="77777777" w:rsidR="003919AB" w:rsidRDefault="003919AB">
      <w:pPr>
        <w:spacing w:line="240" w:lineRule="auto"/>
        <w:rPr>
          <w:rFonts w:ascii="Times New Roman" w:eastAsia="Times New Roman" w:hAnsi="Times New Roman" w:cs="Times New Roman"/>
          <w:sz w:val="20"/>
          <w:szCs w:val="20"/>
        </w:rPr>
      </w:pPr>
    </w:p>
    <w:p w14:paraId="188B66A1" w14:textId="77777777" w:rsidR="003919A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roofErr w:type="gramStart"/>
      <w:r>
        <w:rPr>
          <w:rFonts w:ascii="Times New Roman" w:eastAsia="Times New Roman" w:hAnsi="Times New Roman" w:cs="Times New Roman"/>
          <w:b/>
          <w:sz w:val="24"/>
          <w:szCs w:val="24"/>
        </w:rPr>
        <w:t>….i</w:t>
      </w:r>
      <w:proofErr w:type="gramEnd"/>
    </w:p>
    <w:p w14:paraId="36ECDF6B" w14:textId="77777777" w:rsidR="003919AB" w:rsidRDefault="003919AB">
      <w:pPr>
        <w:spacing w:line="240" w:lineRule="auto"/>
        <w:rPr>
          <w:rFonts w:ascii="Times New Roman" w:eastAsia="Times New Roman" w:hAnsi="Times New Roman" w:cs="Times New Roman"/>
          <w:sz w:val="20"/>
          <w:szCs w:val="20"/>
        </w:rPr>
      </w:pPr>
    </w:p>
    <w:p w14:paraId="3843D6CD" w14:textId="77777777" w:rsidR="003919A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ii</w:t>
      </w:r>
    </w:p>
    <w:p w14:paraId="1D944287" w14:textId="77777777" w:rsidR="003919AB" w:rsidRDefault="003919AB">
      <w:pPr>
        <w:spacing w:line="240" w:lineRule="auto"/>
        <w:rPr>
          <w:rFonts w:ascii="Times New Roman" w:eastAsia="Times New Roman" w:hAnsi="Times New Roman" w:cs="Times New Roman"/>
          <w:sz w:val="20"/>
          <w:szCs w:val="20"/>
        </w:rPr>
      </w:pPr>
    </w:p>
    <w:p w14:paraId="5BC8F687" w14:textId="77777777" w:rsidR="003919A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CHAPTER………………………………………………………………………………Page No.</w:t>
      </w:r>
    </w:p>
    <w:p w14:paraId="47A68FCE" w14:textId="77777777" w:rsidR="003919AB" w:rsidRDefault="003919AB">
      <w:pPr>
        <w:spacing w:line="240" w:lineRule="auto"/>
        <w:rPr>
          <w:rFonts w:ascii="Times New Roman" w:eastAsia="Times New Roman" w:hAnsi="Times New Roman" w:cs="Times New Roman"/>
          <w:b/>
          <w:sz w:val="24"/>
          <w:szCs w:val="24"/>
        </w:rPr>
      </w:pPr>
    </w:p>
    <w:p w14:paraId="5BE7A7DA" w14:textId="77777777" w:rsidR="003919AB" w:rsidRDefault="00000000">
      <w:pPr>
        <w:numPr>
          <w:ilvl w:val="0"/>
          <w:numId w:val="4"/>
        </w:numPr>
        <w:tabs>
          <w:tab w:val="left" w:pos="720"/>
        </w:tabs>
        <w:spacing w:line="260" w:lineRule="auto"/>
        <w:ind w:righ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11 </w:t>
      </w:r>
    </w:p>
    <w:p w14:paraId="611F441D" w14:textId="77777777" w:rsidR="003919AB" w:rsidRDefault="00000000">
      <w:pPr>
        <w:numPr>
          <w:ilvl w:val="0"/>
          <w:numId w:val="4"/>
        </w:numPr>
        <w:tabs>
          <w:tab w:val="left" w:pos="720"/>
        </w:tabs>
        <w:spacing w:line="260" w:lineRule="auto"/>
        <w:ind w:right="300"/>
        <w:rPr>
          <w:rFonts w:ascii="Times New Roman" w:eastAsia="Times New Roman" w:hAnsi="Times New Roman" w:cs="Times New Roman"/>
          <w:b/>
          <w:sz w:val="24"/>
          <w:szCs w:val="24"/>
        </w:rPr>
      </w:pPr>
      <w:r>
        <w:rPr>
          <w:b/>
          <w:color w:val="212529"/>
          <w:sz w:val="23"/>
          <w:szCs w:val="23"/>
          <w:highlight w:val="white"/>
        </w:rPr>
        <w:t>Related</w:t>
      </w:r>
      <w:r>
        <w:rPr>
          <w:rFonts w:ascii="Times New Roman" w:eastAsia="Times New Roman" w:hAnsi="Times New Roman" w:cs="Times New Roman"/>
          <w:b/>
          <w:sz w:val="24"/>
          <w:szCs w:val="24"/>
        </w:rPr>
        <w:t xml:space="preserve"> Work                                                                                                               11  </w:t>
      </w:r>
    </w:p>
    <w:p w14:paraId="0784F849" w14:textId="77777777" w:rsidR="003919AB" w:rsidRDefault="00000000">
      <w:pPr>
        <w:numPr>
          <w:ilvl w:val="0"/>
          <w:numId w:val="4"/>
        </w:numPr>
        <w:tabs>
          <w:tab w:val="left" w:pos="720"/>
        </w:tabs>
        <w:spacing w:line="260" w:lineRule="auto"/>
        <w:ind w:righ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Adopted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15</w:t>
      </w:r>
    </w:p>
    <w:p w14:paraId="1335C3A4" w14:textId="77777777" w:rsidR="003919AB" w:rsidRDefault="00000000">
      <w:pPr>
        <w:numPr>
          <w:ilvl w:val="0"/>
          <w:numId w:val="4"/>
        </w:numPr>
        <w:tabs>
          <w:tab w:val="left" w:pos="720"/>
        </w:tabs>
        <w:spacing w:line="260" w:lineRule="auto"/>
        <w:ind w:right="300"/>
        <w:rPr>
          <w:rFonts w:ascii="Times New Roman" w:eastAsia="Times New Roman" w:hAnsi="Times New Roman" w:cs="Times New Roman"/>
          <w:b/>
          <w:sz w:val="24"/>
          <w:szCs w:val="24"/>
        </w:rPr>
      </w:pPr>
      <w:r>
        <w:rPr>
          <w:b/>
          <w:color w:val="212529"/>
          <w:sz w:val="23"/>
          <w:szCs w:val="23"/>
          <w:highlight w:val="white"/>
        </w:rPr>
        <w:t>Experiments and Results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20</w:t>
      </w:r>
    </w:p>
    <w:p w14:paraId="109F2A1F" w14:textId="77777777" w:rsidR="003919AB" w:rsidRDefault="00000000">
      <w:pPr>
        <w:numPr>
          <w:ilvl w:val="0"/>
          <w:numId w:val="4"/>
        </w:numPr>
        <w:tabs>
          <w:tab w:val="left" w:pos="720"/>
        </w:tabs>
        <w:spacing w:line="260" w:lineRule="auto"/>
        <w:ind w:right="300"/>
        <w:rPr>
          <w:rFonts w:ascii="Times New Roman" w:eastAsia="Times New Roman" w:hAnsi="Times New Roman" w:cs="Times New Roman"/>
          <w:b/>
          <w:sz w:val="24"/>
          <w:szCs w:val="24"/>
        </w:rPr>
      </w:pPr>
      <w:r>
        <w:rPr>
          <w:b/>
          <w:color w:val="212529"/>
          <w:sz w:val="23"/>
          <w:szCs w:val="23"/>
          <w:highlight w:val="white"/>
        </w:rPr>
        <w:t>Conclusions and Future Scope</w:t>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t xml:space="preserve">    25</w:t>
      </w:r>
    </w:p>
    <w:p w14:paraId="451F9BF0" w14:textId="77777777" w:rsidR="003919AB" w:rsidRDefault="00000000">
      <w:pPr>
        <w:numPr>
          <w:ilvl w:val="0"/>
          <w:numId w:val="4"/>
        </w:numPr>
        <w:tabs>
          <w:tab w:val="left" w:pos="720"/>
        </w:tabs>
        <w:spacing w:line="260" w:lineRule="auto"/>
        <w:ind w:right="300"/>
        <w:rPr>
          <w:b/>
          <w:color w:val="212529"/>
          <w:sz w:val="23"/>
          <w:szCs w:val="23"/>
          <w:highlight w:val="white"/>
        </w:rPr>
      </w:pPr>
      <w:r>
        <w:rPr>
          <w:b/>
          <w:color w:val="212529"/>
          <w:sz w:val="23"/>
          <w:szCs w:val="23"/>
          <w:highlight w:val="white"/>
        </w:rPr>
        <w:t>References</w:t>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r>
      <w:r>
        <w:rPr>
          <w:b/>
          <w:color w:val="212529"/>
          <w:sz w:val="23"/>
          <w:szCs w:val="23"/>
          <w:highlight w:val="white"/>
        </w:rPr>
        <w:tab/>
        <w:t xml:space="preserve">    30</w:t>
      </w:r>
    </w:p>
    <w:p w14:paraId="68AE1443" w14:textId="77777777" w:rsidR="003919AB" w:rsidRDefault="00000000">
      <w:pPr>
        <w:tabs>
          <w:tab w:val="left" w:pos="720"/>
        </w:tabs>
        <w:spacing w:line="260" w:lineRule="auto"/>
        <w:ind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794C3284" w14:textId="77777777" w:rsidR="003919AB" w:rsidRDefault="003919AB">
      <w:pPr>
        <w:spacing w:line="240" w:lineRule="auto"/>
        <w:ind w:right="300"/>
        <w:rPr>
          <w:rFonts w:ascii="Times New Roman" w:eastAsia="Times New Roman" w:hAnsi="Times New Roman" w:cs="Times New Roman"/>
          <w:sz w:val="20"/>
          <w:szCs w:val="20"/>
        </w:rPr>
      </w:pPr>
    </w:p>
    <w:p w14:paraId="7B3AEC88" w14:textId="77777777" w:rsidR="003919AB" w:rsidRDefault="003919AB">
      <w:pPr>
        <w:spacing w:line="264" w:lineRule="auto"/>
        <w:ind w:right="300"/>
        <w:rPr>
          <w:rFonts w:ascii="Times New Roman" w:eastAsia="Times New Roman" w:hAnsi="Times New Roman" w:cs="Times New Roman"/>
          <w:sz w:val="24"/>
          <w:szCs w:val="24"/>
        </w:rPr>
      </w:pPr>
    </w:p>
    <w:p w14:paraId="1E9123E8" w14:textId="77777777" w:rsidR="003919AB" w:rsidRDefault="003919AB">
      <w:pPr>
        <w:spacing w:line="240" w:lineRule="auto"/>
        <w:ind w:right="300"/>
        <w:rPr>
          <w:rFonts w:ascii="Times New Roman" w:eastAsia="Times New Roman" w:hAnsi="Times New Roman" w:cs="Times New Roman"/>
          <w:sz w:val="20"/>
          <w:szCs w:val="20"/>
        </w:rPr>
      </w:pPr>
    </w:p>
    <w:p w14:paraId="411B308E" w14:textId="77777777" w:rsidR="003919AB" w:rsidRDefault="003919AB">
      <w:pPr>
        <w:spacing w:line="240" w:lineRule="auto"/>
        <w:ind w:right="300"/>
        <w:rPr>
          <w:rFonts w:ascii="Times New Roman" w:eastAsia="Times New Roman" w:hAnsi="Times New Roman" w:cs="Times New Roman"/>
          <w:sz w:val="20"/>
          <w:szCs w:val="20"/>
        </w:rPr>
      </w:pPr>
    </w:p>
    <w:p w14:paraId="4B22970B" w14:textId="77777777" w:rsidR="003919AB" w:rsidRDefault="003919AB">
      <w:pPr>
        <w:spacing w:line="240" w:lineRule="auto"/>
        <w:rPr>
          <w:rFonts w:ascii="Times New Roman" w:eastAsia="Times New Roman" w:hAnsi="Times New Roman" w:cs="Times New Roman"/>
          <w:sz w:val="20"/>
          <w:szCs w:val="20"/>
        </w:rPr>
      </w:pPr>
    </w:p>
    <w:p w14:paraId="09096A93" w14:textId="77777777" w:rsidR="003919AB" w:rsidRDefault="003919AB">
      <w:pPr>
        <w:spacing w:line="240" w:lineRule="auto"/>
        <w:rPr>
          <w:rFonts w:ascii="Times New Roman" w:eastAsia="Times New Roman" w:hAnsi="Times New Roman" w:cs="Times New Roman"/>
          <w:sz w:val="20"/>
          <w:szCs w:val="20"/>
        </w:rPr>
      </w:pPr>
    </w:p>
    <w:p w14:paraId="494A3A41" w14:textId="77777777" w:rsidR="003919AB" w:rsidRDefault="003919AB">
      <w:pPr>
        <w:spacing w:line="240" w:lineRule="auto"/>
        <w:rPr>
          <w:rFonts w:ascii="Times New Roman" w:eastAsia="Times New Roman" w:hAnsi="Times New Roman" w:cs="Times New Roman"/>
          <w:sz w:val="20"/>
          <w:szCs w:val="20"/>
        </w:rPr>
      </w:pPr>
    </w:p>
    <w:p w14:paraId="3FA9B9F0" w14:textId="77777777" w:rsidR="003919AB" w:rsidRDefault="003919AB">
      <w:pPr>
        <w:spacing w:line="240" w:lineRule="auto"/>
        <w:rPr>
          <w:rFonts w:ascii="Times New Roman" w:eastAsia="Times New Roman" w:hAnsi="Times New Roman" w:cs="Times New Roman"/>
          <w:sz w:val="20"/>
          <w:szCs w:val="20"/>
        </w:rPr>
      </w:pPr>
    </w:p>
    <w:p w14:paraId="6D4EFC5C" w14:textId="77777777" w:rsidR="003919AB" w:rsidRDefault="003919AB">
      <w:pPr>
        <w:spacing w:line="240" w:lineRule="auto"/>
        <w:rPr>
          <w:rFonts w:ascii="Times New Roman" w:eastAsia="Times New Roman" w:hAnsi="Times New Roman" w:cs="Times New Roman"/>
          <w:sz w:val="20"/>
          <w:szCs w:val="20"/>
        </w:rPr>
      </w:pPr>
    </w:p>
    <w:p w14:paraId="0A343CE7" w14:textId="77777777" w:rsidR="003919AB" w:rsidRDefault="003919AB">
      <w:pPr>
        <w:spacing w:line="240" w:lineRule="auto"/>
        <w:rPr>
          <w:rFonts w:ascii="Times New Roman" w:eastAsia="Times New Roman" w:hAnsi="Times New Roman" w:cs="Times New Roman"/>
          <w:sz w:val="20"/>
          <w:szCs w:val="20"/>
        </w:rPr>
      </w:pPr>
    </w:p>
    <w:p w14:paraId="1111178D" w14:textId="77777777" w:rsidR="003919AB" w:rsidRDefault="003919AB">
      <w:pPr>
        <w:spacing w:line="240" w:lineRule="auto"/>
        <w:rPr>
          <w:rFonts w:ascii="Times New Roman" w:eastAsia="Times New Roman" w:hAnsi="Times New Roman" w:cs="Times New Roman"/>
          <w:sz w:val="20"/>
          <w:szCs w:val="20"/>
        </w:rPr>
      </w:pPr>
    </w:p>
    <w:p w14:paraId="57C14773" w14:textId="77777777" w:rsidR="003919AB" w:rsidRDefault="003919AB">
      <w:pPr>
        <w:spacing w:line="240" w:lineRule="auto"/>
        <w:rPr>
          <w:rFonts w:ascii="Times New Roman" w:eastAsia="Times New Roman" w:hAnsi="Times New Roman" w:cs="Times New Roman"/>
          <w:sz w:val="20"/>
          <w:szCs w:val="20"/>
        </w:rPr>
      </w:pPr>
    </w:p>
    <w:p w14:paraId="2CDEEEB4" w14:textId="77777777" w:rsidR="003919AB" w:rsidRDefault="003919AB">
      <w:pPr>
        <w:spacing w:line="240" w:lineRule="auto"/>
        <w:rPr>
          <w:rFonts w:ascii="Times New Roman" w:eastAsia="Times New Roman" w:hAnsi="Times New Roman" w:cs="Times New Roman"/>
          <w:sz w:val="20"/>
          <w:szCs w:val="20"/>
        </w:rPr>
      </w:pPr>
    </w:p>
    <w:p w14:paraId="7F7846C1" w14:textId="77777777" w:rsidR="003919AB" w:rsidRDefault="003919AB">
      <w:pPr>
        <w:spacing w:line="240" w:lineRule="auto"/>
        <w:jc w:val="center"/>
        <w:rPr>
          <w:rFonts w:ascii="Times New Roman" w:eastAsia="Times New Roman" w:hAnsi="Times New Roman" w:cs="Times New Roman"/>
          <w:sz w:val="20"/>
          <w:szCs w:val="20"/>
        </w:rPr>
      </w:pPr>
    </w:p>
    <w:p w14:paraId="443F5260" w14:textId="77777777" w:rsidR="003919AB" w:rsidRDefault="003919AB">
      <w:pPr>
        <w:spacing w:line="360" w:lineRule="auto"/>
        <w:jc w:val="right"/>
        <w:rPr>
          <w:rFonts w:ascii="Times New Roman" w:eastAsia="Times New Roman" w:hAnsi="Times New Roman" w:cs="Times New Roman"/>
          <w:b/>
          <w:sz w:val="32"/>
          <w:szCs w:val="32"/>
        </w:rPr>
      </w:pPr>
    </w:p>
    <w:p w14:paraId="4C47F4E1" w14:textId="77777777" w:rsidR="003919AB" w:rsidRDefault="003919AB">
      <w:pPr>
        <w:spacing w:line="360" w:lineRule="auto"/>
        <w:jc w:val="right"/>
        <w:rPr>
          <w:rFonts w:ascii="Times New Roman" w:eastAsia="Times New Roman" w:hAnsi="Times New Roman" w:cs="Times New Roman"/>
          <w:b/>
          <w:sz w:val="32"/>
          <w:szCs w:val="32"/>
        </w:rPr>
      </w:pPr>
    </w:p>
    <w:p w14:paraId="7F8A4AEE" w14:textId="77777777" w:rsidR="003919AB" w:rsidRDefault="003919AB">
      <w:pPr>
        <w:spacing w:line="360" w:lineRule="auto"/>
        <w:jc w:val="right"/>
        <w:rPr>
          <w:rFonts w:ascii="Times New Roman" w:eastAsia="Times New Roman" w:hAnsi="Times New Roman" w:cs="Times New Roman"/>
          <w:b/>
          <w:sz w:val="32"/>
          <w:szCs w:val="32"/>
        </w:rPr>
      </w:pPr>
    </w:p>
    <w:p w14:paraId="77697B94" w14:textId="77777777" w:rsidR="003919AB" w:rsidRDefault="003919AB">
      <w:pPr>
        <w:spacing w:line="360" w:lineRule="auto"/>
        <w:jc w:val="right"/>
        <w:rPr>
          <w:rFonts w:ascii="Times New Roman" w:eastAsia="Times New Roman" w:hAnsi="Times New Roman" w:cs="Times New Roman"/>
          <w:b/>
          <w:sz w:val="32"/>
          <w:szCs w:val="32"/>
        </w:rPr>
      </w:pPr>
    </w:p>
    <w:p w14:paraId="24B6C4FE" w14:textId="77777777" w:rsidR="003919AB" w:rsidRDefault="003919AB">
      <w:pPr>
        <w:spacing w:line="360" w:lineRule="auto"/>
        <w:jc w:val="right"/>
        <w:rPr>
          <w:rFonts w:ascii="Times New Roman" w:eastAsia="Times New Roman" w:hAnsi="Times New Roman" w:cs="Times New Roman"/>
          <w:b/>
          <w:sz w:val="32"/>
          <w:szCs w:val="32"/>
        </w:rPr>
      </w:pPr>
    </w:p>
    <w:p w14:paraId="12B0113A" w14:textId="77777777" w:rsidR="003919AB" w:rsidRDefault="003919AB">
      <w:pPr>
        <w:spacing w:line="360" w:lineRule="auto"/>
        <w:jc w:val="right"/>
        <w:rPr>
          <w:rFonts w:ascii="Times New Roman" w:eastAsia="Times New Roman" w:hAnsi="Times New Roman" w:cs="Times New Roman"/>
          <w:b/>
          <w:sz w:val="32"/>
          <w:szCs w:val="32"/>
        </w:rPr>
      </w:pPr>
    </w:p>
    <w:p w14:paraId="0791A674" w14:textId="77777777" w:rsidR="003919AB" w:rsidRDefault="003919AB">
      <w:pPr>
        <w:spacing w:line="360" w:lineRule="auto"/>
        <w:jc w:val="right"/>
        <w:rPr>
          <w:rFonts w:ascii="Times New Roman" w:eastAsia="Times New Roman" w:hAnsi="Times New Roman" w:cs="Times New Roman"/>
          <w:b/>
          <w:sz w:val="32"/>
          <w:szCs w:val="32"/>
        </w:rPr>
      </w:pPr>
    </w:p>
    <w:p w14:paraId="79AB7572" w14:textId="77777777" w:rsidR="003919AB" w:rsidRDefault="003919AB">
      <w:pPr>
        <w:spacing w:line="360" w:lineRule="auto"/>
        <w:rPr>
          <w:rFonts w:ascii="Times New Roman" w:eastAsia="Times New Roman" w:hAnsi="Times New Roman" w:cs="Times New Roman"/>
          <w:b/>
          <w:sz w:val="32"/>
          <w:szCs w:val="32"/>
        </w:rPr>
      </w:pPr>
    </w:p>
    <w:p w14:paraId="41C5974A" w14:textId="77777777" w:rsidR="003919AB" w:rsidRDefault="003919AB">
      <w:pPr>
        <w:spacing w:line="360" w:lineRule="auto"/>
        <w:rPr>
          <w:rFonts w:ascii="Times New Roman" w:eastAsia="Times New Roman" w:hAnsi="Times New Roman" w:cs="Times New Roman"/>
          <w:b/>
          <w:sz w:val="32"/>
          <w:szCs w:val="32"/>
        </w:rPr>
      </w:pPr>
    </w:p>
    <w:p w14:paraId="2D906E5C" w14:textId="77777777" w:rsidR="003B01B8" w:rsidRDefault="003B01B8">
      <w:pPr>
        <w:spacing w:line="360" w:lineRule="auto"/>
        <w:jc w:val="right"/>
        <w:rPr>
          <w:rFonts w:ascii="Times New Roman" w:eastAsia="Times New Roman" w:hAnsi="Times New Roman" w:cs="Times New Roman"/>
          <w:b/>
          <w:sz w:val="32"/>
          <w:szCs w:val="32"/>
        </w:rPr>
      </w:pPr>
    </w:p>
    <w:p w14:paraId="5D344ED2" w14:textId="77777777" w:rsidR="003B01B8" w:rsidRDefault="003B01B8">
      <w:pPr>
        <w:spacing w:line="360" w:lineRule="auto"/>
        <w:jc w:val="right"/>
        <w:rPr>
          <w:rFonts w:ascii="Times New Roman" w:eastAsia="Times New Roman" w:hAnsi="Times New Roman" w:cs="Times New Roman"/>
          <w:b/>
          <w:sz w:val="32"/>
          <w:szCs w:val="32"/>
        </w:rPr>
      </w:pPr>
    </w:p>
    <w:p w14:paraId="5449DBE8" w14:textId="18E67C1E" w:rsidR="003919AB" w:rsidRDefault="00000000">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INTRODUCTION</w:t>
      </w:r>
    </w:p>
    <w:p w14:paraId="30862DF2"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2336" behindDoc="1" locked="0" layoutInCell="1" hidden="0" allowOverlap="1" wp14:anchorId="25AC3B5D" wp14:editId="5B6E3314">
                <wp:simplePos x="0" y="0"/>
                <wp:positionH relativeFrom="column">
                  <wp:posOffset>-101599</wp:posOffset>
                </wp:positionH>
                <wp:positionV relativeFrom="paragraph">
                  <wp:posOffset>63500</wp:posOffset>
                </wp:positionV>
                <wp:extent cx="6162675" cy="76200"/>
                <wp:effectExtent l="0" t="0" r="0" b="0"/>
                <wp:wrapNone/>
                <wp:docPr id="1" name="Straight Arrow Connector 1"/>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1"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6162675" cy="76200"/>
                        </a:xfrm>
                        <a:prstGeom prst="rect"/>
                        <a:ln/>
                      </pic:spPr>
                    </pic:pic>
                  </a:graphicData>
                </a:graphic>
              </wp:anchor>
            </w:drawing>
          </mc:Fallback>
        </mc:AlternateContent>
      </w:r>
    </w:p>
    <w:p w14:paraId="269D6E83" w14:textId="77777777" w:rsidR="003919AB" w:rsidRDefault="003919AB">
      <w:pPr>
        <w:spacing w:line="360" w:lineRule="auto"/>
        <w:rPr>
          <w:rFonts w:ascii="Times New Roman" w:eastAsia="Times New Roman" w:hAnsi="Times New Roman" w:cs="Times New Roman"/>
          <w:sz w:val="20"/>
          <w:szCs w:val="20"/>
        </w:rPr>
      </w:pPr>
    </w:p>
    <w:p w14:paraId="00A56A04" w14:textId="77777777" w:rsidR="003919AB" w:rsidRDefault="003919AB">
      <w:pPr>
        <w:spacing w:line="360" w:lineRule="auto"/>
        <w:rPr>
          <w:rFonts w:ascii="Times New Roman" w:eastAsia="Times New Roman" w:hAnsi="Times New Roman" w:cs="Times New Roman"/>
          <w:sz w:val="20"/>
          <w:szCs w:val="20"/>
        </w:rPr>
      </w:pPr>
    </w:p>
    <w:p w14:paraId="64E0C76F"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agricultural sector, early diagnosis and treatment of plant diseases are critical for ensuring healthy crops and high yields. Among various crops, tomatoes are one of the most widely cultivated and economically significant plants worldwide. However, they are highly susceptible to numerous diseases and pests that can significantly affect their growth and productivity. Traditional methods for diagnosing plant diseases often require expert knowledge and are time-consuming, which may delay the necessary corrective actions.</w:t>
      </w:r>
    </w:p>
    <w:p w14:paraId="1E4FDF12"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with its ability to automatically extract meaningful features from images, has emerged as a promising solution for plant disease classification. Convolutional Neural Networks (CNNs) have proven to be highly effective for image recognition tasks, making them an ideal choice for identifying and classifying diseases or deficiencies in tomato plant leaves. Transfer learning, a technique that leverages pre-trained models to adapt to specific tasks, further enhances the efficiency and accuracy of these classifications by capitalizing on knowledge learned from large-scale datasets.</w:t>
      </w:r>
    </w:p>
    <w:p w14:paraId="792D6A23"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pipeline involves implementing a baseline CNN model and incorporating four pre-trained transfer learning models (such as VGG16, ResNet, InceptionV3, and MobileNet) to compare their performance. The key objectives of this project are:</w:t>
      </w:r>
    </w:p>
    <w:p w14:paraId="5E4DAE2F"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 a Baseline CNN Model</w:t>
      </w:r>
      <w:r>
        <w:rPr>
          <w:rFonts w:ascii="Times New Roman" w:eastAsia="Times New Roman" w:hAnsi="Times New Roman" w:cs="Times New Roman"/>
          <w:sz w:val="24"/>
          <w:szCs w:val="24"/>
        </w:rPr>
        <w:t>: Design and train a CNN from scratch to classify images of tomato leaves.</w:t>
      </w:r>
    </w:p>
    <w:p w14:paraId="65202973"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Utilize Transfer Learning</w:t>
      </w:r>
      <w:r>
        <w:rPr>
          <w:rFonts w:ascii="Times New Roman" w:eastAsia="Times New Roman" w:hAnsi="Times New Roman" w:cs="Times New Roman"/>
          <w:sz w:val="24"/>
          <w:szCs w:val="24"/>
        </w:rPr>
        <w:t>: Adapt four state-of-the-art pre-trained models to the dataset and fine-tune them for enhanced performance.</w:t>
      </w:r>
    </w:p>
    <w:p w14:paraId="1DE2FB98"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Comparison</w:t>
      </w:r>
      <w:r>
        <w:rPr>
          <w:rFonts w:ascii="Times New Roman" w:eastAsia="Times New Roman" w:hAnsi="Times New Roman" w:cs="Times New Roman"/>
          <w:sz w:val="24"/>
          <w:szCs w:val="24"/>
        </w:rPr>
        <w:t>: Evaluate and compare the accuracy, precision, recall, F1 score, and computational efficiency of the baseline CNN and transfer learning models.</w:t>
      </w:r>
    </w:p>
    <w:p w14:paraId="27DAAF64"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 Implications</w:t>
      </w:r>
      <w:r>
        <w:rPr>
          <w:rFonts w:ascii="Times New Roman" w:eastAsia="Times New Roman" w:hAnsi="Times New Roman" w:cs="Times New Roman"/>
          <w:sz w:val="24"/>
          <w:szCs w:val="24"/>
        </w:rPr>
        <w:t>: Provide actionable insights for agricultural practitioners and researchers to implement automated disease detection systems for tomato crops.</w:t>
      </w:r>
    </w:p>
    <w:p w14:paraId="0B875983" w14:textId="77777777" w:rsidR="003919AB" w:rsidRDefault="00000000">
      <w:pPr>
        <w:spacing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By leveraging the power of CNNs and transfer learning, this project aims to contribute to precision agriculture, helping farmers and agronomists diagnose plant health conditions accurately and swiftly.</w:t>
      </w:r>
    </w:p>
    <w:p w14:paraId="6281A352" w14:textId="77777777" w:rsidR="003919AB" w:rsidRDefault="003919AB">
      <w:pPr>
        <w:spacing w:line="360" w:lineRule="auto"/>
        <w:ind w:left="720"/>
        <w:jc w:val="both"/>
        <w:rPr>
          <w:rFonts w:ascii="Times New Roman" w:eastAsia="Times New Roman" w:hAnsi="Times New Roman" w:cs="Times New Roman"/>
          <w:b/>
          <w:sz w:val="32"/>
          <w:szCs w:val="32"/>
        </w:rPr>
      </w:pPr>
    </w:p>
    <w:p w14:paraId="22636B7D" w14:textId="77777777" w:rsidR="003919AB" w:rsidRDefault="00000000">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LITERATURE SURVEY</w:t>
      </w:r>
    </w:p>
    <w:p w14:paraId="5B1F670F"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3360" behindDoc="1" locked="0" layoutInCell="1" hidden="0" allowOverlap="1" wp14:anchorId="2DAA6D5E" wp14:editId="7E328696">
                <wp:simplePos x="0" y="0"/>
                <wp:positionH relativeFrom="column">
                  <wp:posOffset>-101599</wp:posOffset>
                </wp:positionH>
                <wp:positionV relativeFrom="paragraph">
                  <wp:posOffset>63500</wp:posOffset>
                </wp:positionV>
                <wp:extent cx="6162675" cy="76200"/>
                <wp:effectExtent l="0" t="0" r="0" b="0"/>
                <wp:wrapNone/>
                <wp:docPr id="3" name="Straight Arrow Connector 3"/>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162675" cy="76200"/>
                        </a:xfrm>
                        <a:prstGeom prst="rect"/>
                        <a:ln/>
                      </pic:spPr>
                    </pic:pic>
                  </a:graphicData>
                </a:graphic>
              </wp:anchor>
            </w:drawing>
          </mc:Fallback>
        </mc:AlternateContent>
      </w:r>
    </w:p>
    <w:p w14:paraId="5EC1A3AE" w14:textId="77777777" w:rsidR="003919AB" w:rsidRDefault="003919AB">
      <w:pPr>
        <w:spacing w:line="360" w:lineRule="auto"/>
        <w:rPr>
          <w:rFonts w:ascii="Times New Roman" w:eastAsia="Times New Roman" w:hAnsi="Times New Roman" w:cs="Times New Roman"/>
          <w:sz w:val="20"/>
          <w:szCs w:val="20"/>
        </w:rPr>
      </w:pPr>
    </w:p>
    <w:p w14:paraId="45B1465E" w14:textId="77777777" w:rsidR="003919AB" w:rsidRDefault="003919AB">
      <w:pPr>
        <w:spacing w:line="360" w:lineRule="auto"/>
        <w:jc w:val="both"/>
        <w:rPr>
          <w:rFonts w:ascii="Times New Roman" w:eastAsia="Times New Roman" w:hAnsi="Times New Roman" w:cs="Times New Roman"/>
          <w:b/>
          <w:sz w:val="19"/>
          <w:szCs w:val="19"/>
        </w:rPr>
      </w:pPr>
    </w:p>
    <w:p w14:paraId="3CE55D2A"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Automating plant disease detection using advanced technologies like deep learning has gained substantial traction in recent years. The integration of Convolutional Neural Networks (CNNs) and transfer learning into agricultural applications has demonstrated promising results in identifying plant diseases effectively and efficiently. This survey reviews key studies relevant to the classification of tomato plant leaf diseases using deep learning techniques, with a focus on CNNs and transfer learning.</w:t>
      </w:r>
    </w:p>
    <w:p w14:paraId="4633E601" w14:textId="77777777" w:rsidR="003919AB" w:rsidRDefault="003919AB">
      <w:pPr>
        <w:spacing w:line="360" w:lineRule="auto"/>
        <w:ind w:left="720"/>
        <w:jc w:val="both"/>
        <w:rPr>
          <w:rFonts w:ascii="Times New Roman" w:eastAsia="Times New Roman" w:hAnsi="Times New Roman" w:cs="Times New Roman"/>
          <w:sz w:val="24"/>
          <w:szCs w:val="24"/>
        </w:rPr>
      </w:pPr>
    </w:p>
    <w:p w14:paraId="500B94B8" w14:textId="77777777" w:rsidR="003919AB" w:rsidRDefault="00000000">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CNNs in Plant Disease Detection</w:t>
      </w:r>
    </w:p>
    <w:p w14:paraId="6755474F"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Convolutional Neural Networks (CNNs) are a cornerstone of modern deep learning, excelling in image classification tasks. In the context of agriculture, </w:t>
      </w:r>
      <w:r>
        <w:rPr>
          <w:rFonts w:ascii="Times New Roman" w:eastAsia="Times New Roman" w:hAnsi="Times New Roman" w:cs="Times New Roman"/>
          <w:b/>
          <w:sz w:val="24"/>
          <w:szCs w:val="24"/>
        </w:rPr>
        <w:t>Ferentinos (2018)</w:t>
      </w:r>
      <w:r>
        <w:rPr>
          <w:rFonts w:ascii="Times New Roman" w:eastAsia="Times New Roman" w:hAnsi="Times New Roman" w:cs="Times New Roman"/>
          <w:sz w:val="24"/>
          <w:szCs w:val="24"/>
        </w:rPr>
        <w:t xml:space="preserve"> conducted one of the seminal studies utilizing CNNs to classify plant diseases. The research employed a large dataset of plant leaf images across different species and achieved classification accuracies exceeding 99%, showcasing the potential of CNNs in agriculture. This study established the feasibility of using deep learning for automated disease detection and highlighted the importance of dataset size and quality in achieving high performance.</w:t>
      </w:r>
    </w:p>
    <w:p w14:paraId="4D9D9430"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study specific to tomato plants, </w:t>
      </w:r>
      <w:r>
        <w:rPr>
          <w:rFonts w:ascii="Times New Roman" w:eastAsia="Times New Roman" w:hAnsi="Times New Roman" w:cs="Times New Roman"/>
          <w:b/>
          <w:sz w:val="24"/>
          <w:szCs w:val="24"/>
        </w:rPr>
        <w:t>Lakshmanan et al. (2017)</w:t>
      </w:r>
      <w:r>
        <w:rPr>
          <w:rFonts w:ascii="Times New Roman" w:eastAsia="Times New Roman" w:hAnsi="Times New Roman" w:cs="Times New Roman"/>
          <w:sz w:val="24"/>
          <w:szCs w:val="24"/>
        </w:rPr>
        <w:t xml:space="preserve"> designed and implemented a CNN model to classify common tomato leaf diseases. By training the model on a curated dataset, they achieved commendable accuracy and noted the importance of hyperparameter optimization in enhancing model performance. This research emphasized that CNNs can successfully identify even subtle differences between diseased and healthy leaves, paving the way for real-time applications in precision agriculture.</w:t>
      </w:r>
    </w:p>
    <w:p w14:paraId="314AE442" w14:textId="77777777" w:rsidR="003919AB" w:rsidRDefault="003919AB">
      <w:pPr>
        <w:spacing w:line="360" w:lineRule="auto"/>
        <w:jc w:val="both"/>
        <w:rPr>
          <w:rFonts w:ascii="Times New Roman" w:eastAsia="Times New Roman" w:hAnsi="Times New Roman" w:cs="Times New Roman"/>
          <w:sz w:val="24"/>
          <w:szCs w:val="24"/>
        </w:rPr>
      </w:pPr>
    </w:p>
    <w:p w14:paraId="21238441" w14:textId="77777777" w:rsidR="003919AB" w:rsidRDefault="00000000">
      <w:pPr>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Transfer Learning for Enhanced Performance </w:t>
      </w:r>
    </w:p>
    <w:p w14:paraId="6A958801"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Transfer learning leverages pre-trained models on large datasets like ImageNet to solve domain-specific problems with limited data. </w:t>
      </w:r>
      <w:r>
        <w:rPr>
          <w:rFonts w:ascii="Times New Roman" w:eastAsia="Times New Roman" w:hAnsi="Times New Roman" w:cs="Times New Roman"/>
          <w:b/>
          <w:sz w:val="24"/>
          <w:szCs w:val="24"/>
        </w:rPr>
        <w:t>Mohanty et al. (2016)</w:t>
      </w:r>
      <w:r>
        <w:rPr>
          <w:rFonts w:ascii="Times New Roman" w:eastAsia="Times New Roman" w:hAnsi="Times New Roman" w:cs="Times New Roman"/>
          <w:sz w:val="24"/>
          <w:szCs w:val="24"/>
        </w:rPr>
        <w:t xml:space="preserve"> demonstrated the effectiveness of transfer learning in plant disease detection by adapting models such as AlexNet and GoogLeNet for various crop diseases, including tomatoes. Their results indicated that transfer learning not only accelerates training but also improves accuracy, particularly when datasets are small or imbalanced.</w:t>
      </w:r>
    </w:p>
    <w:p w14:paraId="058F78C4"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Dutta et al. (2020)</w:t>
      </w:r>
      <w:r>
        <w:rPr>
          <w:rFonts w:ascii="Times New Roman" w:eastAsia="Times New Roman" w:hAnsi="Times New Roman" w:cs="Times New Roman"/>
          <w:sz w:val="24"/>
          <w:szCs w:val="24"/>
        </w:rPr>
        <w:t xml:space="preserve"> explored transfer learning in the context of tomato leaf diseases. By fine-tuning pre-trained models like VGG16 and ResNet50, they achieved high classification accuracy while significantly reducing computational requirements. Their study highlighted that transfer learning models, with minimal modification, can outperform CNNs trained from scratch.</w:t>
      </w:r>
    </w:p>
    <w:p w14:paraId="6C18A7FB"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w:t>
      </w:r>
      <w:r>
        <w:rPr>
          <w:rFonts w:ascii="Times New Roman" w:eastAsia="Times New Roman" w:hAnsi="Times New Roman" w:cs="Times New Roman"/>
          <w:b/>
          <w:sz w:val="24"/>
          <w:szCs w:val="24"/>
        </w:rPr>
        <w:t>He et al. (2019)</w:t>
      </w:r>
      <w:r>
        <w:rPr>
          <w:rFonts w:ascii="Times New Roman" w:eastAsia="Times New Roman" w:hAnsi="Times New Roman" w:cs="Times New Roman"/>
          <w:sz w:val="24"/>
          <w:szCs w:val="24"/>
        </w:rPr>
        <w:t xml:space="preserve"> evaluated the performance of several transfer learning models, including InceptionV3 and MobileNet, on a dataset of tomato leaf images. The study noted that deeper models such as InceptionV3 achieved higher accuracy but required more computational resources, while lightweight architectures like MobileNet offered a favorable trade-off between speed and performance.</w:t>
      </w:r>
    </w:p>
    <w:p w14:paraId="08F12B8B" w14:textId="77777777" w:rsidR="003919AB" w:rsidRDefault="003919AB">
      <w:pPr>
        <w:spacing w:line="360" w:lineRule="auto"/>
        <w:jc w:val="both"/>
        <w:rPr>
          <w:rFonts w:ascii="Times New Roman" w:eastAsia="Times New Roman" w:hAnsi="Times New Roman" w:cs="Times New Roman"/>
          <w:sz w:val="24"/>
          <w:szCs w:val="24"/>
        </w:rPr>
      </w:pPr>
    </w:p>
    <w:p w14:paraId="27202194" w14:textId="77777777" w:rsidR="003919AB" w:rsidRDefault="00000000">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Comparative Analysis of Transfer Learning Models </w:t>
      </w:r>
    </w:p>
    <w:p w14:paraId="16B4F971"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studies have compared transfer learning models to identify the most suitable architecture for plant disease detection. </w:t>
      </w:r>
      <w:r>
        <w:rPr>
          <w:rFonts w:ascii="Times New Roman" w:eastAsia="Times New Roman" w:hAnsi="Times New Roman" w:cs="Times New Roman"/>
          <w:b/>
          <w:sz w:val="24"/>
          <w:szCs w:val="24"/>
        </w:rPr>
        <w:t>Sharma et al. (2021)</w:t>
      </w:r>
      <w:r>
        <w:rPr>
          <w:rFonts w:ascii="Times New Roman" w:eastAsia="Times New Roman" w:hAnsi="Times New Roman" w:cs="Times New Roman"/>
          <w:sz w:val="24"/>
          <w:szCs w:val="24"/>
        </w:rPr>
        <w:t xml:space="preserve"> conducted a comparative analysis of VGG16, ResNet50, InceptionV3, and MobileNet for classifying tomato leaf diseases. ResNet50 emerged as the best performer, balancing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and computational efficiency. This aligns with findings from </w:t>
      </w:r>
      <w:r>
        <w:rPr>
          <w:rFonts w:ascii="Times New Roman" w:eastAsia="Times New Roman" w:hAnsi="Times New Roman" w:cs="Times New Roman"/>
          <w:b/>
          <w:sz w:val="24"/>
          <w:szCs w:val="24"/>
        </w:rPr>
        <w:t>Koirala et al. (2020)</w:t>
      </w:r>
      <w:r>
        <w:rPr>
          <w:rFonts w:ascii="Times New Roman" w:eastAsia="Times New Roman" w:hAnsi="Times New Roman" w:cs="Times New Roman"/>
          <w:sz w:val="24"/>
          <w:szCs w:val="24"/>
        </w:rPr>
        <w:t>, which noted that residual connections in ResNet architectures help overcome vanishing gradient issues, making them particularly effective for complex datasets.</w:t>
      </w:r>
    </w:p>
    <w:p w14:paraId="37D23340" w14:textId="77777777" w:rsidR="003919AB" w:rsidRDefault="003919AB">
      <w:pPr>
        <w:spacing w:line="360" w:lineRule="auto"/>
        <w:jc w:val="both"/>
        <w:rPr>
          <w:rFonts w:ascii="Times New Roman" w:eastAsia="Times New Roman" w:hAnsi="Times New Roman" w:cs="Times New Roman"/>
          <w:sz w:val="24"/>
          <w:szCs w:val="24"/>
        </w:rPr>
      </w:pPr>
    </w:p>
    <w:p w14:paraId="1604F7DE" w14:textId="77777777" w:rsidR="003919AB" w:rsidRDefault="00000000">
      <w:pPr>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Improving Model Robustness with Data Augmentation</w:t>
      </w:r>
    </w:p>
    <w:p w14:paraId="57A5BC6A"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recurring challenge in agricultural datasets is their limited size and imbalance, which can lead to overfitting and reduced generalization. </w:t>
      </w:r>
      <w:r>
        <w:rPr>
          <w:rFonts w:ascii="Times New Roman" w:eastAsia="Times New Roman" w:hAnsi="Times New Roman" w:cs="Times New Roman"/>
          <w:b/>
          <w:sz w:val="24"/>
          <w:szCs w:val="24"/>
        </w:rPr>
        <w:t>Giuffrida et al. (2020)</w:t>
      </w:r>
      <w:r>
        <w:rPr>
          <w:rFonts w:ascii="Times New Roman" w:eastAsia="Times New Roman" w:hAnsi="Times New Roman" w:cs="Times New Roman"/>
          <w:sz w:val="24"/>
          <w:szCs w:val="24"/>
        </w:rPr>
        <w:t xml:space="preserve"> addressed this issue by incorporating extensive data augmentation techniques, such as rotation, flipping, and scaling, into the training process of transfer learning models. The study found that augmented datasets </w:t>
      </w:r>
      <w:r>
        <w:rPr>
          <w:rFonts w:ascii="Times New Roman" w:eastAsia="Times New Roman" w:hAnsi="Times New Roman" w:cs="Times New Roman"/>
          <w:sz w:val="24"/>
          <w:szCs w:val="24"/>
        </w:rPr>
        <w:lastRenderedPageBreak/>
        <w:t>improved the robustness and accuracy of classifiers, particularly when working with pre-trained models like ResNet and InceptionV3.</w:t>
      </w:r>
    </w:p>
    <w:p w14:paraId="0C3A1444" w14:textId="77777777" w:rsidR="003919AB" w:rsidRDefault="003919AB">
      <w:pPr>
        <w:spacing w:line="360" w:lineRule="auto"/>
        <w:ind w:left="1000" w:right="720"/>
        <w:jc w:val="both"/>
        <w:rPr>
          <w:rFonts w:ascii="Times New Roman" w:eastAsia="Times New Roman" w:hAnsi="Times New Roman" w:cs="Times New Roman"/>
          <w:b/>
          <w:sz w:val="28"/>
          <w:szCs w:val="28"/>
        </w:rPr>
      </w:pPr>
    </w:p>
    <w:p w14:paraId="2B281B71" w14:textId="77777777" w:rsidR="003919AB" w:rsidRDefault="00000000">
      <w:pPr>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2.5 Challenges and Limitations in Existing Studies</w:t>
      </w:r>
    </w:p>
    <w:p w14:paraId="3CB1945E" w14:textId="77777777" w:rsidR="003919AB"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While the surveyed studies demonstrate the potential of CNNs and transfer learning for plant disease detection, several challenges persist:</w:t>
      </w:r>
    </w:p>
    <w:p w14:paraId="0395BD95"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Diversity</w:t>
      </w:r>
      <w:r>
        <w:rPr>
          <w:rFonts w:ascii="Times New Roman" w:eastAsia="Times New Roman" w:hAnsi="Times New Roman" w:cs="Times New Roman"/>
          <w:sz w:val="24"/>
          <w:szCs w:val="24"/>
        </w:rPr>
        <w:t>: Many studies rely on region-specific datasets, limiting the generalizability of their models.</w:t>
      </w:r>
    </w:p>
    <w:p w14:paraId="2296B208" w14:textId="77777777" w:rsidR="003919AB" w:rsidRDefault="00000000">
      <w:pPr>
        <w:pBdr>
          <w:left w:val="none" w:sz="0" w:space="15" w:color="000000"/>
        </w:pBdr>
        <w:spacing w:line="360" w:lineRule="auto"/>
        <w:ind w:left="108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b/>
          <w:sz w:val="24"/>
          <w:szCs w:val="24"/>
        </w:rPr>
        <w:t>Real-Time Applications</w:t>
      </w:r>
      <w:r>
        <w:rPr>
          <w:rFonts w:ascii="Times New Roman" w:eastAsia="Times New Roman" w:hAnsi="Times New Roman" w:cs="Times New Roman"/>
          <w:sz w:val="24"/>
          <w:szCs w:val="24"/>
        </w:rPr>
        <w:t>: Few studies have tested their models in field conditions, where varying lighting, background, and occlusions can affect accuracy.</w:t>
      </w:r>
    </w:p>
    <w:p w14:paraId="0A389987" w14:textId="77777777" w:rsidR="003919AB" w:rsidRDefault="00000000">
      <w:pPr>
        <w:pBdr>
          <w:left w:val="none" w:sz="0" w:space="15" w:color="000000"/>
        </w:pBdr>
        <w:spacing w:line="360" w:lineRule="auto"/>
        <w:ind w:left="108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b/>
          <w:sz w:val="24"/>
          <w:szCs w:val="24"/>
        </w:rPr>
        <w:t>Computational Requirements</w:t>
      </w:r>
      <w:r>
        <w:rPr>
          <w:rFonts w:ascii="Times New Roman" w:eastAsia="Times New Roman" w:hAnsi="Times New Roman" w:cs="Times New Roman"/>
          <w:sz w:val="24"/>
          <w:szCs w:val="24"/>
        </w:rPr>
        <w:t>: Deep learning models, especially transfer learning architectures, often require high computational power, which can be a barrier for resource-limited farmers.</w:t>
      </w:r>
    </w:p>
    <w:p w14:paraId="3866817F"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consistently highlights the effectiveness of CNNs and transfer learning models in diagnosing plant diseases, including those affecting tomatoes. While CNNs trained from scratch demonstrate strong performance, transfer learning models offer significant advantages in terms of speed and accuracy, particularly for small datasets. Studies also emphasize the importance of addressing dataset limitations through data augmentation and ensuring scalability for real-world applications.</w:t>
      </w:r>
    </w:p>
    <w:p w14:paraId="4F82BA7B"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body of work provides a strong foundation for developing a robust image classification pipeline for tomato leaf disease detection. By incorporating insights from these studies, this project aims to deliver a practical, accurate, and computationally efficient solution to support sustainable and precise agricultural practices.</w:t>
      </w:r>
    </w:p>
    <w:p w14:paraId="6538D640" w14:textId="77777777" w:rsidR="003919AB" w:rsidRDefault="003919AB">
      <w:pPr>
        <w:spacing w:line="360" w:lineRule="auto"/>
        <w:ind w:left="1440"/>
        <w:jc w:val="both"/>
        <w:rPr>
          <w:rFonts w:ascii="Times New Roman" w:eastAsia="Times New Roman" w:hAnsi="Times New Roman" w:cs="Times New Roman"/>
          <w:sz w:val="24"/>
          <w:szCs w:val="24"/>
        </w:rPr>
      </w:pPr>
    </w:p>
    <w:p w14:paraId="50803FB9" w14:textId="77777777" w:rsidR="003919AB" w:rsidRDefault="003919AB">
      <w:pPr>
        <w:spacing w:line="360" w:lineRule="auto"/>
        <w:ind w:left="1440"/>
        <w:jc w:val="both"/>
        <w:rPr>
          <w:rFonts w:ascii="Times New Roman" w:eastAsia="Times New Roman" w:hAnsi="Times New Roman" w:cs="Times New Roman"/>
          <w:sz w:val="24"/>
          <w:szCs w:val="24"/>
        </w:rPr>
      </w:pPr>
    </w:p>
    <w:p w14:paraId="63197A51" w14:textId="77777777" w:rsidR="003919AB" w:rsidRDefault="003919AB">
      <w:pPr>
        <w:spacing w:line="360" w:lineRule="auto"/>
        <w:ind w:left="1440"/>
        <w:jc w:val="both"/>
        <w:rPr>
          <w:rFonts w:ascii="Times New Roman" w:eastAsia="Times New Roman" w:hAnsi="Times New Roman" w:cs="Times New Roman"/>
          <w:sz w:val="24"/>
          <w:szCs w:val="24"/>
        </w:rPr>
      </w:pPr>
    </w:p>
    <w:p w14:paraId="637654A8" w14:textId="77777777" w:rsidR="003919AB" w:rsidRDefault="003919AB">
      <w:pPr>
        <w:spacing w:line="360" w:lineRule="auto"/>
        <w:ind w:left="1440"/>
        <w:jc w:val="both"/>
        <w:rPr>
          <w:rFonts w:ascii="Times New Roman" w:eastAsia="Times New Roman" w:hAnsi="Times New Roman" w:cs="Times New Roman"/>
          <w:sz w:val="24"/>
          <w:szCs w:val="24"/>
        </w:rPr>
      </w:pPr>
    </w:p>
    <w:p w14:paraId="4D9AAC10" w14:textId="77777777" w:rsidR="003919AB" w:rsidRDefault="003919AB">
      <w:pPr>
        <w:spacing w:line="360" w:lineRule="auto"/>
        <w:ind w:left="1440"/>
        <w:jc w:val="both"/>
        <w:rPr>
          <w:rFonts w:ascii="Times New Roman" w:eastAsia="Times New Roman" w:hAnsi="Times New Roman" w:cs="Times New Roman"/>
          <w:sz w:val="24"/>
          <w:szCs w:val="24"/>
        </w:rPr>
      </w:pPr>
    </w:p>
    <w:p w14:paraId="41C7C564" w14:textId="77777777" w:rsidR="003919AB" w:rsidRDefault="003919AB">
      <w:pPr>
        <w:spacing w:line="360" w:lineRule="auto"/>
        <w:ind w:left="1440"/>
        <w:jc w:val="both"/>
        <w:rPr>
          <w:rFonts w:ascii="Times New Roman" w:eastAsia="Times New Roman" w:hAnsi="Times New Roman" w:cs="Times New Roman"/>
          <w:sz w:val="24"/>
          <w:szCs w:val="24"/>
        </w:rPr>
      </w:pPr>
    </w:p>
    <w:p w14:paraId="27EC7687" w14:textId="77777777" w:rsidR="003919AB" w:rsidRDefault="003919AB">
      <w:pPr>
        <w:spacing w:line="360" w:lineRule="auto"/>
        <w:ind w:left="1440"/>
        <w:jc w:val="both"/>
        <w:rPr>
          <w:rFonts w:ascii="Times New Roman" w:eastAsia="Times New Roman" w:hAnsi="Times New Roman" w:cs="Times New Roman"/>
          <w:sz w:val="24"/>
          <w:szCs w:val="24"/>
        </w:rPr>
      </w:pPr>
    </w:p>
    <w:p w14:paraId="358BF3C8" w14:textId="77777777" w:rsidR="003919AB" w:rsidRDefault="003919AB">
      <w:pPr>
        <w:spacing w:line="360" w:lineRule="auto"/>
        <w:ind w:left="1440"/>
        <w:jc w:val="both"/>
        <w:rPr>
          <w:rFonts w:ascii="Times New Roman" w:eastAsia="Times New Roman" w:hAnsi="Times New Roman" w:cs="Times New Roman"/>
          <w:sz w:val="24"/>
          <w:szCs w:val="24"/>
        </w:rPr>
      </w:pPr>
    </w:p>
    <w:p w14:paraId="55141838" w14:textId="77777777" w:rsidR="003919AB" w:rsidRDefault="003919AB">
      <w:pPr>
        <w:spacing w:line="360" w:lineRule="auto"/>
        <w:ind w:left="1440"/>
        <w:jc w:val="both"/>
        <w:rPr>
          <w:rFonts w:ascii="Times New Roman" w:eastAsia="Times New Roman" w:hAnsi="Times New Roman" w:cs="Times New Roman"/>
          <w:sz w:val="24"/>
          <w:szCs w:val="24"/>
        </w:rPr>
      </w:pPr>
    </w:p>
    <w:p w14:paraId="7EF21101" w14:textId="77777777" w:rsidR="003919AB" w:rsidRDefault="003919AB">
      <w:pPr>
        <w:spacing w:line="360" w:lineRule="auto"/>
        <w:ind w:left="1440"/>
        <w:jc w:val="both"/>
        <w:rPr>
          <w:rFonts w:ascii="Times New Roman" w:eastAsia="Times New Roman" w:hAnsi="Times New Roman" w:cs="Times New Roman"/>
          <w:sz w:val="24"/>
          <w:szCs w:val="24"/>
        </w:rPr>
      </w:pPr>
    </w:p>
    <w:p w14:paraId="27834C73" w14:textId="77777777" w:rsidR="003919AB" w:rsidRDefault="003919AB">
      <w:pPr>
        <w:spacing w:line="360" w:lineRule="auto"/>
        <w:ind w:left="1440"/>
        <w:jc w:val="both"/>
        <w:rPr>
          <w:rFonts w:ascii="Times New Roman" w:eastAsia="Times New Roman" w:hAnsi="Times New Roman" w:cs="Times New Roman"/>
          <w:sz w:val="24"/>
          <w:szCs w:val="24"/>
        </w:rPr>
      </w:pPr>
    </w:p>
    <w:p w14:paraId="73189FA1" w14:textId="77777777" w:rsidR="003919AB" w:rsidRDefault="003919AB">
      <w:pPr>
        <w:spacing w:line="360" w:lineRule="auto"/>
        <w:ind w:left="1440"/>
        <w:jc w:val="both"/>
        <w:rPr>
          <w:rFonts w:ascii="Times New Roman" w:eastAsia="Times New Roman" w:hAnsi="Times New Roman" w:cs="Times New Roman"/>
          <w:sz w:val="24"/>
          <w:szCs w:val="24"/>
        </w:rPr>
      </w:pPr>
    </w:p>
    <w:p w14:paraId="12B0EB1D" w14:textId="77777777" w:rsidR="003919AB" w:rsidRDefault="003919AB">
      <w:pPr>
        <w:spacing w:line="360" w:lineRule="auto"/>
        <w:ind w:right="720"/>
        <w:jc w:val="both"/>
        <w:rPr>
          <w:rFonts w:ascii="Times New Roman" w:eastAsia="Times New Roman" w:hAnsi="Times New Roman" w:cs="Times New Roman"/>
        </w:rPr>
      </w:pPr>
    </w:p>
    <w:p w14:paraId="28386252" w14:textId="77777777" w:rsidR="003919AB" w:rsidRDefault="00000000">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METHODOLOGY ADOPTED</w:t>
      </w:r>
    </w:p>
    <w:p w14:paraId="1620B2C4"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4384" behindDoc="1" locked="0" layoutInCell="1" hidden="0" allowOverlap="1" wp14:anchorId="736227B8" wp14:editId="179AA82B">
                <wp:simplePos x="0" y="0"/>
                <wp:positionH relativeFrom="column">
                  <wp:posOffset>-101599</wp:posOffset>
                </wp:positionH>
                <wp:positionV relativeFrom="paragraph">
                  <wp:posOffset>63500</wp:posOffset>
                </wp:positionV>
                <wp:extent cx="6162675" cy="76200"/>
                <wp:effectExtent l="0" t="0" r="0" b="0"/>
                <wp:wrapNone/>
                <wp:docPr id="6" name="Straight Arrow Connector 6"/>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6"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162675" cy="76200"/>
                        </a:xfrm>
                        <a:prstGeom prst="rect"/>
                        <a:ln/>
                      </pic:spPr>
                    </pic:pic>
                  </a:graphicData>
                </a:graphic>
              </wp:anchor>
            </w:drawing>
          </mc:Fallback>
        </mc:AlternateContent>
      </w:r>
    </w:p>
    <w:p w14:paraId="7F76CDE9" w14:textId="77777777" w:rsidR="003919AB" w:rsidRDefault="00000000">
      <w:pPr>
        <w:spacing w:line="360" w:lineRule="auto"/>
        <w:ind w:right="72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p>
    <w:p w14:paraId="0BC65324" w14:textId="77777777" w:rsidR="003919AB" w:rsidRDefault="003919AB"/>
    <w:p w14:paraId="52704A58"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methodology focuses on using deep learning for classifying tomato plant leaf images into healthy, deficient, or diseased categories. This involves implementing a custom CNN model as a baseline and four transfer learning models (VGG16, DenseNet, MobileNet, and InceptionV3) to evaluate and compare their performance. The system architecture and technical aspects are outlined below.</w:t>
      </w:r>
    </w:p>
    <w:p w14:paraId="38E0E9A3" w14:textId="77777777" w:rsidR="003919AB" w:rsidRDefault="00000000">
      <w:pPr>
        <w:pStyle w:val="Heading3"/>
        <w:keepNext w:val="0"/>
        <w:keepLines w:val="0"/>
        <w:spacing w:before="280" w:line="360" w:lineRule="auto"/>
        <w:ind w:left="720"/>
        <w:jc w:val="both"/>
        <w:rPr>
          <w:rFonts w:ascii="Times New Roman" w:eastAsia="Times New Roman" w:hAnsi="Times New Roman" w:cs="Times New Roman"/>
          <w:b/>
          <w:color w:val="000000"/>
          <w:sz w:val="26"/>
          <w:szCs w:val="26"/>
        </w:rPr>
      </w:pPr>
      <w:bookmarkStart w:id="1" w:name="_hci0vtv22vgh" w:colFirst="0" w:colLast="0"/>
      <w:bookmarkEnd w:id="1"/>
      <w:r>
        <w:rPr>
          <w:rFonts w:ascii="Times New Roman" w:eastAsia="Times New Roman" w:hAnsi="Times New Roman" w:cs="Times New Roman"/>
          <w:b/>
          <w:color w:val="000000"/>
          <w:sz w:val="26"/>
          <w:szCs w:val="26"/>
        </w:rPr>
        <w:t>Flow Diagram of System Architecture</w:t>
      </w:r>
    </w:p>
    <w:p w14:paraId="276FD9A0" w14:textId="77777777" w:rsidR="003919AB" w:rsidRDefault="00000000">
      <w:pPr>
        <w:spacing w:line="360" w:lineRule="auto"/>
        <w:jc w:val="right"/>
      </w:pPr>
      <w:r>
        <w:rPr>
          <w:rFonts w:ascii="Times New Roman" w:eastAsia="Times New Roman" w:hAnsi="Times New Roman" w:cs="Times New Roman"/>
          <w:noProof/>
          <w:sz w:val="24"/>
          <w:szCs w:val="24"/>
        </w:rPr>
        <w:lastRenderedPageBreak/>
        <w:drawing>
          <wp:inline distT="114300" distB="114300" distL="114300" distR="114300" wp14:anchorId="233249DF" wp14:editId="5B48B817">
            <wp:extent cx="6424613" cy="48863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424613" cy="4886325"/>
                    </a:xfrm>
                    <a:prstGeom prst="rect">
                      <a:avLst/>
                    </a:prstGeom>
                    <a:ln/>
                  </pic:spPr>
                </pic:pic>
              </a:graphicData>
            </a:graphic>
          </wp:inline>
        </w:drawing>
      </w:r>
    </w:p>
    <w:p w14:paraId="08FC8693" w14:textId="77777777" w:rsidR="003919A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high-level flow of the system</w:t>
      </w:r>
      <w:r>
        <w:t xml:space="preserve"> </w:t>
      </w:r>
    </w:p>
    <w:p w14:paraId="5AC378C3" w14:textId="77777777" w:rsidR="003919AB" w:rsidRDefault="00000000">
      <w:pPr>
        <w:spacing w:line="360" w:lineRule="auto"/>
        <w:ind w:left="216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Diagram of System Architecture</w:t>
      </w:r>
    </w:p>
    <w:p w14:paraId="17FCB5FF" w14:textId="77777777" w:rsidR="003919AB"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0FCB4085" wp14:editId="0376F2F4">
            <wp:extent cx="4933950" cy="3578884"/>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4933950" cy="3578884"/>
                    </a:xfrm>
                    <a:prstGeom prst="rect">
                      <a:avLst/>
                    </a:prstGeom>
                    <a:ln/>
                  </pic:spPr>
                </pic:pic>
              </a:graphicData>
            </a:graphic>
          </wp:inline>
        </w:drawing>
      </w:r>
    </w:p>
    <w:p w14:paraId="54DEB35B" w14:textId="77777777" w:rsidR="003919AB" w:rsidRDefault="00000000">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sz w:val="24"/>
          <w:szCs w:val="24"/>
        </w:rPr>
        <w:t>Below is a Use Case Diagram of the system</w:t>
      </w:r>
      <w:r>
        <w:t xml:space="preserve"> </w:t>
      </w:r>
    </w:p>
    <w:p w14:paraId="7E937AFA"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Preprocessing:</w:t>
      </w:r>
      <w:r>
        <w:rPr>
          <w:rFonts w:ascii="Times New Roman" w:eastAsia="Times New Roman" w:hAnsi="Times New Roman" w:cs="Times New Roman"/>
          <w:sz w:val="24"/>
          <w:szCs w:val="24"/>
        </w:rPr>
        <w:t xml:space="preserve"> Input: Tomato plant leaf images.</w:t>
      </w:r>
    </w:p>
    <w:p w14:paraId="7AE1CF9D"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Images are resized, normalized, and augmented to enhance dataset diversity and prevent overfitting.</w:t>
      </w:r>
    </w:p>
    <w:p w14:paraId="43E6B18C"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w:t>
      </w:r>
      <w:r>
        <w:rPr>
          <w:rFonts w:ascii="Times New Roman" w:eastAsia="Times New Roman" w:hAnsi="Times New Roman" w:cs="Times New Roman"/>
          <w:sz w:val="24"/>
          <w:szCs w:val="24"/>
        </w:rPr>
        <w:t xml:space="preserve"> Baseline CNN: A custom CNN architecture built from scratch.</w:t>
      </w:r>
    </w:p>
    <w:p w14:paraId="043616EA"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Pre-trained Models: VGG16, DenseNet, MobileNet, and InceptionV3 fine-tuned for the dataset.</w:t>
      </w:r>
    </w:p>
    <w:p w14:paraId="2A19B453"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the Models:</w:t>
      </w:r>
      <w:r>
        <w:rPr>
          <w:rFonts w:ascii="Times New Roman" w:eastAsia="Times New Roman" w:hAnsi="Times New Roman" w:cs="Times New Roman"/>
          <w:sz w:val="24"/>
          <w:szCs w:val="24"/>
        </w:rPr>
        <w:t xml:space="preserve"> Train each model using the preprocessed training dataset (X_train and Y_train).</w:t>
      </w:r>
    </w:p>
    <w:p w14:paraId="3727992A"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using the validation dataset (X_valid and Y_valid).</w:t>
      </w:r>
    </w:p>
    <w:p w14:paraId="052B9EE7"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Evaluation: </w:t>
      </w:r>
      <w:r>
        <w:rPr>
          <w:rFonts w:ascii="Times New Roman" w:eastAsia="Times New Roman" w:hAnsi="Times New Roman" w:cs="Times New Roman"/>
          <w:sz w:val="24"/>
          <w:szCs w:val="24"/>
        </w:rPr>
        <w:t>Metrics: Accuracy, precision, recall, F1-score, and loss are computed for each model on validation data.</w:t>
      </w:r>
    </w:p>
    <w:p w14:paraId="757BB1B2"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Comparison and Analysis:</w:t>
      </w:r>
      <w:r>
        <w:rPr>
          <w:rFonts w:ascii="Times New Roman" w:eastAsia="Times New Roman" w:hAnsi="Times New Roman" w:cs="Times New Roman"/>
          <w:sz w:val="24"/>
          <w:szCs w:val="24"/>
        </w:rPr>
        <w:t xml:space="preserve"> Compare the performance of CNN and transfer learning model</w:t>
      </w:r>
    </w:p>
    <w:p w14:paraId="255CF932"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Deployment: </w:t>
      </w:r>
      <w:r>
        <w:rPr>
          <w:rFonts w:ascii="Times New Roman" w:eastAsia="Times New Roman" w:hAnsi="Times New Roman" w:cs="Times New Roman"/>
          <w:sz w:val="24"/>
          <w:szCs w:val="24"/>
        </w:rPr>
        <w:t>The best-performing model is selected for deployment in real-world scenarios for automated tomato leaf disease detection.</w:t>
      </w:r>
    </w:p>
    <w:p w14:paraId="7AD0ACA1" w14:textId="77777777" w:rsidR="003919AB" w:rsidRDefault="003919AB">
      <w:pPr>
        <w:spacing w:line="360" w:lineRule="auto"/>
        <w:ind w:left="720"/>
        <w:jc w:val="both"/>
        <w:rPr>
          <w:rFonts w:ascii="Times New Roman" w:eastAsia="Times New Roman" w:hAnsi="Times New Roman" w:cs="Times New Roman"/>
          <w:sz w:val="24"/>
          <w:szCs w:val="24"/>
        </w:rPr>
      </w:pPr>
    </w:p>
    <w:p w14:paraId="327BA8E8"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methodology for classifying tomato plant leaf images involves building a baseline CNN and leveraging state-of-the-art transfer learning models. The following steps were adopted to systematically implement and evaluate the models:</w:t>
      </w:r>
    </w:p>
    <w:p w14:paraId="4D0B8F0B" w14:textId="77777777" w:rsidR="003919AB" w:rsidRDefault="003919AB">
      <w:pPr>
        <w:spacing w:line="360" w:lineRule="auto"/>
        <w:ind w:left="720"/>
        <w:jc w:val="both"/>
        <w:rPr>
          <w:rFonts w:ascii="Times New Roman" w:eastAsia="Times New Roman" w:hAnsi="Times New Roman" w:cs="Times New Roman"/>
          <w:sz w:val="24"/>
          <w:szCs w:val="24"/>
        </w:rPr>
      </w:pPr>
    </w:p>
    <w:p w14:paraId="4F7B6CC4" w14:textId="77777777" w:rsidR="003919AB" w:rsidRDefault="00000000">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Data Preprocessing</w:t>
      </w:r>
    </w:p>
    <w:p w14:paraId="4D0877E4" w14:textId="77777777" w:rsidR="003919AB"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dataset of tomato plant leaf images was preprocessed to ensure compatibility with deep learning models and improve training performance:</w:t>
      </w:r>
    </w:p>
    <w:p w14:paraId="58EC33C1"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Resizing</w:t>
      </w:r>
      <w:r>
        <w:rPr>
          <w:rFonts w:ascii="Times New Roman" w:eastAsia="Times New Roman" w:hAnsi="Times New Roman" w:cs="Times New Roman"/>
          <w:sz w:val="24"/>
          <w:szCs w:val="24"/>
        </w:rPr>
        <w:t>: All images were resized to 224x224 pixels to standardize input dimensions for the CNN and pre-trained models.</w:t>
      </w:r>
    </w:p>
    <w:p w14:paraId="788A495A" w14:textId="77777777" w:rsidR="003919AB" w:rsidRDefault="00000000">
      <w:pPr>
        <w:pBdr>
          <w:left w:val="none" w:sz="0" w:space="15" w:color="000000"/>
        </w:pBdr>
        <w:spacing w:line="360" w:lineRule="auto"/>
        <w:ind w:left="108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b/>
          <w:sz w:val="24"/>
          <w:szCs w:val="24"/>
        </w:rPr>
        <w:t xml:space="preserve">Normalization: </w:t>
      </w:r>
      <w:r>
        <w:rPr>
          <w:rFonts w:ascii="Times New Roman" w:eastAsia="Times New Roman" w:hAnsi="Times New Roman" w:cs="Times New Roman"/>
          <w:sz w:val="24"/>
          <w:szCs w:val="24"/>
        </w:rPr>
        <w:t>Pixel values were normalized to a [0, 1] range by dividing by 255.</w:t>
      </w:r>
    </w:p>
    <w:p w14:paraId="6C2D0485" w14:textId="77777777" w:rsidR="003919AB" w:rsidRDefault="00000000">
      <w:pPr>
        <w:pBdr>
          <w:left w:val="none" w:sz="0" w:space="15" w:color="000000"/>
        </w:pBdr>
        <w:spacing w:line="360" w:lineRule="auto"/>
        <w:ind w:left="108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b/>
          <w:sz w:val="24"/>
          <w:szCs w:val="24"/>
        </w:rPr>
        <w:t xml:space="preserve">Data Augmentation: </w:t>
      </w:r>
      <w:r>
        <w:rPr>
          <w:rFonts w:ascii="Times New Roman" w:eastAsia="Times New Roman" w:hAnsi="Times New Roman" w:cs="Times New Roman"/>
          <w:sz w:val="24"/>
          <w:szCs w:val="24"/>
        </w:rPr>
        <w:t>Techniques such as rotation, flipping, and zooming were applied to enhance dataset diversity and minimize overfitting.</w:t>
      </w:r>
    </w:p>
    <w:p w14:paraId="161341DA" w14:textId="77777777" w:rsidR="003919AB" w:rsidRDefault="00000000">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Pr>
          <w:rFonts w:ascii="Times New Roman" w:eastAsia="Times New Roman" w:hAnsi="Times New Roman" w:cs="Times New Roman"/>
          <w:b/>
          <w:sz w:val="26"/>
          <w:szCs w:val="26"/>
        </w:rPr>
        <w:t>Model Development and Training</w:t>
      </w:r>
    </w:p>
    <w:p w14:paraId="7BD21272" w14:textId="77777777" w:rsidR="003919AB" w:rsidRDefault="0000000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CNN</w:t>
      </w:r>
    </w:p>
    <w:p w14:paraId="451A9FD7" w14:textId="77777777" w:rsidR="003919AB"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 custom CNN was developed to serve as a foundational model:</w:t>
      </w:r>
    </w:p>
    <w:p w14:paraId="2972E1D5"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Architecture</w:t>
      </w:r>
      <w:r>
        <w:rPr>
          <w:rFonts w:ascii="Times New Roman" w:eastAsia="Times New Roman" w:hAnsi="Times New Roman" w:cs="Times New Roman"/>
          <w:sz w:val="24"/>
          <w:szCs w:val="24"/>
        </w:rPr>
        <w:t>:</w:t>
      </w:r>
    </w:p>
    <w:p w14:paraId="374E8358"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layers extract spatial features using 32, 64, and 128 filters with 3x3 kernels.</w:t>
      </w:r>
    </w:p>
    <w:p w14:paraId="5A118E13"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pooling layers reduce feature map dimensions.</w:t>
      </w:r>
    </w:p>
    <w:p w14:paraId="6E845733"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Fully connected layers with 128 and 64 neurons are followed by an output layer with a softmax activation for multi-class classification.</w:t>
      </w:r>
    </w:p>
    <w:p w14:paraId="661239BC"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Dropout layers prevent overfitting.</w:t>
      </w:r>
    </w:p>
    <w:p w14:paraId="643DC506" w14:textId="77777777" w:rsidR="003919AB" w:rsidRDefault="003919AB">
      <w:pPr>
        <w:pBdr>
          <w:left w:val="none" w:sz="0" w:space="15" w:color="000000"/>
        </w:pBdr>
        <w:spacing w:line="360" w:lineRule="auto"/>
        <w:jc w:val="both"/>
        <w:rPr>
          <w:rFonts w:ascii="Times New Roman" w:eastAsia="Times New Roman" w:hAnsi="Times New Roman" w:cs="Times New Roman"/>
          <w:sz w:val="24"/>
          <w:szCs w:val="24"/>
        </w:rPr>
      </w:pPr>
    </w:p>
    <w:p w14:paraId="30BC6E51"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r>
        <w:rPr>
          <w:rFonts w:ascii="Times New Roman" w:eastAsia="Times New Roman" w:hAnsi="Times New Roman" w:cs="Times New Roman"/>
          <w:sz w:val="24"/>
          <w:szCs w:val="24"/>
        </w:rPr>
        <w:t>:</w:t>
      </w:r>
    </w:p>
    <w:p w14:paraId="47E0EBEC"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was trained for 40 epochs with a batch size of 32 using the Adam optimizer and a learning rate of 0.001.</w:t>
      </w:r>
    </w:p>
    <w:p w14:paraId="1AC7960D"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Crossentropy was used as the loss function.</w:t>
      </w:r>
    </w:p>
    <w:p w14:paraId="75D437FA" w14:textId="77777777" w:rsidR="003919AB" w:rsidRDefault="0000000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Transfer Learning Models</w:t>
      </w:r>
    </w:p>
    <w:p w14:paraId="6974680E"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 pre-trained models were fine-tuned for the classification task:</w:t>
      </w:r>
    </w:p>
    <w:p w14:paraId="31C8D334"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VGG16</w:t>
      </w:r>
    </w:p>
    <w:p w14:paraId="005B3DDF"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fully connected layers were replaced with task-specific dense layers.</w:t>
      </w:r>
    </w:p>
    <w:p w14:paraId="47614E88"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Fine-tuning was performed for 50 epochs using the Adam optimizer with a learning rate of 0.0001.</w:t>
      </w:r>
    </w:p>
    <w:p w14:paraId="7B0E8BEC"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DenseNet</w:t>
      </w:r>
    </w:p>
    <w:p w14:paraId="781AE720"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were extracted using densely connected convolutional layers.</w:t>
      </w:r>
    </w:p>
    <w:p w14:paraId="3B21A359"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global average pooling layer and a dense output layer were added.</w:t>
      </w:r>
    </w:p>
    <w:p w14:paraId="14845664"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MobileNet</w:t>
      </w:r>
    </w:p>
    <w:p w14:paraId="33F2F1A0"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for lightweight applications, MobileNet was fine-tuned with additional dense layers.</w:t>
      </w:r>
    </w:p>
    <w:p w14:paraId="0A2C62EA"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Depthwise separable convolutions helped minimize computational complexity.</w:t>
      </w:r>
    </w:p>
    <w:p w14:paraId="63DB720A"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InceptionV3</w:t>
      </w:r>
    </w:p>
    <w:p w14:paraId="74B2CAF6"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utilizes inception modules for multi-scale feature extraction.</w:t>
      </w:r>
    </w:p>
    <w:p w14:paraId="0A213DB3"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layer was modified for classification into tomato leaf health categories.</w:t>
      </w:r>
    </w:p>
    <w:p w14:paraId="3848B918" w14:textId="77777777" w:rsidR="003919AB" w:rsidRDefault="003919AB">
      <w:pPr>
        <w:pBdr>
          <w:left w:val="none" w:sz="0" w:space="15" w:color="000000"/>
        </w:pBdr>
        <w:spacing w:line="360" w:lineRule="auto"/>
        <w:ind w:left="1440"/>
        <w:jc w:val="both"/>
        <w:rPr>
          <w:rFonts w:ascii="Times New Roman" w:eastAsia="Times New Roman" w:hAnsi="Times New Roman" w:cs="Times New Roman"/>
          <w:sz w:val="24"/>
          <w:szCs w:val="24"/>
        </w:rPr>
      </w:pPr>
    </w:p>
    <w:p w14:paraId="58F1A8FB" w14:textId="77777777" w:rsidR="003919AB" w:rsidRDefault="00000000">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Pr>
          <w:rFonts w:ascii="Times New Roman" w:eastAsia="Times New Roman" w:hAnsi="Times New Roman" w:cs="Times New Roman"/>
          <w:b/>
          <w:sz w:val="26"/>
          <w:szCs w:val="26"/>
        </w:rPr>
        <w:t>Training Setup and Hyperparameters</w:t>
      </w:r>
    </w:p>
    <w:p w14:paraId="49EC882A"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Batch Size:</w:t>
      </w:r>
      <w:r>
        <w:rPr>
          <w:rFonts w:ascii="Times New Roman" w:eastAsia="Times New Roman" w:hAnsi="Times New Roman" w:cs="Times New Roman"/>
          <w:sz w:val="24"/>
          <w:szCs w:val="24"/>
        </w:rPr>
        <w:t xml:space="preserve"> 32 for memory efficiency.</w:t>
      </w:r>
    </w:p>
    <w:p w14:paraId="12308B14"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Epochs</w:t>
      </w:r>
      <w:r>
        <w:rPr>
          <w:rFonts w:ascii="Times New Roman" w:eastAsia="Times New Roman" w:hAnsi="Times New Roman" w:cs="Times New Roman"/>
          <w:sz w:val="24"/>
          <w:szCs w:val="24"/>
        </w:rPr>
        <w:t>: 40 for CNN; 50 for transfer learning models.</w:t>
      </w:r>
    </w:p>
    <w:p w14:paraId="6B542D3E"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Optimizer</w:t>
      </w:r>
      <w:r>
        <w:rPr>
          <w:rFonts w:ascii="Times New Roman" w:eastAsia="Times New Roman" w:hAnsi="Times New Roman" w:cs="Times New Roman"/>
          <w:sz w:val="24"/>
          <w:szCs w:val="24"/>
        </w:rPr>
        <w:t>: Adam optimizer to achieve faster convergence.</w:t>
      </w:r>
    </w:p>
    <w:p w14:paraId="17589F75"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Rate</w:t>
      </w:r>
      <w:r>
        <w:rPr>
          <w:rFonts w:ascii="Times New Roman" w:eastAsia="Times New Roman" w:hAnsi="Times New Roman" w:cs="Times New Roman"/>
          <w:sz w:val="24"/>
          <w:szCs w:val="24"/>
        </w:rPr>
        <w:t>: Adjusted dynamically using schedulers to prevent overfitting.</w:t>
      </w:r>
    </w:p>
    <w:p w14:paraId="3DEA0FC4" w14:textId="77777777" w:rsidR="003919AB" w:rsidRDefault="003919AB">
      <w:pPr>
        <w:pBdr>
          <w:left w:val="none" w:sz="0" w:space="15" w:color="000000"/>
        </w:pBdr>
        <w:spacing w:line="360" w:lineRule="auto"/>
        <w:jc w:val="both"/>
        <w:rPr>
          <w:rFonts w:ascii="Times New Roman" w:eastAsia="Times New Roman" w:hAnsi="Times New Roman" w:cs="Times New Roman"/>
          <w:sz w:val="24"/>
          <w:szCs w:val="24"/>
        </w:rPr>
      </w:pPr>
    </w:p>
    <w:p w14:paraId="576B97E3" w14:textId="77777777" w:rsidR="003919AB" w:rsidRDefault="00000000">
      <w:pPr>
        <w:spacing w:line="36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3.4 </w:t>
      </w:r>
      <w:r>
        <w:rPr>
          <w:rFonts w:ascii="Times New Roman" w:eastAsia="Times New Roman" w:hAnsi="Times New Roman" w:cs="Times New Roman"/>
          <w:b/>
          <w:sz w:val="26"/>
          <w:szCs w:val="26"/>
        </w:rPr>
        <w:t>Validation and Performance Evaluation</w:t>
      </w:r>
    </w:p>
    <w:p w14:paraId="55AEB675"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Validation Data: </w:t>
      </w:r>
      <w:r>
        <w:rPr>
          <w:rFonts w:ascii="Times New Roman" w:eastAsia="Times New Roman" w:hAnsi="Times New Roman" w:cs="Times New Roman"/>
          <w:sz w:val="26"/>
          <w:szCs w:val="26"/>
        </w:rPr>
        <w:t>A portion of the dataset was reserved for validation during training to monitor model performance.</w:t>
      </w:r>
    </w:p>
    <w:p w14:paraId="2A9A7BEC"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Evaluation Metrics:</w:t>
      </w:r>
    </w:p>
    <w:p w14:paraId="0390E946"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Accuracy: </w:t>
      </w:r>
      <w:r>
        <w:rPr>
          <w:rFonts w:ascii="Times New Roman" w:eastAsia="Times New Roman" w:hAnsi="Times New Roman" w:cs="Times New Roman"/>
          <w:sz w:val="24"/>
          <w:szCs w:val="24"/>
        </w:rPr>
        <w:t>Overall model performance.</w:t>
      </w:r>
    </w:p>
    <w:p w14:paraId="6951E26B"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Precision, </w:t>
      </w:r>
      <w:r>
        <w:rPr>
          <w:rFonts w:ascii="Times New Roman" w:eastAsia="Times New Roman" w:hAnsi="Times New Roman" w:cs="Times New Roman"/>
          <w:sz w:val="24"/>
          <w:szCs w:val="24"/>
        </w:rPr>
        <w:t>Recall, and F1-Score: Performance in classifying individual categories.</w:t>
      </w:r>
    </w:p>
    <w:p w14:paraId="0568015C"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Loss Curves:</w:t>
      </w:r>
      <w:r>
        <w:rPr>
          <w:rFonts w:ascii="Times New Roman" w:eastAsia="Times New Roman" w:hAnsi="Times New Roman" w:cs="Times New Roman"/>
          <w:sz w:val="24"/>
          <w:szCs w:val="24"/>
        </w:rPr>
        <w:t xml:space="preserve"> Analyzed to evaluate convergence and overfitting tendencies.</w:t>
      </w:r>
    </w:p>
    <w:p w14:paraId="0208DBC6" w14:textId="77777777" w:rsidR="003919AB" w:rsidRDefault="003919AB">
      <w:pPr>
        <w:pBdr>
          <w:left w:val="none" w:sz="0" w:space="15" w:color="000000"/>
        </w:pBdr>
        <w:spacing w:line="360" w:lineRule="auto"/>
        <w:ind w:left="1440"/>
        <w:jc w:val="both"/>
        <w:rPr>
          <w:rFonts w:ascii="Times New Roman" w:eastAsia="Times New Roman" w:hAnsi="Times New Roman" w:cs="Times New Roman"/>
          <w:sz w:val="24"/>
          <w:szCs w:val="24"/>
        </w:rPr>
      </w:pPr>
    </w:p>
    <w:p w14:paraId="28E3FAFF" w14:textId="77777777" w:rsidR="003919AB" w:rsidRDefault="00000000">
      <w:pPr>
        <w:spacing w:line="360" w:lineRule="auto"/>
        <w:ind w:left="360"/>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8"/>
          <w:szCs w:val="28"/>
        </w:rPr>
        <w:t xml:space="preserve">3.5 </w:t>
      </w:r>
      <w:r>
        <w:rPr>
          <w:rFonts w:ascii="Times New Roman" w:eastAsia="Times New Roman" w:hAnsi="Times New Roman" w:cs="Times New Roman"/>
          <w:b/>
          <w:sz w:val="26"/>
          <w:szCs w:val="26"/>
        </w:rPr>
        <w:t xml:space="preserve"> Comparison</w:t>
      </w:r>
      <w:proofErr w:type="gramEnd"/>
      <w:r>
        <w:rPr>
          <w:rFonts w:ascii="Times New Roman" w:eastAsia="Times New Roman" w:hAnsi="Times New Roman" w:cs="Times New Roman"/>
          <w:b/>
          <w:sz w:val="26"/>
          <w:szCs w:val="26"/>
        </w:rPr>
        <w:t xml:space="preserve"> and Analysis</w:t>
      </w:r>
    </w:p>
    <w:p w14:paraId="4D20C7BA"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performance of the baseline CNN was compared against the transfer learning models (VGG16, DenseNet, MobileNet, and InceptionV3).</w:t>
      </w:r>
    </w:p>
    <w:p w14:paraId="7D9B1929"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Metrics such as accuracy and computational efficiency were used for comparison.</w:t>
      </w:r>
    </w:p>
    <w:p w14:paraId="42213DFE" w14:textId="77777777" w:rsidR="003919AB" w:rsidRDefault="003919AB">
      <w:pPr>
        <w:pBdr>
          <w:left w:val="none" w:sz="0" w:space="15" w:color="000000"/>
        </w:pBdr>
        <w:spacing w:line="360" w:lineRule="auto"/>
        <w:jc w:val="both"/>
        <w:rPr>
          <w:rFonts w:ascii="Times New Roman" w:eastAsia="Times New Roman" w:hAnsi="Times New Roman" w:cs="Times New Roman"/>
          <w:sz w:val="24"/>
          <w:szCs w:val="24"/>
        </w:rPr>
      </w:pPr>
    </w:p>
    <w:p w14:paraId="10541C1B" w14:textId="77777777" w:rsidR="003919AB" w:rsidRDefault="00000000">
      <w:pPr>
        <w:spacing w:line="360" w:lineRule="auto"/>
        <w:ind w:left="360"/>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8"/>
          <w:szCs w:val="28"/>
        </w:rPr>
        <w:t xml:space="preserve">3.6 </w:t>
      </w:r>
      <w:r>
        <w:rPr>
          <w:rFonts w:ascii="Times New Roman" w:eastAsia="Times New Roman" w:hAnsi="Times New Roman" w:cs="Times New Roman"/>
          <w:b/>
          <w:sz w:val="26"/>
          <w:szCs w:val="26"/>
        </w:rPr>
        <w:t xml:space="preserve"> Deployment</w:t>
      </w:r>
      <w:proofErr w:type="gramEnd"/>
      <w:r>
        <w:rPr>
          <w:rFonts w:ascii="Times New Roman" w:eastAsia="Times New Roman" w:hAnsi="Times New Roman" w:cs="Times New Roman"/>
          <w:b/>
          <w:sz w:val="26"/>
          <w:szCs w:val="26"/>
        </w:rPr>
        <w:t xml:space="preserve"> Considerations</w:t>
      </w:r>
    </w:p>
    <w:p w14:paraId="05C701B1" w14:textId="77777777" w:rsidR="003919AB" w:rsidRDefault="00000000">
      <w:pPr>
        <w:numPr>
          <w:ilvl w:val="0"/>
          <w:numId w:val="1"/>
        </w:numPr>
        <w:pBdr>
          <w:left w:val="none" w:sz="0" w:space="15" w:color="000000"/>
        </w:pBd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best-performing model was identified for deployment in real-world agricultural settings to support tomato plant health monitoring.</w:t>
      </w:r>
    </w:p>
    <w:p w14:paraId="3E989A86" w14:textId="77777777" w:rsidR="003919AB" w:rsidRDefault="003919AB">
      <w:pPr>
        <w:pBdr>
          <w:left w:val="none" w:sz="0" w:space="15" w:color="000000"/>
        </w:pBdr>
        <w:spacing w:line="360" w:lineRule="auto"/>
        <w:jc w:val="both"/>
        <w:rPr>
          <w:rFonts w:ascii="Times New Roman" w:eastAsia="Times New Roman" w:hAnsi="Times New Roman" w:cs="Times New Roman"/>
          <w:sz w:val="26"/>
          <w:szCs w:val="26"/>
        </w:rPr>
      </w:pPr>
    </w:p>
    <w:p w14:paraId="7F6CDB7F" w14:textId="77777777" w:rsidR="003919AB"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methodology integrates custom CNN design with advanced transfer learning techniques, ensuring a comprehensive approach to classifying tomato plant leaf health efficiently and accurately.</w:t>
      </w:r>
    </w:p>
    <w:p w14:paraId="0E2D88A8" w14:textId="77777777" w:rsidR="003919AB" w:rsidRDefault="003919AB">
      <w:pPr>
        <w:spacing w:line="360" w:lineRule="auto"/>
        <w:rPr>
          <w:rFonts w:ascii="Times New Roman" w:eastAsia="Times New Roman" w:hAnsi="Times New Roman" w:cs="Times New Roman"/>
          <w:sz w:val="24"/>
          <w:szCs w:val="24"/>
        </w:rPr>
      </w:pPr>
    </w:p>
    <w:p w14:paraId="03E04FB4" w14:textId="77777777" w:rsidR="003919AB" w:rsidRDefault="003919AB">
      <w:pPr>
        <w:spacing w:line="360" w:lineRule="auto"/>
        <w:rPr>
          <w:rFonts w:ascii="Times New Roman" w:eastAsia="Times New Roman" w:hAnsi="Times New Roman" w:cs="Times New Roman"/>
          <w:sz w:val="24"/>
          <w:szCs w:val="24"/>
        </w:rPr>
      </w:pPr>
    </w:p>
    <w:p w14:paraId="4F5E687C" w14:textId="77777777" w:rsidR="003919AB" w:rsidRDefault="003919AB">
      <w:pPr>
        <w:spacing w:line="360" w:lineRule="auto"/>
        <w:jc w:val="right"/>
        <w:rPr>
          <w:rFonts w:ascii="Times New Roman" w:eastAsia="Times New Roman" w:hAnsi="Times New Roman" w:cs="Times New Roman"/>
          <w:b/>
          <w:sz w:val="32"/>
          <w:szCs w:val="32"/>
        </w:rPr>
      </w:pPr>
    </w:p>
    <w:p w14:paraId="73DB2A72" w14:textId="77777777" w:rsidR="003919AB" w:rsidRDefault="003919AB">
      <w:pPr>
        <w:spacing w:line="360" w:lineRule="auto"/>
        <w:jc w:val="right"/>
        <w:rPr>
          <w:rFonts w:ascii="Times New Roman" w:eastAsia="Times New Roman" w:hAnsi="Times New Roman" w:cs="Times New Roman"/>
          <w:b/>
          <w:sz w:val="32"/>
          <w:szCs w:val="32"/>
        </w:rPr>
      </w:pPr>
    </w:p>
    <w:p w14:paraId="39F8499B" w14:textId="77777777" w:rsidR="003919AB" w:rsidRDefault="003919AB">
      <w:pPr>
        <w:spacing w:line="360" w:lineRule="auto"/>
        <w:jc w:val="right"/>
        <w:rPr>
          <w:rFonts w:ascii="Times New Roman" w:eastAsia="Times New Roman" w:hAnsi="Times New Roman" w:cs="Times New Roman"/>
          <w:b/>
          <w:sz w:val="32"/>
          <w:szCs w:val="32"/>
        </w:rPr>
      </w:pPr>
    </w:p>
    <w:p w14:paraId="052C9242" w14:textId="77777777" w:rsidR="003919AB" w:rsidRDefault="003919AB">
      <w:pPr>
        <w:spacing w:line="360" w:lineRule="auto"/>
        <w:jc w:val="right"/>
        <w:rPr>
          <w:rFonts w:ascii="Times New Roman" w:eastAsia="Times New Roman" w:hAnsi="Times New Roman" w:cs="Times New Roman"/>
          <w:b/>
          <w:sz w:val="32"/>
          <w:szCs w:val="32"/>
        </w:rPr>
      </w:pPr>
    </w:p>
    <w:p w14:paraId="19F3A461" w14:textId="77777777" w:rsidR="003919AB" w:rsidRDefault="003919AB">
      <w:pPr>
        <w:spacing w:line="360" w:lineRule="auto"/>
        <w:jc w:val="right"/>
        <w:rPr>
          <w:rFonts w:ascii="Times New Roman" w:eastAsia="Times New Roman" w:hAnsi="Times New Roman" w:cs="Times New Roman"/>
          <w:b/>
          <w:sz w:val="32"/>
          <w:szCs w:val="32"/>
        </w:rPr>
      </w:pPr>
    </w:p>
    <w:p w14:paraId="32F5CBC5" w14:textId="77777777" w:rsidR="003919AB" w:rsidRDefault="003919AB">
      <w:pPr>
        <w:spacing w:line="360" w:lineRule="auto"/>
        <w:jc w:val="right"/>
        <w:rPr>
          <w:rFonts w:ascii="Times New Roman" w:eastAsia="Times New Roman" w:hAnsi="Times New Roman" w:cs="Times New Roman"/>
          <w:b/>
          <w:sz w:val="32"/>
          <w:szCs w:val="32"/>
        </w:rPr>
      </w:pPr>
    </w:p>
    <w:p w14:paraId="1A9716B1" w14:textId="77777777" w:rsidR="003919AB" w:rsidRDefault="003919AB">
      <w:pPr>
        <w:spacing w:line="360" w:lineRule="auto"/>
        <w:jc w:val="right"/>
        <w:rPr>
          <w:rFonts w:ascii="Times New Roman" w:eastAsia="Times New Roman" w:hAnsi="Times New Roman" w:cs="Times New Roman"/>
          <w:b/>
          <w:sz w:val="32"/>
          <w:szCs w:val="32"/>
        </w:rPr>
      </w:pPr>
    </w:p>
    <w:p w14:paraId="314E3AC6" w14:textId="77777777" w:rsidR="003919AB" w:rsidRDefault="003919AB">
      <w:pPr>
        <w:spacing w:line="360" w:lineRule="auto"/>
        <w:jc w:val="right"/>
        <w:rPr>
          <w:rFonts w:ascii="Times New Roman" w:eastAsia="Times New Roman" w:hAnsi="Times New Roman" w:cs="Times New Roman"/>
          <w:b/>
          <w:sz w:val="32"/>
          <w:szCs w:val="32"/>
        </w:rPr>
      </w:pPr>
    </w:p>
    <w:p w14:paraId="213199CB" w14:textId="77777777" w:rsidR="003919AB" w:rsidRDefault="003919AB">
      <w:pPr>
        <w:spacing w:line="360" w:lineRule="auto"/>
        <w:jc w:val="right"/>
        <w:rPr>
          <w:rFonts w:ascii="Times New Roman" w:eastAsia="Times New Roman" w:hAnsi="Times New Roman" w:cs="Times New Roman"/>
          <w:b/>
          <w:sz w:val="32"/>
          <w:szCs w:val="32"/>
        </w:rPr>
      </w:pPr>
    </w:p>
    <w:p w14:paraId="06E5CEC0" w14:textId="77777777" w:rsidR="003919AB" w:rsidRDefault="003919AB">
      <w:pPr>
        <w:spacing w:line="360" w:lineRule="auto"/>
        <w:jc w:val="right"/>
        <w:rPr>
          <w:rFonts w:ascii="Times New Roman" w:eastAsia="Times New Roman" w:hAnsi="Times New Roman" w:cs="Times New Roman"/>
          <w:b/>
          <w:sz w:val="32"/>
          <w:szCs w:val="32"/>
        </w:rPr>
      </w:pPr>
    </w:p>
    <w:p w14:paraId="39395299" w14:textId="77777777" w:rsidR="003919AB" w:rsidRDefault="003919AB">
      <w:pPr>
        <w:spacing w:line="360" w:lineRule="auto"/>
        <w:jc w:val="right"/>
        <w:rPr>
          <w:rFonts w:ascii="Times New Roman" w:eastAsia="Times New Roman" w:hAnsi="Times New Roman" w:cs="Times New Roman"/>
          <w:b/>
          <w:sz w:val="32"/>
          <w:szCs w:val="32"/>
        </w:rPr>
      </w:pPr>
    </w:p>
    <w:p w14:paraId="67228FEC" w14:textId="77777777" w:rsidR="003919AB" w:rsidRDefault="003919AB">
      <w:pPr>
        <w:spacing w:line="360" w:lineRule="auto"/>
        <w:jc w:val="right"/>
        <w:rPr>
          <w:rFonts w:ascii="Times New Roman" w:eastAsia="Times New Roman" w:hAnsi="Times New Roman" w:cs="Times New Roman"/>
          <w:b/>
          <w:sz w:val="32"/>
          <w:szCs w:val="32"/>
        </w:rPr>
      </w:pPr>
    </w:p>
    <w:p w14:paraId="33F8307E" w14:textId="77777777" w:rsidR="003919AB" w:rsidRDefault="003919AB">
      <w:pPr>
        <w:spacing w:line="360" w:lineRule="auto"/>
        <w:jc w:val="right"/>
        <w:rPr>
          <w:rFonts w:ascii="Times New Roman" w:eastAsia="Times New Roman" w:hAnsi="Times New Roman" w:cs="Times New Roman"/>
          <w:b/>
          <w:sz w:val="32"/>
          <w:szCs w:val="32"/>
        </w:rPr>
      </w:pPr>
    </w:p>
    <w:p w14:paraId="536930DB" w14:textId="77777777" w:rsidR="003919AB" w:rsidRDefault="003919AB">
      <w:pPr>
        <w:spacing w:line="360" w:lineRule="auto"/>
        <w:jc w:val="right"/>
        <w:rPr>
          <w:rFonts w:ascii="Times New Roman" w:eastAsia="Times New Roman" w:hAnsi="Times New Roman" w:cs="Times New Roman"/>
          <w:b/>
          <w:sz w:val="32"/>
          <w:szCs w:val="32"/>
        </w:rPr>
      </w:pPr>
    </w:p>
    <w:p w14:paraId="05842EA8" w14:textId="77777777" w:rsidR="003919AB" w:rsidRDefault="003919AB">
      <w:pPr>
        <w:spacing w:line="360" w:lineRule="auto"/>
        <w:jc w:val="right"/>
        <w:rPr>
          <w:rFonts w:ascii="Times New Roman" w:eastAsia="Times New Roman" w:hAnsi="Times New Roman" w:cs="Times New Roman"/>
          <w:b/>
          <w:sz w:val="32"/>
          <w:szCs w:val="32"/>
        </w:rPr>
      </w:pPr>
    </w:p>
    <w:p w14:paraId="3AFEA87E" w14:textId="77777777" w:rsidR="003919AB" w:rsidRDefault="003919AB">
      <w:pPr>
        <w:spacing w:line="360" w:lineRule="auto"/>
        <w:jc w:val="right"/>
        <w:rPr>
          <w:rFonts w:ascii="Times New Roman" w:eastAsia="Times New Roman" w:hAnsi="Times New Roman" w:cs="Times New Roman"/>
          <w:b/>
          <w:sz w:val="32"/>
          <w:szCs w:val="32"/>
        </w:rPr>
      </w:pPr>
    </w:p>
    <w:p w14:paraId="5692ABDC" w14:textId="77777777" w:rsidR="003919AB" w:rsidRDefault="00000000">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EXPERIMENTS AND RESULTS</w:t>
      </w:r>
    </w:p>
    <w:p w14:paraId="53D7F8B4"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5408" behindDoc="1" locked="0" layoutInCell="1" hidden="0" allowOverlap="1" wp14:anchorId="05533CCE" wp14:editId="65506D38">
                <wp:simplePos x="0" y="0"/>
                <wp:positionH relativeFrom="column">
                  <wp:posOffset>-101599</wp:posOffset>
                </wp:positionH>
                <wp:positionV relativeFrom="paragraph">
                  <wp:posOffset>63500</wp:posOffset>
                </wp:positionV>
                <wp:extent cx="6162675" cy="76200"/>
                <wp:effectExtent l="0" t="0" r="0" b="0"/>
                <wp:wrapNone/>
                <wp:docPr id="4" name="Straight Arrow Connector 4"/>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6162675" cy="76200"/>
                        </a:xfrm>
                        <a:prstGeom prst="rect"/>
                        <a:ln/>
                      </pic:spPr>
                    </pic:pic>
                  </a:graphicData>
                </a:graphic>
              </wp:anchor>
            </w:drawing>
          </mc:Fallback>
        </mc:AlternateContent>
      </w:r>
    </w:p>
    <w:p w14:paraId="1F6CECCE" w14:textId="77777777" w:rsidR="003919AB" w:rsidRDefault="003919AB">
      <w:pPr>
        <w:jc w:val="center"/>
        <w:rPr>
          <w:rFonts w:ascii="Times New Roman" w:eastAsia="Times New Roman" w:hAnsi="Times New Roman" w:cs="Times New Roman"/>
          <w:sz w:val="28"/>
          <w:szCs w:val="28"/>
        </w:rPr>
      </w:pPr>
    </w:p>
    <w:p w14:paraId="30C56564" w14:textId="77777777" w:rsidR="003919AB" w:rsidRDefault="00000000">
      <w:pPr>
        <w:spacing w:line="360" w:lineRule="auto"/>
        <w:ind w:left="36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4.1  Dataset</w:t>
      </w:r>
      <w:proofErr w:type="gramEnd"/>
      <w:r>
        <w:rPr>
          <w:rFonts w:ascii="Times New Roman" w:eastAsia="Times New Roman" w:hAnsi="Times New Roman" w:cs="Times New Roman"/>
          <w:b/>
          <w:sz w:val="28"/>
          <w:szCs w:val="28"/>
        </w:rPr>
        <w:t xml:space="preserve"> Details</w:t>
      </w:r>
    </w:p>
    <w:p w14:paraId="1FCF7CE7"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Composition:</w:t>
      </w:r>
    </w:p>
    <w:p w14:paraId="75F78002"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labeled images of tomato leaves categorized as healthy or affected by specific diseases, deficiencies, or pests.</w:t>
      </w:r>
    </w:p>
    <w:p w14:paraId="32F6C19E"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Images include a mix of varying environmental conditions and lighting to ensure diversity.</w:t>
      </w:r>
    </w:p>
    <w:p w14:paraId="3F6E8BA9"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Split:</w:t>
      </w:r>
    </w:p>
    <w:p w14:paraId="0EF0B441"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set: </w:t>
      </w:r>
      <w:r>
        <w:rPr>
          <w:rFonts w:ascii="Times New Roman" w:eastAsia="Times New Roman" w:hAnsi="Times New Roman" w:cs="Times New Roman"/>
          <w:b/>
          <w:sz w:val="24"/>
          <w:szCs w:val="24"/>
        </w:rPr>
        <w:t>70%</w:t>
      </w:r>
      <w:r>
        <w:rPr>
          <w:rFonts w:ascii="Times New Roman" w:eastAsia="Times New Roman" w:hAnsi="Times New Roman" w:cs="Times New Roman"/>
          <w:sz w:val="24"/>
          <w:szCs w:val="24"/>
        </w:rPr>
        <w:t xml:space="preserve"> of the total data.</w:t>
      </w:r>
    </w:p>
    <w:p w14:paraId="433FDDA2"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Validation set: </w:t>
      </w: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of the total data.</w:t>
      </w:r>
    </w:p>
    <w:p w14:paraId="0426564A" w14:textId="77777777" w:rsidR="003919AB"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set: </w:t>
      </w: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of the total data.</w:t>
      </w:r>
    </w:p>
    <w:p w14:paraId="4DC8FE78" w14:textId="77777777" w:rsidR="003919AB" w:rsidRDefault="00000000">
      <w:pPr>
        <w:spacing w:line="360" w:lineRule="auto"/>
        <w:ind w:left="36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4.2  System</w:t>
      </w:r>
      <w:proofErr w:type="gramEnd"/>
      <w:r>
        <w:rPr>
          <w:rFonts w:ascii="Times New Roman" w:eastAsia="Times New Roman" w:hAnsi="Times New Roman" w:cs="Times New Roman"/>
          <w:b/>
          <w:sz w:val="28"/>
          <w:szCs w:val="28"/>
        </w:rPr>
        <w:t xml:space="preserve"> Configuration</w:t>
      </w:r>
    </w:p>
    <w:p w14:paraId="32D7142A"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Used:</w:t>
      </w:r>
    </w:p>
    <w:p w14:paraId="002D6F8B"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GPU: NVIDIA Tesla T4 (16 GB VRAM)</w:t>
      </w:r>
    </w:p>
    <w:p w14:paraId="6A1CEAA1"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Intel Xeon (2.3 GHz)</w:t>
      </w:r>
    </w:p>
    <w:p w14:paraId="72621919"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RAM: 32 GB</w:t>
      </w:r>
    </w:p>
    <w:p w14:paraId="3869D0EA"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Environment:</w:t>
      </w:r>
    </w:p>
    <w:p w14:paraId="4E806C29"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TensorFlow 2.x and Keras API.</w:t>
      </w:r>
    </w:p>
    <w:p w14:paraId="2FC241DA"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Python 3.8</w:t>
      </w:r>
    </w:p>
    <w:p w14:paraId="4A6523AF" w14:textId="77777777" w:rsidR="003919AB"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Ubuntu 20.04</w:t>
      </w:r>
    </w:p>
    <w:p w14:paraId="2516C219" w14:textId="77777777" w:rsidR="003919AB" w:rsidRDefault="003919AB">
      <w:pPr>
        <w:spacing w:before="240" w:after="240"/>
        <w:rPr>
          <w:rFonts w:ascii="Times New Roman" w:eastAsia="Times New Roman" w:hAnsi="Times New Roman" w:cs="Times New Roman"/>
          <w:sz w:val="20"/>
          <w:szCs w:val="20"/>
        </w:rPr>
      </w:pPr>
    </w:p>
    <w:p w14:paraId="75210488" w14:textId="77777777" w:rsidR="003919AB" w:rsidRDefault="00000000">
      <w:pPr>
        <w:spacing w:line="360" w:lineRule="auto"/>
        <w:ind w:left="36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4.3  Training</w:t>
      </w:r>
      <w:proofErr w:type="gramEnd"/>
      <w:r>
        <w:rPr>
          <w:rFonts w:ascii="Times New Roman" w:eastAsia="Times New Roman" w:hAnsi="Times New Roman" w:cs="Times New Roman"/>
          <w:b/>
          <w:sz w:val="28"/>
          <w:szCs w:val="28"/>
        </w:rPr>
        <w:t xml:space="preserve"> Details</w:t>
      </w:r>
    </w:p>
    <w:p w14:paraId="0EB7D23D"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Hyperparameters:</w:t>
      </w:r>
    </w:p>
    <w:p w14:paraId="3D093950"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Rate: Initially set to </w:t>
      </w:r>
      <w:r>
        <w:rPr>
          <w:rFonts w:ascii="Times New Roman" w:eastAsia="Times New Roman" w:hAnsi="Times New Roman" w:cs="Times New Roman"/>
          <w:b/>
          <w:sz w:val="24"/>
          <w:szCs w:val="24"/>
        </w:rPr>
        <w:t>0.001</w:t>
      </w:r>
      <w:r>
        <w:rPr>
          <w:rFonts w:ascii="Times New Roman" w:eastAsia="Times New Roman" w:hAnsi="Times New Roman" w:cs="Times New Roman"/>
          <w:sz w:val="24"/>
          <w:szCs w:val="24"/>
        </w:rPr>
        <w:t xml:space="preserve"> with a learning rate scheduler to reduce the value by a factor of 0.1 upon plateau.</w:t>
      </w:r>
    </w:p>
    <w:p w14:paraId="25E89306"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Batch Size: </w:t>
      </w:r>
      <w:r>
        <w:rPr>
          <w:rFonts w:ascii="Times New Roman" w:eastAsia="Times New Roman" w:hAnsi="Times New Roman" w:cs="Times New Roman"/>
          <w:b/>
          <w:sz w:val="24"/>
          <w:szCs w:val="24"/>
        </w:rPr>
        <w:t>32</w:t>
      </w:r>
    </w:p>
    <w:p w14:paraId="665D024D"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Optimizer: </w:t>
      </w:r>
      <w:r>
        <w:rPr>
          <w:rFonts w:ascii="Times New Roman" w:eastAsia="Times New Roman" w:hAnsi="Times New Roman" w:cs="Times New Roman"/>
          <w:b/>
          <w:sz w:val="24"/>
          <w:szCs w:val="24"/>
        </w:rPr>
        <w:t>Adam</w:t>
      </w:r>
    </w:p>
    <w:p w14:paraId="192E3BDC"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Initialization: </w:t>
      </w:r>
      <w:r>
        <w:rPr>
          <w:rFonts w:ascii="Times New Roman" w:eastAsia="Times New Roman" w:hAnsi="Times New Roman" w:cs="Times New Roman"/>
          <w:b/>
          <w:sz w:val="24"/>
          <w:szCs w:val="24"/>
        </w:rPr>
        <w:t>He Normal</w:t>
      </w:r>
    </w:p>
    <w:p w14:paraId="1DBB3261"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Loss Function:</w:t>
      </w:r>
    </w:p>
    <w:p w14:paraId="31886358"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Categorical Cross-Entropy</w:t>
      </w:r>
      <w:r>
        <w:rPr>
          <w:rFonts w:ascii="Times New Roman" w:eastAsia="Times New Roman" w:hAnsi="Times New Roman" w:cs="Times New Roman"/>
          <w:sz w:val="24"/>
          <w:szCs w:val="24"/>
        </w:rPr>
        <w:t xml:space="preserve"> was used for the multi-class classification task.</w:t>
      </w:r>
    </w:p>
    <w:p w14:paraId="5857F1F9"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Activation Functions:</w:t>
      </w:r>
    </w:p>
    <w:p w14:paraId="40EAB07A" w14:textId="77777777" w:rsidR="003919A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ReLU</w:t>
      </w:r>
      <w:r>
        <w:rPr>
          <w:rFonts w:ascii="Times New Roman" w:eastAsia="Times New Roman" w:hAnsi="Times New Roman" w:cs="Times New Roman"/>
          <w:sz w:val="24"/>
          <w:szCs w:val="24"/>
        </w:rPr>
        <w:t xml:space="preserve"> for all hidden layers to introduce non-linearity.</w:t>
      </w:r>
    </w:p>
    <w:p w14:paraId="06811C0E" w14:textId="77777777" w:rsidR="003919A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Softmax</w:t>
      </w:r>
      <w:r>
        <w:rPr>
          <w:rFonts w:ascii="Times New Roman" w:eastAsia="Times New Roman" w:hAnsi="Times New Roman" w:cs="Times New Roman"/>
          <w:sz w:val="24"/>
          <w:szCs w:val="24"/>
        </w:rPr>
        <w:t xml:space="preserve"> in the output layer for multi-class classification.</w:t>
      </w:r>
    </w:p>
    <w:p w14:paraId="221DEF7F"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Epochs and Iterations:</w:t>
      </w:r>
    </w:p>
    <w:p w14:paraId="7179ADA1" w14:textId="77777777" w:rsidR="003919A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Models were trained for </w:t>
      </w:r>
      <w:r>
        <w:rPr>
          <w:rFonts w:ascii="Times New Roman" w:eastAsia="Times New Roman" w:hAnsi="Times New Roman" w:cs="Times New Roman"/>
          <w:b/>
          <w:sz w:val="24"/>
          <w:szCs w:val="24"/>
        </w:rPr>
        <w:t>50 epochs</w:t>
      </w:r>
      <w:r>
        <w:rPr>
          <w:rFonts w:ascii="Times New Roman" w:eastAsia="Times New Roman" w:hAnsi="Times New Roman" w:cs="Times New Roman"/>
          <w:sz w:val="24"/>
          <w:szCs w:val="24"/>
        </w:rPr>
        <w:t>, with each epoch comprising iterations based on the dataset size and batch size.</w:t>
      </w:r>
    </w:p>
    <w:p w14:paraId="6406F92A"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Timing:</w:t>
      </w:r>
    </w:p>
    <w:p w14:paraId="7A91ADE0" w14:textId="77777777" w:rsidR="003919A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Approximate training time per epoch:</w:t>
      </w:r>
    </w:p>
    <w:p w14:paraId="41C8609D" w14:textId="77777777" w:rsidR="003919A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Baseline CNN: </w:t>
      </w:r>
      <w:r>
        <w:rPr>
          <w:rFonts w:ascii="Times New Roman" w:eastAsia="Times New Roman" w:hAnsi="Times New Roman" w:cs="Times New Roman"/>
          <w:b/>
          <w:sz w:val="24"/>
          <w:szCs w:val="24"/>
        </w:rPr>
        <w:t>3 minutes per epoch</w:t>
      </w:r>
    </w:p>
    <w:p w14:paraId="3F2F32CA" w14:textId="77777777" w:rsidR="003919A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Learning Models: </w:t>
      </w:r>
      <w:r>
        <w:rPr>
          <w:rFonts w:ascii="Times New Roman" w:eastAsia="Times New Roman" w:hAnsi="Times New Roman" w:cs="Times New Roman"/>
          <w:b/>
          <w:sz w:val="24"/>
          <w:szCs w:val="24"/>
        </w:rPr>
        <w:t>DenseNet (6 min), InceptionV3 (5 min), MobileNet (4 min), VGG16 (4.5 min)</w:t>
      </w:r>
    </w:p>
    <w:p w14:paraId="10BC3B5D"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 Timing:</w:t>
      </w:r>
    </w:p>
    <w:p w14:paraId="203E194E" w14:textId="77777777" w:rsidR="003919A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Evaluation on the test set took </w:t>
      </w:r>
      <w:r>
        <w:rPr>
          <w:rFonts w:ascii="Times New Roman" w:eastAsia="Times New Roman" w:hAnsi="Times New Roman" w:cs="Times New Roman"/>
          <w:b/>
          <w:sz w:val="24"/>
          <w:szCs w:val="24"/>
        </w:rPr>
        <w:t>10-15 seconds</w:t>
      </w:r>
      <w:r>
        <w:rPr>
          <w:rFonts w:ascii="Times New Roman" w:eastAsia="Times New Roman" w:hAnsi="Times New Roman" w:cs="Times New Roman"/>
          <w:sz w:val="24"/>
          <w:szCs w:val="24"/>
        </w:rPr>
        <w:t xml:space="preserve"> for each model.</w:t>
      </w:r>
    </w:p>
    <w:p w14:paraId="095D99DC"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Inference Timing:</w:t>
      </w:r>
    </w:p>
    <w:p w14:paraId="66E43C33" w14:textId="77777777" w:rsidR="003919AB"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inference time for a single image:</w:t>
      </w:r>
    </w:p>
    <w:p w14:paraId="5CE661F8" w14:textId="77777777" w:rsidR="003919AB"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Baseline CNN: </w:t>
      </w:r>
      <w:r>
        <w:rPr>
          <w:rFonts w:ascii="Times New Roman" w:eastAsia="Times New Roman" w:hAnsi="Times New Roman" w:cs="Times New Roman"/>
          <w:b/>
          <w:sz w:val="24"/>
          <w:szCs w:val="24"/>
        </w:rPr>
        <w:t>3 ms</w:t>
      </w:r>
    </w:p>
    <w:p w14:paraId="0D494116" w14:textId="77777777" w:rsidR="003919AB"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DenseNet: </w:t>
      </w:r>
      <w:r>
        <w:rPr>
          <w:rFonts w:ascii="Times New Roman" w:eastAsia="Times New Roman" w:hAnsi="Times New Roman" w:cs="Times New Roman"/>
          <w:b/>
          <w:sz w:val="24"/>
          <w:szCs w:val="24"/>
        </w:rPr>
        <w:t>10 ms</w:t>
      </w:r>
    </w:p>
    <w:p w14:paraId="4E52A23D" w14:textId="77777777" w:rsidR="003919AB"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InceptionV3: </w:t>
      </w:r>
      <w:r>
        <w:rPr>
          <w:rFonts w:ascii="Times New Roman" w:eastAsia="Times New Roman" w:hAnsi="Times New Roman" w:cs="Times New Roman"/>
          <w:b/>
          <w:sz w:val="24"/>
          <w:szCs w:val="24"/>
        </w:rPr>
        <w:t>8 ms</w:t>
      </w:r>
    </w:p>
    <w:p w14:paraId="5326CF4F" w14:textId="77777777" w:rsidR="003919AB"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MobileNet: </w:t>
      </w:r>
      <w:r>
        <w:rPr>
          <w:rFonts w:ascii="Times New Roman" w:eastAsia="Times New Roman" w:hAnsi="Times New Roman" w:cs="Times New Roman"/>
          <w:b/>
          <w:sz w:val="24"/>
          <w:szCs w:val="24"/>
        </w:rPr>
        <w:t>5 ms</w:t>
      </w:r>
    </w:p>
    <w:p w14:paraId="12EBD8AD" w14:textId="77777777" w:rsidR="003919AB" w:rsidRDefault="00000000">
      <w:pPr>
        <w:numPr>
          <w:ilvl w:val="2"/>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VGG16: </w:t>
      </w:r>
      <w:r>
        <w:rPr>
          <w:rFonts w:ascii="Times New Roman" w:eastAsia="Times New Roman" w:hAnsi="Times New Roman" w:cs="Times New Roman"/>
          <w:b/>
          <w:sz w:val="24"/>
          <w:szCs w:val="24"/>
        </w:rPr>
        <w:t>7 ms</w:t>
      </w:r>
    </w:p>
    <w:p w14:paraId="7CE4298E" w14:textId="77777777" w:rsidR="003919AB" w:rsidRDefault="00000000">
      <w:pPr>
        <w:spacing w:line="360" w:lineRule="auto"/>
        <w:ind w:left="36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4.4  Key</w:t>
      </w:r>
      <w:proofErr w:type="gramEnd"/>
      <w:r>
        <w:rPr>
          <w:rFonts w:ascii="Times New Roman" w:eastAsia="Times New Roman" w:hAnsi="Times New Roman" w:cs="Times New Roman"/>
          <w:b/>
          <w:sz w:val="28"/>
          <w:szCs w:val="28"/>
        </w:rPr>
        <w:t xml:space="preserve"> Observations from Results</w:t>
      </w:r>
    </w:p>
    <w:p w14:paraId="581B1C14"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Dynamics:</w:t>
      </w:r>
    </w:p>
    <w:p w14:paraId="23110FE5"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learning models converged faster compared to the baseline CNN due to pre-trained feature extraction layers.</w:t>
      </w:r>
    </w:p>
    <w:p w14:paraId="609B9BDB"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Validation Results:</w:t>
      </w:r>
    </w:p>
    <w:p w14:paraId="4CB70E54"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InceptionV3 and MobileNet consistently performed well across validation and test sets, indicating strong generalization capabilities.</w:t>
      </w:r>
    </w:p>
    <w:p w14:paraId="25AD8A54"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DenseNet showed high training accuracy but lower validation performance, suggesting mild overfitting.</w:t>
      </w:r>
    </w:p>
    <w:p w14:paraId="0DA07BE1"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 Accuracy:</w:t>
      </w:r>
    </w:p>
    <w:p w14:paraId="60BD2587" w14:textId="77777777" w:rsidR="003919AB"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InceptionV3:</w:t>
      </w:r>
      <w:r>
        <w:rPr>
          <w:rFonts w:ascii="Times New Roman" w:eastAsia="Times New Roman" w:hAnsi="Times New Roman" w:cs="Times New Roman"/>
          <w:sz w:val="24"/>
          <w:szCs w:val="24"/>
        </w:rPr>
        <w:t xml:space="preserve"> 92.8%</w:t>
      </w:r>
    </w:p>
    <w:p w14:paraId="53558E20"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MobileNet:</w:t>
      </w:r>
      <w:r>
        <w:rPr>
          <w:rFonts w:ascii="Times New Roman" w:eastAsia="Times New Roman" w:hAnsi="Times New Roman" w:cs="Times New Roman"/>
          <w:sz w:val="24"/>
          <w:szCs w:val="24"/>
        </w:rPr>
        <w:t xml:space="preserve"> 91.4%</w:t>
      </w:r>
    </w:p>
    <w:p w14:paraId="143A328D"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DenseNet:</w:t>
      </w:r>
      <w:r>
        <w:rPr>
          <w:rFonts w:ascii="Times New Roman" w:eastAsia="Times New Roman" w:hAnsi="Times New Roman" w:cs="Times New Roman"/>
          <w:sz w:val="24"/>
          <w:szCs w:val="24"/>
        </w:rPr>
        <w:t xml:space="preserve"> 90.7%</w:t>
      </w:r>
    </w:p>
    <w:p w14:paraId="17B2054B"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VGG16:</w:t>
      </w:r>
      <w:r>
        <w:rPr>
          <w:rFonts w:ascii="Times New Roman" w:eastAsia="Times New Roman" w:hAnsi="Times New Roman" w:cs="Times New Roman"/>
          <w:sz w:val="24"/>
          <w:szCs w:val="24"/>
        </w:rPr>
        <w:t xml:space="preserve"> 87.3%</w:t>
      </w:r>
    </w:p>
    <w:p w14:paraId="2381DF52" w14:textId="77777777" w:rsidR="003919AB" w:rsidRDefault="00000000">
      <w:pPr>
        <w:numPr>
          <w:ilvl w:val="0"/>
          <w:numId w:val="1"/>
        </w:numPr>
        <w:pBdr>
          <w:left w:val="none" w:sz="0" w:space="15" w:color="000000"/>
        </w:pBd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 Trade-offs:</w:t>
      </w:r>
    </w:p>
    <w:p w14:paraId="486114CC" w14:textId="77777777" w:rsidR="003919AB"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MobileNet</w:t>
      </w:r>
      <w:r>
        <w:rPr>
          <w:rFonts w:ascii="Times New Roman" w:eastAsia="Times New Roman" w:hAnsi="Times New Roman" w:cs="Times New Roman"/>
          <w:sz w:val="24"/>
          <w:szCs w:val="24"/>
        </w:rPr>
        <w:t xml:space="preserve"> had the lowest inference time, making it ideal for deployment in resource-constrained settings.</w:t>
      </w:r>
    </w:p>
    <w:p w14:paraId="4F679EF0" w14:textId="77777777" w:rsidR="003919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DenseNet</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InceptionV3</w:t>
      </w:r>
      <w:r>
        <w:rPr>
          <w:rFonts w:ascii="Times New Roman" w:eastAsia="Times New Roman" w:hAnsi="Times New Roman" w:cs="Times New Roman"/>
          <w:sz w:val="24"/>
          <w:szCs w:val="24"/>
        </w:rPr>
        <w:t xml:space="preserve"> had higher computational costs but achieved better accuracy.</w:t>
      </w:r>
    </w:p>
    <w:p w14:paraId="55494C4E" w14:textId="77777777" w:rsidR="003919AB" w:rsidRDefault="003919AB">
      <w:pPr>
        <w:pBdr>
          <w:left w:val="none" w:sz="0" w:space="15" w:color="000000"/>
        </w:pBdr>
        <w:spacing w:line="360" w:lineRule="auto"/>
        <w:jc w:val="both"/>
        <w:rPr>
          <w:rFonts w:ascii="Times New Roman" w:eastAsia="Times New Roman" w:hAnsi="Times New Roman" w:cs="Times New Roman"/>
          <w:b/>
          <w:sz w:val="24"/>
          <w:szCs w:val="24"/>
        </w:rPr>
      </w:pPr>
    </w:p>
    <w:p w14:paraId="7801347C" w14:textId="77777777" w:rsidR="003919AB" w:rsidRDefault="003919AB">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1476551" w14:textId="77777777" w:rsidR="003919AB"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7AFAFF" wp14:editId="5DFBF9ED">
            <wp:extent cx="6167438" cy="3737467"/>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167438" cy="3737467"/>
                    </a:xfrm>
                    <a:prstGeom prst="rect">
                      <a:avLst/>
                    </a:prstGeom>
                    <a:ln/>
                  </pic:spPr>
                </pic:pic>
              </a:graphicData>
            </a:graphic>
          </wp:inline>
        </w:drawing>
      </w:r>
    </w:p>
    <w:p w14:paraId="0B06C067" w14:textId="77777777" w:rsidR="003919AB" w:rsidRDefault="003919AB">
      <w:pPr>
        <w:jc w:val="center"/>
        <w:rPr>
          <w:rFonts w:ascii="Times New Roman" w:eastAsia="Times New Roman" w:hAnsi="Times New Roman" w:cs="Times New Roman"/>
          <w:sz w:val="20"/>
          <w:szCs w:val="20"/>
        </w:rPr>
      </w:pPr>
    </w:p>
    <w:p w14:paraId="1D0FD915" w14:textId="77777777" w:rsidR="003919AB" w:rsidRDefault="003919AB">
      <w:pPr>
        <w:spacing w:line="360" w:lineRule="auto"/>
        <w:ind w:right="720"/>
        <w:jc w:val="both"/>
        <w:rPr>
          <w:rFonts w:ascii="Times New Roman" w:eastAsia="Times New Roman" w:hAnsi="Times New Roman" w:cs="Times New Roman"/>
          <w:sz w:val="20"/>
          <w:szCs w:val="20"/>
        </w:rPr>
      </w:pPr>
    </w:p>
    <w:p w14:paraId="0407ADCF" w14:textId="77777777" w:rsidR="003919AB" w:rsidRDefault="00000000">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CONCLUSIONS AND FUTURE SCOPE</w:t>
      </w:r>
    </w:p>
    <w:p w14:paraId="35A39400"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6432" behindDoc="1" locked="0" layoutInCell="1" hidden="0" allowOverlap="1" wp14:anchorId="26AFEB84" wp14:editId="45EAE871">
                <wp:simplePos x="0" y="0"/>
                <wp:positionH relativeFrom="column">
                  <wp:posOffset>-101599</wp:posOffset>
                </wp:positionH>
                <wp:positionV relativeFrom="paragraph">
                  <wp:posOffset>63500</wp:posOffset>
                </wp:positionV>
                <wp:extent cx="6162675" cy="76200"/>
                <wp:effectExtent l="0" t="0" r="0" b="0"/>
                <wp:wrapNone/>
                <wp:docPr id="2" name="Straight Arrow Connector 2"/>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2"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6162675" cy="76200"/>
                        </a:xfrm>
                        <a:prstGeom prst="rect"/>
                        <a:ln/>
                      </pic:spPr>
                    </pic:pic>
                  </a:graphicData>
                </a:graphic>
              </wp:anchor>
            </w:drawing>
          </mc:Fallback>
        </mc:AlternateContent>
      </w:r>
    </w:p>
    <w:p w14:paraId="5F718782" w14:textId="77777777" w:rsidR="003919AB" w:rsidRDefault="003919AB">
      <w:pPr>
        <w:spacing w:line="360" w:lineRule="auto"/>
        <w:jc w:val="both"/>
        <w:rPr>
          <w:rFonts w:ascii="Times New Roman" w:eastAsia="Times New Roman" w:hAnsi="Times New Roman" w:cs="Times New Roman"/>
          <w:b/>
          <w:sz w:val="32"/>
          <w:szCs w:val="32"/>
        </w:rPr>
      </w:pPr>
    </w:p>
    <w:p w14:paraId="21687952" w14:textId="77777777" w:rsidR="003919AB"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Conclusions</w:t>
      </w:r>
    </w:p>
    <w:p w14:paraId="4002F244" w14:textId="77777777" w:rsidR="003919AB" w:rsidRDefault="003919AB">
      <w:pPr>
        <w:spacing w:line="360" w:lineRule="auto"/>
        <w:jc w:val="both"/>
        <w:rPr>
          <w:rFonts w:ascii="Times New Roman" w:eastAsia="Times New Roman" w:hAnsi="Times New Roman" w:cs="Times New Roman"/>
          <w:b/>
          <w:sz w:val="32"/>
          <w:szCs w:val="32"/>
        </w:rPr>
      </w:pPr>
    </w:p>
    <w:p w14:paraId="4C14EC60"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successfully applied deep learning techniques to classify tomato plant leaf images into categories such as healthy, deficient, or diseased. The implementation of a baseline CNN and four transfer learning models (VGG16, DenseNet, MobileNet, and InceptionV3) provided a comprehensive evaluation of modern architectures for plant disease detection. Key conclusions include:</w:t>
      </w:r>
    </w:p>
    <w:p w14:paraId="59BCF843" w14:textId="77777777" w:rsidR="003919AB" w:rsidRDefault="003919AB">
      <w:pPr>
        <w:spacing w:line="360" w:lineRule="auto"/>
        <w:jc w:val="both"/>
        <w:rPr>
          <w:rFonts w:ascii="Times New Roman" w:eastAsia="Times New Roman" w:hAnsi="Times New Roman" w:cs="Times New Roman"/>
          <w:sz w:val="24"/>
          <w:szCs w:val="24"/>
        </w:rPr>
      </w:pPr>
    </w:p>
    <w:p w14:paraId="418D16EE"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High Classification Accuracy</w:t>
      </w:r>
      <w:r>
        <w:rPr>
          <w:rFonts w:ascii="Times New Roman" w:eastAsia="Times New Roman" w:hAnsi="Times New Roman" w:cs="Times New Roman"/>
          <w:sz w:val="24"/>
          <w:szCs w:val="24"/>
        </w:rPr>
        <w:t>: Transfer learning models consistently outperformed the baseline CNN in terms of accuracy and generalization, demonstrating the effectiveness of leveraging pre-trained architectures for agricultural applications.</w:t>
      </w:r>
    </w:p>
    <w:p w14:paraId="5CB57436"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Efficiency</w:t>
      </w:r>
      <w:r>
        <w:rPr>
          <w:rFonts w:ascii="Times New Roman" w:eastAsia="Times New Roman" w:hAnsi="Times New Roman" w:cs="Times New Roman"/>
          <w:sz w:val="24"/>
          <w:szCs w:val="24"/>
        </w:rPr>
        <w:t>: MobileNet offered a favorable trade-off between accuracy and computational efficiency, making it a strong candidate for resource-constrained deployments.</w:t>
      </w:r>
    </w:p>
    <w:p w14:paraId="38382DF5"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 of Data Augmentation:</w:t>
      </w:r>
      <w:r>
        <w:rPr>
          <w:rFonts w:ascii="Times New Roman" w:eastAsia="Times New Roman" w:hAnsi="Times New Roman" w:cs="Times New Roman"/>
          <w:sz w:val="24"/>
          <w:szCs w:val="24"/>
        </w:rPr>
        <w:t xml:space="preserve"> The use of data augmentation techniques significantly improved the robustness of all models, addressing challenges related to limited and imbalanced datasets.</w:t>
      </w:r>
    </w:p>
    <w:p w14:paraId="5E47F0E2"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Fine-tuning pre-trained models allowed for quick adaptation to specific tasks, enabling scalability to other crops or agricultural datasets.</w:t>
      </w:r>
    </w:p>
    <w:p w14:paraId="08F108FD" w14:textId="77777777" w:rsidR="003919AB" w:rsidRDefault="003919AB">
      <w:pPr>
        <w:spacing w:line="360" w:lineRule="auto"/>
        <w:ind w:left="1440"/>
        <w:jc w:val="both"/>
        <w:rPr>
          <w:rFonts w:ascii="Times New Roman" w:eastAsia="Times New Roman" w:hAnsi="Times New Roman" w:cs="Times New Roman"/>
          <w:sz w:val="24"/>
          <w:szCs w:val="24"/>
        </w:rPr>
      </w:pPr>
    </w:p>
    <w:p w14:paraId="21F28131"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highlights the potential of deep learning for automating plant disease detection, providing an accurate, efficient, and scalable solution for precision agriculture.</w:t>
      </w:r>
    </w:p>
    <w:p w14:paraId="6F52FFE0" w14:textId="77777777" w:rsidR="003919AB" w:rsidRDefault="003919AB">
      <w:pPr>
        <w:spacing w:line="360" w:lineRule="auto"/>
        <w:ind w:left="720"/>
        <w:jc w:val="both"/>
        <w:rPr>
          <w:rFonts w:ascii="Times New Roman" w:eastAsia="Times New Roman" w:hAnsi="Times New Roman" w:cs="Times New Roman"/>
          <w:sz w:val="24"/>
          <w:szCs w:val="24"/>
        </w:rPr>
      </w:pPr>
    </w:p>
    <w:p w14:paraId="5E2F34BA" w14:textId="77777777" w:rsidR="003919AB" w:rsidRDefault="003919AB">
      <w:pPr>
        <w:spacing w:line="360" w:lineRule="auto"/>
        <w:ind w:left="720"/>
        <w:jc w:val="both"/>
        <w:rPr>
          <w:rFonts w:ascii="Times New Roman" w:eastAsia="Times New Roman" w:hAnsi="Times New Roman" w:cs="Times New Roman"/>
          <w:sz w:val="24"/>
          <w:szCs w:val="24"/>
        </w:rPr>
      </w:pPr>
    </w:p>
    <w:p w14:paraId="5406A341" w14:textId="77777777" w:rsidR="003919A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5.2 Future Scope</w:t>
      </w:r>
    </w:p>
    <w:p w14:paraId="1DB1CCBB"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Real-World Deployment:</w:t>
      </w:r>
      <w:r>
        <w:rPr>
          <w:rFonts w:ascii="Times New Roman" w:eastAsia="Times New Roman" w:hAnsi="Times New Roman" w:cs="Times New Roman"/>
          <w:sz w:val="24"/>
          <w:szCs w:val="24"/>
        </w:rPr>
        <w:t xml:space="preserve"> </w:t>
      </w:r>
    </w:p>
    <w:p w14:paraId="4907ECC9"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best-performing model in agricultural fields as part of a mobile or web-based application for real-time disease detection.</w:t>
      </w:r>
    </w:p>
    <w:p w14:paraId="5013C677"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edge computing devices for on-site processing.</w:t>
      </w:r>
    </w:p>
    <w:p w14:paraId="21B1AF34"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Expansion:</w:t>
      </w:r>
      <w:r>
        <w:rPr>
          <w:rFonts w:ascii="Times New Roman" w:eastAsia="Times New Roman" w:hAnsi="Times New Roman" w:cs="Times New Roman"/>
          <w:sz w:val="24"/>
          <w:szCs w:val="24"/>
        </w:rPr>
        <w:t xml:space="preserve"> </w:t>
      </w:r>
    </w:p>
    <w:p w14:paraId="389B2DEA"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the dataset to include diverse environmental conditions, lighting variations, and different stages of plant growth to enhance the model's generalizability.</w:t>
      </w:r>
    </w:p>
    <w:p w14:paraId="343D438C"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 and integrate data for other crops to broaden the applicability of the models.</w:t>
      </w:r>
    </w:p>
    <w:p w14:paraId="2D552E06" w14:textId="77777777" w:rsidR="003919AB" w:rsidRDefault="00000000">
      <w:pPr>
        <w:numPr>
          <w:ilvl w:val="0"/>
          <w:numId w:val="2"/>
        </w:numPr>
        <w:spacing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Model Optimization</w:t>
      </w:r>
      <w:r>
        <w:rPr>
          <w:rFonts w:ascii="Times New Roman" w:eastAsia="Times New Roman" w:hAnsi="Times New Roman" w:cs="Times New Roman"/>
          <w:sz w:val="26"/>
          <w:szCs w:val="26"/>
        </w:rPr>
        <w:t>:</w:t>
      </w:r>
    </w:p>
    <w:p w14:paraId="37D35FB1"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Further optimize lightweight models like MobileNet for deployment on low-resource devices.</w:t>
      </w:r>
    </w:p>
    <w:p w14:paraId="430AD607"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Explore pruning and quantization techniques to reduce model size and inference time.</w:t>
      </w:r>
    </w:p>
    <w:p w14:paraId="11C1A463" w14:textId="77777777" w:rsidR="003919AB" w:rsidRDefault="00000000">
      <w:pPr>
        <w:numPr>
          <w:ilvl w:val="0"/>
          <w:numId w:val="2"/>
        </w:num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6"/>
          <w:szCs w:val="26"/>
        </w:rPr>
        <w:t>Integration with IoT and Sensors</w:t>
      </w:r>
      <w:r>
        <w:rPr>
          <w:rFonts w:ascii="Times New Roman" w:eastAsia="Times New Roman" w:hAnsi="Times New Roman" w:cs="Times New Roman"/>
          <w:sz w:val="26"/>
          <w:szCs w:val="26"/>
        </w:rPr>
        <w:t>:</w:t>
      </w:r>
    </w:p>
    <w:p w14:paraId="4CCC1546"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lastRenderedPageBreak/>
        <w:t>Combine deep learning models with Internet of Things (IoT) devices and environmental sensors to create a holistic plant monitoring system.</w:t>
      </w:r>
    </w:p>
    <w:p w14:paraId="4C58F7D2" w14:textId="77777777" w:rsidR="003919AB" w:rsidRDefault="00000000">
      <w:pPr>
        <w:numPr>
          <w:ilvl w:val="0"/>
          <w:numId w:val="2"/>
        </w:numPr>
        <w:spacing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Explainable AI</w:t>
      </w:r>
      <w:r>
        <w:rPr>
          <w:rFonts w:ascii="Times New Roman" w:eastAsia="Times New Roman" w:hAnsi="Times New Roman" w:cs="Times New Roman"/>
          <w:sz w:val="26"/>
          <w:szCs w:val="26"/>
        </w:rPr>
        <w:t xml:space="preserve">: </w:t>
      </w:r>
    </w:p>
    <w:p w14:paraId="0C280185"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Develop explainability modules to visualize how models classify diseases, providing actionable insights for farmers.</w:t>
      </w:r>
    </w:p>
    <w:p w14:paraId="75CEF0B4"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Advanced Techniques:</w:t>
      </w:r>
      <w:r>
        <w:rPr>
          <w:rFonts w:ascii="Times New Roman" w:eastAsia="Times New Roman" w:hAnsi="Times New Roman" w:cs="Times New Roman"/>
          <w:sz w:val="24"/>
          <w:szCs w:val="24"/>
        </w:rPr>
        <w:t xml:space="preserve"> </w:t>
      </w:r>
    </w:p>
    <w:p w14:paraId="1EF51BBC"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Investigate the use of generative models or self-supervised learning to handle limited data scenarios.</w:t>
      </w:r>
    </w:p>
    <w:p w14:paraId="3C35B5F7"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Explore ensemble methods combining multiple architectures to further improve accuracy.</w:t>
      </w:r>
    </w:p>
    <w:p w14:paraId="7392A72F" w14:textId="77777777" w:rsidR="003919AB" w:rsidRDefault="00000000">
      <w:pPr>
        <w:numPr>
          <w:ilvl w:val="0"/>
          <w:numId w:val="2"/>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Economic Impact Studies:</w:t>
      </w:r>
      <w:r>
        <w:rPr>
          <w:rFonts w:ascii="Times New Roman" w:eastAsia="Times New Roman" w:hAnsi="Times New Roman" w:cs="Times New Roman"/>
          <w:sz w:val="26"/>
          <w:szCs w:val="26"/>
        </w:rPr>
        <w:t xml:space="preserve"> </w:t>
      </w:r>
    </w:p>
    <w:p w14:paraId="5C24A9D6" w14:textId="77777777" w:rsidR="003919AB" w:rsidRDefault="00000000">
      <w:pPr>
        <w:numPr>
          <w:ilvl w:val="0"/>
          <w:numId w:val="2"/>
        </w:numPr>
        <w:pBdr>
          <w:left w:val="none" w:sz="0" w:space="15"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Evaluate the socio-economic benefits of deploying such systems for small-scale and large-scale farmers, focusing on cost reduction and yield improvement.</w:t>
      </w:r>
    </w:p>
    <w:p w14:paraId="05946903" w14:textId="77777777" w:rsidR="003919AB" w:rsidRDefault="003919AB">
      <w:pPr>
        <w:pBdr>
          <w:left w:val="none" w:sz="0" w:space="15" w:color="000000"/>
        </w:pBdr>
        <w:spacing w:line="360" w:lineRule="auto"/>
        <w:jc w:val="both"/>
        <w:rPr>
          <w:rFonts w:ascii="Times New Roman" w:eastAsia="Times New Roman" w:hAnsi="Times New Roman" w:cs="Times New Roman"/>
          <w:sz w:val="24"/>
          <w:szCs w:val="24"/>
        </w:rPr>
      </w:pPr>
    </w:p>
    <w:p w14:paraId="298D4BA4" w14:textId="77777777" w:rsidR="003919A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lays a solid foundation for leveraging AI in agriculture, offering immense potential for improving crop health monitoring and fostering sustainable farming practices.</w:t>
      </w:r>
      <w:r>
        <w:rPr>
          <w:rFonts w:ascii="Times New Roman" w:eastAsia="Times New Roman" w:hAnsi="Times New Roman" w:cs="Times New Roman"/>
          <w:b/>
          <w:sz w:val="26"/>
          <w:szCs w:val="26"/>
        </w:rPr>
        <w:t xml:space="preserve">  </w:t>
      </w:r>
    </w:p>
    <w:p w14:paraId="2C9BAB38" w14:textId="77777777" w:rsidR="003919AB" w:rsidRDefault="003919AB">
      <w:pPr>
        <w:pStyle w:val="Heading1"/>
        <w:spacing w:line="360" w:lineRule="auto"/>
        <w:ind w:right="120"/>
        <w:jc w:val="right"/>
        <w:rPr>
          <w:rFonts w:ascii="Times New Roman" w:eastAsia="Times New Roman" w:hAnsi="Times New Roman" w:cs="Times New Roman"/>
          <w:b/>
          <w:sz w:val="32"/>
          <w:szCs w:val="32"/>
        </w:rPr>
      </w:pPr>
      <w:bookmarkStart w:id="2" w:name="_wh3t53od28l5" w:colFirst="0" w:colLast="0"/>
      <w:bookmarkEnd w:id="2"/>
    </w:p>
    <w:p w14:paraId="6B04589C" w14:textId="77777777" w:rsidR="003919AB" w:rsidRDefault="003919AB"/>
    <w:p w14:paraId="20C84DA3" w14:textId="77777777" w:rsidR="003919AB" w:rsidRDefault="003919AB"/>
    <w:p w14:paraId="3F572E85" w14:textId="77777777" w:rsidR="003919AB" w:rsidRDefault="003919AB"/>
    <w:p w14:paraId="0EA08906" w14:textId="77777777" w:rsidR="003919AB" w:rsidRDefault="003919AB"/>
    <w:p w14:paraId="3FB56374" w14:textId="77777777" w:rsidR="003919AB" w:rsidRDefault="003919AB"/>
    <w:p w14:paraId="2CB51C6E" w14:textId="77777777" w:rsidR="003919AB" w:rsidRDefault="003919AB"/>
    <w:p w14:paraId="3B105FC8" w14:textId="77777777" w:rsidR="003919AB" w:rsidRDefault="003919AB"/>
    <w:p w14:paraId="7E3761DB" w14:textId="77777777" w:rsidR="003919AB" w:rsidRDefault="003919AB"/>
    <w:p w14:paraId="2DB20579" w14:textId="77777777" w:rsidR="003919AB" w:rsidRDefault="003919AB"/>
    <w:p w14:paraId="2188B0A0" w14:textId="77777777" w:rsidR="003919AB" w:rsidRDefault="003919AB"/>
    <w:p w14:paraId="13ECB069" w14:textId="77777777" w:rsidR="003919AB" w:rsidRDefault="003919AB"/>
    <w:p w14:paraId="7A386E27" w14:textId="77777777" w:rsidR="003919AB" w:rsidRDefault="003919AB"/>
    <w:p w14:paraId="61E6CF58" w14:textId="77777777" w:rsidR="003919AB" w:rsidRDefault="003919AB"/>
    <w:p w14:paraId="6EAD4280" w14:textId="77777777" w:rsidR="003919AB" w:rsidRDefault="003919AB"/>
    <w:p w14:paraId="07DD190C" w14:textId="77777777" w:rsidR="003919AB" w:rsidRDefault="003919AB"/>
    <w:p w14:paraId="48168E3E" w14:textId="77777777" w:rsidR="003919AB" w:rsidRDefault="003919AB"/>
    <w:p w14:paraId="245BB2CC" w14:textId="77777777" w:rsidR="003919AB" w:rsidRDefault="003919AB"/>
    <w:p w14:paraId="6CE70084" w14:textId="77777777" w:rsidR="003919AB" w:rsidRDefault="003919AB"/>
    <w:p w14:paraId="750BC1EF" w14:textId="77777777" w:rsidR="003919AB" w:rsidRDefault="003919AB"/>
    <w:p w14:paraId="5F1BE2F0" w14:textId="77777777" w:rsidR="003919AB" w:rsidRDefault="00000000">
      <w:pPr>
        <w:pStyle w:val="Heading1"/>
        <w:spacing w:line="360" w:lineRule="auto"/>
        <w:ind w:right="120"/>
        <w:jc w:val="right"/>
      </w:pPr>
      <w:bookmarkStart w:id="3" w:name="_1mrcu09" w:colFirst="0" w:colLast="0"/>
      <w:bookmarkEnd w:id="3"/>
      <w:r>
        <w:rPr>
          <w:rFonts w:ascii="Times New Roman" w:eastAsia="Times New Roman" w:hAnsi="Times New Roman" w:cs="Times New Roman"/>
          <w:b/>
          <w:sz w:val="32"/>
          <w:szCs w:val="32"/>
        </w:rPr>
        <w:t>REFERENCES</w:t>
      </w:r>
    </w:p>
    <w:p w14:paraId="4BDDE76E" w14:textId="77777777" w:rsidR="003919AB" w:rsidRDefault="00000000">
      <w:pPr>
        <w:spacing w:line="360" w:lineRule="auto"/>
        <w:rPr>
          <w:rFonts w:ascii="Times New Roman" w:eastAsia="Times New Roman" w:hAnsi="Times New Roman" w:cs="Times New Roman"/>
          <w:sz w:val="20"/>
          <w:szCs w:val="20"/>
        </w:rPr>
      </w:pPr>
      <w:r>
        <w:rPr>
          <w:noProof/>
        </w:rPr>
        <mc:AlternateContent>
          <mc:Choice Requires="wpg">
            <w:drawing>
              <wp:anchor distT="0" distB="0" distL="0" distR="0" simplePos="0" relativeHeight="251667456" behindDoc="1" locked="0" layoutInCell="1" hidden="0" allowOverlap="1" wp14:anchorId="5FE40772" wp14:editId="49FE9CCB">
                <wp:simplePos x="0" y="0"/>
                <wp:positionH relativeFrom="column">
                  <wp:posOffset>-101599</wp:posOffset>
                </wp:positionH>
                <wp:positionV relativeFrom="paragraph">
                  <wp:posOffset>63500</wp:posOffset>
                </wp:positionV>
                <wp:extent cx="6162675" cy="76200"/>
                <wp:effectExtent l="0" t="0" r="0" b="0"/>
                <wp:wrapNone/>
                <wp:docPr id="7" name="Straight Arrow Connector 7"/>
                <wp:cNvGraphicFramePr/>
                <a:graphic xmlns:a="http://schemas.openxmlformats.org/drawingml/2006/main">
                  <a:graphicData uri="http://schemas.microsoft.com/office/word/2010/wordprocessingShape">
                    <wps:wsp>
                      <wps:cNvCnPr/>
                      <wps:spPr>
                        <a:xfrm>
                          <a:off x="2283713" y="3780000"/>
                          <a:ext cx="6124575" cy="0"/>
                        </a:xfrm>
                        <a:prstGeom prst="straightConnector1">
                          <a:avLst/>
                        </a:prstGeom>
                        <a:solidFill>
                          <a:srgbClr val="FFFFFF"/>
                        </a:solidFill>
                        <a:ln w="381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-101599</wp:posOffset>
                </wp:positionH>
                <wp:positionV relativeFrom="paragraph">
                  <wp:posOffset>63500</wp:posOffset>
                </wp:positionV>
                <wp:extent cx="6162675" cy="76200"/>
                <wp:effectExtent b="0" l="0" r="0" t="0"/>
                <wp:wrapNone/>
                <wp:docPr id="7"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6162675" cy="76200"/>
                        </a:xfrm>
                        <a:prstGeom prst="rect"/>
                        <a:ln/>
                      </pic:spPr>
                    </pic:pic>
                  </a:graphicData>
                </a:graphic>
              </wp:anchor>
            </w:drawing>
          </mc:Fallback>
        </mc:AlternateContent>
      </w:r>
    </w:p>
    <w:p w14:paraId="1B04436D" w14:textId="77777777" w:rsidR="003919AB" w:rsidRDefault="003919AB">
      <w:pPr>
        <w:spacing w:line="360" w:lineRule="auto"/>
        <w:jc w:val="center"/>
        <w:rPr>
          <w:rFonts w:ascii="Times New Roman" w:eastAsia="Times New Roman" w:hAnsi="Times New Roman" w:cs="Times New Roman"/>
          <w:b/>
          <w:sz w:val="32"/>
          <w:szCs w:val="32"/>
        </w:rPr>
      </w:pPr>
    </w:p>
    <w:p w14:paraId="0D9B659F" w14:textId="77777777" w:rsidR="003919AB" w:rsidRDefault="003919AB">
      <w:pPr>
        <w:spacing w:line="360" w:lineRule="auto"/>
        <w:jc w:val="center"/>
        <w:rPr>
          <w:rFonts w:ascii="Times New Roman" w:eastAsia="Times New Roman" w:hAnsi="Times New Roman" w:cs="Times New Roman"/>
          <w:b/>
          <w:sz w:val="32"/>
          <w:szCs w:val="32"/>
        </w:rPr>
      </w:pPr>
    </w:p>
    <w:p w14:paraId="1D964102" w14:textId="77777777" w:rsidR="003919AB" w:rsidRDefault="00000000">
      <w:pPr>
        <w:spacing w:line="360" w:lineRule="auto"/>
        <w:ind w:left="108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w:t>
      </w:r>
      <w:proofErr w:type="gramStart"/>
      <w:r>
        <w:rPr>
          <w:rFonts w:ascii="Times New Roman" w:eastAsia="Times New Roman" w:hAnsi="Times New Roman" w:cs="Times New Roman"/>
          <w:sz w:val="20"/>
          <w:szCs w:val="20"/>
          <w:highlight w:val="white"/>
        </w:rPr>
        <w:t>]  Dutta</w:t>
      </w:r>
      <w:proofErr w:type="gramEnd"/>
      <w:r>
        <w:rPr>
          <w:rFonts w:ascii="Times New Roman" w:eastAsia="Times New Roman" w:hAnsi="Times New Roman" w:cs="Times New Roman"/>
          <w:sz w:val="20"/>
          <w:szCs w:val="20"/>
          <w:highlight w:val="white"/>
        </w:rPr>
        <w:t xml:space="preserve">, D., Ghosh, S., &amp; Mandal, A. (2020). </w:t>
      </w:r>
      <w:r>
        <w:rPr>
          <w:rFonts w:ascii="Times New Roman" w:eastAsia="Times New Roman" w:hAnsi="Times New Roman" w:cs="Times New Roman"/>
          <w:i/>
          <w:sz w:val="20"/>
          <w:szCs w:val="20"/>
          <w:highlight w:val="white"/>
        </w:rPr>
        <w:t>Deep Learning for Plant Disease Detection using Transfer Learning</w:t>
      </w:r>
      <w:r>
        <w:rPr>
          <w:rFonts w:ascii="Times New Roman" w:eastAsia="Times New Roman" w:hAnsi="Times New Roman" w:cs="Times New Roman"/>
          <w:sz w:val="20"/>
          <w:szCs w:val="20"/>
          <w:highlight w:val="white"/>
        </w:rPr>
        <w:t>. International Journal of Computer Applications.</w:t>
      </w:r>
    </w:p>
    <w:p w14:paraId="28489EB4" w14:textId="77777777" w:rsidR="003919AB" w:rsidRDefault="003919AB">
      <w:pPr>
        <w:spacing w:line="360" w:lineRule="auto"/>
        <w:ind w:left="1080" w:hanging="360"/>
        <w:jc w:val="both"/>
        <w:rPr>
          <w:rFonts w:ascii="Times New Roman" w:eastAsia="Times New Roman" w:hAnsi="Times New Roman" w:cs="Times New Roman"/>
          <w:sz w:val="20"/>
          <w:szCs w:val="20"/>
          <w:highlight w:val="white"/>
        </w:rPr>
      </w:pPr>
    </w:p>
    <w:p w14:paraId="04FD22FB" w14:textId="77777777" w:rsidR="003919AB" w:rsidRDefault="00000000">
      <w:pPr>
        <w:spacing w:line="360" w:lineRule="auto"/>
        <w:ind w:left="108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proofErr w:type="gramStart"/>
      <w:r>
        <w:rPr>
          <w:rFonts w:ascii="Times New Roman" w:eastAsia="Times New Roman" w:hAnsi="Times New Roman" w:cs="Times New Roman"/>
          <w:sz w:val="20"/>
          <w:szCs w:val="20"/>
          <w:highlight w:val="white"/>
        </w:rPr>
        <w:t>]  Ferentinos</w:t>
      </w:r>
      <w:proofErr w:type="gramEnd"/>
      <w:r>
        <w:rPr>
          <w:rFonts w:ascii="Times New Roman" w:eastAsia="Times New Roman" w:hAnsi="Times New Roman" w:cs="Times New Roman"/>
          <w:sz w:val="20"/>
          <w:szCs w:val="20"/>
          <w:highlight w:val="white"/>
        </w:rPr>
        <w:t xml:space="preserve">, K. P. (2018). </w:t>
      </w:r>
      <w:r>
        <w:rPr>
          <w:rFonts w:ascii="Times New Roman" w:eastAsia="Times New Roman" w:hAnsi="Times New Roman" w:cs="Times New Roman"/>
          <w:i/>
          <w:sz w:val="20"/>
          <w:szCs w:val="20"/>
          <w:highlight w:val="white"/>
        </w:rPr>
        <w:t>Deep learning models for plant disease detection and diagnosis</w:t>
      </w:r>
      <w:r>
        <w:rPr>
          <w:rFonts w:ascii="Times New Roman" w:eastAsia="Times New Roman" w:hAnsi="Times New Roman" w:cs="Times New Roman"/>
          <w:sz w:val="20"/>
          <w:szCs w:val="20"/>
          <w:highlight w:val="white"/>
        </w:rPr>
        <w:t>. Computers and Electronics in Agriculture, 145, 311-318.</w:t>
      </w:r>
    </w:p>
    <w:p w14:paraId="7E33A483" w14:textId="77777777" w:rsidR="003919AB" w:rsidRDefault="003919AB">
      <w:pPr>
        <w:spacing w:line="360" w:lineRule="auto"/>
        <w:ind w:left="1080" w:hanging="360"/>
        <w:jc w:val="both"/>
        <w:rPr>
          <w:rFonts w:ascii="Times New Roman" w:eastAsia="Times New Roman" w:hAnsi="Times New Roman" w:cs="Times New Roman"/>
          <w:sz w:val="20"/>
          <w:szCs w:val="20"/>
          <w:highlight w:val="white"/>
        </w:rPr>
      </w:pPr>
    </w:p>
    <w:p w14:paraId="1E3B31AC" w14:textId="77777777" w:rsidR="003919AB" w:rsidRDefault="00000000">
      <w:pPr>
        <w:spacing w:line="360" w:lineRule="auto"/>
        <w:ind w:left="108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w:t>
      </w:r>
      <w:proofErr w:type="gramStart"/>
      <w:r>
        <w:rPr>
          <w:rFonts w:ascii="Times New Roman" w:eastAsia="Times New Roman" w:hAnsi="Times New Roman" w:cs="Times New Roman"/>
          <w:sz w:val="20"/>
          <w:szCs w:val="20"/>
          <w:highlight w:val="white"/>
        </w:rPr>
        <w:t>]  Giuffrida</w:t>
      </w:r>
      <w:proofErr w:type="gramEnd"/>
      <w:r>
        <w:rPr>
          <w:rFonts w:ascii="Times New Roman" w:eastAsia="Times New Roman" w:hAnsi="Times New Roman" w:cs="Times New Roman"/>
          <w:sz w:val="20"/>
          <w:szCs w:val="20"/>
          <w:highlight w:val="white"/>
        </w:rPr>
        <w:t xml:space="preserve">, S., Ghinassi, F., &amp; Negri, S. (2020). </w:t>
      </w:r>
      <w:r>
        <w:rPr>
          <w:rFonts w:ascii="Times New Roman" w:eastAsia="Times New Roman" w:hAnsi="Times New Roman" w:cs="Times New Roman"/>
          <w:i/>
          <w:sz w:val="20"/>
          <w:szCs w:val="20"/>
          <w:highlight w:val="white"/>
        </w:rPr>
        <w:t>Enhancing plant disease classification through data augmentation and transfer learning</w:t>
      </w:r>
      <w:r>
        <w:rPr>
          <w:rFonts w:ascii="Times New Roman" w:eastAsia="Times New Roman" w:hAnsi="Times New Roman" w:cs="Times New Roman"/>
          <w:sz w:val="20"/>
          <w:szCs w:val="20"/>
          <w:highlight w:val="white"/>
        </w:rPr>
        <w:t>. Precision Agriculture, 21(4), 789-805.</w:t>
      </w:r>
    </w:p>
    <w:p w14:paraId="5FED6587" w14:textId="77777777" w:rsidR="003919AB" w:rsidRDefault="003919AB">
      <w:pPr>
        <w:spacing w:line="360" w:lineRule="auto"/>
        <w:ind w:left="1080" w:hanging="360"/>
        <w:jc w:val="both"/>
        <w:rPr>
          <w:rFonts w:ascii="Times New Roman" w:eastAsia="Times New Roman" w:hAnsi="Times New Roman" w:cs="Times New Roman"/>
          <w:sz w:val="20"/>
          <w:szCs w:val="20"/>
          <w:highlight w:val="white"/>
        </w:rPr>
      </w:pPr>
    </w:p>
    <w:p w14:paraId="315CE846" w14:textId="77777777" w:rsidR="003919AB" w:rsidRDefault="00000000">
      <w:pPr>
        <w:spacing w:line="360" w:lineRule="auto"/>
        <w:ind w:left="108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w:t>
      </w:r>
      <w:proofErr w:type="gramStart"/>
      <w:r>
        <w:rPr>
          <w:rFonts w:ascii="Times New Roman" w:eastAsia="Times New Roman" w:hAnsi="Times New Roman" w:cs="Times New Roman"/>
          <w:sz w:val="20"/>
          <w:szCs w:val="20"/>
          <w:highlight w:val="white"/>
        </w:rPr>
        <w:t>]  He</w:t>
      </w:r>
      <w:proofErr w:type="gramEnd"/>
      <w:r>
        <w:rPr>
          <w:rFonts w:ascii="Times New Roman" w:eastAsia="Times New Roman" w:hAnsi="Times New Roman" w:cs="Times New Roman"/>
          <w:sz w:val="20"/>
          <w:szCs w:val="20"/>
          <w:highlight w:val="white"/>
        </w:rPr>
        <w:t xml:space="preserve">, K., Zhang, X., Ren, S., &amp; Sun, J. (2019). </w:t>
      </w:r>
      <w:r>
        <w:rPr>
          <w:rFonts w:ascii="Times New Roman" w:eastAsia="Times New Roman" w:hAnsi="Times New Roman" w:cs="Times New Roman"/>
          <w:i/>
          <w:sz w:val="20"/>
          <w:szCs w:val="20"/>
          <w:highlight w:val="white"/>
        </w:rPr>
        <w:t>Deep Residual Learning for Image Recognition</w:t>
      </w:r>
      <w:r>
        <w:rPr>
          <w:rFonts w:ascii="Times New Roman" w:eastAsia="Times New Roman" w:hAnsi="Times New Roman" w:cs="Times New Roman"/>
          <w:sz w:val="20"/>
          <w:szCs w:val="20"/>
          <w:highlight w:val="white"/>
        </w:rPr>
        <w:t>. IEEE Conference on Computer Vision and Pattern Recognition (CVPR).</w:t>
      </w:r>
    </w:p>
    <w:p w14:paraId="5447A569"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5BA1A122" w14:textId="77777777" w:rsidR="003919AB" w:rsidRDefault="00000000">
      <w:pPr>
        <w:spacing w:line="360" w:lineRule="auto"/>
        <w:ind w:left="1080" w:right="72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Koirala, A., Wang, J., Yang, L., &amp; Deng, K. (2020). </w:t>
      </w:r>
      <w:r>
        <w:rPr>
          <w:rFonts w:ascii="Times New Roman" w:eastAsia="Times New Roman" w:hAnsi="Times New Roman" w:cs="Times New Roman"/>
          <w:i/>
          <w:sz w:val="20"/>
          <w:szCs w:val="20"/>
        </w:rPr>
        <w:t>Comparative analysis of deep learning models for tomato disease classification</w:t>
      </w:r>
      <w:r>
        <w:rPr>
          <w:rFonts w:ascii="Times New Roman" w:eastAsia="Times New Roman" w:hAnsi="Times New Roman" w:cs="Times New Roman"/>
          <w:sz w:val="20"/>
          <w:szCs w:val="20"/>
        </w:rPr>
        <w:t>. Journal of Computational Biology, 27(7), 905-918.</w:t>
      </w:r>
    </w:p>
    <w:p w14:paraId="62AF7615"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0051F094" w14:textId="77777777" w:rsidR="003919AB" w:rsidRDefault="00000000">
      <w:pPr>
        <w:spacing w:line="360" w:lineRule="auto"/>
        <w:ind w:left="1080" w:right="72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roofErr w:type="gramStart"/>
      <w:r>
        <w:rPr>
          <w:rFonts w:ascii="Times New Roman" w:eastAsia="Times New Roman" w:hAnsi="Times New Roman" w:cs="Times New Roman"/>
          <w:sz w:val="20"/>
          <w:szCs w:val="20"/>
        </w:rPr>
        <w:t>]  Lakshmanan</w:t>
      </w:r>
      <w:proofErr w:type="gramEnd"/>
      <w:r>
        <w:rPr>
          <w:rFonts w:ascii="Times New Roman" w:eastAsia="Times New Roman" w:hAnsi="Times New Roman" w:cs="Times New Roman"/>
          <w:sz w:val="20"/>
          <w:szCs w:val="20"/>
        </w:rPr>
        <w:t xml:space="preserve">, P., Shah, M., Hasan, M., McCullen, M., &amp; Padmini, C. (2017). </w:t>
      </w:r>
      <w:r>
        <w:rPr>
          <w:rFonts w:ascii="Times New Roman" w:eastAsia="Times New Roman" w:hAnsi="Times New Roman" w:cs="Times New Roman"/>
          <w:i/>
          <w:sz w:val="20"/>
          <w:szCs w:val="20"/>
        </w:rPr>
        <w:t>A novel approach for classification of tomato leaf diseases using convolutional neural networks</w:t>
      </w:r>
      <w:r>
        <w:rPr>
          <w:rFonts w:ascii="Times New Roman" w:eastAsia="Times New Roman" w:hAnsi="Times New Roman" w:cs="Times New Roman"/>
          <w:sz w:val="20"/>
          <w:szCs w:val="20"/>
        </w:rPr>
        <w:t>. International Journal of Agriculture and Biology, 19(1), 176-182.</w:t>
      </w:r>
    </w:p>
    <w:p w14:paraId="62871549"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73488236" w14:textId="77777777" w:rsidR="003919AB" w:rsidRDefault="00000000">
      <w:pPr>
        <w:spacing w:line="360" w:lineRule="auto"/>
        <w:ind w:left="108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w:t>
      </w:r>
      <w:proofErr w:type="gramStart"/>
      <w:r>
        <w:rPr>
          <w:rFonts w:ascii="Times New Roman" w:eastAsia="Times New Roman" w:hAnsi="Times New Roman" w:cs="Times New Roman"/>
          <w:sz w:val="20"/>
          <w:szCs w:val="20"/>
          <w:highlight w:val="white"/>
        </w:rPr>
        <w:t>]  Wang</w:t>
      </w:r>
      <w:proofErr w:type="gramEnd"/>
      <w:r>
        <w:rPr>
          <w:rFonts w:ascii="Times New Roman" w:eastAsia="Times New Roman" w:hAnsi="Times New Roman" w:cs="Times New Roman"/>
          <w:sz w:val="20"/>
          <w:szCs w:val="20"/>
          <w:highlight w:val="white"/>
        </w:rPr>
        <w:t>, L., Tan, T., Ning, H. and Hu, W., 2003. Silhouette analysis-based gait recognition for human identification. IEEE transactions on pattern analysis and machine intelligence, 25(12), pp.1505-1518.</w:t>
      </w:r>
    </w:p>
    <w:p w14:paraId="3FB84109"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1AA3D402" w14:textId="77777777" w:rsidR="003919AB" w:rsidRDefault="00000000">
      <w:pPr>
        <w:spacing w:line="360" w:lineRule="auto"/>
        <w:ind w:left="1080" w:right="72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Sarkar, S., Phillips, P.J., Liu, Z., Vega, I.R., Grother, </w:t>
      </w:r>
      <w:proofErr w:type="gramStart"/>
      <w:r>
        <w:rPr>
          <w:rFonts w:ascii="Times New Roman" w:eastAsia="Times New Roman" w:hAnsi="Times New Roman" w:cs="Times New Roman"/>
          <w:sz w:val="20"/>
          <w:szCs w:val="20"/>
        </w:rPr>
        <w:t>P.</w:t>
      </w:r>
      <w:proofErr w:type="gramEnd"/>
      <w:r>
        <w:rPr>
          <w:rFonts w:ascii="Times New Roman" w:eastAsia="Times New Roman" w:hAnsi="Times New Roman" w:cs="Times New Roman"/>
          <w:sz w:val="20"/>
          <w:szCs w:val="20"/>
        </w:rPr>
        <w:t xml:space="preserve"> and Bowyer, K.W., 2005. The humanid gait challenge problem: Data sets, performance, and analysis. IEEE transactions on pattern analysis and machine intelligence, 27(2), pp.162-177.</w:t>
      </w:r>
    </w:p>
    <w:p w14:paraId="1A090D1F"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6849212C" w14:textId="77777777" w:rsidR="003919AB" w:rsidRDefault="00000000">
      <w:pPr>
        <w:spacing w:line="360" w:lineRule="auto"/>
        <w:ind w:left="1080" w:right="72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roofErr w:type="gramStart"/>
      <w:r>
        <w:rPr>
          <w:rFonts w:ascii="Times New Roman" w:eastAsia="Times New Roman" w:hAnsi="Times New Roman" w:cs="Times New Roman"/>
          <w:sz w:val="20"/>
          <w:szCs w:val="20"/>
        </w:rPr>
        <w:t>]  AMohanty</w:t>
      </w:r>
      <w:proofErr w:type="gramEnd"/>
      <w:r>
        <w:rPr>
          <w:rFonts w:ascii="Times New Roman" w:eastAsia="Times New Roman" w:hAnsi="Times New Roman" w:cs="Times New Roman"/>
          <w:sz w:val="20"/>
          <w:szCs w:val="20"/>
        </w:rPr>
        <w:t xml:space="preserve">, S. P., Hughes, D. P., &amp; Salathé, M. (2016). </w:t>
      </w:r>
      <w:r>
        <w:rPr>
          <w:rFonts w:ascii="Times New Roman" w:eastAsia="Times New Roman" w:hAnsi="Times New Roman" w:cs="Times New Roman"/>
          <w:i/>
          <w:sz w:val="20"/>
          <w:szCs w:val="20"/>
        </w:rPr>
        <w:t>Using Deep Learning for Image-Based Plant Disease Detection</w:t>
      </w:r>
      <w:r>
        <w:rPr>
          <w:rFonts w:ascii="Times New Roman" w:eastAsia="Times New Roman" w:hAnsi="Times New Roman" w:cs="Times New Roman"/>
          <w:sz w:val="20"/>
          <w:szCs w:val="20"/>
        </w:rPr>
        <w:t>. Frontiers in Plant Science, 7, 1419.</w:t>
      </w:r>
    </w:p>
    <w:p w14:paraId="588A76B1" w14:textId="77777777" w:rsidR="003919AB" w:rsidRDefault="003919AB">
      <w:pPr>
        <w:spacing w:line="360" w:lineRule="auto"/>
        <w:ind w:left="1080" w:right="720" w:hanging="360"/>
        <w:jc w:val="both"/>
        <w:rPr>
          <w:rFonts w:ascii="Times New Roman" w:eastAsia="Times New Roman" w:hAnsi="Times New Roman" w:cs="Times New Roman"/>
          <w:sz w:val="20"/>
          <w:szCs w:val="20"/>
        </w:rPr>
      </w:pPr>
    </w:p>
    <w:p w14:paraId="52F838BE" w14:textId="77777777" w:rsidR="003919AB" w:rsidRDefault="00000000">
      <w:pPr>
        <w:spacing w:line="360" w:lineRule="auto"/>
        <w:ind w:left="108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lastRenderedPageBreak/>
        <w:t xml:space="preserve">[10] Sharma, V., Singh, A., &amp; Kumar, P. (2021). </w:t>
      </w:r>
      <w:r>
        <w:rPr>
          <w:rFonts w:ascii="Times New Roman" w:eastAsia="Times New Roman" w:hAnsi="Times New Roman" w:cs="Times New Roman"/>
          <w:i/>
          <w:sz w:val="20"/>
          <w:szCs w:val="20"/>
          <w:highlight w:val="white"/>
        </w:rPr>
        <w:t>Comparative study of transfer learning models for tomato leaf disease classification</w:t>
      </w:r>
      <w:r>
        <w:rPr>
          <w:rFonts w:ascii="Times New Roman" w:eastAsia="Times New Roman" w:hAnsi="Times New Roman" w:cs="Times New Roman"/>
          <w:sz w:val="20"/>
          <w:szCs w:val="20"/>
          <w:highlight w:val="white"/>
        </w:rPr>
        <w:t>. Agricultural Informatics, 5(2), 45-58.</w:t>
      </w:r>
    </w:p>
    <w:p w14:paraId="17A5C610" w14:textId="77777777" w:rsidR="003919AB" w:rsidRDefault="003919AB">
      <w:pPr>
        <w:spacing w:line="360" w:lineRule="auto"/>
        <w:ind w:left="720"/>
        <w:rPr>
          <w:rFonts w:ascii="Times New Roman" w:eastAsia="Times New Roman" w:hAnsi="Times New Roman" w:cs="Times New Roman"/>
          <w:sz w:val="24"/>
          <w:szCs w:val="24"/>
        </w:rPr>
      </w:pPr>
    </w:p>
    <w:sectPr w:rsidR="003919AB">
      <w:footerReference w:type="default" r:id="rId28"/>
      <w:type w:val="continuous"/>
      <w:pgSz w:w="12240" w:h="15840"/>
      <w:pgMar w:top="1440" w:right="1320" w:bottom="432" w:left="13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EF156" w14:textId="77777777" w:rsidR="00655E1E" w:rsidRDefault="00655E1E">
      <w:pPr>
        <w:spacing w:line="240" w:lineRule="auto"/>
      </w:pPr>
      <w:r>
        <w:separator/>
      </w:r>
    </w:p>
  </w:endnote>
  <w:endnote w:type="continuationSeparator" w:id="0">
    <w:p w14:paraId="4EC8D615" w14:textId="77777777" w:rsidR="00655E1E" w:rsidRDefault="00655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CC9C" w14:textId="77777777" w:rsidR="003B01B8" w:rsidRDefault="003B0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2446" w14:textId="77777777" w:rsidR="003B01B8" w:rsidRDefault="003B0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0AF3" w14:textId="77777777" w:rsidR="003919AB" w:rsidRDefault="003919AB">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24319" w14:textId="77777777" w:rsidR="003919AB" w:rsidRDefault="00000000">
    <w:pPr>
      <w:jc w:val="center"/>
    </w:pPr>
    <w: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12F7" w14:textId="77777777" w:rsidR="003919AB" w:rsidRDefault="00000000">
    <w:pPr>
      <w:jc w:val="center"/>
    </w:pPr>
    <w:r>
      <w:t>i</w:t>
    </w:r>
  </w:p>
  <w:p w14:paraId="73F5372A" w14:textId="77777777" w:rsidR="003919AB" w:rsidRDefault="003919AB">
    <w:pP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930770"/>
      <w:docPartObj>
        <w:docPartGallery w:val="Page Numbers (Bottom of Page)"/>
        <w:docPartUnique/>
      </w:docPartObj>
    </w:sdtPr>
    <w:sdtEndPr>
      <w:rPr>
        <w:noProof/>
      </w:rPr>
    </w:sdtEndPr>
    <w:sdtContent>
      <w:p w14:paraId="66B9365A" w14:textId="3AE944C1" w:rsidR="003B01B8" w:rsidRDefault="003B0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387323" w14:textId="667662CD" w:rsidR="003919AB" w:rsidRDefault="003919A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75B80" w14:textId="77777777" w:rsidR="00655E1E" w:rsidRDefault="00655E1E">
      <w:pPr>
        <w:spacing w:line="240" w:lineRule="auto"/>
      </w:pPr>
      <w:r>
        <w:separator/>
      </w:r>
    </w:p>
  </w:footnote>
  <w:footnote w:type="continuationSeparator" w:id="0">
    <w:p w14:paraId="0EA3334A" w14:textId="77777777" w:rsidR="00655E1E" w:rsidRDefault="00655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811A0" w14:textId="77777777" w:rsidR="003B01B8" w:rsidRDefault="003B01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6DB8D" w14:textId="77777777" w:rsidR="003B01B8" w:rsidRDefault="003B01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E6A67" w14:textId="77777777" w:rsidR="003919AB" w:rsidRDefault="003919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5915"/>
    <w:multiLevelType w:val="multilevel"/>
    <w:tmpl w:val="7F9E7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D709E"/>
    <w:multiLevelType w:val="multilevel"/>
    <w:tmpl w:val="549C6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5C4FB9"/>
    <w:multiLevelType w:val="multilevel"/>
    <w:tmpl w:val="5F34D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029422C"/>
    <w:multiLevelType w:val="multilevel"/>
    <w:tmpl w:val="9C0C1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66350610">
    <w:abstractNumId w:val="3"/>
  </w:num>
  <w:num w:numId="2" w16cid:durableId="1222209105">
    <w:abstractNumId w:val="2"/>
  </w:num>
  <w:num w:numId="3" w16cid:durableId="1301350157">
    <w:abstractNumId w:val="0"/>
  </w:num>
  <w:num w:numId="4" w16cid:durableId="115029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AB"/>
    <w:rsid w:val="003919AB"/>
    <w:rsid w:val="003B01B8"/>
    <w:rsid w:val="00655E1E"/>
    <w:rsid w:val="00C61D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36DE1B9"/>
  <w15:docId w15:val="{4E841B0D-5C82-4814-A1AF-B41F807D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01B8"/>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B01B8"/>
    <w:rPr>
      <w:rFonts w:cs="Mangal"/>
      <w:szCs w:val="20"/>
    </w:rPr>
  </w:style>
  <w:style w:type="paragraph" w:styleId="Footer">
    <w:name w:val="footer"/>
    <w:basedOn w:val="Normal"/>
    <w:link w:val="FooterChar"/>
    <w:uiPriority w:val="99"/>
    <w:unhideWhenUsed/>
    <w:rsid w:val="003B01B8"/>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B01B8"/>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12.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jp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3.png"/><Relationship Id="rId22" Type="http://schemas.openxmlformats.org/officeDocument/2006/relationships/image" Target="media/image2.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3511</Words>
  <Characters>20018</Characters>
  <Application>Microsoft Office Word</Application>
  <DocSecurity>0</DocSecurity>
  <Lines>166</Lines>
  <Paragraphs>46</Paragraphs>
  <ScaleCrop>false</ScaleCrop>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Tanishq Dublish</cp:lastModifiedBy>
  <cp:revision>2</cp:revision>
  <dcterms:created xsi:type="dcterms:W3CDTF">2024-11-19T05:34:00Z</dcterms:created>
  <dcterms:modified xsi:type="dcterms:W3CDTF">2024-11-19T05:35:00Z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770fd6c78f669dc4ecf9a7f48eac6d665be99d3629ca06726e4b2acb6da22c02</vt:lpwstr>
  </property>
</Properties>
</file>