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80" w:after="80"/>
        <w:jc w:val="center"/>
      </w:pPr>
      <w:r>
        <w:rPr>
          <w:rFonts w:ascii="Times New Roman" w:hAnsi="Times New Roman"/>
          <w:b/>
          <w:sz w:val="28"/>
        </w:rPr>
        <w:t>A Project Report</w:t>
      </w:r>
    </w:p>
    <w:p>
      <w:pPr>
        <w:spacing w:line="276" w:lineRule="auto" w:before="80" w:after="80"/>
        <w:jc w:val="center"/>
      </w:pPr>
      <w:r>
        <w:rPr>
          <w:rFonts w:ascii="Times New Roman" w:hAnsi="Times New Roman"/>
          <w:b/>
          <w:sz w:val="28"/>
        </w:rPr>
        <w:t>ON</w:t>
      </w:r>
    </w:p>
    <w:p>
      <w:pPr>
        <w:spacing w:line="276" w:lineRule="auto" w:before="80" w:after="80"/>
        <w:jc w:val="center"/>
      </w:pPr>
      <w:r>
        <w:rPr>
          <w:rFonts w:ascii="Times New Roman" w:hAnsi="Times New Roman"/>
          <w:b/>
          <w:sz w:val="28"/>
        </w:rPr>
        <w:t>99Care OS – AI-Powered Healthcare OperationsManagement System with Integrated CRM, HR &amp; Billing</w:t>
      </w:r>
    </w:p>
    <w:p>
      <w:pPr>
        <w:spacing w:line="276" w:lineRule="auto" w:before="80" w:after="80"/>
        <w:jc w:val="center"/>
      </w:pPr>
      <w:r>
        <w:rPr>
          <w:rFonts w:ascii="Times New Roman" w:hAnsi="Times New Roman"/>
          <w:b/>
          <w:sz w:val="28"/>
        </w:rPr>
        <w:t>99 Care</w:t>
      </w:r>
    </w:p>
    <w:p>
      <w:pPr>
        <w:spacing w:line="276" w:lineRule="auto" w:before="80" w:after="80"/>
        <w:jc w:val="center"/>
      </w:pPr>
      <w:r>
        <w:rPr>
          <w:rFonts w:ascii="Times New Roman" w:hAnsi="Times New Roman"/>
          <w:sz w:val="22"/>
        </w:rPr>
        <w:t>Project Report Submitted in the Partial Fulfillment for the Degree of</w:t>
      </w:r>
    </w:p>
    <w:p>
      <w:pPr>
        <w:spacing w:line="276" w:lineRule="auto" w:before="80" w:after="80"/>
        <w:jc w:val="center"/>
      </w:pPr>
      <w:r>
        <w:rPr>
          <w:rFonts w:ascii="Times New Roman" w:hAnsi="Times New Roman"/>
          <w:b/>
          <w:sz w:val="28"/>
        </w:rPr>
        <w:t>Bachelor of Science</w:t>
      </w:r>
    </w:p>
    <w:p>
      <w:pPr>
        <w:spacing w:line="276" w:lineRule="auto" w:before="80" w:after="80"/>
        <w:jc w:val="center"/>
      </w:pPr>
      <w:r>
        <w:rPr>
          <w:rFonts w:ascii="Times New Roman" w:hAnsi="Times New Roman"/>
          <w:sz w:val="22"/>
        </w:rPr>
        <w:t>IN</w:t>
      </w:r>
    </w:p>
    <w:p>
      <w:pPr>
        <w:spacing w:line="276" w:lineRule="auto" w:before="80" w:after="80"/>
        <w:jc w:val="center"/>
      </w:pPr>
      <w:r>
        <w:rPr>
          <w:rFonts w:ascii="Times New Roman" w:hAnsi="Times New Roman"/>
          <w:b/>
          <w:sz w:val="28"/>
        </w:rPr>
        <w:t>Information Technology(BSc IT)</w:t>
      </w:r>
    </w:p>
    <w:p>
      <w:pPr>
        <w:spacing w:line="276" w:lineRule="auto" w:before="80" w:after="80"/>
        <w:jc w:val="center"/>
      </w:pPr>
      <w:r>
        <w:rPr>
          <w:rFonts w:ascii="Times New Roman" w:hAnsi="Times New Roman"/>
          <w:sz w:val="22"/>
        </w:rPr>
        <w:t>Submitted</w:t>
      </w:r>
    </w:p>
    <w:p>
      <w:pPr>
        <w:spacing w:line="276" w:lineRule="auto" w:before="80" w:after="80"/>
        <w:jc w:val="center"/>
      </w:pPr>
      <w:r>
        <w:rPr>
          <w:rFonts w:ascii="Times New Roman" w:hAnsi="Times New Roman"/>
          <w:sz w:val="22"/>
        </w:rPr>
        <w:t>BY</w:t>
      </w:r>
    </w:p>
    <w:p>
      <w:pPr>
        <w:spacing w:line="276" w:lineRule="auto" w:before="80" w:after="80"/>
        <w:jc w:val="center"/>
      </w:pPr>
      <w:r>
        <w:rPr>
          <w:rFonts w:ascii="Times New Roman" w:hAnsi="Times New Roman"/>
          <w:b/>
          <w:sz w:val="28"/>
        </w:rPr>
        <w:t>Tanishq Kachiwala212023042    2023–26</w:t>
      </w:r>
    </w:p>
    <w:p>
      <w:pPr>
        <w:spacing w:line="276" w:lineRule="auto" w:before="80" w:after="80"/>
        <w:jc w:val="center"/>
      </w:pPr>
      <w:r>
        <w:rPr>
          <w:rFonts w:ascii="Times New Roman" w:hAnsi="Times New Roman"/>
          <w:sz w:val="22"/>
        </w:rPr>
        <w:t>Under the Guidance of</w:t>
      </w:r>
    </w:p>
    <w:p>
      <w:pPr>
        <w:spacing w:line="276" w:lineRule="auto" w:before="80" w:after="80"/>
        <w:jc w:val="center"/>
      </w:pPr>
      <w:r>
        <w:rPr>
          <w:rFonts w:ascii="Times New Roman" w:hAnsi="Times New Roman"/>
          <w:b/>
          <w:sz w:val="28"/>
        </w:rPr>
        <w:t>Dr. Sunil Kumar</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tmp5wij7uk7.png"/>
                    <pic:cNvPicPr/>
                  </pic:nvPicPr>
                  <pic:blipFill>
                    <a:blip r:embed="rId9"/>
                    <a:stretch>
                      <a:fillRect/>
                    </a:stretch>
                  </pic:blipFill>
                  <pic:spPr>
                    <a:xfrm>
                      <a:off x="0" y="0"/>
                      <a:ext cx="5303520" cy="5303520"/>
                    </a:xfrm>
                    <a:prstGeom prst="rect"/>
                  </pic:spPr>
                </pic:pic>
              </a:graphicData>
            </a:graphic>
          </wp:inline>
        </w:drawing>
      </w:r>
    </w:p>
    <w:p>
      <w:r>
        <w:br w:type="page"/>
      </w:r>
    </w:p>
    <w:p>
      <w:pPr/>
      <w:r>
        <w:br/>
      </w:r>
      <w:r>
        <w:br/>
        <w:br/>
      </w:r>
      <w:r>
        <w:br/>
      </w:r>
      <w:r>
        <w:t>Certificate of Undertaking</w:t>
      </w:r>
      <w:r>
        <w:br/>
      </w:r>
      <w:r>
        <w:t>(Declaration)</w:t>
      </w:r>
      <w:r>
        <w:br/>
      </w:r>
      <w:r>
        <w:br/>
        <w:t xml:space="preserve">        I, Tanishq Kachiwala, Enrollment No. 212023042, hereby declare that the project</w:t>
        <w:br/>
        <w:t xml:space="preserve">        entitled “99Care OS – AI-Powered Healthcare Operations Management System with Integrated</w:t>
        <w:br/>
        <w:t xml:space="preserve">        CRM, HR &amp; Billing”, undertaken at the School of Information Technology, is submitted</w:t>
        <w:br/>
        <w:t xml:space="preserve">        in partial fulfillment of the requirements for the degree of Bachelor of Science in Information</w:t>
        <w:br/>
        <w:t xml:space="preserve">        Technology.</w:t>
        <w:br/>
        <w:t xml:space="preserve">      </w:t>
      </w:r>
      <w:r>
        <w:br/>
      </w:r>
      <w:r>
        <w:br/>
        <w:t xml:space="preserve">        I further declare that this project is my original work and has not been submitted, either in</w:t>
        <w:br/>
        <w:t xml:space="preserve">        part or in full, for the award of any other degree, diploma, associate ship, fellowship, or any</w:t>
        <w:br/>
        <w:t xml:space="preserve">        other similar title in AURO University or any other University/Institution.</w:t>
        <w:br/>
        <w:t xml:space="preserve">      </w:t>
      </w:r>
      <w:r>
        <w:br/>
      </w:r>
      <w:r>
        <w:t>Date:   _______________</w:t>
      </w:r>
      <w:r>
        <w:br/>
      </w:r>
      <w:r>
        <w:t>Place:   _______________</w:t>
      </w:r>
      <w:r>
        <w:br/>
      </w:r>
      <w:r>
        <w:br/>
        <w:br/>
        <w:t>Signature of the Student</w:t>
        <w:br/>
        <w:t xml:space="preserve">          Tanishq Kachiwala</w:t>
        <w:br/>
        <w:t xml:space="preserve">          Enrollment No.: 212023042</w:t>
        <w:br/>
        <w:t xml:space="preserve">        </w:t>
        <w:br/>
      </w:r>
      <w:r>
        <w:br/>
      </w:r>
    </w:p>
    <w:p>
      <w:r>
        <w:br w:type="page"/>
      </w:r>
    </w:p>
    <w:p>
      <w:pPr/>
      <w:r>
        <w:br/>
      </w:r>
      <w:r>
        <w:br/>
        <w:br/>
      </w:r>
      <w:r>
        <w:br/>
      </w:r>
      <w:r>
        <w:t>School of Information Technology</w:t>
      </w:r>
      <w:r>
        <w:br/>
      </w:r>
      <w:r>
        <w:t>Certificate</w:t>
      </w:r>
      <w:r>
        <w:br/>
      </w:r>
      <w:r>
        <w:br/>
        <w:t xml:space="preserve">        This is to certify that the project entitled “99Care OS – AI-Powered Healthcare Operations</w:t>
        <w:br/>
        <w:t xml:space="preserve">        Management System with Integrated CRM, HR &amp; Billing” has been successfully carried out by</w:t>
        <w:br/>
        <w:t xml:space="preserve">        the following student(s) under my guidance in the partial fulfilment of the requirements for</w:t>
        <w:br/>
        <w:t xml:space="preserve">        the degree of Bachelor of Science in Information Technology of AURO University, Surat,</w:t>
        <w:br/>
        <w:t xml:space="preserve">        during the academic year 2023–26 (Semester VI).</w:t>
        <w:br/>
        <w:t xml:space="preserve">      </w:t>
      </w:r>
      <w:r>
        <w:br/>
      </w:r>
      <w:r>
        <w:t>Student(s):</w:t>
      </w:r>
      <w:r>
        <w:br/>
      </w:r>
      <w:r>
        <w:br/>
        <w:t>212023042 – Tanishq Kachiwala</w:t>
        <w:br/>
      </w:r>
      <w:r>
        <w:br/>
      </w:r>
      <w:r>
        <w:t>Date:   _______________</w:t>
      </w:r>
      <w:r>
        <w:br/>
      </w:r>
      <w:r>
        <w:t>Place:   Surat</w:t>
      </w:r>
      <w:r>
        <w:br/>
      </w:r>
      <w:r>
        <w:br/>
        <w:br/>
        <w:t>Dr. Sunil Kumar</w:t>
        <w:br/>
        <w:t xml:space="preserve">          Project Guide / Supervisor</w:t>
        <w:br/>
        <w:t xml:space="preserve">        </w:t>
        <w:br/>
        <w:br/>
        <w:t>Dr. Anurag Dixit</w:t>
        <w:br/>
        <w:t xml:space="preserve">          Head, School of Information Technology</w:t>
        <w:br/>
        <w:t xml:space="preserve">        </w:t>
        <w:br/>
      </w:r>
      <w:r>
        <w:br/>
      </w:r>
    </w:p>
    <w:p>
      <w:pPr>
        <w:sectPr>
          <w:pgSz w:w="11909" w:h="16834"/>
          <w:pgMar w:top="1440" w:right="1440" w:bottom="1440" w:left="2160" w:header="720" w:footer="720" w:gutter="0"/>
          <w:cols w:space="720"/>
          <w:docGrid w:linePitch="360"/>
        </w:sectPr>
      </w:pPr>
    </w:p>
    <w:p>
      <w:pPr>
        <w:pStyle w:val="ChapterTitle"/>
      </w:pPr>
      <w:r>
        <w:t>ACKNOWLEDGEMENT</w:t>
      </w:r>
    </w:p>
    <w:p>
      <w:pPr/>
      <w:r>
        <w:t>I would like to express my sincere gratitude to all those who have contributed to the successful completion of this project.</w:t>
      </w:r>
    </w:p>
    <w:p>
      <w:pPr/>
      <w:r>
        <w:t xml:space="preserve">First and foremost, I am deeply thankful to my internal faculty guide, </w:t>
      </w:r>
      <w:r>
        <w:rPr>
          <w:b/>
        </w:rPr>
        <w:t>Dr. Sunil Kumar</w:t>
      </w:r>
      <w:r>
        <w:t>, for his invaluable guidance, continuous support, and constructive feedback throughout the project development process. His expertise and mentorship have been instrumental in shaping this project.</w:t>
      </w:r>
    </w:p>
    <w:p>
      <w:pPr/>
      <w:r>
        <w:t xml:space="preserve">I extend my heartfelt thanks to </w:t>
      </w:r>
      <w:r>
        <w:rPr>
          <w:b/>
        </w:rPr>
        <w:t>Dr. Anurag Dixit</w:t>
      </w:r>
      <w:r>
        <w:t>, Head of the School of Information Technology, AURO University, Surat, for providing the necessary infrastructure and academic environment that facilitated this work.</w:t>
      </w:r>
    </w:p>
    <w:p>
      <w:pPr/>
      <w:r>
        <w:t xml:space="preserve">I am especially grateful to </w:t>
      </w:r>
      <w:r>
        <w:rPr>
          <w:b/>
        </w:rPr>
        <w:t>Mr. Divyesh Patel</w:t>
      </w:r>
      <w:r>
        <w:t xml:space="preserve">, Director of </w:t>
      </w:r>
      <w:r>
        <w:rPr>
          <w:b/>
        </w:rPr>
        <w:t>99 Care</w:t>
      </w:r>
      <w:r>
        <w:t>, for giving me the opportunity to work on a real-world healthcare operations management system. His domain expertise in the healthcare industry provided crucial insights into the business requirements that shaped the system's architecture.</w:t>
      </w:r>
    </w:p>
    <w:p>
      <w:pPr/>
      <w:r>
        <w:t>I also wish to thank the entire team at 99 Care for their cooperation, timely feedback, and for providing access to the necessary resources and APIs that made this project possible.</w:t>
      </w:r>
    </w:p>
    <w:p>
      <w:pPr/>
      <w:r>
        <w:t>Finally, I would like to thank my family and friends for their unwavering encouragement and moral support throughout this journey.</w:t>
      </w:r>
    </w:p>
    <w:p>
      <w:pPr>
        <w:spacing w:line="276" w:lineRule="auto" w:before="120" w:after="120"/>
        <w:jc w:val="right"/>
      </w:pPr>
      <w:r>
        <w:rPr>
          <w:b/>
        </w:rPr>
        <w:br/>
      </w:r>
      <w:r>
        <w:rPr>
          <w:b/>
        </w:rPr>
        <w:t>Tanishq Kachiwala</w:t>
        <w:br/>
        <w:t xml:space="preserve">      212023042</w:t>
        <w:br/>
        <w:t xml:space="preserve">      BSc IT, Semester VI</w:t>
        <w:br/>
        <w:t xml:space="preserve">      AURO University, Surat</w:t>
      </w:r>
      <w:r>
        <w:rPr>
          <w:b/>
        </w:rPr>
        <w:br/>
      </w:r>
    </w:p>
    <w:p>
      <w:r>
        <w:br w:type="page"/>
      </w:r>
    </w:p>
    <w:p>
      <w:pPr>
        <w:pStyle w:val="ChapterTitle"/>
      </w:pPr>
      <w:r>
        <w:t>TABLE OF CONTENTS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Chapter</w:t>
            </w:r>
          </w:p>
        </w:tc>
        <w:tc>
          <w:tcPr>
            <w:tcW w:type="dxa" w:w="2770"/>
            <w:tcMar>
              <w:top w:w="80" w:type="dxa"/>
              <w:bottom w:w="80" w:type="dxa"/>
              <w:left w:w="120" w:type="dxa"/>
              <w:right w:w="120" w:type="dxa"/>
            </w:tcMar>
          </w:tcPr>
          <w:p>
            <w:pPr>
              <w:spacing w:line="276" w:lineRule="auto" w:after="40" w:before="40"/>
              <w:jc w:val="left"/>
            </w:pPr>
            <w:r>
              <w:rPr>
                <w:b/>
              </w:rPr>
              <w:t>Title</w:t>
            </w:r>
          </w:p>
        </w:tc>
        <w:tc>
          <w:tcPr>
            <w:tcW w:type="dxa" w:w="2770"/>
            <w:tcMar>
              <w:top w:w="80" w:type="dxa"/>
              <w:bottom w:w="80" w:type="dxa"/>
              <w:left w:w="120" w:type="dxa"/>
              <w:right w:w="120" w:type="dxa"/>
            </w:tcMar>
          </w:tcPr>
          <w:p>
            <w:pPr>
              <w:spacing w:line="276" w:lineRule="auto" w:after="40" w:before="40"/>
              <w:jc w:val="left"/>
            </w:pPr>
            <w:r>
              <w:rPr>
                <w:b/>
              </w:rPr>
              <w:t>Page No.</w:t>
            </w: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NOC / NDC Certificate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Certificate of Undertaking (Declaration)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Certificate from Institute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Certificate from Company</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Acknowledgement</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Table of Contents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List of Figures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List of Tables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p>
        </w:tc>
        <w:tc>
          <w:tcPr>
            <w:tcW w:type="dxa" w:w="2770"/>
            <w:tcMar>
              <w:top w:w="80" w:type="dxa"/>
              <w:bottom w:w="80" w:type="dxa"/>
              <w:left w:w="120" w:type="dxa"/>
              <w:right w:w="120" w:type="dxa"/>
            </w:tcMar>
          </w:tcPr>
          <w:p>
            <w:pPr>
              <w:spacing w:line="276" w:lineRule="auto" w:after="40" w:before="40"/>
              <w:jc w:val="left"/>
            </w:pPr>
            <w:r>
              <w:t>List of Abbreviations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w:t>
            </w:r>
          </w:p>
        </w:tc>
        <w:tc>
          <w:tcPr>
            <w:tcW w:type="dxa" w:w="2770"/>
            <w:tcMar>
              <w:top w:w="80" w:type="dxa"/>
              <w:bottom w:w="80" w:type="dxa"/>
              <w:left w:w="120" w:type="dxa"/>
              <w:right w:w="120" w:type="dxa"/>
            </w:tcMar>
          </w:tcPr>
          <w:p>
            <w:pPr>
              <w:spacing w:line="276" w:lineRule="auto" w:after="40" w:before="40"/>
              <w:jc w:val="left"/>
            </w:pPr>
            <w:r>
              <w:t>Preliminary Pages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2</w:t>
            </w:r>
          </w:p>
        </w:tc>
        <w:tc>
          <w:tcPr>
            <w:tcW w:type="dxa" w:w="2770"/>
            <w:tcMar>
              <w:top w:w="80" w:type="dxa"/>
              <w:bottom w:w="80" w:type="dxa"/>
              <w:left w:w="120" w:type="dxa"/>
              <w:right w:w="120" w:type="dxa"/>
            </w:tcMar>
          </w:tcPr>
          <w:p>
            <w:pPr>
              <w:spacing w:line="276" w:lineRule="auto" w:after="40" w:before="40"/>
              <w:jc w:val="left"/>
            </w:pPr>
            <w:r>
              <w:t>Introduction of the Project</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3</w:t>
            </w:r>
          </w:p>
        </w:tc>
        <w:tc>
          <w:tcPr>
            <w:tcW w:type="dxa" w:w="2770"/>
            <w:tcMar>
              <w:top w:w="80" w:type="dxa"/>
              <w:bottom w:w="80" w:type="dxa"/>
              <w:left w:w="120" w:type="dxa"/>
              <w:right w:w="120" w:type="dxa"/>
            </w:tcMar>
          </w:tcPr>
          <w:p>
            <w:pPr>
              <w:spacing w:line="276" w:lineRule="auto" w:after="40" w:before="40"/>
              <w:jc w:val="left"/>
            </w:pPr>
            <w:r>
              <w:t>Software/System Requirement Study</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4</w:t>
            </w:r>
          </w:p>
        </w:tc>
        <w:tc>
          <w:tcPr>
            <w:tcW w:type="dxa" w:w="2770"/>
            <w:tcMar>
              <w:top w:w="80" w:type="dxa"/>
              <w:bottom w:w="80" w:type="dxa"/>
              <w:left w:w="120" w:type="dxa"/>
              <w:right w:w="120" w:type="dxa"/>
            </w:tcMar>
          </w:tcPr>
          <w:p>
            <w:pPr>
              <w:spacing w:line="276" w:lineRule="auto" w:after="40" w:before="40"/>
              <w:jc w:val="left"/>
            </w:pPr>
            <w:r>
              <w:t>Objective of the Software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5</w:t>
            </w:r>
          </w:p>
        </w:tc>
        <w:tc>
          <w:tcPr>
            <w:tcW w:type="dxa" w:w="2770"/>
            <w:tcMar>
              <w:top w:w="80" w:type="dxa"/>
              <w:bottom w:w="80" w:type="dxa"/>
              <w:left w:w="120" w:type="dxa"/>
              <w:right w:w="120" w:type="dxa"/>
            </w:tcMar>
          </w:tcPr>
          <w:p>
            <w:pPr>
              <w:spacing w:line="276" w:lineRule="auto" w:after="40" w:before="40"/>
              <w:jc w:val="left"/>
            </w:pPr>
            <w:r>
              <w:t>Feasibility Study</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6</w:t>
            </w:r>
          </w:p>
        </w:tc>
        <w:tc>
          <w:tcPr>
            <w:tcW w:type="dxa" w:w="2770"/>
            <w:tcMar>
              <w:top w:w="80" w:type="dxa"/>
              <w:bottom w:w="80" w:type="dxa"/>
              <w:left w:w="120" w:type="dxa"/>
              <w:right w:w="120" w:type="dxa"/>
            </w:tcMar>
          </w:tcPr>
          <w:p>
            <w:pPr>
              <w:spacing w:line="276" w:lineRule="auto" w:after="40" w:before="40"/>
              <w:jc w:val="left"/>
            </w:pPr>
            <w:r>
              <w:t>System Analysis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w:t>
            </w:r>
          </w:p>
        </w:tc>
        <w:tc>
          <w:tcPr>
            <w:tcW w:type="dxa" w:w="2770"/>
            <w:tcMar>
              <w:top w:w="80" w:type="dxa"/>
              <w:bottom w:w="80" w:type="dxa"/>
              <w:left w:w="120" w:type="dxa"/>
              <w:right w:w="120" w:type="dxa"/>
            </w:tcMar>
          </w:tcPr>
          <w:p>
            <w:pPr>
              <w:spacing w:line="276" w:lineRule="auto" w:after="40" w:before="40"/>
              <w:jc w:val="left"/>
            </w:pPr>
            <w:r>
              <w:t>Software/System Design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w:t>
            </w:r>
          </w:p>
        </w:tc>
        <w:tc>
          <w:tcPr>
            <w:tcW w:type="dxa" w:w="2770"/>
            <w:tcMar>
              <w:top w:w="80" w:type="dxa"/>
              <w:bottom w:w="80" w:type="dxa"/>
              <w:left w:w="120" w:type="dxa"/>
              <w:right w:w="120" w:type="dxa"/>
            </w:tcMar>
          </w:tcPr>
          <w:p>
            <w:pPr>
              <w:spacing w:line="276" w:lineRule="auto" w:after="40" w:before="40"/>
              <w:jc w:val="left"/>
            </w:pPr>
            <w:r>
              <w:t>Front-End Screens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w:t>
            </w:r>
          </w:p>
        </w:tc>
        <w:tc>
          <w:tcPr>
            <w:tcW w:type="dxa" w:w="2770"/>
            <w:tcMar>
              <w:top w:w="80" w:type="dxa"/>
              <w:bottom w:w="80" w:type="dxa"/>
              <w:left w:w="120" w:type="dxa"/>
              <w:right w:w="120" w:type="dxa"/>
            </w:tcMar>
          </w:tcPr>
          <w:p>
            <w:pPr>
              <w:spacing w:line="276" w:lineRule="auto" w:after="40" w:before="40"/>
              <w:jc w:val="left"/>
            </w:pPr>
            <w:r>
              <w:t>Database Design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10</w:t>
            </w:r>
          </w:p>
        </w:tc>
        <w:tc>
          <w:tcPr>
            <w:tcW w:type="dxa" w:w="2770"/>
            <w:tcMar>
              <w:top w:w="80" w:type="dxa"/>
              <w:bottom w:w="80" w:type="dxa"/>
              <w:left w:w="120" w:type="dxa"/>
              <w:right w:w="120" w:type="dxa"/>
            </w:tcMar>
          </w:tcPr>
          <w:p>
            <w:pPr>
              <w:spacing w:line="276" w:lineRule="auto" w:after="40" w:before="40"/>
              <w:jc w:val="left"/>
            </w:pPr>
            <w:r>
              <w:t>Back-End Description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11</w:t>
            </w:r>
          </w:p>
        </w:tc>
        <w:tc>
          <w:tcPr>
            <w:tcW w:type="dxa" w:w="2770"/>
            <w:tcMar>
              <w:top w:w="80" w:type="dxa"/>
              <w:bottom w:w="80" w:type="dxa"/>
              <w:left w:w="120" w:type="dxa"/>
              <w:right w:w="120" w:type="dxa"/>
            </w:tcMar>
          </w:tcPr>
          <w:p>
            <w:pPr>
              <w:spacing w:line="276" w:lineRule="auto" w:after="40" w:before="40"/>
              <w:jc w:val="left"/>
            </w:pPr>
            <w:r>
              <w:t>Implementation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12</w:t>
            </w:r>
          </w:p>
        </w:tc>
        <w:tc>
          <w:tcPr>
            <w:tcW w:type="dxa" w:w="2770"/>
            <w:tcMar>
              <w:top w:w="80" w:type="dxa"/>
              <w:bottom w:w="80" w:type="dxa"/>
              <w:left w:w="120" w:type="dxa"/>
              <w:right w:w="120" w:type="dxa"/>
            </w:tcMar>
          </w:tcPr>
          <w:p>
            <w:pPr>
              <w:spacing w:line="276" w:lineRule="auto" w:after="40" w:before="40"/>
              <w:jc w:val="left"/>
            </w:pPr>
            <w:r>
              <w:t>Source Code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13</w:t>
            </w:r>
          </w:p>
        </w:tc>
        <w:tc>
          <w:tcPr>
            <w:tcW w:type="dxa" w:w="2770"/>
            <w:tcMar>
              <w:top w:w="80" w:type="dxa"/>
              <w:bottom w:w="80" w:type="dxa"/>
              <w:left w:w="120" w:type="dxa"/>
              <w:right w:w="120" w:type="dxa"/>
            </w:tcMar>
          </w:tcPr>
          <w:p>
            <w:pPr>
              <w:spacing w:line="276" w:lineRule="auto" w:after="40" w:before="40"/>
              <w:jc w:val="left"/>
            </w:pPr>
            <w:r>
              <w:t>Testing and Implementation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14</w:t>
            </w:r>
          </w:p>
        </w:tc>
        <w:tc>
          <w:tcPr>
            <w:tcW w:type="dxa" w:w="2770"/>
            <w:tcMar>
              <w:top w:w="80" w:type="dxa"/>
              <w:bottom w:w="80" w:type="dxa"/>
              <w:left w:w="120" w:type="dxa"/>
              <w:right w:w="120" w:type="dxa"/>
            </w:tcMar>
          </w:tcPr>
          <w:p>
            <w:pPr>
              <w:spacing w:line="276" w:lineRule="auto" w:after="40" w:before="40"/>
              <w:jc w:val="left"/>
            </w:pPr>
            <w:r>
              <w:t>Results and Discussion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15</w:t>
            </w:r>
          </w:p>
        </w:tc>
        <w:tc>
          <w:tcPr>
            <w:tcW w:type="dxa" w:w="2770"/>
            <w:tcMar>
              <w:top w:w="80" w:type="dxa"/>
              <w:bottom w:w="80" w:type="dxa"/>
              <w:left w:w="120" w:type="dxa"/>
              <w:right w:w="120" w:type="dxa"/>
            </w:tcMar>
          </w:tcPr>
          <w:p>
            <w:pPr>
              <w:spacing w:line="276" w:lineRule="auto" w:after="40" w:before="40"/>
              <w:jc w:val="left"/>
            </w:pPr>
            <w:r>
              <w:t>Limitations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16</w:t>
            </w:r>
          </w:p>
        </w:tc>
        <w:tc>
          <w:tcPr>
            <w:tcW w:type="dxa" w:w="2770"/>
            <w:tcMar>
              <w:top w:w="80" w:type="dxa"/>
              <w:bottom w:w="80" w:type="dxa"/>
              <w:left w:w="120" w:type="dxa"/>
              <w:right w:w="120" w:type="dxa"/>
            </w:tcMar>
          </w:tcPr>
          <w:p>
            <w:pPr>
              <w:spacing w:line="276" w:lineRule="auto" w:after="40" w:before="40"/>
              <w:jc w:val="left"/>
            </w:pPr>
            <w:r>
              <w:t>Future Enhancements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17</w:t>
            </w:r>
          </w:p>
        </w:tc>
        <w:tc>
          <w:tcPr>
            <w:tcW w:type="dxa" w:w="2770"/>
            <w:tcMar>
              <w:top w:w="80" w:type="dxa"/>
              <w:bottom w:w="80" w:type="dxa"/>
              <w:left w:w="120" w:type="dxa"/>
              <w:right w:w="120" w:type="dxa"/>
            </w:tcMar>
          </w:tcPr>
          <w:p>
            <w:pPr>
              <w:spacing w:line="276" w:lineRule="auto" w:after="40" w:before="40"/>
              <w:jc w:val="left"/>
            </w:pPr>
            <w:r>
              <w:t>Conclusion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18</w:t>
            </w:r>
          </w:p>
        </w:tc>
        <w:tc>
          <w:tcPr>
            <w:tcW w:type="dxa" w:w="2770"/>
            <w:tcMar>
              <w:top w:w="80" w:type="dxa"/>
              <w:bottom w:w="80" w:type="dxa"/>
              <w:left w:w="120" w:type="dxa"/>
              <w:right w:w="120" w:type="dxa"/>
            </w:tcMar>
          </w:tcPr>
          <w:p>
            <w:pPr>
              <w:spacing w:line="276" w:lineRule="auto" w:after="40" w:before="40"/>
              <w:jc w:val="left"/>
            </w:pPr>
            <w:r>
              <w:t>Bibliography / References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19</w:t>
            </w:r>
          </w:p>
        </w:tc>
        <w:tc>
          <w:tcPr>
            <w:tcW w:type="dxa" w:w="2770"/>
            <w:tcMar>
              <w:top w:w="80" w:type="dxa"/>
              <w:bottom w:w="80" w:type="dxa"/>
              <w:left w:w="120" w:type="dxa"/>
              <w:right w:w="120" w:type="dxa"/>
            </w:tcMar>
          </w:tcPr>
          <w:p>
            <w:pPr>
              <w:spacing w:line="276" w:lineRule="auto" w:after="40" w:before="40"/>
              <w:jc w:val="left"/>
            </w:pPr>
            <w:r>
              <w:t>Appendix</w:t>
            </w:r>
          </w:p>
        </w:tc>
        <w:tc>
          <w:tcPr>
            <w:tcW w:type="dxa" w:w="2770"/>
            <w:tcMar>
              <w:top w:w="80" w:type="dxa"/>
              <w:bottom w:w="80" w:type="dxa"/>
              <w:left w:w="120" w:type="dxa"/>
              <w:right w:w="120" w:type="dxa"/>
            </w:tcMar>
          </w:tcPr>
          <w:p>
            <w:pPr>
              <w:spacing w:line="276" w:lineRule="auto" w:after="40" w:before="40"/>
              <w:jc w:val="left"/>
            </w:pPr>
          </w:p>
        </w:tc>
      </w:tr>
    </w:tbl>
    <w:p>
      <w:pPr/>
      <w:r>
        <w:rPr>
          <w:i/>
        </w:rPr>
        <w:t>(Page numbers to be filled after final formatting)</w:t>
      </w:r>
    </w:p>
    <w:p>
      <w:r>
        <w:br w:type="page"/>
      </w:r>
    </w:p>
    <w:p>
      <w:pPr>
        <w:pStyle w:val="ChapterTitle"/>
      </w:pPr>
      <w:r>
        <w:t>LIST OF FIGURES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Fig. No.</w:t>
            </w:r>
          </w:p>
        </w:tc>
        <w:tc>
          <w:tcPr>
            <w:tcW w:type="dxa" w:w="2770"/>
            <w:tcMar>
              <w:top w:w="80" w:type="dxa"/>
              <w:bottom w:w="80" w:type="dxa"/>
              <w:left w:w="120" w:type="dxa"/>
              <w:right w:w="120" w:type="dxa"/>
            </w:tcMar>
          </w:tcPr>
          <w:p>
            <w:pPr>
              <w:spacing w:line="276" w:lineRule="auto" w:after="40" w:before="40"/>
              <w:jc w:val="left"/>
            </w:pPr>
            <w:r>
              <w:rPr>
                <w:b/>
              </w:rPr>
              <w:t>Title</w:t>
            </w:r>
          </w:p>
        </w:tc>
        <w:tc>
          <w:tcPr>
            <w:tcW w:type="dxa" w:w="2770"/>
            <w:tcMar>
              <w:top w:w="80" w:type="dxa"/>
              <w:bottom w:w="80" w:type="dxa"/>
              <w:left w:w="120" w:type="dxa"/>
              <w:right w:w="120" w:type="dxa"/>
            </w:tcMar>
          </w:tcPr>
          <w:p>
            <w:pPr>
              <w:spacing w:line="276" w:lineRule="auto" w:after="40" w:before="40"/>
              <w:jc w:val="left"/>
            </w:pPr>
            <w:r>
              <w:rPr>
                <w:b/>
              </w:rPr>
              <w:t>Page No.</w:t>
            </w:r>
          </w:p>
        </w:tc>
      </w:tr>
      <w:tr>
        <w:tc>
          <w:tcPr>
            <w:tcW w:type="dxa" w:w="2770"/>
            <w:tcMar>
              <w:top w:w="80" w:type="dxa"/>
              <w:bottom w:w="80" w:type="dxa"/>
              <w:left w:w="120" w:type="dxa"/>
              <w:right w:w="120" w:type="dxa"/>
            </w:tcMar>
          </w:tcPr>
          <w:p>
            <w:pPr>
              <w:spacing w:line="276" w:lineRule="auto" w:after="40" w:before="40"/>
              <w:jc w:val="left"/>
            </w:pPr>
            <w:r>
              <w:rPr>
                <w:b/>
              </w:rPr>
              <w:t>7.1</w:t>
            </w:r>
          </w:p>
        </w:tc>
        <w:tc>
          <w:tcPr>
            <w:tcW w:type="dxa" w:w="2770"/>
            <w:tcMar>
              <w:top w:w="80" w:type="dxa"/>
              <w:bottom w:w="80" w:type="dxa"/>
              <w:left w:w="120" w:type="dxa"/>
              <w:right w:w="120" w:type="dxa"/>
            </w:tcMar>
          </w:tcPr>
          <w:p>
            <w:pPr>
              <w:spacing w:line="276" w:lineRule="auto" w:after="40" w:before="40"/>
              <w:jc w:val="left"/>
            </w:pPr>
            <w:r>
              <w:t>System Flowchart</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7.2</w:t>
            </w:r>
          </w:p>
        </w:tc>
        <w:tc>
          <w:tcPr>
            <w:tcW w:type="dxa" w:w="2770"/>
            <w:tcMar>
              <w:top w:w="80" w:type="dxa"/>
              <w:bottom w:w="80" w:type="dxa"/>
              <w:left w:w="120" w:type="dxa"/>
              <w:right w:w="120" w:type="dxa"/>
            </w:tcMar>
          </w:tcPr>
          <w:p>
            <w:pPr>
              <w:spacing w:line="276" w:lineRule="auto" w:after="40" w:before="40"/>
              <w:jc w:val="left"/>
            </w:pPr>
            <w:r>
              <w:t>Data Flow Diagram – Level 0 (Context Diagram)</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7.3</w:t>
            </w:r>
          </w:p>
        </w:tc>
        <w:tc>
          <w:tcPr>
            <w:tcW w:type="dxa" w:w="2770"/>
            <w:tcMar>
              <w:top w:w="80" w:type="dxa"/>
              <w:bottom w:w="80" w:type="dxa"/>
              <w:left w:w="120" w:type="dxa"/>
              <w:right w:w="120" w:type="dxa"/>
            </w:tcMar>
          </w:tcPr>
          <w:p>
            <w:pPr>
              <w:spacing w:line="276" w:lineRule="auto" w:after="40" w:before="40"/>
              <w:jc w:val="left"/>
            </w:pPr>
            <w:r>
              <w:t>Data Flow Diagram – Level 1</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7.4</w:t>
            </w:r>
          </w:p>
        </w:tc>
        <w:tc>
          <w:tcPr>
            <w:tcW w:type="dxa" w:w="2770"/>
            <w:tcMar>
              <w:top w:w="80" w:type="dxa"/>
              <w:bottom w:w="80" w:type="dxa"/>
              <w:left w:w="120" w:type="dxa"/>
              <w:right w:w="120" w:type="dxa"/>
            </w:tcMar>
          </w:tcPr>
          <w:p>
            <w:pPr>
              <w:spacing w:line="276" w:lineRule="auto" w:after="40" w:before="40"/>
              <w:jc w:val="left"/>
            </w:pPr>
            <w:r>
              <w:t>Entity Relationship Diagram (ERD)</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7.5</w:t>
            </w:r>
          </w:p>
        </w:tc>
        <w:tc>
          <w:tcPr>
            <w:tcW w:type="dxa" w:w="2770"/>
            <w:tcMar>
              <w:top w:w="80" w:type="dxa"/>
              <w:bottom w:w="80" w:type="dxa"/>
              <w:left w:w="120" w:type="dxa"/>
              <w:right w:w="120" w:type="dxa"/>
            </w:tcMar>
          </w:tcPr>
          <w:p>
            <w:pPr>
              <w:spacing w:line="276" w:lineRule="auto" w:after="40" w:before="40"/>
              <w:jc w:val="left"/>
            </w:pPr>
            <w:r>
              <w:t>Use Case Diagram</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7.6</w:t>
            </w:r>
          </w:p>
        </w:tc>
        <w:tc>
          <w:tcPr>
            <w:tcW w:type="dxa" w:w="2770"/>
            <w:tcMar>
              <w:top w:w="80" w:type="dxa"/>
              <w:bottom w:w="80" w:type="dxa"/>
              <w:left w:w="120" w:type="dxa"/>
              <w:right w:w="120" w:type="dxa"/>
            </w:tcMar>
          </w:tcPr>
          <w:p>
            <w:pPr>
              <w:spacing w:line="276" w:lineRule="auto" w:after="40" w:before="40"/>
              <w:jc w:val="left"/>
            </w:pPr>
            <w:r>
              <w:t>Class Diagram</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7.7</w:t>
            </w:r>
          </w:p>
        </w:tc>
        <w:tc>
          <w:tcPr>
            <w:tcW w:type="dxa" w:w="2770"/>
            <w:tcMar>
              <w:top w:w="80" w:type="dxa"/>
              <w:bottom w:w="80" w:type="dxa"/>
              <w:left w:w="120" w:type="dxa"/>
              <w:right w:w="120" w:type="dxa"/>
            </w:tcMar>
          </w:tcPr>
          <w:p>
            <w:pPr>
              <w:spacing w:line="276" w:lineRule="auto" w:after="40" w:before="40"/>
              <w:jc w:val="left"/>
            </w:pPr>
            <w:r>
              <w:t>Sequence Diagram – Lead Intake Flow</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7.8</w:t>
            </w:r>
          </w:p>
        </w:tc>
        <w:tc>
          <w:tcPr>
            <w:tcW w:type="dxa" w:w="2770"/>
            <w:tcMar>
              <w:top w:w="80" w:type="dxa"/>
              <w:bottom w:w="80" w:type="dxa"/>
              <w:left w:w="120" w:type="dxa"/>
              <w:right w:w="120" w:type="dxa"/>
            </w:tcMar>
          </w:tcPr>
          <w:p>
            <w:pPr>
              <w:spacing w:line="276" w:lineRule="auto" w:after="40" w:before="40"/>
              <w:jc w:val="left"/>
            </w:pPr>
            <w:r>
              <w:t>Sequence Diagram – Worker Assignment Flow</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w:t>
            </w:r>
          </w:p>
        </w:tc>
        <w:tc>
          <w:tcPr>
            <w:tcW w:type="dxa" w:w="2770"/>
            <w:tcMar>
              <w:top w:w="80" w:type="dxa"/>
              <w:bottom w:w="80" w:type="dxa"/>
              <w:left w:w="120" w:type="dxa"/>
              <w:right w:w="120" w:type="dxa"/>
            </w:tcMar>
          </w:tcPr>
          <w:p>
            <w:pPr>
              <w:spacing w:line="276" w:lineRule="auto" w:after="40" w:before="40"/>
              <w:jc w:val="left"/>
            </w:pPr>
            <w:r>
              <w:t>Public Website – Home Page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8.2</w:t>
            </w:r>
          </w:p>
        </w:tc>
        <w:tc>
          <w:tcPr>
            <w:tcW w:type="dxa" w:w="2770"/>
            <w:tcMar>
              <w:top w:w="80" w:type="dxa"/>
              <w:bottom w:w="80" w:type="dxa"/>
              <w:left w:w="120" w:type="dxa"/>
              <w:right w:w="120" w:type="dxa"/>
            </w:tcMar>
          </w:tcPr>
          <w:p>
            <w:pPr>
              <w:spacing w:line="276" w:lineRule="auto" w:after="40" w:before="40"/>
              <w:jc w:val="left"/>
            </w:pPr>
            <w:r>
              <w:t>Public Website – Services Page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8.3</w:t>
            </w:r>
          </w:p>
        </w:tc>
        <w:tc>
          <w:tcPr>
            <w:tcW w:type="dxa" w:w="2770"/>
            <w:tcMar>
              <w:top w:w="80" w:type="dxa"/>
              <w:bottom w:w="80" w:type="dxa"/>
              <w:left w:w="120" w:type="dxa"/>
              <w:right w:w="120" w:type="dxa"/>
            </w:tcMar>
          </w:tcPr>
          <w:p>
            <w:pPr>
              <w:spacing w:line="276" w:lineRule="auto" w:after="40" w:before="40"/>
              <w:jc w:val="left"/>
            </w:pPr>
            <w:r>
              <w:t>Public Website – Appointment Booking</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8.4</w:t>
            </w:r>
          </w:p>
        </w:tc>
        <w:tc>
          <w:tcPr>
            <w:tcW w:type="dxa" w:w="2770"/>
            <w:tcMar>
              <w:top w:w="80" w:type="dxa"/>
              <w:bottom w:w="80" w:type="dxa"/>
              <w:left w:w="120" w:type="dxa"/>
              <w:right w:w="120" w:type="dxa"/>
            </w:tcMar>
          </w:tcPr>
          <w:p>
            <w:pPr>
              <w:spacing w:line="276" w:lineRule="auto" w:after="40" w:before="40"/>
              <w:jc w:val="left"/>
            </w:pPr>
            <w:r>
              <w:t>Login Screen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8.5</w:t>
            </w:r>
          </w:p>
        </w:tc>
        <w:tc>
          <w:tcPr>
            <w:tcW w:type="dxa" w:w="2770"/>
            <w:tcMar>
              <w:top w:w="80" w:type="dxa"/>
              <w:bottom w:w="80" w:type="dxa"/>
              <w:left w:w="120" w:type="dxa"/>
              <w:right w:w="120" w:type="dxa"/>
            </w:tcMar>
          </w:tcPr>
          <w:p>
            <w:pPr>
              <w:spacing w:line="276" w:lineRule="auto" w:after="40" w:before="40"/>
              <w:jc w:val="left"/>
            </w:pPr>
            <w:r>
              <w:t>Admin Dashboard</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8.6</w:t>
            </w:r>
          </w:p>
        </w:tc>
        <w:tc>
          <w:tcPr>
            <w:tcW w:type="dxa" w:w="2770"/>
            <w:tcMar>
              <w:top w:w="80" w:type="dxa"/>
              <w:bottom w:w="80" w:type="dxa"/>
              <w:left w:w="120" w:type="dxa"/>
              <w:right w:w="120" w:type="dxa"/>
            </w:tcMar>
          </w:tcPr>
          <w:p>
            <w:pPr>
              <w:spacing w:line="276" w:lineRule="auto" w:after="40" w:before="40"/>
              <w:jc w:val="left"/>
            </w:pPr>
            <w:r>
              <w:t>CRM – Kanban Pipeline View</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8.7</w:t>
            </w:r>
          </w:p>
        </w:tc>
        <w:tc>
          <w:tcPr>
            <w:tcW w:type="dxa" w:w="2770"/>
            <w:tcMar>
              <w:top w:w="80" w:type="dxa"/>
              <w:bottom w:w="80" w:type="dxa"/>
              <w:left w:w="120" w:type="dxa"/>
              <w:right w:w="120" w:type="dxa"/>
            </w:tcMar>
          </w:tcPr>
          <w:p>
            <w:pPr>
              <w:spacing w:line="276" w:lineRule="auto" w:after="40" w:before="40"/>
              <w:jc w:val="left"/>
            </w:pPr>
            <w:r>
              <w:t>CRM – Call Logs with AI Summary</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8.8</w:t>
            </w:r>
          </w:p>
        </w:tc>
        <w:tc>
          <w:tcPr>
            <w:tcW w:type="dxa" w:w="2770"/>
            <w:tcMar>
              <w:top w:w="80" w:type="dxa"/>
              <w:bottom w:w="80" w:type="dxa"/>
              <w:left w:w="120" w:type="dxa"/>
              <w:right w:w="120" w:type="dxa"/>
            </w:tcMar>
          </w:tcPr>
          <w:p>
            <w:pPr>
              <w:spacing w:line="276" w:lineRule="auto" w:after="40" w:before="40"/>
              <w:jc w:val="left"/>
            </w:pPr>
            <w:r>
              <w:t>HR – Available Workers Tab</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8.9</w:t>
            </w:r>
          </w:p>
        </w:tc>
        <w:tc>
          <w:tcPr>
            <w:tcW w:type="dxa" w:w="2770"/>
            <w:tcMar>
              <w:top w:w="80" w:type="dxa"/>
              <w:bottom w:w="80" w:type="dxa"/>
              <w:left w:w="120" w:type="dxa"/>
              <w:right w:w="120" w:type="dxa"/>
            </w:tcMar>
          </w:tcPr>
          <w:p>
            <w:pPr>
              <w:spacing w:line="276" w:lineRule="auto" w:after="40" w:before="40"/>
              <w:jc w:val="left"/>
            </w:pPr>
            <w:r>
              <w:t>HR – Active Deployments Tab</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8.10</w:t>
            </w:r>
          </w:p>
        </w:tc>
        <w:tc>
          <w:tcPr>
            <w:tcW w:type="dxa" w:w="2770"/>
            <w:tcMar>
              <w:top w:w="80" w:type="dxa"/>
              <w:bottom w:w="80" w:type="dxa"/>
              <w:left w:w="120" w:type="dxa"/>
              <w:right w:w="120" w:type="dxa"/>
            </w:tcMar>
          </w:tcPr>
          <w:p>
            <w:pPr>
              <w:spacing w:line="276" w:lineRule="auto" w:after="40" w:before="40"/>
              <w:jc w:val="left"/>
            </w:pPr>
            <w:r>
              <w:t>HR – Employee Directory</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8.11</w:t>
            </w:r>
          </w:p>
        </w:tc>
        <w:tc>
          <w:tcPr>
            <w:tcW w:type="dxa" w:w="2770"/>
            <w:tcMar>
              <w:top w:w="80" w:type="dxa"/>
              <w:bottom w:w="80" w:type="dxa"/>
              <w:left w:w="120" w:type="dxa"/>
              <w:right w:w="120" w:type="dxa"/>
            </w:tcMar>
          </w:tcPr>
          <w:p>
            <w:pPr>
              <w:spacing w:line="276" w:lineRule="auto" w:after="40" w:before="40"/>
              <w:jc w:val="left"/>
            </w:pPr>
            <w:r>
              <w:t>HR – Attendance Matrix</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8.12</w:t>
            </w:r>
          </w:p>
        </w:tc>
        <w:tc>
          <w:tcPr>
            <w:tcW w:type="dxa" w:w="2770"/>
            <w:tcMar>
              <w:top w:w="80" w:type="dxa"/>
              <w:bottom w:w="80" w:type="dxa"/>
              <w:left w:w="120" w:type="dxa"/>
              <w:right w:w="120" w:type="dxa"/>
            </w:tcMar>
          </w:tcPr>
          <w:p>
            <w:pPr>
              <w:spacing w:line="276" w:lineRule="auto" w:after="40" w:before="40"/>
              <w:jc w:val="left"/>
            </w:pPr>
            <w:r>
              <w:t>HR – Worker Assignment Dialog</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8.13</w:t>
            </w:r>
          </w:p>
        </w:tc>
        <w:tc>
          <w:tcPr>
            <w:tcW w:type="dxa" w:w="2770"/>
            <w:tcMar>
              <w:top w:w="80" w:type="dxa"/>
              <w:bottom w:w="80" w:type="dxa"/>
              <w:left w:w="120" w:type="dxa"/>
              <w:right w:w="120" w:type="dxa"/>
            </w:tcMar>
          </w:tcPr>
          <w:p>
            <w:pPr>
              <w:spacing w:line="276" w:lineRule="auto" w:after="40" w:before="40"/>
              <w:jc w:val="left"/>
            </w:pPr>
            <w:r>
              <w:t>HR – Digital ID Card Preview</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8.14</w:t>
            </w:r>
          </w:p>
        </w:tc>
        <w:tc>
          <w:tcPr>
            <w:tcW w:type="dxa" w:w="2770"/>
            <w:tcMar>
              <w:top w:w="80" w:type="dxa"/>
              <w:bottom w:w="80" w:type="dxa"/>
              <w:left w:w="120" w:type="dxa"/>
              <w:right w:w="120" w:type="dxa"/>
            </w:tcMar>
          </w:tcPr>
          <w:p>
            <w:pPr>
              <w:spacing w:line="276" w:lineRule="auto" w:after="40" w:before="40"/>
              <w:jc w:val="left"/>
            </w:pPr>
            <w:r>
              <w:t>Billing Module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8.15</w:t>
            </w:r>
          </w:p>
        </w:tc>
        <w:tc>
          <w:tcPr>
            <w:tcW w:type="dxa" w:w="2770"/>
            <w:tcMar>
              <w:top w:w="80" w:type="dxa"/>
              <w:bottom w:w="80" w:type="dxa"/>
              <w:left w:w="120" w:type="dxa"/>
              <w:right w:w="120" w:type="dxa"/>
            </w:tcMar>
          </w:tcPr>
          <w:p>
            <w:pPr>
              <w:spacing w:line="276" w:lineRule="auto" w:after="40" w:before="40"/>
              <w:jc w:val="left"/>
            </w:pPr>
            <w:r>
              <w:t>Access Control / Settings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9.1</w:t>
            </w:r>
          </w:p>
        </w:tc>
        <w:tc>
          <w:tcPr>
            <w:tcW w:type="dxa" w:w="2770"/>
            <w:tcMar>
              <w:top w:w="80" w:type="dxa"/>
              <w:bottom w:w="80" w:type="dxa"/>
              <w:left w:w="120" w:type="dxa"/>
              <w:right w:w="120" w:type="dxa"/>
            </w:tcMar>
          </w:tcPr>
          <w:p>
            <w:pPr>
              <w:spacing w:line="276" w:lineRule="auto" w:after="40" w:before="40"/>
              <w:jc w:val="left"/>
            </w:pPr>
            <w:r>
              <w:t>Database Schema Diagram</w:t>
            </w:r>
          </w:p>
        </w:tc>
        <w:tc>
          <w:tcPr>
            <w:tcW w:type="dxa" w:w="2770"/>
            <w:tcMar>
              <w:top w:w="80" w:type="dxa"/>
              <w:bottom w:w="80" w:type="dxa"/>
              <w:left w:w="120" w:type="dxa"/>
              <w:right w:w="120" w:type="dxa"/>
            </w:tcMar>
          </w:tcPr>
          <w:p>
            <w:pPr>
              <w:spacing w:line="276" w:lineRule="auto" w:after="40" w:before="40"/>
              <w:jc w:val="left"/>
            </w:pPr>
          </w:p>
        </w:tc>
      </w:tr>
    </w:tbl>
    <w:p>
      <w:pPr/>
      <w:r>
        <w:rPr>
          <w:i/>
        </w:rPr>
        <w:t>(Page numbers to be filled after final formatting)</w:t>
      </w:r>
    </w:p>
    <w:p>
      <w:r>
        <w:br w:type="page"/>
      </w:r>
    </w:p>
    <w:p>
      <w:pPr>
        <w:pStyle w:val="ChapterTitle"/>
      </w:pPr>
      <w:r>
        <w:t>LIST OF TABLES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Table No.</w:t>
            </w:r>
          </w:p>
        </w:tc>
        <w:tc>
          <w:tcPr>
            <w:tcW w:type="dxa" w:w="2770"/>
            <w:tcMar>
              <w:top w:w="80" w:type="dxa"/>
              <w:bottom w:w="80" w:type="dxa"/>
              <w:left w:w="120" w:type="dxa"/>
              <w:right w:w="120" w:type="dxa"/>
            </w:tcMar>
          </w:tcPr>
          <w:p>
            <w:pPr>
              <w:spacing w:line="276" w:lineRule="auto" w:after="40" w:before="40"/>
              <w:jc w:val="left"/>
            </w:pPr>
            <w:r>
              <w:rPr>
                <w:b/>
              </w:rPr>
              <w:t>Title</w:t>
            </w:r>
          </w:p>
        </w:tc>
        <w:tc>
          <w:tcPr>
            <w:tcW w:type="dxa" w:w="2770"/>
            <w:tcMar>
              <w:top w:w="80" w:type="dxa"/>
              <w:bottom w:w="80" w:type="dxa"/>
              <w:left w:w="120" w:type="dxa"/>
              <w:right w:w="120" w:type="dxa"/>
            </w:tcMar>
          </w:tcPr>
          <w:p>
            <w:pPr>
              <w:spacing w:line="276" w:lineRule="auto" w:after="40" w:before="40"/>
              <w:jc w:val="left"/>
            </w:pPr>
            <w:r>
              <w:rPr>
                <w:b/>
              </w:rPr>
              <w:t>Page No.</w:t>
            </w:r>
          </w:p>
        </w:tc>
      </w:tr>
      <w:tr>
        <w:tc>
          <w:tcPr>
            <w:tcW w:type="dxa" w:w="2770"/>
            <w:tcMar>
              <w:top w:w="80" w:type="dxa"/>
              <w:bottom w:w="80" w:type="dxa"/>
              <w:left w:w="120" w:type="dxa"/>
              <w:right w:w="120" w:type="dxa"/>
            </w:tcMar>
          </w:tcPr>
          <w:p>
            <w:pPr>
              <w:spacing w:line="276" w:lineRule="auto" w:after="40" w:before="40"/>
              <w:jc w:val="left"/>
            </w:pPr>
            <w:r>
              <w:rPr>
                <w:b/>
              </w:rPr>
              <w:t>3.1</w:t>
            </w:r>
          </w:p>
        </w:tc>
        <w:tc>
          <w:tcPr>
            <w:tcW w:type="dxa" w:w="2770"/>
            <w:tcMar>
              <w:top w:w="80" w:type="dxa"/>
              <w:bottom w:w="80" w:type="dxa"/>
              <w:left w:w="120" w:type="dxa"/>
              <w:right w:w="120" w:type="dxa"/>
            </w:tcMar>
          </w:tcPr>
          <w:p>
            <w:pPr>
              <w:spacing w:line="276" w:lineRule="auto" w:after="40" w:before="40"/>
              <w:jc w:val="left"/>
            </w:pPr>
            <w:r>
              <w:t>Hardware Requirements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3.2</w:t>
            </w:r>
          </w:p>
        </w:tc>
        <w:tc>
          <w:tcPr>
            <w:tcW w:type="dxa" w:w="2770"/>
            <w:tcMar>
              <w:top w:w="80" w:type="dxa"/>
              <w:bottom w:w="80" w:type="dxa"/>
              <w:left w:w="120" w:type="dxa"/>
              <w:right w:w="120" w:type="dxa"/>
            </w:tcMar>
          </w:tcPr>
          <w:p>
            <w:pPr>
              <w:spacing w:line="276" w:lineRule="auto" w:after="40" w:before="40"/>
              <w:jc w:val="left"/>
            </w:pPr>
            <w:r>
              <w:t>Software Requirements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3.3</w:t>
            </w:r>
          </w:p>
        </w:tc>
        <w:tc>
          <w:tcPr>
            <w:tcW w:type="dxa" w:w="2770"/>
            <w:tcMar>
              <w:top w:w="80" w:type="dxa"/>
              <w:bottom w:w="80" w:type="dxa"/>
              <w:left w:w="120" w:type="dxa"/>
              <w:right w:w="120" w:type="dxa"/>
            </w:tcMar>
          </w:tcPr>
          <w:p>
            <w:pPr>
              <w:spacing w:line="276" w:lineRule="auto" w:after="40" w:before="40"/>
              <w:jc w:val="left"/>
            </w:pPr>
            <w:r>
              <w:t>Tools and Technologies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6.1</w:t>
            </w:r>
          </w:p>
        </w:tc>
        <w:tc>
          <w:tcPr>
            <w:tcW w:type="dxa" w:w="2770"/>
            <w:tcMar>
              <w:top w:w="80" w:type="dxa"/>
              <w:bottom w:w="80" w:type="dxa"/>
              <w:left w:w="120" w:type="dxa"/>
              <w:right w:w="120" w:type="dxa"/>
            </w:tcMar>
          </w:tcPr>
          <w:p>
            <w:pPr>
              <w:spacing w:line="276" w:lineRule="auto" w:after="40" w:before="40"/>
              <w:jc w:val="left"/>
            </w:pPr>
            <w:r>
              <w:t>Functional Requirements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6.2</w:t>
            </w:r>
          </w:p>
        </w:tc>
        <w:tc>
          <w:tcPr>
            <w:tcW w:type="dxa" w:w="2770"/>
            <w:tcMar>
              <w:top w:w="80" w:type="dxa"/>
              <w:bottom w:w="80" w:type="dxa"/>
              <w:left w:w="120" w:type="dxa"/>
              <w:right w:w="120" w:type="dxa"/>
            </w:tcMar>
          </w:tcPr>
          <w:p>
            <w:pPr>
              <w:spacing w:line="276" w:lineRule="auto" w:after="40" w:before="40"/>
              <w:jc w:val="left"/>
            </w:pPr>
            <w:r>
              <w:t>Non-Functional Requirements</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9.1</w:t>
            </w:r>
          </w:p>
        </w:tc>
        <w:tc>
          <w:tcPr>
            <w:tcW w:type="dxa" w:w="2770"/>
            <w:tcMar>
              <w:top w:w="80" w:type="dxa"/>
              <w:bottom w:w="80" w:type="dxa"/>
              <w:left w:w="120" w:type="dxa"/>
              <w:right w:w="120" w:type="dxa"/>
            </w:tcMar>
          </w:tcPr>
          <w:p>
            <w:pPr>
              <w:spacing w:line="276" w:lineRule="auto" w:after="40" w:before="40"/>
              <w:jc w:val="left"/>
            </w:pPr>
            <w:r>
              <w:t>employees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9.2</w:t>
            </w:r>
          </w:p>
        </w:tc>
        <w:tc>
          <w:tcPr>
            <w:tcW w:type="dxa" w:w="2770"/>
            <w:tcMar>
              <w:top w:w="80" w:type="dxa"/>
              <w:bottom w:w="80" w:type="dxa"/>
              <w:left w:w="120" w:type="dxa"/>
              <w:right w:w="120" w:type="dxa"/>
            </w:tcMar>
          </w:tcPr>
          <w:p>
            <w:pPr>
              <w:spacing w:line="276" w:lineRule="auto" w:after="40" w:before="40"/>
              <w:jc w:val="left"/>
            </w:pPr>
            <w:r>
              <w:t>crm_leads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9.3</w:t>
            </w:r>
          </w:p>
        </w:tc>
        <w:tc>
          <w:tcPr>
            <w:tcW w:type="dxa" w:w="2770"/>
            <w:tcMar>
              <w:top w:w="80" w:type="dxa"/>
              <w:bottom w:w="80" w:type="dxa"/>
              <w:left w:w="120" w:type="dxa"/>
              <w:right w:w="120" w:type="dxa"/>
            </w:tcMar>
          </w:tcPr>
          <w:p>
            <w:pPr>
              <w:spacing w:line="276" w:lineRule="auto" w:after="40" w:before="40"/>
              <w:jc w:val="left"/>
            </w:pPr>
            <w:r>
              <w:t>worker_assignments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9.4</w:t>
            </w:r>
          </w:p>
        </w:tc>
        <w:tc>
          <w:tcPr>
            <w:tcW w:type="dxa" w:w="2770"/>
            <w:tcMar>
              <w:top w:w="80" w:type="dxa"/>
              <w:bottom w:w="80" w:type="dxa"/>
              <w:left w:w="120" w:type="dxa"/>
              <w:right w:w="120" w:type="dxa"/>
            </w:tcMar>
          </w:tcPr>
          <w:p>
            <w:pPr>
              <w:spacing w:line="276" w:lineRule="auto" w:after="40" w:before="40"/>
              <w:jc w:val="left"/>
            </w:pPr>
            <w:r>
              <w:t>id_card_links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9.5</w:t>
            </w:r>
          </w:p>
        </w:tc>
        <w:tc>
          <w:tcPr>
            <w:tcW w:type="dxa" w:w="2770"/>
            <w:tcMar>
              <w:top w:w="80" w:type="dxa"/>
              <w:bottom w:w="80" w:type="dxa"/>
              <w:left w:w="120" w:type="dxa"/>
              <w:right w:w="120" w:type="dxa"/>
            </w:tcMar>
          </w:tcPr>
          <w:p>
            <w:pPr>
              <w:spacing w:line="276" w:lineRule="auto" w:after="40" w:before="40"/>
              <w:jc w:val="left"/>
            </w:pPr>
            <w:r>
              <w:t>clients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9.6</w:t>
            </w:r>
          </w:p>
        </w:tc>
        <w:tc>
          <w:tcPr>
            <w:tcW w:type="dxa" w:w="2770"/>
            <w:tcMar>
              <w:top w:w="80" w:type="dxa"/>
              <w:bottom w:w="80" w:type="dxa"/>
              <w:left w:w="120" w:type="dxa"/>
              <w:right w:w="120" w:type="dxa"/>
            </w:tcMar>
          </w:tcPr>
          <w:p>
            <w:pPr>
              <w:spacing w:line="276" w:lineRule="auto" w:after="40" w:before="40"/>
              <w:jc w:val="left"/>
            </w:pPr>
            <w:r>
              <w:t>attendance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9.7</w:t>
            </w:r>
          </w:p>
        </w:tc>
        <w:tc>
          <w:tcPr>
            <w:tcW w:type="dxa" w:w="2770"/>
            <w:tcMar>
              <w:top w:w="80" w:type="dxa"/>
              <w:bottom w:w="80" w:type="dxa"/>
              <w:left w:w="120" w:type="dxa"/>
              <w:right w:w="120" w:type="dxa"/>
            </w:tcMar>
          </w:tcPr>
          <w:p>
            <w:pPr>
              <w:spacing w:line="276" w:lineRule="auto" w:after="40" w:before="40"/>
              <w:jc w:val="left"/>
            </w:pPr>
            <w:r>
              <w:t>payroll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9.8</w:t>
            </w:r>
          </w:p>
        </w:tc>
        <w:tc>
          <w:tcPr>
            <w:tcW w:type="dxa" w:w="2770"/>
            <w:tcMar>
              <w:top w:w="80" w:type="dxa"/>
              <w:bottom w:w="80" w:type="dxa"/>
              <w:left w:w="120" w:type="dxa"/>
              <w:right w:w="120" w:type="dxa"/>
            </w:tcMar>
          </w:tcPr>
          <w:p>
            <w:pPr>
              <w:spacing w:line="276" w:lineRule="auto" w:after="40" w:before="40"/>
              <w:jc w:val="left"/>
            </w:pPr>
            <w:r>
              <w:t>call_transcripts Table Structure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13.1</w:t>
            </w:r>
          </w:p>
        </w:tc>
        <w:tc>
          <w:tcPr>
            <w:tcW w:type="dxa" w:w="2770"/>
            <w:tcMar>
              <w:top w:w="80" w:type="dxa"/>
              <w:bottom w:w="80" w:type="dxa"/>
              <w:left w:w="120" w:type="dxa"/>
              <w:right w:w="120" w:type="dxa"/>
            </w:tcMar>
          </w:tcPr>
          <w:p>
            <w:pPr>
              <w:spacing w:line="276" w:lineRule="auto" w:after="40" w:before="40"/>
              <w:jc w:val="left"/>
            </w:pPr>
            <w:r>
              <w:t>Test Cases – CRM Module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13.2</w:t>
            </w:r>
          </w:p>
        </w:tc>
        <w:tc>
          <w:tcPr>
            <w:tcW w:type="dxa" w:w="2770"/>
            <w:tcMar>
              <w:top w:w="80" w:type="dxa"/>
              <w:bottom w:w="80" w:type="dxa"/>
              <w:left w:w="120" w:type="dxa"/>
              <w:right w:w="120" w:type="dxa"/>
            </w:tcMar>
          </w:tcPr>
          <w:p>
            <w:pPr>
              <w:spacing w:line="276" w:lineRule="auto" w:after="40" w:before="40"/>
              <w:jc w:val="left"/>
            </w:pPr>
            <w:r>
              <w:t>Test Cases – HR Module</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13.3</w:t>
            </w:r>
          </w:p>
        </w:tc>
        <w:tc>
          <w:tcPr>
            <w:tcW w:type="dxa" w:w="2770"/>
            <w:tcMar>
              <w:top w:w="80" w:type="dxa"/>
              <w:bottom w:w="80" w:type="dxa"/>
              <w:left w:w="120" w:type="dxa"/>
              <w:right w:w="120" w:type="dxa"/>
            </w:tcMar>
          </w:tcPr>
          <w:p>
            <w:pPr>
              <w:spacing w:line="276" w:lineRule="auto" w:after="40" w:before="40"/>
              <w:jc w:val="left"/>
            </w:pPr>
            <w:r>
              <w:t>Test Cases – Authentication</w:t>
            </w:r>
          </w:p>
        </w:tc>
        <w:tc>
          <w:tcPr>
            <w:tcW w:type="dxa" w:w="2770"/>
            <w:tcMar>
              <w:top w:w="80" w:type="dxa"/>
              <w:bottom w:w="80" w:type="dxa"/>
              <w:left w:w="120" w:type="dxa"/>
              <w:right w:w="120" w:type="dxa"/>
            </w:tcMar>
          </w:tcPr>
          <w:p>
            <w:pPr>
              <w:spacing w:line="276" w:lineRule="auto" w:after="40" w:before="40"/>
              <w:jc w:val="left"/>
            </w:pPr>
          </w:p>
        </w:tc>
      </w:tr>
      <w:tr>
        <w:tc>
          <w:tcPr>
            <w:tcW w:type="dxa" w:w="2770"/>
            <w:tcMar>
              <w:top w:w="80" w:type="dxa"/>
              <w:bottom w:w="80" w:type="dxa"/>
              <w:left w:w="120" w:type="dxa"/>
              <w:right w:w="120" w:type="dxa"/>
            </w:tcMar>
          </w:tcPr>
          <w:p>
            <w:pPr>
              <w:spacing w:line="276" w:lineRule="auto" w:after="40" w:before="40"/>
              <w:jc w:val="left"/>
            </w:pPr>
            <w:r>
              <w:rPr>
                <w:b/>
              </w:rPr>
              <w:t>13.4</w:t>
            </w:r>
          </w:p>
        </w:tc>
        <w:tc>
          <w:tcPr>
            <w:tcW w:type="dxa" w:w="2770"/>
            <w:tcMar>
              <w:top w:w="80" w:type="dxa"/>
              <w:bottom w:w="80" w:type="dxa"/>
              <w:left w:w="120" w:type="dxa"/>
              <w:right w:w="120" w:type="dxa"/>
            </w:tcMar>
          </w:tcPr>
          <w:p>
            <w:pPr>
              <w:spacing w:line="276" w:lineRule="auto" w:after="40" w:before="40"/>
              <w:jc w:val="left"/>
            </w:pPr>
            <w:r>
              <w:t>Test Cases – Public Website</w:t>
            </w:r>
          </w:p>
        </w:tc>
        <w:tc>
          <w:tcPr>
            <w:tcW w:type="dxa" w:w="2770"/>
            <w:tcMar>
              <w:top w:w="80" w:type="dxa"/>
              <w:bottom w:w="80" w:type="dxa"/>
              <w:left w:w="120" w:type="dxa"/>
              <w:right w:w="120" w:type="dxa"/>
            </w:tcMar>
          </w:tcPr>
          <w:p>
            <w:pPr>
              <w:spacing w:line="276" w:lineRule="auto" w:after="40" w:before="40"/>
              <w:jc w:val="left"/>
            </w:pPr>
          </w:p>
        </w:tc>
      </w:tr>
    </w:tbl>
    <w:p>
      <w:pPr/>
      <w:r>
        <w:rPr>
          <w:i/>
        </w:rPr>
        <w:t>(Page numbers to be filled after final formatting)</w:t>
      </w:r>
    </w:p>
    <w:p>
      <w:r>
        <w:br w:type="page"/>
      </w:r>
    </w:p>
    <w:p>
      <w:pPr>
        <w:pStyle w:val="ChapterTitle"/>
      </w:pPr>
      <w:r>
        <w:t>LIST OF ABBREVIATIONS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Abbreviation</w:t>
            </w:r>
          </w:p>
        </w:tc>
        <w:tc>
          <w:tcPr>
            <w:tcW w:type="dxa" w:w="4154"/>
            <w:tcMar>
              <w:top w:w="80" w:type="dxa"/>
              <w:bottom w:w="80" w:type="dxa"/>
              <w:left w:w="120" w:type="dxa"/>
              <w:right w:w="120" w:type="dxa"/>
            </w:tcMar>
          </w:tcPr>
          <w:p>
            <w:pPr>
              <w:spacing w:line="276" w:lineRule="auto" w:after="40" w:before="40"/>
              <w:jc w:val="left"/>
            </w:pPr>
            <w:r>
              <w:rPr>
                <w:b/>
              </w:rPr>
              <w:t>Full Form</w:t>
            </w:r>
          </w:p>
        </w:tc>
      </w:tr>
      <w:tr>
        <w:tc>
          <w:tcPr>
            <w:tcW w:type="dxa" w:w="4154"/>
            <w:tcMar>
              <w:top w:w="80" w:type="dxa"/>
              <w:bottom w:w="80" w:type="dxa"/>
              <w:left w:w="120" w:type="dxa"/>
              <w:right w:w="120" w:type="dxa"/>
            </w:tcMar>
          </w:tcPr>
          <w:p>
            <w:pPr>
              <w:spacing w:line="276" w:lineRule="auto" w:after="40" w:before="40"/>
              <w:jc w:val="left"/>
            </w:pPr>
            <w:r>
              <w:rPr>
                <w:b/>
              </w:rPr>
              <w:t>AI</w:t>
            </w:r>
          </w:p>
        </w:tc>
        <w:tc>
          <w:tcPr>
            <w:tcW w:type="dxa" w:w="4154"/>
            <w:tcMar>
              <w:top w:w="80" w:type="dxa"/>
              <w:bottom w:w="80" w:type="dxa"/>
              <w:left w:w="120" w:type="dxa"/>
              <w:right w:w="120" w:type="dxa"/>
            </w:tcMar>
          </w:tcPr>
          <w:p>
            <w:pPr>
              <w:spacing w:line="276" w:lineRule="auto" w:after="40" w:before="40"/>
              <w:jc w:val="left"/>
            </w:pPr>
            <w:r>
              <w:t>Artificial Intelligence</w:t>
            </w:r>
          </w:p>
        </w:tc>
      </w:tr>
      <w:tr>
        <w:tc>
          <w:tcPr>
            <w:tcW w:type="dxa" w:w="4154"/>
            <w:tcMar>
              <w:top w:w="80" w:type="dxa"/>
              <w:bottom w:w="80" w:type="dxa"/>
              <w:left w:w="120" w:type="dxa"/>
              <w:right w:w="120" w:type="dxa"/>
            </w:tcMar>
          </w:tcPr>
          <w:p>
            <w:pPr>
              <w:spacing w:line="276" w:lineRule="auto" w:after="40" w:before="40"/>
              <w:jc w:val="left"/>
            </w:pPr>
            <w:r>
              <w:rPr>
                <w:b/>
              </w:rPr>
              <w:t>API</w:t>
            </w:r>
          </w:p>
        </w:tc>
        <w:tc>
          <w:tcPr>
            <w:tcW w:type="dxa" w:w="4154"/>
            <w:tcMar>
              <w:top w:w="80" w:type="dxa"/>
              <w:bottom w:w="80" w:type="dxa"/>
              <w:left w:w="120" w:type="dxa"/>
              <w:right w:w="120" w:type="dxa"/>
            </w:tcMar>
          </w:tcPr>
          <w:p>
            <w:pPr>
              <w:spacing w:line="276" w:lineRule="auto" w:after="40" w:before="40"/>
              <w:jc w:val="left"/>
            </w:pPr>
            <w:r>
              <w:t>Application Programming Interface</w:t>
            </w:r>
          </w:p>
        </w:tc>
      </w:tr>
      <w:tr>
        <w:tc>
          <w:tcPr>
            <w:tcW w:type="dxa" w:w="4154"/>
            <w:tcMar>
              <w:top w:w="80" w:type="dxa"/>
              <w:bottom w:w="80" w:type="dxa"/>
              <w:left w:w="120" w:type="dxa"/>
              <w:right w:w="120" w:type="dxa"/>
            </w:tcMar>
          </w:tcPr>
          <w:p>
            <w:pPr>
              <w:spacing w:line="276" w:lineRule="auto" w:after="40" w:before="40"/>
              <w:jc w:val="left"/>
            </w:pPr>
            <w:r>
              <w:rPr>
                <w:b/>
              </w:rPr>
              <w:t>BaaS</w:t>
            </w:r>
          </w:p>
        </w:tc>
        <w:tc>
          <w:tcPr>
            <w:tcW w:type="dxa" w:w="4154"/>
            <w:tcMar>
              <w:top w:w="80" w:type="dxa"/>
              <w:bottom w:w="80" w:type="dxa"/>
              <w:left w:w="120" w:type="dxa"/>
              <w:right w:w="120" w:type="dxa"/>
            </w:tcMar>
          </w:tcPr>
          <w:p>
            <w:pPr>
              <w:spacing w:line="276" w:lineRule="auto" w:after="40" w:before="40"/>
              <w:jc w:val="left"/>
            </w:pPr>
            <w:r>
              <w:t>Backend as a Service</w:t>
            </w:r>
          </w:p>
        </w:tc>
      </w:tr>
      <w:tr>
        <w:tc>
          <w:tcPr>
            <w:tcW w:type="dxa" w:w="4154"/>
            <w:tcMar>
              <w:top w:w="80" w:type="dxa"/>
              <w:bottom w:w="80" w:type="dxa"/>
              <w:left w:w="120" w:type="dxa"/>
              <w:right w:w="120" w:type="dxa"/>
            </w:tcMar>
          </w:tcPr>
          <w:p>
            <w:pPr>
              <w:spacing w:line="276" w:lineRule="auto" w:after="40" w:before="40"/>
              <w:jc w:val="left"/>
            </w:pPr>
            <w:r>
              <w:rPr>
                <w:b/>
              </w:rPr>
              <w:t>CRUD</w:t>
            </w:r>
          </w:p>
        </w:tc>
        <w:tc>
          <w:tcPr>
            <w:tcW w:type="dxa" w:w="4154"/>
            <w:tcMar>
              <w:top w:w="80" w:type="dxa"/>
              <w:bottom w:w="80" w:type="dxa"/>
              <w:left w:w="120" w:type="dxa"/>
              <w:right w:w="120" w:type="dxa"/>
            </w:tcMar>
          </w:tcPr>
          <w:p>
            <w:pPr>
              <w:spacing w:line="276" w:lineRule="auto" w:after="40" w:before="40"/>
              <w:jc w:val="left"/>
            </w:pPr>
            <w:r>
              <w:t>Create, Read, Update, Delete</w:t>
            </w:r>
          </w:p>
        </w:tc>
      </w:tr>
      <w:tr>
        <w:tc>
          <w:tcPr>
            <w:tcW w:type="dxa" w:w="4154"/>
            <w:tcMar>
              <w:top w:w="80" w:type="dxa"/>
              <w:bottom w:w="80" w:type="dxa"/>
              <w:left w:w="120" w:type="dxa"/>
              <w:right w:w="120" w:type="dxa"/>
            </w:tcMar>
          </w:tcPr>
          <w:p>
            <w:pPr>
              <w:spacing w:line="276" w:lineRule="auto" w:after="40" w:before="40"/>
              <w:jc w:val="left"/>
            </w:pPr>
            <w:r>
              <w:rPr>
                <w:b/>
              </w:rPr>
              <w:t>CRM</w:t>
            </w:r>
          </w:p>
        </w:tc>
        <w:tc>
          <w:tcPr>
            <w:tcW w:type="dxa" w:w="4154"/>
            <w:tcMar>
              <w:top w:w="80" w:type="dxa"/>
              <w:bottom w:w="80" w:type="dxa"/>
              <w:left w:w="120" w:type="dxa"/>
              <w:right w:w="120" w:type="dxa"/>
            </w:tcMar>
          </w:tcPr>
          <w:p>
            <w:pPr>
              <w:spacing w:line="276" w:lineRule="auto" w:after="40" w:before="40"/>
              <w:jc w:val="left"/>
            </w:pPr>
            <w:r>
              <w:t>Customer Relationship Management</w:t>
            </w:r>
          </w:p>
        </w:tc>
      </w:tr>
      <w:tr>
        <w:tc>
          <w:tcPr>
            <w:tcW w:type="dxa" w:w="4154"/>
            <w:tcMar>
              <w:top w:w="80" w:type="dxa"/>
              <w:bottom w:w="80" w:type="dxa"/>
              <w:left w:w="120" w:type="dxa"/>
              <w:right w:w="120" w:type="dxa"/>
            </w:tcMar>
          </w:tcPr>
          <w:p>
            <w:pPr>
              <w:spacing w:line="276" w:lineRule="auto" w:after="40" w:before="40"/>
              <w:jc w:val="left"/>
            </w:pPr>
            <w:r>
              <w:rPr>
                <w:b/>
              </w:rPr>
              <w:t>CSS</w:t>
            </w:r>
          </w:p>
        </w:tc>
        <w:tc>
          <w:tcPr>
            <w:tcW w:type="dxa" w:w="4154"/>
            <w:tcMar>
              <w:top w:w="80" w:type="dxa"/>
              <w:bottom w:w="80" w:type="dxa"/>
              <w:left w:w="120" w:type="dxa"/>
              <w:right w:w="120" w:type="dxa"/>
            </w:tcMar>
          </w:tcPr>
          <w:p>
            <w:pPr>
              <w:spacing w:line="276" w:lineRule="auto" w:after="40" w:before="40"/>
              <w:jc w:val="left"/>
            </w:pPr>
            <w:r>
              <w:t>Cascading Style Sheets</w:t>
            </w:r>
          </w:p>
        </w:tc>
      </w:tr>
      <w:tr>
        <w:tc>
          <w:tcPr>
            <w:tcW w:type="dxa" w:w="4154"/>
            <w:tcMar>
              <w:top w:w="80" w:type="dxa"/>
              <w:bottom w:w="80" w:type="dxa"/>
              <w:left w:w="120" w:type="dxa"/>
              <w:right w:w="120" w:type="dxa"/>
            </w:tcMar>
          </w:tcPr>
          <w:p>
            <w:pPr>
              <w:spacing w:line="276" w:lineRule="auto" w:after="40" w:before="40"/>
              <w:jc w:val="left"/>
            </w:pPr>
            <w:r>
              <w:rPr>
                <w:b/>
              </w:rPr>
              <w:t>DFD</w:t>
            </w:r>
          </w:p>
        </w:tc>
        <w:tc>
          <w:tcPr>
            <w:tcW w:type="dxa" w:w="4154"/>
            <w:tcMar>
              <w:top w:w="80" w:type="dxa"/>
              <w:bottom w:w="80" w:type="dxa"/>
              <w:left w:w="120" w:type="dxa"/>
              <w:right w:w="120" w:type="dxa"/>
            </w:tcMar>
          </w:tcPr>
          <w:p>
            <w:pPr>
              <w:spacing w:line="276" w:lineRule="auto" w:after="40" w:before="40"/>
              <w:jc w:val="left"/>
            </w:pPr>
            <w:r>
              <w:t>Data Flow Diagram</w:t>
            </w:r>
          </w:p>
        </w:tc>
      </w:tr>
      <w:tr>
        <w:tc>
          <w:tcPr>
            <w:tcW w:type="dxa" w:w="4154"/>
            <w:tcMar>
              <w:top w:w="80" w:type="dxa"/>
              <w:bottom w:w="80" w:type="dxa"/>
              <w:left w:w="120" w:type="dxa"/>
              <w:right w:w="120" w:type="dxa"/>
            </w:tcMar>
          </w:tcPr>
          <w:p>
            <w:pPr>
              <w:spacing w:line="276" w:lineRule="auto" w:after="40" w:before="40"/>
              <w:jc w:val="left"/>
            </w:pPr>
            <w:r>
              <w:rPr>
                <w:b/>
              </w:rPr>
              <w:t>ERD</w:t>
            </w:r>
          </w:p>
        </w:tc>
        <w:tc>
          <w:tcPr>
            <w:tcW w:type="dxa" w:w="4154"/>
            <w:tcMar>
              <w:top w:w="80" w:type="dxa"/>
              <w:bottom w:w="80" w:type="dxa"/>
              <w:left w:w="120" w:type="dxa"/>
              <w:right w:w="120" w:type="dxa"/>
            </w:tcMar>
          </w:tcPr>
          <w:p>
            <w:pPr>
              <w:spacing w:line="276" w:lineRule="auto" w:after="40" w:before="40"/>
              <w:jc w:val="left"/>
            </w:pPr>
            <w:r>
              <w:t>Entity Relationship Diagram</w:t>
            </w:r>
          </w:p>
        </w:tc>
      </w:tr>
      <w:tr>
        <w:tc>
          <w:tcPr>
            <w:tcW w:type="dxa" w:w="4154"/>
            <w:tcMar>
              <w:top w:w="80" w:type="dxa"/>
              <w:bottom w:w="80" w:type="dxa"/>
              <w:left w:w="120" w:type="dxa"/>
              <w:right w:w="120" w:type="dxa"/>
            </w:tcMar>
          </w:tcPr>
          <w:p>
            <w:pPr>
              <w:spacing w:line="276" w:lineRule="auto" w:after="40" w:before="40"/>
              <w:jc w:val="left"/>
            </w:pPr>
            <w:r>
              <w:rPr>
                <w:b/>
              </w:rPr>
              <w:t>HR</w:t>
            </w:r>
          </w:p>
        </w:tc>
        <w:tc>
          <w:tcPr>
            <w:tcW w:type="dxa" w:w="4154"/>
            <w:tcMar>
              <w:top w:w="80" w:type="dxa"/>
              <w:bottom w:w="80" w:type="dxa"/>
              <w:left w:w="120" w:type="dxa"/>
              <w:right w:w="120" w:type="dxa"/>
            </w:tcMar>
          </w:tcPr>
          <w:p>
            <w:pPr>
              <w:spacing w:line="276" w:lineRule="auto" w:after="40" w:before="40"/>
              <w:jc w:val="left"/>
            </w:pPr>
            <w:r>
              <w:t>Human Resource Management</w:t>
            </w:r>
          </w:p>
        </w:tc>
      </w:tr>
      <w:tr>
        <w:tc>
          <w:tcPr>
            <w:tcW w:type="dxa" w:w="4154"/>
            <w:tcMar>
              <w:top w:w="80" w:type="dxa"/>
              <w:bottom w:w="80" w:type="dxa"/>
              <w:left w:w="120" w:type="dxa"/>
              <w:right w:w="120" w:type="dxa"/>
            </w:tcMar>
          </w:tcPr>
          <w:p>
            <w:pPr>
              <w:spacing w:line="276" w:lineRule="auto" w:after="40" w:before="40"/>
              <w:jc w:val="left"/>
            </w:pPr>
            <w:r>
              <w:rPr>
                <w:b/>
              </w:rPr>
              <w:t>HTML</w:t>
            </w:r>
          </w:p>
        </w:tc>
        <w:tc>
          <w:tcPr>
            <w:tcW w:type="dxa" w:w="4154"/>
            <w:tcMar>
              <w:top w:w="80" w:type="dxa"/>
              <w:bottom w:w="80" w:type="dxa"/>
              <w:left w:w="120" w:type="dxa"/>
              <w:right w:w="120" w:type="dxa"/>
            </w:tcMar>
          </w:tcPr>
          <w:p>
            <w:pPr>
              <w:spacing w:line="276" w:lineRule="auto" w:after="40" w:before="40"/>
              <w:jc w:val="left"/>
            </w:pPr>
            <w:r>
              <w:t>HyperText Markup Language</w:t>
            </w:r>
          </w:p>
        </w:tc>
      </w:tr>
      <w:tr>
        <w:tc>
          <w:tcPr>
            <w:tcW w:type="dxa" w:w="4154"/>
            <w:tcMar>
              <w:top w:w="80" w:type="dxa"/>
              <w:bottom w:w="80" w:type="dxa"/>
              <w:left w:w="120" w:type="dxa"/>
              <w:right w:w="120" w:type="dxa"/>
            </w:tcMar>
          </w:tcPr>
          <w:p>
            <w:pPr>
              <w:spacing w:line="276" w:lineRule="auto" w:after="40" w:before="40"/>
              <w:jc w:val="left"/>
            </w:pPr>
            <w:r>
              <w:rPr>
                <w:b/>
              </w:rPr>
              <w:t>HTTP</w:t>
            </w:r>
          </w:p>
        </w:tc>
        <w:tc>
          <w:tcPr>
            <w:tcW w:type="dxa" w:w="4154"/>
            <w:tcMar>
              <w:top w:w="80" w:type="dxa"/>
              <w:bottom w:w="80" w:type="dxa"/>
              <w:left w:w="120" w:type="dxa"/>
              <w:right w:w="120" w:type="dxa"/>
            </w:tcMar>
          </w:tcPr>
          <w:p>
            <w:pPr>
              <w:spacing w:line="276" w:lineRule="auto" w:after="40" w:before="40"/>
              <w:jc w:val="left"/>
            </w:pPr>
            <w:r>
              <w:t>HyperText Transfer Protocol</w:t>
            </w:r>
          </w:p>
        </w:tc>
      </w:tr>
      <w:tr>
        <w:tc>
          <w:tcPr>
            <w:tcW w:type="dxa" w:w="4154"/>
            <w:tcMar>
              <w:top w:w="80" w:type="dxa"/>
              <w:bottom w:w="80" w:type="dxa"/>
              <w:left w:w="120" w:type="dxa"/>
              <w:right w:w="120" w:type="dxa"/>
            </w:tcMar>
          </w:tcPr>
          <w:p>
            <w:pPr>
              <w:spacing w:line="276" w:lineRule="auto" w:after="40" w:before="40"/>
              <w:jc w:val="left"/>
            </w:pPr>
            <w:r>
              <w:rPr>
                <w:b/>
              </w:rPr>
              <w:t>JSON</w:t>
            </w:r>
          </w:p>
        </w:tc>
        <w:tc>
          <w:tcPr>
            <w:tcW w:type="dxa" w:w="4154"/>
            <w:tcMar>
              <w:top w:w="80" w:type="dxa"/>
              <w:bottom w:w="80" w:type="dxa"/>
              <w:left w:w="120" w:type="dxa"/>
              <w:right w:w="120" w:type="dxa"/>
            </w:tcMar>
          </w:tcPr>
          <w:p>
            <w:pPr>
              <w:spacing w:line="276" w:lineRule="auto" w:after="40" w:before="40"/>
              <w:jc w:val="left"/>
            </w:pPr>
            <w:r>
              <w:t>JavaScript Object Notation</w:t>
            </w:r>
          </w:p>
        </w:tc>
      </w:tr>
      <w:tr>
        <w:tc>
          <w:tcPr>
            <w:tcW w:type="dxa" w:w="4154"/>
            <w:tcMar>
              <w:top w:w="80" w:type="dxa"/>
              <w:bottom w:w="80" w:type="dxa"/>
              <w:left w:w="120" w:type="dxa"/>
              <w:right w:w="120" w:type="dxa"/>
            </w:tcMar>
          </w:tcPr>
          <w:p>
            <w:pPr>
              <w:spacing w:line="276" w:lineRule="auto" w:after="40" w:before="40"/>
              <w:jc w:val="left"/>
            </w:pPr>
            <w:r>
              <w:rPr>
                <w:b/>
              </w:rPr>
              <w:t>JWT</w:t>
            </w:r>
          </w:p>
        </w:tc>
        <w:tc>
          <w:tcPr>
            <w:tcW w:type="dxa" w:w="4154"/>
            <w:tcMar>
              <w:top w:w="80" w:type="dxa"/>
              <w:bottom w:w="80" w:type="dxa"/>
              <w:left w:w="120" w:type="dxa"/>
              <w:right w:w="120" w:type="dxa"/>
            </w:tcMar>
          </w:tcPr>
          <w:p>
            <w:pPr>
              <w:spacing w:line="276" w:lineRule="auto" w:after="40" w:before="40"/>
              <w:jc w:val="left"/>
            </w:pPr>
            <w:r>
              <w:t>JSON Web Token</w:t>
            </w:r>
          </w:p>
        </w:tc>
      </w:tr>
      <w:tr>
        <w:tc>
          <w:tcPr>
            <w:tcW w:type="dxa" w:w="4154"/>
            <w:tcMar>
              <w:top w:w="80" w:type="dxa"/>
              <w:bottom w:w="80" w:type="dxa"/>
              <w:left w:w="120" w:type="dxa"/>
              <w:right w:w="120" w:type="dxa"/>
            </w:tcMar>
          </w:tcPr>
          <w:p>
            <w:pPr>
              <w:spacing w:line="276" w:lineRule="auto" w:after="40" w:before="40"/>
              <w:jc w:val="left"/>
            </w:pPr>
            <w:r>
              <w:rPr>
                <w:b/>
              </w:rPr>
              <w:t>NDC</w:t>
            </w:r>
          </w:p>
        </w:tc>
        <w:tc>
          <w:tcPr>
            <w:tcW w:type="dxa" w:w="4154"/>
            <w:tcMar>
              <w:top w:w="80" w:type="dxa"/>
              <w:bottom w:w="80" w:type="dxa"/>
              <w:left w:w="120" w:type="dxa"/>
              <w:right w:w="120" w:type="dxa"/>
            </w:tcMar>
          </w:tcPr>
          <w:p>
            <w:pPr>
              <w:spacing w:line="276" w:lineRule="auto" w:after="40" w:before="40"/>
              <w:jc w:val="left"/>
            </w:pPr>
            <w:r>
              <w:t>Non-Disclosure Compliance</w:t>
            </w:r>
          </w:p>
        </w:tc>
      </w:tr>
      <w:tr>
        <w:tc>
          <w:tcPr>
            <w:tcW w:type="dxa" w:w="4154"/>
            <w:tcMar>
              <w:top w:w="80" w:type="dxa"/>
              <w:bottom w:w="80" w:type="dxa"/>
              <w:left w:w="120" w:type="dxa"/>
              <w:right w:w="120" w:type="dxa"/>
            </w:tcMar>
          </w:tcPr>
          <w:p>
            <w:pPr>
              <w:spacing w:line="276" w:lineRule="auto" w:after="40" w:before="40"/>
              <w:jc w:val="left"/>
            </w:pPr>
            <w:r>
              <w:rPr>
                <w:b/>
              </w:rPr>
              <w:t>OS</w:t>
            </w:r>
          </w:p>
        </w:tc>
        <w:tc>
          <w:tcPr>
            <w:tcW w:type="dxa" w:w="4154"/>
            <w:tcMar>
              <w:top w:w="80" w:type="dxa"/>
              <w:bottom w:w="80" w:type="dxa"/>
              <w:left w:w="120" w:type="dxa"/>
              <w:right w:w="120" w:type="dxa"/>
            </w:tcMar>
          </w:tcPr>
          <w:p>
            <w:pPr>
              <w:spacing w:line="276" w:lineRule="auto" w:after="40" w:before="40"/>
              <w:jc w:val="left"/>
            </w:pPr>
            <w:r>
              <w:t>Operations System</w:t>
            </w:r>
          </w:p>
        </w:tc>
      </w:tr>
      <w:tr>
        <w:tc>
          <w:tcPr>
            <w:tcW w:type="dxa" w:w="4154"/>
            <w:tcMar>
              <w:top w:w="80" w:type="dxa"/>
              <w:bottom w:w="80" w:type="dxa"/>
              <w:left w:w="120" w:type="dxa"/>
              <w:right w:w="120" w:type="dxa"/>
            </w:tcMar>
          </w:tcPr>
          <w:p>
            <w:pPr>
              <w:spacing w:line="276" w:lineRule="auto" w:after="40" w:before="40"/>
              <w:jc w:val="left"/>
            </w:pPr>
            <w:r>
              <w:rPr>
                <w:b/>
              </w:rPr>
              <w:t>PDF</w:t>
            </w:r>
          </w:p>
        </w:tc>
        <w:tc>
          <w:tcPr>
            <w:tcW w:type="dxa" w:w="4154"/>
            <w:tcMar>
              <w:top w:w="80" w:type="dxa"/>
              <w:bottom w:w="80" w:type="dxa"/>
              <w:left w:w="120" w:type="dxa"/>
              <w:right w:w="120" w:type="dxa"/>
            </w:tcMar>
          </w:tcPr>
          <w:p>
            <w:pPr>
              <w:spacing w:line="276" w:lineRule="auto" w:after="40" w:before="40"/>
              <w:jc w:val="left"/>
            </w:pPr>
            <w:r>
              <w:t>Portable Document Format</w:t>
            </w:r>
          </w:p>
        </w:tc>
      </w:tr>
      <w:tr>
        <w:tc>
          <w:tcPr>
            <w:tcW w:type="dxa" w:w="4154"/>
            <w:tcMar>
              <w:top w:w="80" w:type="dxa"/>
              <w:bottom w:w="80" w:type="dxa"/>
              <w:left w:w="120" w:type="dxa"/>
              <w:right w:w="120" w:type="dxa"/>
            </w:tcMar>
          </w:tcPr>
          <w:p>
            <w:pPr>
              <w:spacing w:line="276" w:lineRule="auto" w:after="40" w:before="40"/>
              <w:jc w:val="left"/>
            </w:pPr>
            <w:r>
              <w:rPr>
                <w:b/>
              </w:rPr>
              <w:t>PK</w:t>
            </w:r>
          </w:p>
        </w:tc>
        <w:tc>
          <w:tcPr>
            <w:tcW w:type="dxa" w:w="4154"/>
            <w:tcMar>
              <w:top w:w="80" w:type="dxa"/>
              <w:bottom w:w="80" w:type="dxa"/>
              <w:left w:w="120" w:type="dxa"/>
              <w:right w:w="120" w:type="dxa"/>
            </w:tcMar>
          </w:tcPr>
          <w:p>
            <w:pPr>
              <w:spacing w:line="276" w:lineRule="auto" w:after="40" w:before="40"/>
              <w:jc w:val="left"/>
            </w:pPr>
            <w:r>
              <w:t>Primary Key</w:t>
            </w:r>
          </w:p>
        </w:tc>
      </w:tr>
      <w:tr>
        <w:tc>
          <w:tcPr>
            <w:tcW w:type="dxa" w:w="4154"/>
            <w:tcMar>
              <w:top w:w="80" w:type="dxa"/>
              <w:bottom w:w="80" w:type="dxa"/>
              <w:left w:w="120" w:type="dxa"/>
              <w:right w:w="120" w:type="dxa"/>
            </w:tcMar>
          </w:tcPr>
          <w:p>
            <w:pPr>
              <w:spacing w:line="276" w:lineRule="auto" w:after="40" w:before="40"/>
              <w:jc w:val="left"/>
            </w:pPr>
            <w:r>
              <w:rPr>
                <w:b/>
              </w:rPr>
              <w:t>FK</w:t>
            </w:r>
          </w:p>
        </w:tc>
        <w:tc>
          <w:tcPr>
            <w:tcW w:type="dxa" w:w="4154"/>
            <w:tcMar>
              <w:top w:w="80" w:type="dxa"/>
              <w:bottom w:w="80" w:type="dxa"/>
              <w:left w:w="120" w:type="dxa"/>
              <w:right w:w="120" w:type="dxa"/>
            </w:tcMar>
          </w:tcPr>
          <w:p>
            <w:pPr>
              <w:spacing w:line="276" w:lineRule="auto" w:after="40" w:before="40"/>
              <w:jc w:val="left"/>
            </w:pPr>
            <w:r>
              <w:t>Foreign Key</w:t>
            </w:r>
          </w:p>
        </w:tc>
      </w:tr>
      <w:tr>
        <w:tc>
          <w:tcPr>
            <w:tcW w:type="dxa" w:w="4154"/>
            <w:tcMar>
              <w:top w:w="80" w:type="dxa"/>
              <w:bottom w:w="80" w:type="dxa"/>
              <w:left w:w="120" w:type="dxa"/>
              <w:right w:w="120" w:type="dxa"/>
            </w:tcMar>
          </w:tcPr>
          <w:p>
            <w:pPr>
              <w:spacing w:line="276" w:lineRule="auto" w:after="40" w:before="40"/>
              <w:jc w:val="left"/>
            </w:pPr>
            <w:r>
              <w:rPr>
                <w:b/>
              </w:rPr>
              <w:t>PWA</w:t>
            </w:r>
          </w:p>
        </w:tc>
        <w:tc>
          <w:tcPr>
            <w:tcW w:type="dxa" w:w="4154"/>
            <w:tcMar>
              <w:top w:w="80" w:type="dxa"/>
              <w:bottom w:w="80" w:type="dxa"/>
              <w:left w:w="120" w:type="dxa"/>
              <w:right w:w="120" w:type="dxa"/>
            </w:tcMar>
          </w:tcPr>
          <w:p>
            <w:pPr>
              <w:spacing w:line="276" w:lineRule="auto" w:after="40" w:before="40"/>
              <w:jc w:val="left"/>
            </w:pPr>
            <w:r>
              <w:t>Progressive Web Application</w:t>
            </w:r>
          </w:p>
        </w:tc>
      </w:tr>
      <w:tr>
        <w:tc>
          <w:tcPr>
            <w:tcW w:type="dxa" w:w="4154"/>
            <w:tcMar>
              <w:top w:w="80" w:type="dxa"/>
              <w:bottom w:w="80" w:type="dxa"/>
              <w:left w:w="120" w:type="dxa"/>
              <w:right w:w="120" w:type="dxa"/>
            </w:tcMar>
          </w:tcPr>
          <w:p>
            <w:pPr>
              <w:spacing w:line="276" w:lineRule="auto" w:after="40" w:before="40"/>
              <w:jc w:val="left"/>
            </w:pPr>
            <w:r>
              <w:rPr>
                <w:b/>
              </w:rPr>
              <w:t>RBAC</w:t>
            </w:r>
          </w:p>
        </w:tc>
        <w:tc>
          <w:tcPr>
            <w:tcW w:type="dxa" w:w="4154"/>
            <w:tcMar>
              <w:top w:w="80" w:type="dxa"/>
              <w:bottom w:w="80" w:type="dxa"/>
              <w:left w:w="120" w:type="dxa"/>
              <w:right w:w="120" w:type="dxa"/>
            </w:tcMar>
          </w:tcPr>
          <w:p>
            <w:pPr>
              <w:spacing w:line="276" w:lineRule="auto" w:after="40" w:before="40"/>
              <w:jc w:val="left"/>
            </w:pPr>
            <w:r>
              <w:t>Role-Based Access Control</w:t>
            </w:r>
          </w:p>
        </w:tc>
      </w:tr>
      <w:tr>
        <w:tc>
          <w:tcPr>
            <w:tcW w:type="dxa" w:w="4154"/>
            <w:tcMar>
              <w:top w:w="80" w:type="dxa"/>
              <w:bottom w:w="80" w:type="dxa"/>
              <w:left w:w="120" w:type="dxa"/>
              <w:right w:w="120" w:type="dxa"/>
            </w:tcMar>
          </w:tcPr>
          <w:p>
            <w:pPr>
              <w:spacing w:line="276" w:lineRule="auto" w:after="40" w:before="40"/>
              <w:jc w:val="left"/>
            </w:pPr>
            <w:r>
              <w:rPr>
                <w:b/>
              </w:rPr>
              <w:t>REST</w:t>
            </w:r>
          </w:p>
        </w:tc>
        <w:tc>
          <w:tcPr>
            <w:tcW w:type="dxa" w:w="4154"/>
            <w:tcMar>
              <w:top w:w="80" w:type="dxa"/>
              <w:bottom w:w="80" w:type="dxa"/>
              <w:left w:w="120" w:type="dxa"/>
              <w:right w:w="120" w:type="dxa"/>
            </w:tcMar>
          </w:tcPr>
          <w:p>
            <w:pPr>
              <w:spacing w:line="276" w:lineRule="auto" w:after="40" w:before="40"/>
              <w:jc w:val="left"/>
            </w:pPr>
            <w:r>
              <w:t>Representational State Transfer</w:t>
            </w:r>
          </w:p>
        </w:tc>
      </w:tr>
      <w:tr>
        <w:tc>
          <w:tcPr>
            <w:tcW w:type="dxa" w:w="4154"/>
            <w:tcMar>
              <w:top w:w="80" w:type="dxa"/>
              <w:bottom w:w="80" w:type="dxa"/>
              <w:left w:w="120" w:type="dxa"/>
              <w:right w:w="120" w:type="dxa"/>
            </w:tcMar>
          </w:tcPr>
          <w:p>
            <w:pPr>
              <w:spacing w:line="276" w:lineRule="auto" w:after="40" w:before="40"/>
              <w:jc w:val="left"/>
            </w:pPr>
            <w:r>
              <w:rPr>
                <w:b/>
              </w:rPr>
              <w:t>RLS</w:t>
            </w:r>
          </w:p>
        </w:tc>
        <w:tc>
          <w:tcPr>
            <w:tcW w:type="dxa" w:w="4154"/>
            <w:tcMar>
              <w:top w:w="80" w:type="dxa"/>
              <w:bottom w:w="80" w:type="dxa"/>
              <w:left w:w="120" w:type="dxa"/>
              <w:right w:w="120" w:type="dxa"/>
            </w:tcMar>
          </w:tcPr>
          <w:p>
            <w:pPr>
              <w:spacing w:line="276" w:lineRule="auto" w:after="40" w:before="40"/>
              <w:jc w:val="left"/>
            </w:pPr>
            <w:r>
              <w:t>Row Level Security</w:t>
            </w:r>
          </w:p>
        </w:tc>
      </w:tr>
      <w:tr>
        <w:tc>
          <w:tcPr>
            <w:tcW w:type="dxa" w:w="4154"/>
            <w:tcMar>
              <w:top w:w="80" w:type="dxa"/>
              <w:bottom w:w="80" w:type="dxa"/>
              <w:left w:w="120" w:type="dxa"/>
              <w:right w:w="120" w:type="dxa"/>
            </w:tcMar>
          </w:tcPr>
          <w:p>
            <w:pPr>
              <w:spacing w:line="276" w:lineRule="auto" w:after="40" w:before="40"/>
              <w:jc w:val="left"/>
            </w:pPr>
            <w:r>
              <w:rPr>
                <w:b/>
              </w:rPr>
              <w:t>SEO</w:t>
            </w:r>
          </w:p>
        </w:tc>
        <w:tc>
          <w:tcPr>
            <w:tcW w:type="dxa" w:w="4154"/>
            <w:tcMar>
              <w:top w:w="80" w:type="dxa"/>
              <w:bottom w:w="80" w:type="dxa"/>
              <w:left w:w="120" w:type="dxa"/>
              <w:right w:w="120" w:type="dxa"/>
            </w:tcMar>
          </w:tcPr>
          <w:p>
            <w:pPr>
              <w:spacing w:line="276" w:lineRule="auto" w:after="40" w:before="40"/>
              <w:jc w:val="left"/>
            </w:pPr>
            <w:r>
              <w:t>Search Engine Optimization</w:t>
            </w:r>
          </w:p>
        </w:tc>
      </w:tr>
      <w:tr>
        <w:tc>
          <w:tcPr>
            <w:tcW w:type="dxa" w:w="4154"/>
            <w:tcMar>
              <w:top w:w="80" w:type="dxa"/>
              <w:bottom w:w="80" w:type="dxa"/>
              <w:left w:w="120" w:type="dxa"/>
              <w:right w:w="120" w:type="dxa"/>
            </w:tcMar>
          </w:tcPr>
          <w:p>
            <w:pPr>
              <w:spacing w:line="276" w:lineRule="auto" w:after="40" w:before="40"/>
              <w:jc w:val="left"/>
            </w:pPr>
            <w:r>
              <w:rPr>
                <w:b/>
              </w:rPr>
              <w:t>SQL</w:t>
            </w:r>
          </w:p>
        </w:tc>
        <w:tc>
          <w:tcPr>
            <w:tcW w:type="dxa" w:w="4154"/>
            <w:tcMar>
              <w:top w:w="80" w:type="dxa"/>
              <w:bottom w:w="80" w:type="dxa"/>
              <w:left w:w="120" w:type="dxa"/>
              <w:right w:w="120" w:type="dxa"/>
            </w:tcMar>
          </w:tcPr>
          <w:p>
            <w:pPr>
              <w:spacing w:line="276" w:lineRule="auto" w:after="40" w:before="40"/>
              <w:jc w:val="left"/>
            </w:pPr>
            <w:r>
              <w:t>Structured Query Language</w:t>
            </w:r>
          </w:p>
        </w:tc>
      </w:tr>
      <w:tr>
        <w:tc>
          <w:tcPr>
            <w:tcW w:type="dxa" w:w="4154"/>
            <w:tcMar>
              <w:top w:w="80" w:type="dxa"/>
              <w:bottom w:w="80" w:type="dxa"/>
              <w:left w:w="120" w:type="dxa"/>
              <w:right w:w="120" w:type="dxa"/>
            </w:tcMar>
          </w:tcPr>
          <w:p>
            <w:pPr>
              <w:spacing w:line="276" w:lineRule="auto" w:after="40" w:before="40"/>
              <w:jc w:val="left"/>
            </w:pPr>
            <w:r>
              <w:rPr>
                <w:b/>
              </w:rPr>
              <w:t>TSX</w:t>
            </w:r>
          </w:p>
        </w:tc>
        <w:tc>
          <w:tcPr>
            <w:tcW w:type="dxa" w:w="4154"/>
            <w:tcMar>
              <w:top w:w="80" w:type="dxa"/>
              <w:bottom w:w="80" w:type="dxa"/>
              <w:left w:w="120" w:type="dxa"/>
              <w:right w:w="120" w:type="dxa"/>
            </w:tcMar>
          </w:tcPr>
          <w:p>
            <w:pPr>
              <w:spacing w:line="276" w:lineRule="auto" w:after="40" w:before="40"/>
              <w:jc w:val="left"/>
            </w:pPr>
            <w:r>
              <w:t>TypeScript JSX</w:t>
            </w:r>
          </w:p>
        </w:tc>
      </w:tr>
      <w:tr>
        <w:tc>
          <w:tcPr>
            <w:tcW w:type="dxa" w:w="4154"/>
            <w:tcMar>
              <w:top w:w="80" w:type="dxa"/>
              <w:bottom w:w="80" w:type="dxa"/>
              <w:left w:w="120" w:type="dxa"/>
              <w:right w:w="120" w:type="dxa"/>
            </w:tcMar>
          </w:tcPr>
          <w:p>
            <w:pPr>
              <w:spacing w:line="276" w:lineRule="auto" w:after="40" w:before="40"/>
              <w:jc w:val="left"/>
            </w:pPr>
            <w:r>
              <w:rPr>
                <w:b/>
              </w:rPr>
              <w:t>UAT</w:t>
            </w:r>
          </w:p>
        </w:tc>
        <w:tc>
          <w:tcPr>
            <w:tcW w:type="dxa" w:w="4154"/>
            <w:tcMar>
              <w:top w:w="80" w:type="dxa"/>
              <w:bottom w:w="80" w:type="dxa"/>
              <w:left w:w="120" w:type="dxa"/>
              <w:right w:w="120" w:type="dxa"/>
            </w:tcMar>
          </w:tcPr>
          <w:p>
            <w:pPr>
              <w:spacing w:line="276" w:lineRule="auto" w:after="40" w:before="40"/>
              <w:jc w:val="left"/>
            </w:pPr>
            <w:r>
              <w:t>User Acceptance Testing</w:t>
            </w:r>
          </w:p>
        </w:tc>
      </w:tr>
      <w:tr>
        <w:tc>
          <w:tcPr>
            <w:tcW w:type="dxa" w:w="4154"/>
            <w:tcMar>
              <w:top w:w="80" w:type="dxa"/>
              <w:bottom w:w="80" w:type="dxa"/>
              <w:left w:w="120" w:type="dxa"/>
              <w:right w:w="120" w:type="dxa"/>
            </w:tcMar>
          </w:tcPr>
          <w:p>
            <w:pPr>
              <w:spacing w:line="276" w:lineRule="auto" w:after="40" w:before="40"/>
              <w:jc w:val="left"/>
            </w:pPr>
            <w:r>
              <w:rPr>
                <w:b/>
              </w:rPr>
              <w:t>UI</w:t>
            </w:r>
          </w:p>
        </w:tc>
        <w:tc>
          <w:tcPr>
            <w:tcW w:type="dxa" w:w="4154"/>
            <w:tcMar>
              <w:top w:w="80" w:type="dxa"/>
              <w:bottom w:w="80" w:type="dxa"/>
              <w:left w:w="120" w:type="dxa"/>
              <w:right w:w="120" w:type="dxa"/>
            </w:tcMar>
          </w:tcPr>
          <w:p>
            <w:pPr>
              <w:spacing w:line="276" w:lineRule="auto" w:after="40" w:before="40"/>
              <w:jc w:val="left"/>
            </w:pPr>
            <w:r>
              <w:t>User Interface</w:t>
            </w:r>
          </w:p>
        </w:tc>
      </w:tr>
      <w:tr>
        <w:tc>
          <w:tcPr>
            <w:tcW w:type="dxa" w:w="4154"/>
            <w:tcMar>
              <w:top w:w="80" w:type="dxa"/>
              <w:bottom w:w="80" w:type="dxa"/>
              <w:left w:w="120" w:type="dxa"/>
              <w:right w:w="120" w:type="dxa"/>
            </w:tcMar>
          </w:tcPr>
          <w:p>
            <w:pPr>
              <w:spacing w:line="276" w:lineRule="auto" w:after="40" w:before="40"/>
              <w:jc w:val="left"/>
            </w:pPr>
            <w:r>
              <w:rPr>
                <w:b/>
              </w:rPr>
              <w:t>URL</w:t>
            </w:r>
          </w:p>
        </w:tc>
        <w:tc>
          <w:tcPr>
            <w:tcW w:type="dxa" w:w="4154"/>
            <w:tcMar>
              <w:top w:w="80" w:type="dxa"/>
              <w:bottom w:w="80" w:type="dxa"/>
              <w:left w:w="120" w:type="dxa"/>
              <w:right w:w="120" w:type="dxa"/>
            </w:tcMar>
          </w:tcPr>
          <w:p>
            <w:pPr>
              <w:spacing w:line="276" w:lineRule="auto" w:after="40" w:before="40"/>
              <w:jc w:val="left"/>
            </w:pPr>
            <w:r>
              <w:t>Uniform Resource Locator</w:t>
            </w:r>
          </w:p>
        </w:tc>
      </w:tr>
      <w:tr>
        <w:tc>
          <w:tcPr>
            <w:tcW w:type="dxa" w:w="4154"/>
            <w:tcMar>
              <w:top w:w="80" w:type="dxa"/>
              <w:bottom w:w="80" w:type="dxa"/>
              <w:left w:w="120" w:type="dxa"/>
              <w:right w:w="120" w:type="dxa"/>
            </w:tcMar>
          </w:tcPr>
          <w:p>
            <w:pPr>
              <w:spacing w:line="276" w:lineRule="auto" w:after="40" w:before="40"/>
              <w:jc w:val="left"/>
            </w:pPr>
            <w:r>
              <w:rPr>
                <w:b/>
              </w:rPr>
              <w:t>UUID</w:t>
            </w:r>
          </w:p>
        </w:tc>
        <w:tc>
          <w:tcPr>
            <w:tcW w:type="dxa" w:w="4154"/>
            <w:tcMar>
              <w:top w:w="80" w:type="dxa"/>
              <w:bottom w:w="80" w:type="dxa"/>
              <w:left w:w="120" w:type="dxa"/>
              <w:right w:w="120" w:type="dxa"/>
            </w:tcMar>
          </w:tcPr>
          <w:p>
            <w:pPr>
              <w:spacing w:line="276" w:lineRule="auto" w:after="40" w:before="40"/>
              <w:jc w:val="left"/>
            </w:pPr>
            <w:r>
              <w:t>Universally Unique Identifier</w:t>
            </w:r>
          </w:p>
        </w:tc>
      </w:tr>
    </w:tbl>
    <w:p>
      <w:pPr>
        <w:sectPr>
          <w:headerReference w:type="default" r:id="rId10"/>
          <w:footerReference w:type="default" r:id="rId11"/>
          <w:pgSz w:w="11909" w:h="16834"/>
          <w:pgMar w:top="1440" w:right="1440" w:bottom="1440" w:left="2160" w:header="720" w:footer="720" w:gutter="0"/>
          <w:cols w:space="720"/>
          <w:docGrid w:linePitch="360"/>
          <w:pgNumType w:fmt="lrRoman" w:start="1"/>
        </w:sectPr>
      </w:pPr>
    </w:p>
    <w:p>
      <w:pPr>
        <w:pStyle w:val="ChapterTitle"/>
      </w:pPr>
      <w:r>
        <w:t>CHAPTER 2: INTRODUCTION OF THE PROJECT</w:t>
      </w:r>
    </w:p>
    <w:p>
      <w:pPr>
        <w:pStyle w:val="Heading1"/>
      </w:pPr>
      <w:r>
        <w:t>2.1 Background of the Project</w:t>
      </w:r>
    </w:p>
    <w:p>
      <w:pPr/>
      <w:r>
        <w:t>The healthcare industry in India is undergoing a significant digital transformation. Home healthcare services, in particular, have seen tremendous growth in recent years, driven by an aging population, increasing chronic diseases, and the convenience of receiving medical care at home. However, many home healthcare companies still rely on manual processes for managing their operations — from tracking patient inquiries and assigning healthcare workers, to managing attendance, billing, and client communication.</w:t>
      </w:r>
    </w:p>
    <w:p>
      <w:pPr/>
      <w:r>
        <w:rPr>
          <w:b/>
        </w:rPr>
        <w:t>99 Care</w:t>
      </w:r>
      <w:r>
        <w:t xml:space="preserve"> is a home healthcare services provider based in Surat, Gujarat, that offers a wide range of services including elderly care, post-surgical care, baby care, physiotherapy, nursing, and more. Before the development of this system, the company relied on a fragmented set of tools — phone calls, spreadsheets, WhatsApp messages, and manual record-keeping — to manage their day-to-day operations.</w:t>
      </w:r>
    </w:p>
    <w:p>
      <w:pPr/>
      <w:r>
        <w:t xml:space="preserve">The need for a centralized, intelligent, and automated operations management system became increasingly apparent as the company scaled its workforce and client base. This project was undertaken to address this critical gap by building </w:t>
      </w:r>
      <w:r>
        <w:rPr>
          <w:b/>
        </w:rPr>
        <w:t>99Care OS</w:t>
      </w:r>
      <w:r>
        <w:t xml:space="preserve"> — a comprehensive, AI-powered healthcare operations management platform.</w:t>
      </w:r>
    </w:p>
    <w:p>
      <w:pPr/>
      <w:r>
        <w:t>The system was developed as a full-stack web application using modern technologies including React, TypeScript, Supabase (PostgreSQL), and integrated with third-party AI services such as ElevenLabs for conversational AI voice agents and Meta's WhatsApp Cloud API for automated client communication.</w:t>
      </w:r>
    </w:p>
    <w:p>
      <w:pPr>
        <w:pStyle w:val="Heading1"/>
      </w:pPr>
      <w:r>
        <w:t>2.2 Problem Statement</w:t>
      </w:r>
    </w:p>
    <w:p>
      <w:pPr/>
      <w:r>
        <w:t>Home healthcare companies face several operational challenges that hinder their growth and efficiency:</w:t>
      </w:r>
    </w:p>
    <w:p>
      <w:pPr>
        <w:pStyle w:val="ListNumber"/>
        <w:spacing w:line="360" w:lineRule="auto" w:after="80"/>
      </w:pPr>
      <w:r>
        <w:rPr>
          <w:b/>
        </w:rPr>
        <w:t>Fragmented Lead Management:</w:t>
      </w:r>
      <w:r>
        <w:t xml:space="preserve"> Incoming patient/client inquiries arrive through multiple channels — phone calls, WhatsApp messages, website forms — with no centralized system to track, prioritize, or follow up on them. Leads are frequently lost or delayed due to manual handling.</w:t>
      </w:r>
    </w:p>
    <w:p>
      <w:pPr>
        <w:pStyle w:val="ListNumber"/>
        <w:spacing w:line="360" w:lineRule="auto" w:after="80"/>
      </w:pPr>
      <w:r>
        <w:rPr>
          <w:b/>
        </w:rPr>
        <w:t>Inefficient Workforce Allocation:</w:t>
      </w:r>
      <w:r>
        <w:t xml:space="preserve"> Assigning healthcare workers (nurses, attendants, therapists) to clients involves checking availability, matching skills, and managing schedules — all done manually through phone calls and spreadsheets, leading to delays and double-bookings.</w:t>
      </w:r>
    </w:p>
    <w:p>
      <w:pPr>
        <w:pStyle w:val="ListNumber"/>
        <w:spacing w:line="360" w:lineRule="auto" w:after="80"/>
      </w:pPr>
      <w:r>
        <w:rPr>
          <w:b/>
        </w:rPr>
        <w:t>Lack of Communication Automation:</w:t>
      </w:r>
      <w:r>
        <w:t xml:space="preserve"> Post-inquiry follow-ups, appointment confirmations, staff assignment notifications, and review requests are all handled manually via individual WhatsApp messages, consuming significant staff time and leading to inconsistencies.</w:t>
      </w:r>
    </w:p>
    <w:p>
      <w:pPr>
        <w:pStyle w:val="ListNumber"/>
        <w:spacing w:line="360" w:lineRule="auto" w:after="80"/>
      </w:pPr>
      <w:r>
        <w:rPr>
          <w:b/>
        </w:rPr>
        <w:t>No Digital Identity Management:</w:t>
      </w:r>
      <w:r>
        <w:t xml:space="preserve"> Healthcare workers visiting client homes had no standardized identity verification system. Paper-based ID cards were easily misplaced or forged, creating trust and safety concerns for clients.</w:t>
      </w:r>
    </w:p>
    <w:p>
      <w:pPr>
        <w:pStyle w:val="ListNumber"/>
        <w:spacing w:line="360" w:lineRule="auto" w:after="80"/>
      </w:pPr>
      <w:r>
        <w:rPr>
          <w:b/>
        </w:rPr>
        <w:t>Manual Attendance and Payroll:</w:t>
      </w:r>
      <w:r>
        <w:t xml:space="preserve"> Tracking daily attendance of field workers and calculating their pay based on different rate structures (hourly, daily, monthly) was done through paper registers, resulting in errors and disputes.</w:t>
      </w:r>
    </w:p>
    <w:p>
      <w:pPr>
        <w:pStyle w:val="ListNumber"/>
        <w:spacing w:line="360" w:lineRule="auto" w:after="80"/>
      </w:pPr>
      <w:r>
        <w:rPr>
          <w:b/>
        </w:rPr>
        <w:t>No Data-Driven Decision Making:</w:t>
      </w:r>
      <w:r>
        <w:t xml:space="preserve"> Without a centralized system, the company had no visibility into key metrics like lead conversion rates, worker utilization, revenue trends, or operational bottlenecks.</w:t>
      </w:r>
    </w:p>
    <w:p>
      <w:r>
        <w:br w:type="page"/>
      </w:r>
    </w:p>
    <w:p>
      <w:pPr>
        <w:pStyle w:val="Heading1"/>
      </w:pPr>
      <w:r>
        <w:t>2.3 Need and Significance of the System</w:t>
      </w:r>
    </w:p>
    <w:p>
      <w:pPr/>
      <w:r>
        <w:t>The significance of the 99Care OS system can be understood from the following perspectives:</w:t>
      </w:r>
    </w:p>
    <w:p>
      <w:pPr>
        <w:pStyle w:val="Heading2"/>
      </w:pPr>
      <w:r>
        <w:t>For the Business (99 Care)</w:t>
      </w:r>
    </w:p>
    <w:p>
      <w:pPr>
        <w:pStyle w:val="ListBullet"/>
        <w:spacing w:line="360" w:lineRule="auto" w:after="80"/>
      </w:pPr>
      <w:r>
        <w:rPr>
          <w:b/>
        </w:rPr>
        <w:t>Operational Efficiency:</w:t>
      </w:r>
      <w:r>
        <w:t xml:space="preserve"> Automating lead capture, worker assignment, attendance tracking, and billing reduces the time and effort required to manage daily operations by an estimated 60–70%.</w:t>
      </w:r>
    </w:p>
    <w:p>
      <w:pPr>
        <w:pStyle w:val="ListBullet"/>
        <w:spacing w:line="360" w:lineRule="auto" w:after="80"/>
      </w:pPr>
      <w:r>
        <w:rPr>
          <w:b/>
        </w:rPr>
        <w:t>Revenue Growth:</w:t>
      </w:r>
      <w:r>
        <w:t xml:space="preserve"> AI-powered call handling and automated WhatsApp follow-ups ensure no lead is missed, directly impacting conversion rates and revenue.</w:t>
      </w:r>
    </w:p>
    <w:p>
      <w:pPr>
        <w:pStyle w:val="ListBullet"/>
        <w:spacing w:line="360" w:lineRule="auto" w:after="80"/>
      </w:pPr>
      <w:r>
        <w:rPr>
          <w:b/>
        </w:rPr>
        <w:t>Scalability:</w:t>
      </w:r>
      <w:r>
        <w:t xml:space="preserve"> The cloud-based architecture allows the company to scale from managing 10 workers to 100+ without proportional increases in administrative overhead.</w:t>
      </w:r>
    </w:p>
    <w:p>
      <w:pPr>
        <w:pStyle w:val="ListBullet"/>
        <w:spacing w:line="360" w:lineRule="auto" w:after="80"/>
      </w:pPr>
      <w:r>
        <w:rPr>
          <w:b/>
        </w:rPr>
        <w:t>Data Visibility:</w:t>
      </w:r>
      <w:r>
        <w:t xml:space="preserve"> Real-time dashboards provide management with actionable insights into pipeline health, workforce utilization, and financial performance.</w:t>
      </w:r>
    </w:p>
    <w:p>
      <w:pPr>
        <w:pStyle w:val="Heading2"/>
      </w:pPr>
      <w:r>
        <w:t>For Clients (Patients and Families)</w:t>
      </w:r>
    </w:p>
    <w:p>
      <w:pPr>
        <w:pStyle w:val="ListBullet"/>
        <w:spacing w:line="360" w:lineRule="auto" w:after="80"/>
      </w:pPr>
      <w:r>
        <w:rPr>
          <w:b/>
        </w:rPr>
        <w:t>Trust and Safety:</w:t>
      </w:r>
      <w:r>
        <w:t xml:space="preserve"> Digital ID cards with shareable links allow clients to verify the identity and credentials of healthcare workers assigned to their home, enhancing trust and safety.</w:t>
      </w:r>
    </w:p>
    <w:p>
      <w:pPr>
        <w:pStyle w:val="ListBullet"/>
        <w:spacing w:line="360" w:lineRule="auto" w:after="80"/>
      </w:pPr>
      <w:r>
        <w:rPr>
          <w:b/>
        </w:rPr>
        <w:t>Better Communication:</w:t>
      </w:r>
      <w:r>
        <w:t xml:space="preserve"> Automated WhatsApp notifications keep clients informed about staff assignments, schedule changes, and service updates in real-time.</w:t>
      </w:r>
    </w:p>
    <w:p>
      <w:pPr>
        <w:pStyle w:val="ListBullet"/>
        <w:spacing w:line="360" w:lineRule="auto" w:after="80"/>
      </w:pPr>
      <w:r>
        <w:rPr>
          <w:b/>
        </w:rPr>
        <w:t>Convenient Booking:</w:t>
      </w:r>
      <w:r>
        <w:t xml:space="preserve"> The public-facing website allows clients to book appointments, explore services, and contact the company without the need for phone calls.</w:t>
      </w:r>
    </w:p>
    <w:p>
      <w:pPr>
        <w:pStyle w:val="Heading2"/>
      </w:pPr>
      <w:r>
        <w:t>For Healthcare Workers</w:t>
      </w:r>
    </w:p>
    <w:p>
      <w:pPr>
        <w:pStyle w:val="ListBullet"/>
        <w:spacing w:line="360" w:lineRule="auto" w:after="80"/>
      </w:pPr>
      <w:r>
        <w:rPr>
          <w:b/>
        </w:rPr>
        <w:t>Digital Identity:</w:t>
      </w:r>
      <w:r>
        <w:t xml:space="preserve"> Professional digital ID cards with unique shareable links provide workers with a verifiable identity that enhances their professional image.</w:t>
      </w:r>
    </w:p>
    <w:p>
      <w:pPr>
        <w:pStyle w:val="ListBullet"/>
        <w:spacing w:line="360" w:lineRule="auto" w:after="80"/>
      </w:pPr>
      <w:r>
        <w:rPr>
          <w:b/>
        </w:rPr>
        <w:t>Transparent Payroll:</w:t>
      </w:r>
      <w:r>
        <w:t xml:space="preserve"> Automated attendance tracking and payroll calculation ensure accurate and timely compensation.</w:t>
      </w:r>
    </w:p>
    <w:p>
      <w:pPr>
        <w:pStyle w:val="ListBullet"/>
        <w:spacing w:line="360" w:lineRule="auto" w:after="80"/>
      </w:pPr>
      <w:r>
        <w:rPr>
          <w:b/>
        </w:rPr>
        <w:t>Clear Assignments:</w:t>
      </w:r>
      <w:r>
        <w:t xml:space="preserve"> Workers receive clear assignment details including client information and service requirements through the system.</w:t>
      </w:r>
    </w:p>
    <w:p>
      <w:pPr>
        <w:pStyle w:val="Heading2"/>
      </w:pPr>
      <w:r>
        <w:t>Academic Significance</w:t>
      </w:r>
    </w:p>
    <w:p>
      <w:pPr>
        <w:pStyle w:val="ListBullet"/>
        <w:spacing w:line="360" w:lineRule="auto" w:after="80"/>
      </w:pPr>
      <w:r>
        <w:t>This project demonstrates the practical application of modern web development technologies (React, TypeScript, Supabase) combined with AI services (ElevenLabs, Meta WhatsApp API) to solve real-world business problems.</w:t>
      </w:r>
    </w:p>
    <w:p>
      <w:pPr>
        <w:pStyle w:val="ListBullet"/>
        <w:spacing w:line="360" w:lineRule="auto" w:after="80"/>
      </w:pPr>
      <w:r>
        <w:t>It showcases the integration of multiple complex subsystems — CRM, HR, billing, and communication — into a cohesive, production-ready application.</w:t>
      </w:r>
    </w:p>
    <w:p>
      <w:pPr>
        <w:pStyle w:val="ListBullet"/>
        <w:spacing w:line="360" w:lineRule="auto" w:after="80"/>
      </w:pPr>
      <w:r>
        <w:t>The project provides hands-on experience with industry-standard tools and practices including version control (Git/GitHub), cloud hosting (Vercel), serverless functions, and real-time databases.</w:t>
      </w:r>
    </w:p>
    <w:p>
      <w:r>
        <w:br w:type="page"/>
      </w:r>
    </w:p>
    <w:p>
      <w:pPr>
        <w:pStyle w:val="ChapterTitle"/>
      </w:pPr>
      <w:r>
        <w:t>CHAPTER 3: SOFTWARE/SYSTEM REQUIREMENT STUDY</w:t>
      </w:r>
    </w:p>
    <w:p>
      <w:pPr>
        <w:pStyle w:val="Heading1"/>
      </w:pPr>
      <w:r>
        <w:t>3.1 Hardware Requirements</w:t>
      </w:r>
    </w:p>
    <w:p>
      <w:pPr/>
      <w:r>
        <w:t>The system is a cloud-hosted web application and does not require specialized hardware for deployment. However, the following hardware specifications are recommended for development and end-user access: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Component</w:t>
            </w:r>
          </w:p>
        </w:tc>
        <w:tc>
          <w:tcPr>
            <w:tcW w:type="dxa" w:w="4154"/>
            <w:tcMar>
              <w:top w:w="80" w:type="dxa"/>
              <w:bottom w:w="80" w:type="dxa"/>
              <w:left w:w="120" w:type="dxa"/>
              <w:right w:w="120" w:type="dxa"/>
            </w:tcMar>
          </w:tcPr>
          <w:p>
            <w:pPr>
              <w:spacing w:line="276" w:lineRule="auto" w:after="40" w:before="40"/>
              <w:jc w:val="left"/>
            </w:pPr>
            <w:r>
              <w:rPr>
                <w:b/>
              </w:rPr>
              <w:t>Minimum Requirement</w:t>
            </w:r>
          </w:p>
        </w:tc>
      </w:tr>
      <w:tr>
        <w:tc>
          <w:tcPr>
            <w:tcW w:type="dxa" w:w="4154"/>
            <w:tcMar>
              <w:top w:w="80" w:type="dxa"/>
              <w:bottom w:w="80" w:type="dxa"/>
              <w:left w:w="120" w:type="dxa"/>
              <w:right w:w="120" w:type="dxa"/>
            </w:tcMar>
          </w:tcPr>
          <w:p>
            <w:pPr>
              <w:spacing w:line="276" w:lineRule="auto" w:after="40" w:before="40"/>
              <w:jc w:val="left"/>
            </w:pPr>
            <w:r>
              <w:rPr>
                <w:b/>
              </w:rPr>
              <w:t>Processor</w:t>
            </w:r>
          </w:p>
        </w:tc>
        <w:tc>
          <w:tcPr>
            <w:tcW w:type="dxa" w:w="4154"/>
            <w:tcMar>
              <w:top w:w="80" w:type="dxa"/>
              <w:bottom w:w="80" w:type="dxa"/>
              <w:left w:w="120" w:type="dxa"/>
              <w:right w:w="120" w:type="dxa"/>
            </w:tcMar>
          </w:tcPr>
          <w:p>
            <w:pPr>
              <w:spacing w:line="276" w:lineRule="auto" w:after="40" w:before="40"/>
              <w:jc w:val="left"/>
            </w:pPr>
            <w:r>
              <w:t>Intel Core i5 / Apple M1 or equivalent</w:t>
            </w:r>
          </w:p>
        </w:tc>
      </w:tr>
      <w:tr>
        <w:tc>
          <w:tcPr>
            <w:tcW w:type="dxa" w:w="4154"/>
            <w:tcMar>
              <w:top w:w="80" w:type="dxa"/>
              <w:bottom w:w="80" w:type="dxa"/>
              <w:left w:w="120" w:type="dxa"/>
              <w:right w:w="120" w:type="dxa"/>
            </w:tcMar>
          </w:tcPr>
          <w:p>
            <w:pPr>
              <w:spacing w:line="276" w:lineRule="auto" w:after="40" w:before="40"/>
              <w:jc w:val="left"/>
            </w:pPr>
            <w:r>
              <w:rPr>
                <w:b/>
              </w:rPr>
              <w:t>RAM</w:t>
            </w:r>
          </w:p>
        </w:tc>
        <w:tc>
          <w:tcPr>
            <w:tcW w:type="dxa" w:w="4154"/>
            <w:tcMar>
              <w:top w:w="80" w:type="dxa"/>
              <w:bottom w:w="80" w:type="dxa"/>
              <w:left w:w="120" w:type="dxa"/>
              <w:right w:w="120" w:type="dxa"/>
            </w:tcMar>
          </w:tcPr>
          <w:p>
            <w:pPr>
              <w:spacing w:line="276" w:lineRule="auto" w:after="40" w:before="40"/>
              <w:jc w:val="left"/>
            </w:pPr>
            <w:r>
              <w:t>8 GB (16 GB recommended)</w:t>
            </w:r>
          </w:p>
        </w:tc>
      </w:tr>
      <w:tr>
        <w:tc>
          <w:tcPr>
            <w:tcW w:type="dxa" w:w="4154"/>
            <w:tcMar>
              <w:top w:w="80" w:type="dxa"/>
              <w:bottom w:w="80" w:type="dxa"/>
              <w:left w:w="120" w:type="dxa"/>
              <w:right w:w="120" w:type="dxa"/>
            </w:tcMar>
          </w:tcPr>
          <w:p>
            <w:pPr>
              <w:spacing w:line="276" w:lineRule="auto" w:after="40" w:before="40"/>
              <w:jc w:val="left"/>
            </w:pPr>
            <w:r>
              <w:rPr>
                <w:b/>
              </w:rPr>
              <w:t>Storage</w:t>
            </w:r>
          </w:p>
        </w:tc>
        <w:tc>
          <w:tcPr>
            <w:tcW w:type="dxa" w:w="4154"/>
            <w:tcMar>
              <w:top w:w="80" w:type="dxa"/>
              <w:bottom w:w="80" w:type="dxa"/>
              <w:left w:w="120" w:type="dxa"/>
              <w:right w:w="120" w:type="dxa"/>
            </w:tcMar>
          </w:tcPr>
          <w:p>
            <w:pPr>
              <w:spacing w:line="276" w:lineRule="auto" w:after="40" w:before="40"/>
              <w:jc w:val="left"/>
            </w:pPr>
            <w:r>
              <w:t>256 GB SSD</w:t>
            </w:r>
          </w:p>
        </w:tc>
      </w:tr>
      <w:tr>
        <w:tc>
          <w:tcPr>
            <w:tcW w:type="dxa" w:w="4154"/>
            <w:tcMar>
              <w:top w:w="80" w:type="dxa"/>
              <w:bottom w:w="80" w:type="dxa"/>
              <w:left w:w="120" w:type="dxa"/>
              <w:right w:w="120" w:type="dxa"/>
            </w:tcMar>
          </w:tcPr>
          <w:p>
            <w:pPr>
              <w:spacing w:line="276" w:lineRule="auto" w:after="40" w:before="40"/>
              <w:jc w:val="left"/>
            </w:pPr>
            <w:r>
              <w:rPr>
                <w:b/>
              </w:rPr>
              <w:t>Display</w:t>
            </w:r>
          </w:p>
        </w:tc>
        <w:tc>
          <w:tcPr>
            <w:tcW w:type="dxa" w:w="4154"/>
            <w:tcMar>
              <w:top w:w="80" w:type="dxa"/>
              <w:bottom w:w="80" w:type="dxa"/>
              <w:left w:w="120" w:type="dxa"/>
              <w:right w:w="120" w:type="dxa"/>
            </w:tcMar>
          </w:tcPr>
          <w:p>
            <w:pPr>
              <w:spacing w:line="276" w:lineRule="auto" w:after="40" w:before="40"/>
              <w:jc w:val="left"/>
            </w:pPr>
            <w:r>
              <w:t>13-inch, 1920×1080 resolution</w:t>
            </w:r>
          </w:p>
        </w:tc>
      </w:tr>
      <w:tr>
        <w:tc>
          <w:tcPr>
            <w:tcW w:type="dxa" w:w="4154"/>
            <w:tcMar>
              <w:top w:w="80" w:type="dxa"/>
              <w:bottom w:w="80" w:type="dxa"/>
              <w:left w:w="120" w:type="dxa"/>
              <w:right w:w="120" w:type="dxa"/>
            </w:tcMar>
          </w:tcPr>
          <w:p>
            <w:pPr>
              <w:spacing w:line="276" w:lineRule="auto" w:after="40" w:before="40"/>
              <w:jc w:val="left"/>
            </w:pPr>
            <w:r>
              <w:rPr>
                <w:b/>
              </w:rPr>
              <w:t>Internet</w:t>
            </w:r>
          </w:p>
        </w:tc>
        <w:tc>
          <w:tcPr>
            <w:tcW w:type="dxa" w:w="4154"/>
            <w:tcMar>
              <w:top w:w="80" w:type="dxa"/>
              <w:bottom w:w="80" w:type="dxa"/>
              <w:left w:w="120" w:type="dxa"/>
              <w:right w:w="120" w:type="dxa"/>
            </w:tcMar>
          </w:tcPr>
          <w:p>
            <w:pPr>
              <w:spacing w:line="276" w:lineRule="auto" w:after="40" w:before="40"/>
              <w:jc w:val="left"/>
            </w:pPr>
            <w:r>
              <w:t>Broadband with minimum 10 Mbps speed</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Component</w:t>
            </w:r>
          </w:p>
        </w:tc>
        <w:tc>
          <w:tcPr>
            <w:tcW w:type="dxa" w:w="4154"/>
            <w:tcMar>
              <w:top w:w="80" w:type="dxa"/>
              <w:bottom w:w="80" w:type="dxa"/>
              <w:left w:w="120" w:type="dxa"/>
              <w:right w:w="120" w:type="dxa"/>
            </w:tcMar>
          </w:tcPr>
          <w:p>
            <w:pPr>
              <w:spacing w:line="276" w:lineRule="auto" w:after="40" w:before="40"/>
              <w:jc w:val="left"/>
            </w:pPr>
            <w:r>
              <w:rPr>
                <w:b/>
              </w:rPr>
              <w:t>Minimum Requirement</w:t>
            </w:r>
          </w:p>
        </w:tc>
      </w:tr>
      <w:tr>
        <w:tc>
          <w:tcPr>
            <w:tcW w:type="dxa" w:w="4154"/>
            <w:tcMar>
              <w:top w:w="80" w:type="dxa"/>
              <w:bottom w:w="80" w:type="dxa"/>
              <w:left w:w="120" w:type="dxa"/>
              <w:right w:w="120" w:type="dxa"/>
            </w:tcMar>
          </w:tcPr>
          <w:p>
            <w:pPr>
              <w:spacing w:line="276" w:lineRule="auto" w:after="40" w:before="40"/>
              <w:jc w:val="left"/>
            </w:pPr>
            <w:r>
              <w:rPr>
                <w:b/>
              </w:rPr>
              <w:t>Device</w:t>
            </w:r>
          </w:p>
        </w:tc>
        <w:tc>
          <w:tcPr>
            <w:tcW w:type="dxa" w:w="4154"/>
            <w:tcMar>
              <w:top w:w="80" w:type="dxa"/>
              <w:bottom w:w="80" w:type="dxa"/>
              <w:left w:w="120" w:type="dxa"/>
              <w:right w:w="120" w:type="dxa"/>
            </w:tcMar>
          </w:tcPr>
          <w:p>
            <w:pPr>
              <w:spacing w:line="276" w:lineRule="auto" w:after="40" w:before="40"/>
              <w:jc w:val="left"/>
            </w:pPr>
            <w:r>
              <w:t>Desktop, Laptop, Tablet, or Smartphone</w:t>
            </w:r>
          </w:p>
        </w:tc>
      </w:tr>
      <w:tr>
        <w:tc>
          <w:tcPr>
            <w:tcW w:type="dxa" w:w="4154"/>
            <w:tcMar>
              <w:top w:w="80" w:type="dxa"/>
              <w:bottom w:w="80" w:type="dxa"/>
              <w:left w:w="120" w:type="dxa"/>
              <w:right w:w="120" w:type="dxa"/>
            </w:tcMar>
          </w:tcPr>
          <w:p>
            <w:pPr>
              <w:spacing w:line="276" w:lineRule="auto" w:after="40" w:before="40"/>
              <w:jc w:val="left"/>
            </w:pPr>
            <w:r>
              <w:rPr>
                <w:b/>
              </w:rPr>
              <w:t>Browser</w:t>
            </w:r>
          </w:p>
        </w:tc>
        <w:tc>
          <w:tcPr>
            <w:tcW w:type="dxa" w:w="4154"/>
            <w:tcMar>
              <w:top w:w="80" w:type="dxa"/>
              <w:bottom w:w="80" w:type="dxa"/>
              <w:left w:w="120" w:type="dxa"/>
              <w:right w:w="120" w:type="dxa"/>
            </w:tcMar>
          </w:tcPr>
          <w:p>
            <w:pPr>
              <w:spacing w:line="276" w:lineRule="auto" w:after="40" w:before="40"/>
              <w:jc w:val="left"/>
            </w:pPr>
            <w:r>
              <w:t>Google Chrome 90+, Safari 15+, Firefox 88+, Edge 90+</w:t>
            </w:r>
          </w:p>
        </w:tc>
      </w:tr>
      <w:tr>
        <w:tc>
          <w:tcPr>
            <w:tcW w:type="dxa" w:w="4154"/>
            <w:tcMar>
              <w:top w:w="80" w:type="dxa"/>
              <w:bottom w:w="80" w:type="dxa"/>
              <w:left w:w="120" w:type="dxa"/>
              <w:right w:w="120" w:type="dxa"/>
            </w:tcMar>
          </w:tcPr>
          <w:p>
            <w:pPr>
              <w:spacing w:line="276" w:lineRule="auto" w:after="40" w:before="40"/>
              <w:jc w:val="left"/>
            </w:pPr>
            <w:r>
              <w:rPr>
                <w:b/>
              </w:rPr>
              <w:t>Internet</w:t>
            </w:r>
          </w:p>
        </w:tc>
        <w:tc>
          <w:tcPr>
            <w:tcW w:type="dxa" w:w="4154"/>
            <w:tcMar>
              <w:top w:w="80" w:type="dxa"/>
              <w:bottom w:w="80" w:type="dxa"/>
              <w:left w:w="120" w:type="dxa"/>
              <w:right w:w="120" w:type="dxa"/>
            </w:tcMar>
          </w:tcPr>
          <w:p>
            <w:pPr>
              <w:spacing w:line="276" w:lineRule="auto" w:after="40" w:before="40"/>
              <w:jc w:val="left"/>
            </w:pPr>
            <w:r>
              <w:t>Broadband or 4G/5G mobile data</w:t>
            </w:r>
          </w:p>
        </w:tc>
      </w:tr>
      <w:tr>
        <w:tc>
          <w:tcPr>
            <w:tcW w:type="dxa" w:w="4154"/>
            <w:tcMar>
              <w:top w:w="80" w:type="dxa"/>
              <w:bottom w:w="80" w:type="dxa"/>
              <w:left w:w="120" w:type="dxa"/>
              <w:right w:w="120" w:type="dxa"/>
            </w:tcMar>
          </w:tcPr>
          <w:p>
            <w:pPr>
              <w:spacing w:line="276" w:lineRule="auto" w:after="40" w:before="40"/>
              <w:jc w:val="left"/>
            </w:pPr>
            <w:r>
              <w:rPr>
                <w:b/>
              </w:rPr>
              <w:t>Screen Resolution</w:t>
            </w:r>
          </w:p>
        </w:tc>
        <w:tc>
          <w:tcPr>
            <w:tcW w:type="dxa" w:w="4154"/>
            <w:tcMar>
              <w:top w:w="80" w:type="dxa"/>
              <w:bottom w:w="80" w:type="dxa"/>
              <w:left w:w="120" w:type="dxa"/>
              <w:right w:w="120" w:type="dxa"/>
            </w:tcMar>
          </w:tcPr>
          <w:p>
            <w:pPr>
              <w:spacing w:line="276" w:lineRule="auto" w:after="40" w:before="40"/>
              <w:jc w:val="left"/>
            </w:pPr>
            <w:r>
              <w:t>Minimum 1024×768 (responsive design supports all sizes)</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Component</w:t>
            </w:r>
          </w:p>
        </w:tc>
        <w:tc>
          <w:tcPr>
            <w:tcW w:type="dxa" w:w="4154"/>
            <w:tcMar>
              <w:top w:w="80" w:type="dxa"/>
              <w:bottom w:w="80" w:type="dxa"/>
              <w:left w:w="120" w:type="dxa"/>
              <w:right w:w="120" w:type="dxa"/>
            </w:tcMar>
          </w:tcPr>
          <w:p>
            <w:pPr>
              <w:spacing w:line="276" w:lineRule="auto" w:after="40" w:before="40"/>
              <w:jc w:val="left"/>
            </w:pPr>
            <w:r>
              <w:rPr>
                <w:b/>
              </w:rPr>
              <w:t>Specification</w:t>
            </w:r>
          </w:p>
        </w:tc>
      </w:tr>
      <w:tr>
        <w:tc>
          <w:tcPr>
            <w:tcW w:type="dxa" w:w="4154"/>
            <w:tcMar>
              <w:top w:w="80" w:type="dxa"/>
              <w:bottom w:w="80" w:type="dxa"/>
              <w:left w:w="120" w:type="dxa"/>
              <w:right w:w="120" w:type="dxa"/>
            </w:tcMar>
          </w:tcPr>
          <w:p>
            <w:pPr>
              <w:spacing w:line="276" w:lineRule="auto" w:after="40" w:before="40"/>
              <w:jc w:val="left"/>
            </w:pPr>
            <w:r>
              <w:rPr>
                <w:b/>
              </w:rPr>
              <w:t>Cloud Provider</w:t>
            </w:r>
          </w:p>
        </w:tc>
        <w:tc>
          <w:tcPr>
            <w:tcW w:type="dxa" w:w="4154"/>
            <w:tcMar>
              <w:top w:w="80" w:type="dxa"/>
              <w:bottom w:w="80" w:type="dxa"/>
              <w:left w:w="120" w:type="dxa"/>
              <w:right w:w="120" w:type="dxa"/>
            </w:tcMar>
          </w:tcPr>
          <w:p>
            <w:pPr>
              <w:spacing w:line="276" w:lineRule="auto" w:after="40" w:before="40"/>
              <w:jc w:val="left"/>
            </w:pPr>
            <w:r>
              <w:t>Supabase (PostgreSQL 15, hosted on AWS)</w:t>
            </w:r>
          </w:p>
        </w:tc>
      </w:tr>
      <w:tr>
        <w:tc>
          <w:tcPr>
            <w:tcW w:type="dxa" w:w="4154"/>
            <w:tcMar>
              <w:top w:w="80" w:type="dxa"/>
              <w:bottom w:w="80" w:type="dxa"/>
              <w:left w:w="120" w:type="dxa"/>
              <w:right w:w="120" w:type="dxa"/>
            </w:tcMar>
          </w:tcPr>
          <w:p>
            <w:pPr>
              <w:spacing w:line="276" w:lineRule="auto" w:after="40" w:before="40"/>
              <w:jc w:val="left"/>
            </w:pPr>
            <w:r>
              <w:rPr>
                <w:b/>
              </w:rPr>
              <w:t>Frontend Hosting</w:t>
            </w:r>
          </w:p>
        </w:tc>
        <w:tc>
          <w:tcPr>
            <w:tcW w:type="dxa" w:w="4154"/>
            <w:tcMar>
              <w:top w:w="80" w:type="dxa"/>
              <w:bottom w:w="80" w:type="dxa"/>
              <w:left w:w="120" w:type="dxa"/>
              <w:right w:w="120" w:type="dxa"/>
            </w:tcMar>
          </w:tcPr>
          <w:p>
            <w:pPr>
              <w:spacing w:line="276" w:lineRule="auto" w:after="40" w:before="40"/>
              <w:jc w:val="left"/>
            </w:pPr>
            <w:r>
              <w:t>Vercel (Edge Network, Global CDN)</w:t>
            </w:r>
          </w:p>
        </w:tc>
      </w:tr>
      <w:tr>
        <w:tc>
          <w:tcPr>
            <w:tcW w:type="dxa" w:w="4154"/>
            <w:tcMar>
              <w:top w:w="80" w:type="dxa"/>
              <w:bottom w:w="80" w:type="dxa"/>
              <w:left w:w="120" w:type="dxa"/>
              <w:right w:w="120" w:type="dxa"/>
            </w:tcMar>
          </w:tcPr>
          <w:p>
            <w:pPr>
              <w:spacing w:line="276" w:lineRule="auto" w:after="40" w:before="40"/>
              <w:jc w:val="left"/>
            </w:pPr>
            <w:r>
              <w:rPr>
                <w:b/>
              </w:rPr>
              <w:t>Storage</w:t>
            </w:r>
          </w:p>
        </w:tc>
        <w:tc>
          <w:tcPr>
            <w:tcW w:type="dxa" w:w="4154"/>
            <w:tcMar>
              <w:top w:w="80" w:type="dxa"/>
              <w:bottom w:w="80" w:type="dxa"/>
              <w:left w:w="120" w:type="dxa"/>
              <w:right w:w="120" w:type="dxa"/>
            </w:tcMar>
          </w:tcPr>
          <w:p>
            <w:pPr>
              <w:spacing w:line="276" w:lineRule="auto" w:after="40" w:before="40"/>
              <w:jc w:val="left"/>
            </w:pPr>
            <w:r>
              <w:t>Supabase Storage (S3-compatible object storage)</w:t>
            </w:r>
          </w:p>
        </w:tc>
      </w:tr>
      <w:tr>
        <w:tc>
          <w:tcPr>
            <w:tcW w:type="dxa" w:w="4154"/>
            <w:tcMar>
              <w:top w:w="80" w:type="dxa"/>
              <w:bottom w:w="80" w:type="dxa"/>
              <w:left w:w="120" w:type="dxa"/>
              <w:right w:w="120" w:type="dxa"/>
            </w:tcMar>
          </w:tcPr>
          <w:p>
            <w:pPr>
              <w:spacing w:line="276" w:lineRule="auto" w:after="40" w:before="40"/>
              <w:jc w:val="left"/>
            </w:pPr>
            <w:r>
              <w:rPr>
                <w:b/>
              </w:rPr>
              <w:t>Edge Functions</w:t>
            </w:r>
          </w:p>
        </w:tc>
        <w:tc>
          <w:tcPr>
            <w:tcW w:type="dxa" w:w="4154"/>
            <w:tcMar>
              <w:top w:w="80" w:type="dxa"/>
              <w:bottom w:w="80" w:type="dxa"/>
              <w:left w:w="120" w:type="dxa"/>
              <w:right w:w="120" w:type="dxa"/>
            </w:tcMar>
          </w:tcPr>
          <w:p>
            <w:pPr>
              <w:spacing w:line="276" w:lineRule="auto" w:after="40" w:before="40"/>
              <w:jc w:val="left"/>
            </w:pPr>
            <w:r>
              <w:t>Supabase Edge Functions (Deno runtime)</w:t>
            </w:r>
          </w:p>
        </w:tc>
      </w:tr>
    </w:tbl>
    <w:p>
      <w:r>
        <w:br w:type="page"/>
      </w:r>
    </w:p>
    <w:p>
      <w:pPr>
        <w:pStyle w:val="Heading1"/>
      </w:pPr>
      <w:r>
        <w:t>3.2 Software Requirements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Software</w:t>
            </w:r>
          </w:p>
        </w:tc>
        <w:tc>
          <w:tcPr>
            <w:tcW w:type="dxa" w:w="2770"/>
            <w:tcMar>
              <w:top w:w="80" w:type="dxa"/>
              <w:bottom w:w="80" w:type="dxa"/>
              <w:left w:w="120" w:type="dxa"/>
              <w:right w:w="120" w:type="dxa"/>
            </w:tcMar>
          </w:tcPr>
          <w:p>
            <w:pPr>
              <w:spacing w:line="276" w:lineRule="auto" w:after="40" w:before="40"/>
              <w:jc w:val="left"/>
            </w:pPr>
            <w:r>
              <w:rPr>
                <w:b/>
              </w:rPr>
              <w:t>Version</w:t>
            </w:r>
          </w:p>
        </w:tc>
        <w:tc>
          <w:tcPr>
            <w:tcW w:type="dxa" w:w="2770"/>
            <w:tcMar>
              <w:top w:w="80" w:type="dxa"/>
              <w:bottom w:w="80" w:type="dxa"/>
              <w:left w:w="120" w:type="dxa"/>
              <w:right w:w="120" w:type="dxa"/>
            </w:tcMar>
          </w:tcPr>
          <w:p>
            <w:pPr>
              <w:spacing w:line="276" w:lineRule="auto" w:after="40" w:before="40"/>
              <w:jc w:val="left"/>
            </w:pPr>
            <w:r>
              <w:rPr>
                <w:b/>
              </w:rPr>
              <w:t>Purpose</w:t>
            </w:r>
          </w:p>
        </w:tc>
      </w:tr>
      <w:tr>
        <w:tc>
          <w:tcPr>
            <w:tcW w:type="dxa" w:w="2770"/>
            <w:tcMar>
              <w:top w:w="80" w:type="dxa"/>
              <w:bottom w:w="80" w:type="dxa"/>
              <w:left w:w="120" w:type="dxa"/>
              <w:right w:w="120" w:type="dxa"/>
            </w:tcMar>
          </w:tcPr>
          <w:p>
            <w:pPr>
              <w:spacing w:line="276" w:lineRule="auto" w:after="40" w:before="40"/>
              <w:jc w:val="left"/>
            </w:pPr>
            <w:r>
              <w:rPr>
                <w:b/>
              </w:rPr>
              <w:t>Node.js</w:t>
            </w:r>
          </w:p>
        </w:tc>
        <w:tc>
          <w:tcPr>
            <w:tcW w:type="dxa" w:w="2770"/>
            <w:tcMar>
              <w:top w:w="80" w:type="dxa"/>
              <w:bottom w:w="80" w:type="dxa"/>
              <w:left w:w="120" w:type="dxa"/>
              <w:right w:w="120" w:type="dxa"/>
            </w:tcMar>
          </w:tcPr>
          <w:p>
            <w:pPr>
              <w:spacing w:line="276" w:lineRule="auto" w:after="40" w:before="40"/>
              <w:jc w:val="left"/>
            </w:pPr>
            <w:r>
              <w:t>20.x LTS</w:t>
            </w:r>
          </w:p>
        </w:tc>
        <w:tc>
          <w:tcPr>
            <w:tcW w:type="dxa" w:w="2770"/>
            <w:tcMar>
              <w:top w:w="80" w:type="dxa"/>
              <w:bottom w:w="80" w:type="dxa"/>
              <w:left w:w="120" w:type="dxa"/>
              <w:right w:w="120" w:type="dxa"/>
            </w:tcMar>
          </w:tcPr>
          <w:p>
            <w:pPr>
              <w:spacing w:line="276" w:lineRule="auto" w:after="40" w:before="40"/>
              <w:jc w:val="left"/>
            </w:pPr>
            <w:r>
              <w:t>JavaScript runtime for development tooling</w:t>
            </w:r>
          </w:p>
        </w:tc>
      </w:tr>
      <w:tr>
        <w:tc>
          <w:tcPr>
            <w:tcW w:type="dxa" w:w="2770"/>
            <w:tcMar>
              <w:top w:w="80" w:type="dxa"/>
              <w:bottom w:w="80" w:type="dxa"/>
              <w:left w:w="120" w:type="dxa"/>
              <w:right w:w="120" w:type="dxa"/>
            </w:tcMar>
          </w:tcPr>
          <w:p>
            <w:pPr>
              <w:spacing w:line="276" w:lineRule="auto" w:after="40" w:before="40"/>
              <w:jc w:val="left"/>
            </w:pPr>
            <w:r>
              <w:rPr>
                <w:b/>
              </w:rPr>
              <w:t>npm</w:t>
            </w:r>
          </w:p>
        </w:tc>
        <w:tc>
          <w:tcPr>
            <w:tcW w:type="dxa" w:w="2770"/>
            <w:tcMar>
              <w:top w:w="80" w:type="dxa"/>
              <w:bottom w:w="80" w:type="dxa"/>
              <w:left w:w="120" w:type="dxa"/>
              <w:right w:w="120" w:type="dxa"/>
            </w:tcMar>
          </w:tcPr>
          <w:p>
            <w:pPr>
              <w:spacing w:line="276" w:lineRule="auto" w:after="40" w:before="40"/>
              <w:jc w:val="left"/>
            </w:pPr>
            <w:r>
              <w:t>10.x</w:t>
            </w:r>
          </w:p>
        </w:tc>
        <w:tc>
          <w:tcPr>
            <w:tcW w:type="dxa" w:w="2770"/>
            <w:tcMar>
              <w:top w:w="80" w:type="dxa"/>
              <w:bottom w:w="80" w:type="dxa"/>
              <w:left w:w="120" w:type="dxa"/>
              <w:right w:w="120" w:type="dxa"/>
            </w:tcMar>
          </w:tcPr>
          <w:p>
            <w:pPr>
              <w:spacing w:line="276" w:lineRule="auto" w:after="40" w:before="40"/>
              <w:jc w:val="left"/>
            </w:pPr>
            <w:r>
              <w:t>Package manager</w:t>
            </w:r>
          </w:p>
        </w:tc>
      </w:tr>
      <w:tr>
        <w:tc>
          <w:tcPr>
            <w:tcW w:type="dxa" w:w="2770"/>
            <w:tcMar>
              <w:top w:w="80" w:type="dxa"/>
              <w:bottom w:w="80" w:type="dxa"/>
              <w:left w:w="120" w:type="dxa"/>
              <w:right w:w="120" w:type="dxa"/>
            </w:tcMar>
          </w:tcPr>
          <w:p>
            <w:pPr>
              <w:spacing w:line="276" w:lineRule="auto" w:after="40" w:before="40"/>
              <w:jc w:val="left"/>
            </w:pPr>
            <w:r>
              <w:rPr>
                <w:b/>
              </w:rPr>
              <w:t>Visual Studio Code</w:t>
            </w:r>
          </w:p>
        </w:tc>
        <w:tc>
          <w:tcPr>
            <w:tcW w:type="dxa" w:w="2770"/>
            <w:tcMar>
              <w:top w:w="80" w:type="dxa"/>
              <w:bottom w:w="80" w:type="dxa"/>
              <w:left w:w="120" w:type="dxa"/>
              <w:right w:w="120" w:type="dxa"/>
            </w:tcMar>
          </w:tcPr>
          <w:p>
            <w:pPr>
              <w:spacing w:line="276" w:lineRule="auto" w:after="40" w:before="40"/>
              <w:jc w:val="left"/>
            </w:pPr>
            <w:r>
              <w:t>Latest</w:t>
            </w:r>
          </w:p>
        </w:tc>
        <w:tc>
          <w:tcPr>
            <w:tcW w:type="dxa" w:w="2770"/>
            <w:tcMar>
              <w:top w:w="80" w:type="dxa"/>
              <w:bottom w:w="80" w:type="dxa"/>
              <w:left w:w="120" w:type="dxa"/>
              <w:right w:w="120" w:type="dxa"/>
            </w:tcMar>
          </w:tcPr>
          <w:p>
            <w:pPr>
              <w:spacing w:line="276" w:lineRule="auto" w:after="40" w:before="40"/>
              <w:jc w:val="left"/>
            </w:pPr>
            <w:r>
              <w:t>Primary code editor / IDE</w:t>
            </w:r>
          </w:p>
        </w:tc>
      </w:tr>
      <w:tr>
        <w:tc>
          <w:tcPr>
            <w:tcW w:type="dxa" w:w="2770"/>
            <w:tcMar>
              <w:top w:w="80" w:type="dxa"/>
              <w:bottom w:w="80" w:type="dxa"/>
              <w:left w:w="120" w:type="dxa"/>
              <w:right w:w="120" w:type="dxa"/>
            </w:tcMar>
          </w:tcPr>
          <w:p>
            <w:pPr>
              <w:spacing w:line="276" w:lineRule="auto" w:after="40" w:before="40"/>
              <w:jc w:val="left"/>
            </w:pPr>
            <w:r>
              <w:rPr>
                <w:b/>
              </w:rPr>
              <w:t>Git</w:t>
            </w:r>
          </w:p>
        </w:tc>
        <w:tc>
          <w:tcPr>
            <w:tcW w:type="dxa" w:w="2770"/>
            <w:tcMar>
              <w:top w:w="80" w:type="dxa"/>
              <w:bottom w:w="80" w:type="dxa"/>
              <w:left w:w="120" w:type="dxa"/>
              <w:right w:w="120" w:type="dxa"/>
            </w:tcMar>
          </w:tcPr>
          <w:p>
            <w:pPr>
              <w:spacing w:line="276" w:lineRule="auto" w:after="40" w:before="40"/>
              <w:jc w:val="left"/>
            </w:pPr>
            <w:r>
              <w:t>2.x</w:t>
            </w:r>
          </w:p>
        </w:tc>
        <w:tc>
          <w:tcPr>
            <w:tcW w:type="dxa" w:w="2770"/>
            <w:tcMar>
              <w:top w:w="80" w:type="dxa"/>
              <w:bottom w:w="80" w:type="dxa"/>
              <w:left w:w="120" w:type="dxa"/>
              <w:right w:w="120" w:type="dxa"/>
            </w:tcMar>
          </w:tcPr>
          <w:p>
            <w:pPr>
              <w:spacing w:line="276" w:lineRule="auto" w:after="40" w:before="40"/>
              <w:jc w:val="left"/>
            </w:pPr>
            <w:r>
              <w:t>Version control system</w:t>
            </w:r>
          </w:p>
        </w:tc>
      </w:tr>
      <w:tr>
        <w:tc>
          <w:tcPr>
            <w:tcW w:type="dxa" w:w="2770"/>
            <w:tcMar>
              <w:top w:w="80" w:type="dxa"/>
              <w:bottom w:w="80" w:type="dxa"/>
              <w:left w:w="120" w:type="dxa"/>
              <w:right w:w="120" w:type="dxa"/>
            </w:tcMar>
          </w:tcPr>
          <w:p>
            <w:pPr>
              <w:spacing w:line="276" w:lineRule="auto" w:after="40" w:before="40"/>
              <w:jc w:val="left"/>
            </w:pPr>
            <w:r>
              <w:rPr>
                <w:b/>
              </w:rPr>
              <w:t>GitHub</w:t>
            </w:r>
          </w:p>
        </w:tc>
        <w:tc>
          <w:tcPr>
            <w:tcW w:type="dxa" w:w="2770"/>
            <w:tcMar>
              <w:top w:w="80" w:type="dxa"/>
              <w:bottom w:w="80" w:type="dxa"/>
              <w:left w:w="120" w:type="dxa"/>
              <w:right w:w="120" w:type="dxa"/>
            </w:tcMar>
          </w:tcPr>
          <w:p>
            <w:pPr>
              <w:spacing w:line="276" w:lineRule="auto" w:after="40" w:before="40"/>
              <w:jc w:val="left"/>
            </w:pPr>
            <w:r>
              <w:t>—</w:t>
            </w:r>
          </w:p>
        </w:tc>
        <w:tc>
          <w:tcPr>
            <w:tcW w:type="dxa" w:w="2770"/>
            <w:tcMar>
              <w:top w:w="80" w:type="dxa"/>
              <w:bottom w:w="80" w:type="dxa"/>
              <w:left w:w="120" w:type="dxa"/>
              <w:right w:w="120" w:type="dxa"/>
            </w:tcMar>
          </w:tcPr>
          <w:p>
            <w:pPr>
              <w:spacing w:line="276" w:lineRule="auto" w:after="40" w:before="40"/>
              <w:jc w:val="left"/>
            </w:pPr>
            <w:r>
              <w:t>Remote repository hosting</w:t>
            </w:r>
          </w:p>
        </w:tc>
      </w:tr>
      <w:tr>
        <w:tc>
          <w:tcPr>
            <w:tcW w:type="dxa" w:w="2770"/>
            <w:tcMar>
              <w:top w:w="80" w:type="dxa"/>
              <w:bottom w:w="80" w:type="dxa"/>
              <w:left w:w="120" w:type="dxa"/>
              <w:right w:w="120" w:type="dxa"/>
            </w:tcMar>
          </w:tcPr>
          <w:p>
            <w:pPr>
              <w:spacing w:line="276" w:lineRule="auto" w:after="40" w:before="40"/>
              <w:jc w:val="left"/>
            </w:pPr>
            <w:r>
              <w:rPr>
                <w:b/>
              </w:rPr>
              <w:t>Supabase CLI</w:t>
            </w:r>
          </w:p>
        </w:tc>
        <w:tc>
          <w:tcPr>
            <w:tcW w:type="dxa" w:w="2770"/>
            <w:tcMar>
              <w:top w:w="80" w:type="dxa"/>
              <w:bottom w:w="80" w:type="dxa"/>
              <w:left w:w="120" w:type="dxa"/>
              <w:right w:w="120" w:type="dxa"/>
            </w:tcMar>
          </w:tcPr>
          <w:p>
            <w:pPr>
              <w:spacing w:line="276" w:lineRule="auto" w:after="40" w:before="40"/>
              <w:jc w:val="left"/>
            </w:pPr>
            <w:r>
              <w:t>Latest</w:t>
            </w:r>
          </w:p>
        </w:tc>
        <w:tc>
          <w:tcPr>
            <w:tcW w:type="dxa" w:w="2770"/>
            <w:tcMar>
              <w:top w:w="80" w:type="dxa"/>
              <w:bottom w:w="80" w:type="dxa"/>
              <w:left w:w="120" w:type="dxa"/>
              <w:right w:w="120" w:type="dxa"/>
            </w:tcMar>
          </w:tcPr>
          <w:p>
            <w:pPr>
              <w:spacing w:line="276" w:lineRule="auto" w:after="40" w:before="40"/>
              <w:jc w:val="left"/>
            </w:pPr>
            <w:r>
              <w:t>Local development and migration management</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OS</w:t>
            </w:r>
          </w:p>
        </w:tc>
        <w:tc>
          <w:tcPr>
            <w:tcW w:type="dxa" w:w="4154"/>
            <w:tcMar>
              <w:top w:w="80" w:type="dxa"/>
              <w:bottom w:w="80" w:type="dxa"/>
              <w:left w:w="120" w:type="dxa"/>
              <w:right w:w="120" w:type="dxa"/>
            </w:tcMar>
          </w:tcPr>
          <w:p>
            <w:pPr>
              <w:spacing w:line="276" w:lineRule="auto" w:after="40" w:before="40"/>
              <w:jc w:val="left"/>
            </w:pPr>
            <w:r>
              <w:rPr>
                <w:b/>
              </w:rPr>
              <w:t>Supported Versions</w:t>
            </w:r>
          </w:p>
        </w:tc>
      </w:tr>
      <w:tr>
        <w:tc>
          <w:tcPr>
            <w:tcW w:type="dxa" w:w="4154"/>
            <w:tcMar>
              <w:top w:w="80" w:type="dxa"/>
              <w:bottom w:w="80" w:type="dxa"/>
              <w:left w:w="120" w:type="dxa"/>
              <w:right w:w="120" w:type="dxa"/>
            </w:tcMar>
          </w:tcPr>
          <w:p>
            <w:pPr>
              <w:spacing w:line="276" w:lineRule="auto" w:after="40" w:before="40"/>
              <w:jc w:val="left"/>
            </w:pPr>
            <w:r>
              <w:rPr>
                <w:b/>
              </w:rPr>
              <w:t>Windows</w:t>
            </w:r>
          </w:p>
        </w:tc>
        <w:tc>
          <w:tcPr>
            <w:tcW w:type="dxa" w:w="4154"/>
            <w:tcMar>
              <w:top w:w="80" w:type="dxa"/>
              <w:bottom w:w="80" w:type="dxa"/>
              <w:left w:w="120" w:type="dxa"/>
              <w:right w:w="120" w:type="dxa"/>
            </w:tcMar>
          </w:tcPr>
          <w:p>
            <w:pPr>
              <w:spacing w:line="276" w:lineRule="auto" w:after="40" w:before="40"/>
              <w:jc w:val="left"/>
            </w:pPr>
            <w:r>
              <w:t>Windows 10 / 11</w:t>
            </w:r>
          </w:p>
        </w:tc>
      </w:tr>
      <w:tr>
        <w:tc>
          <w:tcPr>
            <w:tcW w:type="dxa" w:w="4154"/>
            <w:tcMar>
              <w:top w:w="80" w:type="dxa"/>
              <w:bottom w:w="80" w:type="dxa"/>
              <w:left w:w="120" w:type="dxa"/>
              <w:right w:w="120" w:type="dxa"/>
            </w:tcMar>
          </w:tcPr>
          <w:p>
            <w:pPr>
              <w:spacing w:line="276" w:lineRule="auto" w:after="40" w:before="40"/>
              <w:jc w:val="left"/>
            </w:pPr>
            <w:r>
              <w:rPr>
                <w:b/>
              </w:rPr>
              <w:t>macOS</w:t>
            </w:r>
          </w:p>
        </w:tc>
        <w:tc>
          <w:tcPr>
            <w:tcW w:type="dxa" w:w="4154"/>
            <w:tcMar>
              <w:top w:w="80" w:type="dxa"/>
              <w:bottom w:w="80" w:type="dxa"/>
              <w:left w:w="120" w:type="dxa"/>
              <w:right w:w="120" w:type="dxa"/>
            </w:tcMar>
          </w:tcPr>
          <w:p>
            <w:pPr>
              <w:spacing w:line="276" w:lineRule="auto" w:after="40" w:before="40"/>
              <w:jc w:val="left"/>
            </w:pPr>
            <w:r>
              <w:t>macOS 12 (Monterey) or later</w:t>
            </w:r>
          </w:p>
        </w:tc>
      </w:tr>
      <w:tr>
        <w:tc>
          <w:tcPr>
            <w:tcW w:type="dxa" w:w="4154"/>
            <w:tcMar>
              <w:top w:w="80" w:type="dxa"/>
              <w:bottom w:w="80" w:type="dxa"/>
              <w:left w:w="120" w:type="dxa"/>
              <w:right w:w="120" w:type="dxa"/>
            </w:tcMar>
          </w:tcPr>
          <w:p>
            <w:pPr>
              <w:spacing w:line="276" w:lineRule="auto" w:after="40" w:before="40"/>
              <w:jc w:val="left"/>
            </w:pPr>
            <w:r>
              <w:rPr>
                <w:b/>
              </w:rPr>
              <w:t>Linux</w:t>
            </w:r>
          </w:p>
        </w:tc>
        <w:tc>
          <w:tcPr>
            <w:tcW w:type="dxa" w:w="4154"/>
            <w:tcMar>
              <w:top w:w="80" w:type="dxa"/>
              <w:bottom w:w="80" w:type="dxa"/>
              <w:left w:w="120" w:type="dxa"/>
              <w:right w:w="120" w:type="dxa"/>
            </w:tcMar>
          </w:tcPr>
          <w:p>
            <w:pPr>
              <w:spacing w:line="276" w:lineRule="auto" w:after="40" w:before="40"/>
              <w:jc w:val="left"/>
            </w:pPr>
            <w:r>
              <w:t>Ubuntu 20.04 LTS or later</w:t>
            </w:r>
          </w:p>
        </w:tc>
      </w:tr>
      <w:tr>
        <w:tc>
          <w:tcPr>
            <w:tcW w:type="dxa" w:w="4154"/>
            <w:tcMar>
              <w:top w:w="80" w:type="dxa"/>
              <w:bottom w:w="80" w:type="dxa"/>
              <w:left w:w="120" w:type="dxa"/>
              <w:right w:w="120" w:type="dxa"/>
            </w:tcMar>
          </w:tcPr>
          <w:p>
            <w:pPr>
              <w:spacing w:line="276" w:lineRule="auto" w:after="40" w:before="40"/>
              <w:jc w:val="left"/>
            </w:pPr>
            <w:r>
              <w:rPr>
                <w:b/>
              </w:rPr>
              <w:t>Mobile</w:t>
            </w:r>
          </w:p>
        </w:tc>
        <w:tc>
          <w:tcPr>
            <w:tcW w:type="dxa" w:w="4154"/>
            <w:tcMar>
              <w:top w:w="80" w:type="dxa"/>
              <w:bottom w:w="80" w:type="dxa"/>
              <w:left w:w="120" w:type="dxa"/>
              <w:right w:w="120" w:type="dxa"/>
            </w:tcMar>
          </w:tcPr>
          <w:p>
            <w:pPr>
              <w:spacing w:line="276" w:lineRule="auto" w:after="40" w:before="40"/>
              <w:jc w:val="left"/>
            </w:pPr>
            <w:r>
              <w:t>Android 10+ / iOS 15+ (via browser)</w:t>
            </w:r>
          </w:p>
        </w:tc>
      </w:tr>
    </w:tbl>
    <w:p>
      <w:pPr>
        <w:pStyle w:val="Heading1"/>
      </w:pPr>
      <w:r>
        <w:t>3.3 Tools and Technologies Used</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Category</w:t>
            </w:r>
          </w:p>
        </w:tc>
        <w:tc>
          <w:tcPr>
            <w:tcW w:type="dxa" w:w="2077"/>
            <w:tcMar>
              <w:top w:w="80" w:type="dxa"/>
              <w:bottom w:w="80" w:type="dxa"/>
              <w:left w:w="120" w:type="dxa"/>
              <w:right w:w="120" w:type="dxa"/>
            </w:tcMar>
          </w:tcPr>
          <w:p>
            <w:pPr>
              <w:spacing w:line="276" w:lineRule="auto" w:after="40" w:before="40"/>
              <w:jc w:val="left"/>
            </w:pPr>
            <w:r>
              <w:rPr>
                <w:b/>
              </w:rPr>
              <w:t>Technology</w:t>
            </w:r>
          </w:p>
        </w:tc>
        <w:tc>
          <w:tcPr>
            <w:tcW w:type="dxa" w:w="2077"/>
            <w:tcMar>
              <w:top w:w="80" w:type="dxa"/>
              <w:bottom w:w="80" w:type="dxa"/>
              <w:left w:w="120" w:type="dxa"/>
              <w:right w:w="120" w:type="dxa"/>
            </w:tcMar>
          </w:tcPr>
          <w:p>
            <w:pPr>
              <w:spacing w:line="276" w:lineRule="auto" w:after="40" w:before="40"/>
              <w:jc w:val="left"/>
            </w:pPr>
            <w:r>
              <w:rPr>
                <w:b/>
              </w:rPr>
              <w:t>Version</w:t>
            </w:r>
          </w:p>
        </w:tc>
        <w:tc>
          <w:tcPr>
            <w:tcW w:type="dxa" w:w="2077"/>
            <w:tcMar>
              <w:top w:w="80" w:type="dxa"/>
              <w:bottom w:w="80" w:type="dxa"/>
              <w:left w:w="120" w:type="dxa"/>
              <w:right w:w="120" w:type="dxa"/>
            </w:tcMar>
          </w:tcPr>
          <w:p>
            <w:pPr>
              <w:spacing w:line="276" w:lineRule="auto" w:after="40" w:before="40"/>
              <w:jc w:val="left"/>
            </w:pPr>
            <w:r>
              <w:rPr>
                <w:b/>
              </w:rPr>
              <w:t>Purpose</w:t>
            </w:r>
          </w:p>
        </w:tc>
      </w:tr>
      <w:tr>
        <w:tc>
          <w:tcPr>
            <w:tcW w:type="dxa" w:w="2077"/>
            <w:tcMar>
              <w:top w:w="80" w:type="dxa"/>
              <w:bottom w:w="80" w:type="dxa"/>
              <w:left w:w="120" w:type="dxa"/>
              <w:right w:w="120" w:type="dxa"/>
            </w:tcMar>
          </w:tcPr>
          <w:p>
            <w:pPr>
              <w:spacing w:line="276" w:lineRule="auto" w:after="40" w:before="40"/>
              <w:jc w:val="left"/>
            </w:pPr>
            <w:r>
              <w:rPr>
                <w:b/>
              </w:rPr>
              <w:t>Frontend Framework</w:t>
            </w:r>
          </w:p>
        </w:tc>
        <w:tc>
          <w:tcPr>
            <w:tcW w:type="dxa" w:w="2077"/>
            <w:tcMar>
              <w:top w:w="80" w:type="dxa"/>
              <w:bottom w:w="80" w:type="dxa"/>
              <w:left w:w="120" w:type="dxa"/>
              <w:right w:w="120" w:type="dxa"/>
            </w:tcMar>
          </w:tcPr>
          <w:p>
            <w:pPr>
              <w:spacing w:line="276" w:lineRule="auto" w:after="40" w:before="40"/>
              <w:jc w:val="left"/>
            </w:pPr>
            <w:r>
              <w:t>React</w:t>
            </w:r>
          </w:p>
        </w:tc>
        <w:tc>
          <w:tcPr>
            <w:tcW w:type="dxa" w:w="2077"/>
            <w:tcMar>
              <w:top w:w="80" w:type="dxa"/>
              <w:bottom w:w="80" w:type="dxa"/>
              <w:left w:w="120" w:type="dxa"/>
              <w:right w:w="120" w:type="dxa"/>
            </w:tcMar>
          </w:tcPr>
          <w:p>
            <w:pPr>
              <w:spacing w:line="276" w:lineRule="auto" w:after="40" w:before="40"/>
              <w:jc w:val="left"/>
            </w:pPr>
            <w:r>
              <w:t>19.2</w:t>
            </w:r>
          </w:p>
        </w:tc>
        <w:tc>
          <w:tcPr>
            <w:tcW w:type="dxa" w:w="2077"/>
            <w:tcMar>
              <w:top w:w="80" w:type="dxa"/>
              <w:bottom w:w="80" w:type="dxa"/>
              <w:left w:w="120" w:type="dxa"/>
              <w:right w:w="120" w:type="dxa"/>
            </w:tcMar>
          </w:tcPr>
          <w:p>
            <w:pPr>
              <w:spacing w:line="276" w:lineRule="auto" w:after="40" w:before="40"/>
              <w:jc w:val="left"/>
            </w:pPr>
            <w:r>
              <w:t>Component-based UI library for building interactive user interfaces</w:t>
            </w:r>
          </w:p>
        </w:tc>
      </w:tr>
      <w:tr>
        <w:tc>
          <w:tcPr>
            <w:tcW w:type="dxa" w:w="2077"/>
            <w:tcMar>
              <w:top w:w="80" w:type="dxa"/>
              <w:bottom w:w="80" w:type="dxa"/>
              <w:left w:w="120" w:type="dxa"/>
              <w:right w:w="120" w:type="dxa"/>
            </w:tcMar>
          </w:tcPr>
          <w:p>
            <w:pPr>
              <w:spacing w:line="276" w:lineRule="auto" w:after="40" w:before="40"/>
              <w:jc w:val="left"/>
            </w:pPr>
            <w:r>
              <w:rPr>
                <w:b/>
              </w:rPr>
              <w:t>Language</w:t>
            </w:r>
          </w:p>
        </w:tc>
        <w:tc>
          <w:tcPr>
            <w:tcW w:type="dxa" w:w="2077"/>
            <w:tcMar>
              <w:top w:w="80" w:type="dxa"/>
              <w:bottom w:w="80" w:type="dxa"/>
              <w:left w:w="120" w:type="dxa"/>
              <w:right w:w="120" w:type="dxa"/>
            </w:tcMar>
          </w:tcPr>
          <w:p>
            <w:pPr>
              <w:spacing w:line="276" w:lineRule="auto" w:after="40" w:before="40"/>
              <w:jc w:val="left"/>
            </w:pPr>
            <w:r>
              <w:t>TypeScript</w:t>
            </w:r>
          </w:p>
        </w:tc>
        <w:tc>
          <w:tcPr>
            <w:tcW w:type="dxa" w:w="2077"/>
            <w:tcMar>
              <w:top w:w="80" w:type="dxa"/>
              <w:bottom w:w="80" w:type="dxa"/>
              <w:left w:w="120" w:type="dxa"/>
              <w:right w:w="120" w:type="dxa"/>
            </w:tcMar>
          </w:tcPr>
          <w:p>
            <w:pPr>
              <w:spacing w:line="276" w:lineRule="auto" w:after="40" w:before="40"/>
              <w:jc w:val="left"/>
            </w:pPr>
            <w:r>
              <w:t>5.9</w:t>
            </w:r>
          </w:p>
        </w:tc>
        <w:tc>
          <w:tcPr>
            <w:tcW w:type="dxa" w:w="2077"/>
            <w:tcMar>
              <w:top w:w="80" w:type="dxa"/>
              <w:bottom w:w="80" w:type="dxa"/>
              <w:left w:w="120" w:type="dxa"/>
              <w:right w:w="120" w:type="dxa"/>
            </w:tcMar>
          </w:tcPr>
          <w:p>
            <w:pPr>
              <w:spacing w:line="276" w:lineRule="auto" w:after="40" w:before="40"/>
              <w:jc w:val="left"/>
            </w:pPr>
            <w:r>
              <w:t>Strongly-typed superset of JavaScript for type safety and developer experience</w:t>
            </w:r>
          </w:p>
        </w:tc>
      </w:tr>
      <w:tr>
        <w:tc>
          <w:tcPr>
            <w:tcW w:type="dxa" w:w="2077"/>
            <w:tcMar>
              <w:top w:w="80" w:type="dxa"/>
              <w:bottom w:w="80" w:type="dxa"/>
              <w:left w:w="120" w:type="dxa"/>
              <w:right w:w="120" w:type="dxa"/>
            </w:tcMar>
          </w:tcPr>
          <w:p>
            <w:pPr>
              <w:spacing w:line="276" w:lineRule="auto" w:after="40" w:before="40"/>
              <w:jc w:val="left"/>
            </w:pPr>
            <w:r>
              <w:rPr>
                <w:b/>
              </w:rPr>
              <w:t>Build Tool</w:t>
            </w:r>
          </w:p>
        </w:tc>
        <w:tc>
          <w:tcPr>
            <w:tcW w:type="dxa" w:w="2077"/>
            <w:tcMar>
              <w:top w:w="80" w:type="dxa"/>
              <w:bottom w:w="80" w:type="dxa"/>
              <w:left w:w="120" w:type="dxa"/>
              <w:right w:w="120" w:type="dxa"/>
            </w:tcMar>
          </w:tcPr>
          <w:p>
            <w:pPr>
              <w:spacing w:line="276" w:lineRule="auto" w:after="40" w:before="40"/>
              <w:jc w:val="left"/>
            </w:pPr>
            <w:r>
              <w:t>Vite</w:t>
            </w:r>
          </w:p>
        </w:tc>
        <w:tc>
          <w:tcPr>
            <w:tcW w:type="dxa" w:w="2077"/>
            <w:tcMar>
              <w:top w:w="80" w:type="dxa"/>
              <w:bottom w:w="80" w:type="dxa"/>
              <w:left w:w="120" w:type="dxa"/>
              <w:right w:w="120" w:type="dxa"/>
            </w:tcMar>
          </w:tcPr>
          <w:p>
            <w:pPr>
              <w:spacing w:line="276" w:lineRule="auto" w:after="40" w:before="40"/>
              <w:jc w:val="left"/>
            </w:pPr>
            <w:r>
              <w:t>7.x</w:t>
            </w:r>
          </w:p>
        </w:tc>
        <w:tc>
          <w:tcPr>
            <w:tcW w:type="dxa" w:w="2077"/>
            <w:tcMar>
              <w:top w:w="80" w:type="dxa"/>
              <w:bottom w:w="80" w:type="dxa"/>
              <w:left w:w="120" w:type="dxa"/>
              <w:right w:w="120" w:type="dxa"/>
            </w:tcMar>
          </w:tcPr>
          <w:p>
            <w:pPr>
              <w:spacing w:line="276" w:lineRule="auto" w:after="40" w:before="40"/>
              <w:jc w:val="left"/>
            </w:pPr>
            <w:r>
              <w:t>Next-generation frontend build tool with fast HMR (Hot Module Replacement)</w:t>
            </w:r>
          </w:p>
        </w:tc>
      </w:tr>
      <w:tr>
        <w:tc>
          <w:tcPr>
            <w:tcW w:type="dxa" w:w="2077"/>
            <w:tcMar>
              <w:top w:w="80" w:type="dxa"/>
              <w:bottom w:w="80" w:type="dxa"/>
              <w:left w:w="120" w:type="dxa"/>
              <w:right w:w="120" w:type="dxa"/>
            </w:tcMar>
          </w:tcPr>
          <w:p>
            <w:pPr>
              <w:spacing w:line="276" w:lineRule="auto" w:after="40" w:before="40"/>
              <w:jc w:val="left"/>
            </w:pPr>
            <w:r>
              <w:rPr>
                <w:b/>
              </w:rPr>
              <w:t>CSS Framework</w:t>
            </w:r>
          </w:p>
        </w:tc>
        <w:tc>
          <w:tcPr>
            <w:tcW w:type="dxa" w:w="2077"/>
            <w:tcMar>
              <w:top w:w="80" w:type="dxa"/>
              <w:bottom w:w="80" w:type="dxa"/>
              <w:left w:w="120" w:type="dxa"/>
              <w:right w:w="120" w:type="dxa"/>
            </w:tcMar>
          </w:tcPr>
          <w:p>
            <w:pPr>
              <w:spacing w:line="276" w:lineRule="auto" w:after="40" w:before="40"/>
              <w:jc w:val="left"/>
            </w:pPr>
            <w:r>
              <w:t>Tailwind CSS</w:t>
            </w:r>
          </w:p>
        </w:tc>
        <w:tc>
          <w:tcPr>
            <w:tcW w:type="dxa" w:w="2077"/>
            <w:tcMar>
              <w:top w:w="80" w:type="dxa"/>
              <w:bottom w:w="80" w:type="dxa"/>
              <w:left w:w="120" w:type="dxa"/>
              <w:right w:w="120" w:type="dxa"/>
            </w:tcMar>
          </w:tcPr>
          <w:p>
            <w:pPr>
              <w:spacing w:line="276" w:lineRule="auto" w:after="40" w:before="40"/>
              <w:jc w:val="left"/>
            </w:pPr>
            <w:r>
              <w:t>3.4</w:t>
            </w:r>
          </w:p>
        </w:tc>
        <w:tc>
          <w:tcPr>
            <w:tcW w:type="dxa" w:w="2077"/>
            <w:tcMar>
              <w:top w:w="80" w:type="dxa"/>
              <w:bottom w:w="80" w:type="dxa"/>
              <w:left w:w="120" w:type="dxa"/>
              <w:right w:w="120" w:type="dxa"/>
            </w:tcMar>
          </w:tcPr>
          <w:p>
            <w:pPr>
              <w:spacing w:line="276" w:lineRule="auto" w:after="40" w:before="40"/>
              <w:jc w:val="left"/>
            </w:pPr>
            <w:r>
              <w:t>Utility-first CSS framework for rapid UI development</w:t>
            </w:r>
          </w:p>
        </w:tc>
      </w:tr>
      <w:tr>
        <w:tc>
          <w:tcPr>
            <w:tcW w:type="dxa" w:w="2077"/>
            <w:tcMar>
              <w:top w:w="80" w:type="dxa"/>
              <w:bottom w:w="80" w:type="dxa"/>
              <w:left w:w="120" w:type="dxa"/>
              <w:right w:w="120" w:type="dxa"/>
            </w:tcMar>
          </w:tcPr>
          <w:p>
            <w:pPr>
              <w:spacing w:line="276" w:lineRule="auto" w:after="40" w:before="40"/>
              <w:jc w:val="left"/>
            </w:pPr>
            <w:r>
              <w:rPr>
                <w:b/>
              </w:rPr>
              <w:t>UI Components</w:t>
            </w:r>
          </w:p>
        </w:tc>
        <w:tc>
          <w:tcPr>
            <w:tcW w:type="dxa" w:w="2077"/>
            <w:tcMar>
              <w:top w:w="80" w:type="dxa"/>
              <w:bottom w:w="80" w:type="dxa"/>
              <w:left w:w="120" w:type="dxa"/>
              <w:right w:w="120" w:type="dxa"/>
            </w:tcMar>
          </w:tcPr>
          <w:p>
            <w:pPr>
              <w:spacing w:line="276" w:lineRule="auto" w:after="40" w:before="40"/>
              <w:jc w:val="left"/>
            </w:pPr>
            <w:r>
              <w:t>shadcn/ui (Radix)</w:t>
            </w:r>
          </w:p>
        </w:tc>
        <w:tc>
          <w:tcPr>
            <w:tcW w:type="dxa" w:w="2077"/>
            <w:tcMar>
              <w:top w:w="80" w:type="dxa"/>
              <w:bottom w:w="80" w:type="dxa"/>
              <w:left w:w="120" w:type="dxa"/>
              <w:right w:w="120" w:type="dxa"/>
            </w:tcMar>
          </w:tcPr>
          <w:p>
            <w:pPr>
              <w:spacing w:line="276" w:lineRule="auto" w:after="40" w:before="40"/>
              <w:jc w:val="left"/>
            </w:pPr>
            <w:r>
              <w:t>Latest</w:t>
            </w:r>
          </w:p>
        </w:tc>
        <w:tc>
          <w:tcPr>
            <w:tcW w:type="dxa" w:w="2077"/>
            <w:tcMar>
              <w:top w:w="80" w:type="dxa"/>
              <w:bottom w:w="80" w:type="dxa"/>
              <w:left w:w="120" w:type="dxa"/>
              <w:right w:w="120" w:type="dxa"/>
            </w:tcMar>
          </w:tcPr>
          <w:p>
            <w:pPr>
              <w:spacing w:line="276" w:lineRule="auto" w:after="40" w:before="40"/>
              <w:jc w:val="left"/>
            </w:pPr>
            <w:r>
              <w:t>Accessible, customizable component library built on Radix UI primitives</w:t>
            </w:r>
          </w:p>
        </w:tc>
      </w:tr>
      <w:tr>
        <w:tc>
          <w:tcPr>
            <w:tcW w:type="dxa" w:w="2077"/>
            <w:tcMar>
              <w:top w:w="80" w:type="dxa"/>
              <w:bottom w:w="80" w:type="dxa"/>
              <w:left w:w="120" w:type="dxa"/>
              <w:right w:w="120" w:type="dxa"/>
            </w:tcMar>
          </w:tcPr>
          <w:p>
            <w:pPr>
              <w:spacing w:line="276" w:lineRule="auto" w:after="40" w:before="40"/>
              <w:jc w:val="left"/>
            </w:pPr>
            <w:r>
              <w:rPr>
                <w:b/>
              </w:rPr>
              <w:t>Icons</w:t>
            </w:r>
          </w:p>
        </w:tc>
        <w:tc>
          <w:tcPr>
            <w:tcW w:type="dxa" w:w="2077"/>
            <w:tcMar>
              <w:top w:w="80" w:type="dxa"/>
              <w:bottom w:w="80" w:type="dxa"/>
              <w:left w:w="120" w:type="dxa"/>
              <w:right w:w="120" w:type="dxa"/>
            </w:tcMar>
          </w:tcPr>
          <w:p>
            <w:pPr>
              <w:spacing w:line="276" w:lineRule="auto" w:after="40" w:before="40"/>
              <w:jc w:val="left"/>
            </w:pPr>
            <w:r>
              <w:t>Lucide React</w:t>
            </w:r>
          </w:p>
        </w:tc>
        <w:tc>
          <w:tcPr>
            <w:tcW w:type="dxa" w:w="2077"/>
            <w:tcMar>
              <w:top w:w="80" w:type="dxa"/>
              <w:bottom w:w="80" w:type="dxa"/>
              <w:left w:w="120" w:type="dxa"/>
              <w:right w:w="120" w:type="dxa"/>
            </w:tcMar>
          </w:tcPr>
          <w:p>
            <w:pPr>
              <w:spacing w:line="276" w:lineRule="auto" w:after="40" w:before="40"/>
              <w:jc w:val="left"/>
            </w:pPr>
            <w:r>
              <w:t>0.562</w:t>
            </w:r>
          </w:p>
        </w:tc>
        <w:tc>
          <w:tcPr>
            <w:tcW w:type="dxa" w:w="2077"/>
            <w:tcMar>
              <w:top w:w="80" w:type="dxa"/>
              <w:bottom w:w="80" w:type="dxa"/>
              <w:left w:w="120" w:type="dxa"/>
              <w:right w:w="120" w:type="dxa"/>
            </w:tcMar>
          </w:tcPr>
          <w:p>
            <w:pPr>
              <w:spacing w:line="276" w:lineRule="auto" w:after="40" w:before="40"/>
              <w:jc w:val="left"/>
            </w:pPr>
            <w:r>
              <w:t>Modern, consistent icon library with 1000+ icons</w:t>
            </w:r>
          </w:p>
        </w:tc>
      </w:tr>
      <w:tr>
        <w:tc>
          <w:tcPr>
            <w:tcW w:type="dxa" w:w="2077"/>
            <w:tcMar>
              <w:top w:w="80" w:type="dxa"/>
              <w:bottom w:w="80" w:type="dxa"/>
              <w:left w:w="120" w:type="dxa"/>
              <w:right w:w="120" w:type="dxa"/>
            </w:tcMar>
          </w:tcPr>
          <w:p>
            <w:pPr>
              <w:spacing w:line="276" w:lineRule="auto" w:after="40" w:before="40"/>
              <w:jc w:val="left"/>
            </w:pPr>
            <w:r>
              <w:rPr>
                <w:b/>
              </w:rPr>
              <w:t>Animations</w:t>
            </w:r>
          </w:p>
        </w:tc>
        <w:tc>
          <w:tcPr>
            <w:tcW w:type="dxa" w:w="2077"/>
            <w:tcMar>
              <w:top w:w="80" w:type="dxa"/>
              <w:bottom w:w="80" w:type="dxa"/>
              <w:left w:w="120" w:type="dxa"/>
              <w:right w:w="120" w:type="dxa"/>
            </w:tcMar>
          </w:tcPr>
          <w:p>
            <w:pPr>
              <w:spacing w:line="276" w:lineRule="auto" w:after="40" w:before="40"/>
              <w:jc w:val="left"/>
            </w:pPr>
            <w:r>
              <w:t>Framer Motion</w:t>
            </w:r>
          </w:p>
        </w:tc>
        <w:tc>
          <w:tcPr>
            <w:tcW w:type="dxa" w:w="2077"/>
            <w:tcMar>
              <w:top w:w="80" w:type="dxa"/>
              <w:bottom w:w="80" w:type="dxa"/>
              <w:left w:w="120" w:type="dxa"/>
              <w:right w:w="120" w:type="dxa"/>
            </w:tcMar>
          </w:tcPr>
          <w:p>
            <w:pPr>
              <w:spacing w:line="276" w:lineRule="auto" w:after="40" w:before="40"/>
              <w:jc w:val="left"/>
            </w:pPr>
            <w:r>
              <w:t>12.x</w:t>
            </w:r>
          </w:p>
        </w:tc>
        <w:tc>
          <w:tcPr>
            <w:tcW w:type="dxa" w:w="2077"/>
            <w:tcMar>
              <w:top w:w="80" w:type="dxa"/>
              <w:bottom w:w="80" w:type="dxa"/>
              <w:left w:w="120" w:type="dxa"/>
              <w:right w:w="120" w:type="dxa"/>
            </w:tcMar>
          </w:tcPr>
          <w:p>
            <w:pPr>
              <w:spacing w:line="276" w:lineRule="auto" w:after="40" w:before="40"/>
              <w:jc w:val="left"/>
            </w:pPr>
            <w:r>
              <w:t>Production-ready motion library for React animations</w:t>
            </w:r>
          </w:p>
        </w:tc>
      </w:tr>
      <w:tr>
        <w:tc>
          <w:tcPr>
            <w:tcW w:type="dxa" w:w="2077"/>
            <w:tcMar>
              <w:top w:w="80" w:type="dxa"/>
              <w:bottom w:w="80" w:type="dxa"/>
              <w:left w:w="120" w:type="dxa"/>
              <w:right w:w="120" w:type="dxa"/>
            </w:tcMar>
          </w:tcPr>
          <w:p>
            <w:pPr>
              <w:spacing w:line="276" w:lineRule="auto" w:after="40" w:before="40"/>
              <w:jc w:val="left"/>
            </w:pPr>
            <w:r>
              <w:rPr>
                <w:b/>
              </w:rPr>
              <w:t>Charts</w:t>
            </w:r>
          </w:p>
        </w:tc>
        <w:tc>
          <w:tcPr>
            <w:tcW w:type="dxa" w:w="2077"/>
            <w:tcMar>
              <w:top w:w="80" w:type="dxa"/>
              <w:bottom w:w="80" w:type="dxa"/>
              <w:left w:w="120" w:type="dxa"/>
              <w:right w:w="120" w:type="dxa"/>
            </w:tcMar>
          </w:tcPr>
          <w:p>
            <w:pPr>
              <w:spacing w:line="276" w:lineRule="auto" w:after="40" w:before="40"/>
              <w:jc w:val="left"/>
            </w:pPr>
            <w:r>
              <w:t>Recharts</w:t>
            </w:r>
          </w:p>
        </w:tc>
        <w:tc>
          <w:tcPr>
            <w:tcW w:type="dxa" w:w="2077"/>
            <w:tcMar>
              <w:top w:w="80" w:type="dxa"/>
              <w:bottom w:w="80" w:type="dxa"/>
              <w:left w:w="120" w:type="dxa"/>
              <w:right w:w="120" w:type="dxa"/>
            </w:tcMar>
          </w:tcPr>
          <w:p>
            <w:pPr>
              <w:spacing w:line="276" w:lineRule="auto" w:after="40" w:before="40"/>
              <w:jc w:val="left"/>
            </w:pPr>
            <w:r>
              <w:t>2.15</w:t>
            </w:r>
          </w:p>
        </w:tc>
        <w:tc>
          <w:tcPr>
            <w:tcW w:type="dxa" w:w="2077"/>
            <w:tcMar>
              <w:top w:w="80" w:type="dxa"/>
              <w:bottom w:w="80" w:type="dxa"/>
              <w:left w:w="120" w:type="dxa"/>
              <w:right w:w="120" w:type="dxa"/>
            </w:tcMar>
          </w:tcPr>
          <w:p>
            <w:pPr>
              <w:spacing w:line="276" w:lineRule="auto" w:after="40" w:before="40"/>
              <w:jc w:val="left"/>
            </w:pPr>
            <w:r>
              <w:t>Composable charting library built on React and D3</w:t>
            </w:r>
          </w:p>
        </w:tc>
      </w:tr>
      <w:tr>
        <w:tc>
          <w:tcPr>
            <w:tcW w:type="dxa" w:w="2077"/>
            <w:tcMar>
              <w:top w:w="80" w:type="dxa"/>
              <w:bottom w:w="80" w:type="dxa"/>
              <w:left w:w="120" w:type="dxa"/>
              <w:right w:w="120" w:type="dxa"/>
            </w:tcMar>
          </w:tcPr>
          <w:p>
            <w:pPr>
              <w:spacing w:line="276" w:lineRule="auto" w:after="40" w:before="40"/>
              <w:jc w:val="left"/>
            </w:pPr>
            <w:r>
              <w:rPr>
                <w:b/>
              </w:rPr>
              <w:t>Routing</w:t>
            </w:r>
          </w:p>
        </w:tc>
        <w:tc>
          <w:tcPr>
            <w:tcW w:type="dxa" w:w="2077"/>
            <w:tcMar>
              <w:top w:w="80" w:type="dxa"/>
              <w:bottom w:w="80" w:type="dxa"/>
              <w:left w:w="120" w:type="dxa"/>
              <w:right w:w="120" w:type="dxa"/>
            </w:tcMar>
          </w:tcPr>
          <w:p>
            <w:pPr>
              <w:spacing w:line="276" w:lineRule="auto" w:after="40" w:before="40"/>
              <w:jc w:val="left"/>
            </w:pPr>
            <w:r>
              <w:t>React Router DOM</w:t>
            </w:r>
          </w:p>
        </w:tc>
        <w:tc>
          <w:tcPr>
            <w:tcW w:type="dxa" w:w="2077"/>
            <w:tcMar>
              <w:top w:w="80" w:type="dxa"/>
              <w:bottom w:w="80" w:type="dxa"/>
              <w:left w:w="120" w:type="dxa"/>
              <w:right w:w="120" w:type="dxa"/>
            </w:tcMar>
          </w:tcPr>
          <w:p>
            <w:pPr>
              <w:spacing w:line="276" w:lineRule="auto" w:after="40" w:before="40"/>
              <w:jc w:val="left"/>
            </w:pPr>
            <w:r>
              <w:t>7.x</w:t>
            </w:r>
          </w:p>
        </w:tc>
        <w:tc>
          <w:tcPr>
            <w:tcW w:type="dxa" w:w="2077"/>
            <w:tcMar>
              <w:top w:w="80" w:type="dxa"/>
              <w:bottom w:w="80" w:type="dxa"/>
              <w:left w:w="120" w:type="dxa"/>
              <w:right w:w="120" w:type="dxa"/>
            </w:tcMar>
          </w:tcPr>
          <w:p>
            <w:pPr>
              <w:spacing w:line="276" w:lineRule="auto" w:after="40" w:before="40"/>
              <w:jc w:val="left"/>
            </w:pPr>
            <w:r>
              <w:t>Client-side routing for single-page application navigation</w:t>
            </w:r>
          </w:p>
        </w:tc>
      </w:tr>
      <w:tr>
        <w:tc>
          <w:tcPr>
            <w:tcW w:type="dxa" w:w="2077"/>
            <w:tcMar>
              <w:top w:w="80" w:type="dxa"/>
              <w:bottom w:w="80" w:type="dxa"/>
              <w:left w:w="120" w:type="dxa"/>
              <w:right w:w="120" w:type="dxa"/>
            </w:tcMar>
          </w:tcPr>
          <w:p>
            <w:pPr>
              <w:spacing w:line="276" w:lineRule="auto" w:after="40" w:before="40"/>
              <w:jc w:val="left"/>
            </w:pPr>
            <w:r>
              <w:rPr>
                <w:b/>
              </w:rPr>
              <w:t>State Management</w:t>
            </w:r>
          </w:p>
        </w:tc>
        <w:tc>
          <w:tcPr>
            <w:tcW w:type="dxa" w:w="2077"/>
            <w:tcMar>
              <w:top w:w="80" w:type="dxa"/>
              <w:bottom w:w="80" w:type="dxa"/>
              <w:left w:w="120" w:type="dxa"/>
              <w:right w:w="120" w:type="dxa"/>
            </w:tcMar>
          </w:tcPr>
          <w:p>
            <w:pPr>
              <w:spacing w:line="276" w:lineRule="auto" w:after="40" w:before="40"/>
              <w:jc w:val="left"/>
            </w:pPr>
            <w:r>
              <w:t>TanStack React Query</w:t>
            </w:r>
          </w:p>
        </w:tc>
        <w:tc>
          <w:tcPr>
            <w:tcW w:type="dxa" w:w="2077"/>
            <w:tcMar>
              <w:top w:w="80" w:type="dxa"/>
              <w:bottom w:w="80" w:type="dxa"/>
              <w:left w:w="120" w:type="dxa"/>
              <w:right w:w="120" w:type="dxa"/>
            </w:tcMar>
          </w:tcPr>
          <w:p>
            <w:pPr>
              <w:spacing w:line="276" w:lineRule="auto" w:after="40" w:before="40"/>
              <w:jc w:val="left"/>
            </w:pPr>
            <w:r>
              <w:t>5.x</w:t>
            </w:r>
          </w:p>
        </w:tc>
        <w:tc>
          <w:tcPr>
            <w:tcW w:type="dxa" w:w="2077"/>
            <w:tcMar>
              <w:top w:w="80" w:type="dxa"/>
              <w:bottom w:w="80" w:type="dxa"/>
              <w:left w:w="120" w:type="dxa"/>
              <w:right w:w="120" w:type="dxa"/>
            </w:tcMar>
          </w:tcPr>
          <w:p>
            <w:pPr>
              <w:spacing w:line="276" w:lineRule="auto" w:after="40" w:before="40"/>
              <w:jc w:val="left"/>
            </w:pPr>
            <w:r>
              <w:t>Data fetching and server state management library</w:t>
            </w:r>
          </w:p>
        </w:tc>
      </w:tr>
      <w:tr>
        <w:tc>
          <w:tcPr>
            <w:tcW w:type="dxa" w:w="2077"/>
            <w:tcMar>
              <w:top w:w="80" w:type="dxa"/>
              <w:bottom w:w="80" w:type="dxa"/>
              <w:left w:w="120" w:type="dxa"/>
              <w:right w:w="120" w:type="dxa"/>
            </w:tcMar>
          </w:tcPr>
          <w:p>
            <w:pPr>
              <w:spacing w:line="276" w:lineRule="auto" w:after="40" w:before="40"/>
              <w:jc w:val="left"/>
            </w:pPr>
            <w:r>
              <w:rPr>
                <w:b/>
              </w:rPr>
              <w:t>Backend (BaaS)</w:t>
            </w:r>
          </w:p>
        </w:tc>
        <w:tc>
          <w:tcPr>
            <w:tcW w:type="dxa" w:w="2077"/>
            <w:tcMar>
              <w:top w:w="80" w:type="dxa"/>
              <w:bottom w:w="80" w:type="dxa"/>
              <w:left w:w="120" w:type="dxa"/>
              <w:right w:w="120" w:type="dxa"/>
            </w:tcMar>
          </w:tcPr>
          <w:p>
            <w:pPr>
              <w:spacing w:line="276" w:lineRule="auto" w:after="40" w:before="40"/>
              <w:jc w:val="left"/>
            </w:pPr>
            <w:r>
              <w:t>Supabase</w:t>
            </w:r>
          </w:p>
        </w:tc>
        <w:tc>
          <w:tcPr>
            <w:tcW w:type="dxa" w:w="2077"/>
            <w:tcMar>
              <w:top w:w="80" w:type="dxa"/>
              <w:bottom w:w="80" w:type="dxa"/>
              <w:left w:w="120" w:type="dxa"/>
              <w:right w:w="120" w:type="dxa"/>
            </w:tcMar>
          </w:tcPr>
          <w:p>
            <w:pPr>
              <w:spacing w:line="276" w:lineRule="auto" w:after="40" w:before="40"/>
              <w:jc w:val="left"/>
            </w:pPr>
            <w:r>
              <w:t>2.97</w:t>
            </w:r>
          </w:p>
        </w:tc>
        <w:tc>
          <w:tcPr>
            <w:tcW w:type="dxa" w:w="2077"/>
            <w:tcMar>
              <w:top w:w="80" w:type="dxa"/>
              <w:bottom w:w="80" w:type="dxa"/>
              <w:left w:w="120" w:type="dxa"/>
              <w:right w:w="120" w:type="dxa"/>
            </w:tcMar>
          </w:tcPr>
          <w:p>
            <w:pPr>
              <w:spacing w:line="276" w:lineRule="auto" w:after="40" w:before="40"/>
              <w:jc w:val="left"/>
            </w:pPr>
            <w:r>
              <w:t>Open-source Firebase alternative: PostgreSQL database, auth, real-time subscriptions, storage, and edge functions</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Category</w:t>
            </w:r>
          </w:p>
        </w:tc>
        <w:tc>
          <w:tcPr>
            <w:tcW w:type="dxa" w:w="2077"/>
            <w:tcMar>
              <w:top w:w="80" w:type="dxa"/>
              <w:bottom w:w="80" w:type="dxa"/>
              <w:left w:w="120" w:type="dxa"/>
              <w:right w:w="120" w:type="dxa"/>
            </w:tcMar>
          </w:tcPr>
          <w:p>
            <w:pPr>
              <w:spacing w:line="276" w:lineRule="auto" w:after="40" w:before="40"/>
              <w:jc w:val="left"/>
            </w:pPr>
            <w:r>
              <w:rPr>
                <w:b/>
              </w:rPr>
              <w:t>Technology</w:t>
            </w:r>
          </w:p>
        </w:tc>
        <w:tc>
          <w:tcPr>
            <w:tcW w:type="dxa" w:w="2077"/>
            <w:tcMar>
              <w:top w:w="80" w:type="dxa"/>
              <w:bottom w:w="80" w:type="dxa"/>
              <w:left w:w="120" w:type="dxa"/>
              <w:right w:w="120" w:type="dxa"/>
            </w:tcMar>
          </w:tcPr>
          <w:p>
            <w:pPr>
              <w:spacing w:line="276" w:lineRule="auto" w:after="40" w:before="40"/>
              <w:jc w:val="left"/>
            </w:pPr>
            <w:r>
              <w:rPr>
                <w:b/>
              </w:rPr>
              <w:t>Version</w:t>
            </w:r>
          </w:p>
        </w:tc>
        <w:tc>
          <w:tcPr>
            <w:tcW w:type="dxa" w:w="2077"/>
            <w:tcMar>
              <w:top w:w="80" w:type="dxa"/>
              <w:bottom w:w="80" w:type="dxa"/>
              <w:left w:w="120" w:type="dxa"/>
              <w:right w:w="120" w:type="dxa"/>
            </w:tcMar>
          </w:tcPr>
          <w:p>
            <w:pPr>
              <w:spacing w:line="276" w:lineRule="auto" w:after="40" w:before="40"/>
              <w:jc w:val="left"/>
            </w:pPr>
            <w:r>
              <w:rPr>
                <w:b/>
              </w:rPr>
              <w:t>Purpose</w:t>
            </w:r>
          </w:p>
        </w:tc>
      </w:tr>
      <w:tr>
        <w:tc>
          <w:tcPr>
            <w:tcW w:type="dxa" w:w="2077"/>
            <w:tcMar>
              <w:top w:w="80" w:type="dxa"/>
              <w:bottom w:w="80" w:type="dxa"/>
              <w:left w:w="120" w:type="dxa"/>
              <w:right w:w="120" w:type="dxa"/>
            </w:tcMar>
          </w:tcPr>
          <w:p>
            <w:pPr>
              <w:spacing w:line="276" w:lineRule="auto" w:after="40" w:before="40"/>
              <w:jc w:val="left"/>
            </w:pPr>
            <w:r>
              <w:rPr>
                <w:b/>
              </w:rPr>
              <w:t>Database</w:t>
            </w:r>
          </w:p>
        </w:tc>
        <w:tc>
          <w:tcPr>
            <w:tcW w:type="dxa" w:w="2077"/>
            <w:tcMar>
              <w:top w:w="80" w:type="dxa"/>
              <w:bottom w:w="80" w:type="dxa"/>
              <w:left w:w="120" w:type="dxa"/>
              <w:right w:w="120" w:type="dxa"/>
            </w:tcMar>
          </w:tcPr>
          <w:p>
            <w:pPr>
              <w:spacing w:line="276" w:lineRule="auto" w:after="40" w:before="40"/>
              <w:jc w:val="left"/>
            </w:pPr>
            <w:r>
              <w:t>PostgreSQL</w:t>
            </w:r>
          </w:p>
        </w:tc>
        <w:tc>
          <w:tcPr>
            <w:tcW w:type="dxa" w:w="2077"/>
            <w:tcMar>
              <w:top w:w="80" w:type="dxa"/>
              <w:bottom w:w="80" w:type="dxa"/>
              <w:left w:w="120" w:type="dxa"/>
              <w:right w:w="120" w:type="dxa"/>
            </w:tcMar>
          </w:tcPr>
          <w:p>
            <w:pPr>
              <w:spacing w:line="276" w:lineRule="auto" w:after="40" w:before="40"/>
              <w:jc w:val="left"/>
            </w:pPr>
            <w:r>
              <w:t>15</w:t>
            </w:r>
          </w:p>
        </w:tc>
        <w:tc>
          <w:tcPr>
            <w:tcW w:type="dxa" w:w="2077"/>
            <w:tcMar>
              <w:top w:w="80" w:type="dxa"/>
              <w:bottom w:w="80" w:type="dxa"/>
              <w:left w:w="120" w:type="dxa"/>
              <w:right w:w="120" w:type="dxa"/>
            </w:tcMar>
          </w:tcPr>
          <w:p>
            <w:pPr>
              <w:spacing w:line="276" w:lineRule="auto" w:after="40" w:before="40"/>
              <w:jc w:val="left"/>
            </w:pPr>
            <w:r>
              <w:t>Enterprise-grade relational database (managed by Supabase)</w:t>
            </w:r>
          </w:p>
        </w:tc>
      </w:tr>
      <w:tr>
        <w:tc>
          <w:tcPr>
            <w:tcW w:type="dxa" w:w="2077"/>
            <w:tcMar>
              <w:top w:w="80" w:type="dxa"/>
              <w:bottom w:w="80" w:type="dxa"/>
              <w:left w:w="120" w:type="dxa"/>
              <w:right w:w="120" w:type="dxa"/>
            </w:tcMar>
          </w:tcPr>
          <w:p>
            <w:pPr>
              <w:spacing w:line="276" w:lineRule="auto" w:after="40" w:before="40"/>
              <w:jc w:val="left"/>
            </w:pPr>
            <w:r>
              <w:rPr>
                <w:b/>
              </w:rPr>
              <w:t>Authentication</w:t>
            </w:r>
          </w:p>
        </w:tc>
        <w:tc>
          <w:tcPr>
            <w:tcW w:type="dxa" w:w="2077"/>
            <w:tcMar>
              <w:top w:w="80" w:type="dxa"/>
              <w:bottom w:w="80" w:type="dxa"/>
              <w:left w:w="120" w:type="dxa"/>
              <w:right w:w="120" w:type="dxa"/>
            </w:tcMar>
          </w:tcPr>
          <w:p>
            <w:pPr>
              <w:spacing w:line="276" w:lineRule="auto" w:after="40" w:before="40"/>
              <w:jc w:val="left"/>
            </w:pPr>
            <w:r>
              <w:t>Supabase Auth</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JWT-based authentication with Row Level Security (RLS)</w:t>
            </w:r>
          </w:p>
        </w:tc>
      </w:tr>
      <w:tr>
        <w:tc>
          <w:tcPr>
            <w:tcW w:type="dxa" w:w="2077"/>
            <w:tcMar>
              <w:top w:w="80" w:type="dxa"/>
              <w:bottom w:w="80" w:type="dxa"/>
              <w:left w:w="120" w:type="dxa"/>
              <w:right w:w="120" w:type="dxa"/>
            </w:tcMar>
          </w:tcPr>
          <w:p>
            <w:pPr>
              <w:spacing w:line="276" w:lineRule="auto" w:after="40" w:before="40"/>
              <w:jc w:val="left"/>
            </w:pPr>
            <w:r>
              <w:rPr>
                <w:b/>
              </w:rPr>
              <w:t>File Storage</w:t>
            </w:r>
          </w:p>
        </w:tc>
        <w:tc>
          <w:tcPr>
            <w:tcW w:type="dxa" w:w="2077"/>
            <w:tcMar>
              <w:top w:w="80" w:type="dxa"/>
              <w:bottom w:w="80" w:type="dxa"/>
              <w:left w:w="120" w:type="dxa"/>
              <w:right w:w="120" w:type="dxa"/>
            </w:tcMar>
          </w:tcPr>
          <w:p>
            <w:pPr>
              <w:spacing w:line="276" w:lineRule="auto" w:after="40" w:before="40"/>
              <w:jc w:val="left"/>
            </w:pPr>
            <w:r>
              <w:t>Supabase Storage</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S3-compatible object storage for employee photos and documents</w:t>
            </w:r>
          </w:p>
        </w:tc>
      </w:tr>
      <w:tr>
        <w:tc>
          <w:tcPr>
            <w:tcW w:type="dxa" w:w="2077"/>
            <w:tcMar>
              <w:top w:w="80" w:type="dxa"/>
              <w:bottom w:w="80" w:type="dxa"/>
              <w:left w:w="120" w:type="dxa"/>
              <w:right w:w="120" w:type="dxa"/>
            </w:tcMar>
          </w:tcPr>
          <w:p>
            <w:pPr>
              <w:spacing w:line="276" w:lineRule="auto" w:after="40" w:before="40"/>
              <w:jc w:val="left"/>
            </w:pPr>
            <w:r>
              <w:rPr>
                <w:b/>
              </w:rPr>
              <w:t>Serverless Functions</w:t>
            </w:r>
          </w:p>
        </w:tc>
        <w:tc>
          <w:tcPr>
            <w:tcW w:type="dxa" w:w="2077"/>
            <w:tcMar>
              <w:top w:w="80" w:type="dxa"/>
              <w:bottom w:w="80" w:type="dxa"/>
              <w:left w:w="120" w:type="dxa"/>
              <w:right w:w="120" w:type="dxa"/>
            </w:tcMar>
          </w:tcPr>
          <w:p>
            <w:pPr>
              <w:spacing w:line="276" w:lineRule="auto" w:after="40" w:before="40"/>
              <w:jc w:val="left"/>
            </w:pPr>
            <w:r>
              <w:t>Supabase Edge Functions</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Deno-based serverless functions for backend logic (webhooks, API integrations)</w:t>
            </w:r>
          </w:p>
        </w:tc>
      </w:tr>
      <w:tr>
        <w:tc>
          <w:tcPr>
            <w:tcW w:type="dxa" w:w="2077"/>
            <w:tcMar>
              <w:top w:w="80" w:type="dxa"/>
              <w:bottom w:w="80" w:type="dxa"/>
              <w:left w:w="120" w:type="dxa"/>
              <w:right w:w="120" w:type="dxa"/>
            </w:tcMar>
          </w:tcPr>
          <w:p>
            <w:pPr>
              <w:spacing w:line="276" w:lineRule="auto" w:after="40" w:before="40"/>
              <w:jc w:val="left"/>
            </w:pPr>
            <w:r>
              <w:rPr>
                <w:b/>
              </w:rPr>
              <w:t>AI Voice Agent</w:t>
            </w:r>
          </w:p>
        </w:tc>
        <w:tc>
          <w:tcPr>
            <w:tcW w:type="dxa" w:w="2077"/>
            <w:tcMar>
              <w:top w:w="80" w:type="dxa"/>
              <w:bottom w:w="80" w:type="dxa"/>
              <w:left w:w="120" w:type="dxa"/>
              <w:right w:w="120" w:type="dxa"/>
            </w:tcMar>
          </w:tcPr>
          <w:p>
            <w:pPr>
              <w:spacing w:line="276" w:lineRule="auto" w:after="40" w:before="40"/>
              <w:jc w:val="left"/>
            </w:pPr>
            <w:r>
              <w:t>ElevenLabs</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Conversational AI platform for voice-based lead intake and customer interaction</w:t>
            </w:r>
          </w:p>
        </w:tc>
      </w:tr>
      <w:tr>
        <w:tc>
          <w:tcPr>
            <w:tcW w:type="dxa" w:w="2077"/>
            <w:tcMar>
              <w:top w:w="80" w:type="dxa"/>
              <w:bottom w:w="80" w:type="dxa"/>
              <w:left w:w="120" w:type="dxa"/>
              <w:right w:w="120" w:type="dxa"/>
            </w:tcMar>
          </w:tcPr>
          <w:p>
            <w:pPr>
              <w:spacing w:line="276" w:lineRule="auto" w:after="40" w:before="40"/>
              <w:jc w:val="left"/>
            </w:pPr>
            <w:r>
              <w:rPr>
                <w:b/>
              </w:rPr>
              <w:t>Messaging API</w:t>
            </w:r>
          </w:p>
        </w:tc>
        <w:tc>
          <w:tcPr>
            <w:tcW w:type="dxa" w:w="2077"/>
            <w:tcMar>
              <w:top w:w="80" w:type="dxa"/>
              <w:bottom w:w="80" w:type="dxa"/>
              <w:left w:w="120" w:type="dxa"/>
              <w:right w:w="120" w:type="dxa"/>
            </w:tcMar>
          </w:tcPr>
          <w:p>
            <w:pPr>
              <w:spacing w:line="276" w:lineRule="auto" w:after="40" w:before="40"/>
              <w:jc w:val="left"/>
            </w:pPr>
            <w:r>
              <w:t>Meta WhatsApp Cloud API</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Official WhatsApp Business API for automated template messages and notifications</w:t>
            </w:r>
          </w:p>
        </w:tc>
      </w:tr>
      <w:tr>
        <w:tc>
          <w:tcPr>
            <w:tcW w:type="dxa" w:w="2077"/>
            <w:tcMar>
              <w:top w:w="80" w:type="dxa"/>
              <w:bottom w:w="80" w:type="dxa"/>
              <w:left w:w="120" w:type="dxa"/>
              <w:right w:w="120" w:type="dxa"/>
            </w:tcMar>
          </w:tcPr>
          <w:p>
            <w:pPr>
              <w:spacing w:line="276" w:lineRule="auto" w:after="40" w:before="40"/>
              <w:jc w:val="left"/>
            </w:pPr>
            <w:r>
              <w:rPr>
                <w:b/>
              </w:rPr>
              <w:t>PDF Generation</w:t>
            </w:r>
          </w:p>
        </w:tc>
        <w:tc>
          <w:tcPr>
            <w:tcW w:type="dxa" w:w="2077"/>
            <w:tcMar>
              <w:top w:w="80" w:type="dxa"/>
              <w:bottom w:w="80" w:type="dxa"/>
              <w:left w:w="120" w:type="dxa"/>
              <w:right w:w="120" w:type="dxa"/>
            </w:tcMar>
          </w:tcPr>
          <w:p>
            <w:pPr>
              <w:spacing w:line="276" w:lineRule="auto" w:after="40" w:before="40"/>
              <w:jc w:val="left"/>
            </w:pPr>
            <w:r>
              <w:t>jsPDF + AutoTable</w:t>
            </w:r>
          </w:p>
        </w:tc>
        <w:tc>
          <w:tcPr>
            <w:tcW w:type="dxa" w:w="2077"/>
            <w:tcMar>
              <w:top w:w="80" w:type="dxa"/>
              <w:bottom w:w="80" w:type="dxa"/>
              <w:left w:w="120" w:type="dxa"/>
              <w:right w:w="120" w:type="dxa"/>
            </w:tcMar>
          </w:tcPr>
          <w:p>
            <w:pPr>
              <w:spacing w:line="276" w:lineRule="auto" w:after="40" w:before="40"/>
              <w:jc w:val="left"/>
            </w:pPr>
            <w:r>
              <w:t>4.x</w:t>
            </w:r>
          </w:p>
        </w:tc>
        <w:tc>
          <w:tcPr>
            <w:tcW w:type="dxa" w:w="2077"/>
            <w:tcMar>
              <w:top w:w="80" w:type="dxa"/>
              <w:bottom w:w="80" w:type="dxa"/>
              <w:left w:w="120" w:type="dxa"/>
              <w:right w:w="120" w:type="dxa"/>
            </w:tcMar>
          </w:tcPr>
          <w:p>
            <w:pPr>
              <w:spacing w:line="276" w:lineRule="auto" w:after="40" w:before="40"/>
              <w:jc w:val="left"/>
            </w:pPr>
            <w:r>
              <w:t>Client-side PDF generation for invoices and reports</w:t>
            </w:r>
          </w:p>
        </w:tc>
      </w:tr>
      <w:tr>
        <w:tc>
          <w:tcPr>
            <w:tcW w:type="dxa" w:w="2077"/>
            <w:tcMar>
              <w:top w:w="80" w:type="dxa"/>
              <w:bottom w:w="80" w:type="dxa"/>
              <w:left w:w="120" w:type="dxa"/>
              <w:right w:w="120" w:type="dxa"/>
            </w:tcMar>
          </w:tcPr>
          <w:p>
            <w:pPr>
              <w:spacing w:line="276" w:lineRule="auto" w:after="40" w:before="40"/>
              <w:jc w:val="left"/>
            </w:pPr>
            <w:r>
              <w:rPr>
                <w:b/>
              </w:rPr>
              <w:t>Form Validation</w:t>
            </w:r>
          </w:p>
        </w:tc>
        <w:tc>
          <w:tcPr>
            <w:tcW w:type="dxa" w:w="2077"/>
            <w:tcMar>
              <w:top w:w="80" w:type="dxa"/>
              <w:bottom w:w="80" w:type="dxa"/>
              <w:left w:w="120" w:type="dxa"/>
              <w:right w:w="120" w:type="dxa"/>
            </w:tcMar>
          </w:tcPr>
          <w:p>
            <w:pPr>
              <w:spacing w:line="276" w:lineRule="auto" w:after="40" w:before="40"/>
              <w:jc w:val="left"/>
            </w:pPr>
            <w:r>
              <w:t>Zod + React Hook Form</w:t>
            </w:r>
          </w:p>
        </w:tc>
        <w:tc>
          <w:tcPr>
            <w:tcW w:type="dxa" w:w="2077"/>
            <w:tcMar>
              <w:top w:w="80" w:type="dxa"/>
              <w:bottom w:w="80" w:type="dxa"/>
              <w:left w:w="120" w:type="dxa"/>
              <w:right w:w="120" w:type="dxa"/>
            </w:tcMar>
          </w:tcPr>
          <w:p>
            <w:pPr>
              <w:spacing w:line="276" w:lineRule="auto" w:after="40" w:before="40"/>
              <w:jc w:val="left"/>
            </w:pPr>
            <w:r>
              <w:t>4.x / 7.x</w:t>
            </w:r>
          </w:p>
        </w:tc>
        <w:tc>
          <w:tcPr>
            <w:tcW w:type="dxa" w:w="2077"/>
            <w:tcMar>
              <w:top w:w="80" w:type="dxa"/>
              <w:bottom w:w="80" w:type="dxa"/>
              <w:left w:w="120" w:type="dxa"/>
              <w:right w:w="120" w:type="dxa"/>
            </w:tcMar>
          </w:tcPr>
          <w:p>
            <w:pPr>
              <w:spacing w:line="276" w:lineRule="auto" w:after="40" w:before="40"/>
              <w:jc w:val="left"/>
            </w:pPr>
            <w:r>
              <w:t>Schema-based form validation and management</w:t>
            </w:r>
          </w:p>
        </w:tc>
      </w:tr>
      <w:tr>
        <w:tc>
          <w:tcPr>
            <w:tcW w:type="dxa" w:w="2077"/>
            <w:tcMar>
              <w:top w:w="80" w:type="dxa"/>
              <w:bottom w:w="80" w:type="dxa"/>
              <w:left w:w="120" w:type="dxa"/>
              <w:right w:w="120" w:type="dxa"/>
            </w:tcMar>
          </w:tcPr>
          <w:p>
            <w:pPr>
              <w:spacing w:line="276" w:lineRule="auto" w:after="40" w:before="40"/>
              <w:jc w:val="left"/>
            </w:pPr>
            <w:r>
              <w:rPr>
                <w:b/>
              </w:rPr>
              <w:t>Hosting</w:t>
            </w:r>
          </w:p>
        </w:tc>
        <w:tc>
          <w:tcPr>
            <w:tcW w:type="dxa" w:w="2077"/>
            <w:tcMar>
              <w:top w:w="80" w:type="dxa"/>
              <w:bottom w:w="80" w:type="dxa"/>
              <w:left w:w="120" w:type="dxa"/>
              <w:right w:w="120" w:type="dxa"/>
            </w:tcMar>
          </w:tcPr>
          <w:p>
            <w:pPr>
              <w:spacing w:line="276" w:lineRule="auto" w:after="40" w:before="40"/>
              <w:jc w:val="left"/>
            </w:pPr>
            <w:r>
              <w:t>Vercel</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Frontend hosting with global edge network, automatic deployments from GitHub</w:t>
            </w:r>
          </w:p>
        </w:tc>
      </w:tr>
      <w:tr>
        <w:tc>
          <w:tcPr>
            <w:tcW w:type="dxa" w:w="2077"/>
            <w:tcMar>
              <w:top w:w="80" w:type="dxa"/>
              <w:bottom w:w="80" w:type="dxa"/>
              <w:left w:w="120" w:type="dxa"/>
              <w:right w:w="120" w:type="dxa"/>
            </w:tcMar>
          </w:tcPr>
          <w:p>
            <w:pPr>
              <w:spacing w:line="276" w:lineRule="auto" w:after="40" w:before="40"/>
              <w:jc w:val="left"/>
            </w:pPr>
            <w:r>
              <w:rPr>
                <w:b/>
              </w:rPr>
              <w:t>Version Control</w:t>
            </w:r>
          </w:p>
        </w:tc>
        <w:tc>
          <w:tcPr>
            <w:tcW w:type="dxa" w:w="2077"/>
            <w:tcMar>
              <w:top w:w="80" w:type="dxa"/>
              <w:bottom w:w="80" w:type="dxa"/>
              <w:left w:w="120" w:type="dxa"/>
              <w:right w:w="120" w:type="dxa"/>
            </w:tcMar>
          </w:tcPr>
          <w:p>
            <w:pPr>
              <w:spacing w:line="276" w:lineRule="auto" w:after="40" w:before="40"/>
              <w:jc w:val="left"/>
            </w:pPr>
            <w:r>
              <w:t>Git + GitHub</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Source code versioning and collaboration</w:t>
            </w:r>
          </w:p>
        </w:tc>
      </w:tr>
      <w:tr>
        <w:tc>
          <w:tcPr>
            <w:tcW w:type="dxa" w:w="2077"/>
            <w:tcMar>
              <w:top w:w="80" w:type="dxa"/>
              <w:bottom w:w="80" w:type="dxa"/>
              <w:left w:w="120" w:type="dxa"/>
              <w:right w:w="120" w:type="dxa"/>
            </w:tcMar>
          </w:tcPr>
          <w:p>
            <w:pPr>
              <w:spacing w:line="276" w:lineRule="auto" w:after="40" w:before="40"/>
              <w:jc w:val="left"/>
            </w:pPr>
            <w:r>
              <w:rPr>
                <w:b/>
              </w:rPr>
              <w:t>PWA</w:t>
            </w:r>
          </w:p>
        </w:tc>
        <w:tc>
          <w:tcPr>
            <w:tcW w:type="dxa" w:w="2077"/>
            <w:tcMar>
              <w:top w:w="80" w:type="dxa"/>
              <w:bottom w:w="80" w:type="dxa"/>
              <w:left w:w="120" w:type="dxa"/>
              <w:right w:w="120" w:type="dxa"/>
            </w:tcMar>
          </w:tcPr>
          <w:p>
            <w:pPr>
              <w:spacing w:line="276" w:lineRule="auto" w:after="40" w:before="40"/>
              <w:jc w:val="left"/>
            </w:pPr>
            <w:r>
              <w:t>Vite PWA Plugin</w:t>
            </w:r>
          </w:p>
        </w:tc>
        <w:tc>
          <w:tcPr>
            <w:tcW w:type="dxa" w:w="2077"/>
            <w:tcMar>
              <w:top w:w="80" w:type="dxa"/>
              <w:bottom w:w="80" w:type="dxa"/>
              <w:left w:w="120" w:type="dxa"/>
              <w:right w:w="120" w:type="dxa"/>
            </w:tcMar>
          </w:tcPr>
          <w:p>
            <w:pPr>
              <w:spacing w:line="276" w:lineRule="auto" w:after="40" w:before="40"/>
              <w:jc w:val="left"/>
            </w:pPr>
            <w:r>
              <w:t>1.2</w:t>
            </w:r>
          </w:p>
        </w:tc>
        <w:tc>
          <w:tcPr>
            <w:tcW w:type="dxa" w:w="2077"/>
            <w:tcMar>
              <w:top w:w="80" w:type="dxa"/>
              <w:bottom w:w="80" w:type="dxa"/>
              <w:left w:w="120" w:type="dxa"/>
              <w:right w:w="120" w:type="dxa"/>
            </w:tcMar>
          </w:tcPr>
          <w:p>
            <w:pPr>
              <w:spacing w:line="276" w:lineRule="auto" w:after="40" w:before="40"/>
              <w:jc w:val="left"/>
            </w:pPr>
            <w:r>
              <w:t>Progressive Web App support for mobile installability and offline capabilities</w:t>
            </w:r>
          </w:p>
        </w:tc>
      </w:tr>
    </w:tbl>
    <w:p>
      <w:r>
        <w:br w:type="page"/>
      </w:r>
    </w:p>
    <w:p>
      <w:pPr>
        <w:pStyle w:val="ChapterTitle"/>
      </w:pPr>
      <w:r>
        <w:t>CHAPTER 4: OBJECTIVE OF THE SOFTWARE</w:t>
      </w:r>
    </w:p>
    <w:p>
      <w:pPr>
        <w:pStyle w:val="Heading1"/>
      </w:pPr>
      <w:r>
        <w:t>4.1 Primary Objectives</w:t>
      </w:r>
    </w:p>
    <w:p>
      <w:pPr/>
      <w:r>
        <w:t>The primary objectives of the 99Care OS system are:</w:t>
      </w:r>
    </w:p>
    <w:p>
      <w:pPr>
        <w:pStyle w:val="ListNumber"/>
        <w:spacing w:line="360" w:lineRule="auto" w:after="80"/>
      </w:pPr>
      <w:r>
        <w:rPr>
          <w:b/>
        </w:rPr>
        <w:t>To design and develop a centralized healthcare operations management platform</w:t>
      </w:r>
      <w:r>
        <w:t xml:space="preserve"> that consolidates all critical business functions — CRM, HR, billing, and client communication — into a single, unified web application accessible from any device.</w:t>
      </w:r>
    </w:p>
    <w:p>
      <w:pPr>
        <w:pStyle w:val="ListNumber"/>
        <w:spacing w:line="360" w:lineRule="auto" w:after="80"/>
      </w:pPr>
      <w:r>
        <w:rPr>
          <w:b/>
        </w:rPr>
        <w:t>To automate the lead management lifecycle</w:t>
      </w:r>
      <w:r>
        <w:t xml:space="preserve"> from initial inquiry (via phone call, WhatsApp, or website form) through qualification, staff assignment, and conversion to an active client, using AI-powered voice agents and automated messaging.</w:t>
      </w:r>
    </w:p>
    <w:p>
      <w:pPr>
        <w:pStyle w:val="ListNumber"/>
        <w:spacing w:line="360" w:lineRule="auto" w:after="80"/>
      </w:pPr>
      <w:r>
        <w:rPr>
          <w:b/>
        </w:rPr>
        <w:t>To build an intelligent workforce allocation system</w:t>
      </w:r>
      <w:r>
        <w:t xml:space="preserve"> that enables administrators to manage healthcare worker profiles, track availability, assign workers to clients, and generate verifiable digital identity cards with secure shareable links.</w:t>
      </w:r>
    </w:p>
    <w:p>
      <w:pPr>
        <w:pStyle w:val="ListNumber"/>
        <w:spacing w:line="360" w:lineRule="auto" w:after="80"/>
      </w:pPr>
      <w:r>
        <w:rPr>
          <w:b/>
        </w:rPr>
        <w:t>To implement automated client communication</w:t>
      </w:r>
      <w:r>
        <w:t xml:space="preserve"> via the WhatsApp Business API, enabling the system to send greeting messages, appointment confirmations, staff assignment notifications, and ID card links without manual intervention.</w:t>
      </w:r>
    </w:p>
    <w:p>
      <w:pPr>
        <w:pStyle w:val="ListNumber"/>
        <w:spacing w:line="360" w:lineRule="auto" w:after="80"/>
      </w:pPr>
      <w:r>
        <w:rPr>
          <w:b/>
        </w:rPr>
        <w:t>To develop a comprehensive attendance and payroll management module</w:t>
      </w:r>
      <w:r>
        <w:t xml:space="preserve"> that tracks daily worker attendance, supports multiple payment structures (hourly, daily, monthly), and automates payroll calculations.</w:t>
      </w:r>
    </w:p>
    <w:p>
      <w:pPr>
        <w:pStyle w:val="Heading1"/>
      </w:pPr>
      <w:r>
        <w:t>4.2 Secondary Objectives</w:t>
      </w:r>
    </w:p>
    <w:p>
      <w:pPr>
        <w:pStyle w:val="ListNumber"/>
        <w:spacing w:line="360" w:lineRule="auto" w:after="80"/>
      </w:pPr>
      <w:r>
        <w:rPr>
          <w:b/>
        </w:rPr>
        <w:t>To create a professional public-facing website</w:t>
      </w:r>
      <w:r>
        <w:t xml:space="preserve"> for 99 Care that showcases services, enables online appointment booking, and serves as a marketing and SEO presence for the business.</w:t>
      </w:r>
    </w:p>
    <w:p>
      <w:pPr>
        <w:pStyle w:val="ListNumber"/>
        <w:spacing w:line="360" w:lineRule="auto" w:after="80"/>
      </w:pPr>
      <w:r>
        <w:rPr>
          <w:b/>
        </w:rPr>
        <w:t>To implement role-based access control (RBAC)</w:t>
      </w:r>
      <w:r>
        <w:t xml:space="preserve"> that allows the system administrator to create staff accounts with specific module-level permissions, ensuring data security and operational segregation.</w:t>
      </w:r>
    </w:p>
    <w:p>
      <w:pPr>
        <w:pStyle w:val="ListNumber"/>
        <w:spacing w:line="360" w:lineRule="auto" w:after="80"/>
      </w:pPr>
      <w:r>
        <w:rPr>
          <w:b/>
        </w:rPr>
        <w:t>To integrate AI-powered voice interaction</w:t>
      </w:r>
      <w:r>
        <w:t xml:space="preserve"> using ElevenLabs' Conversational AI platform, enabling the system to handle inbound phone calls, extract lead information (name, service needed, budget), and auto-populate the CRM pipeline.</w:t>
      </w:r>
    </w:p>
    <w:p>
      <w:pPr>
        <w:pStyle w:val="ListNumber"/>
        <w:spacing w:line="360" w:lineRule="auto" w:after="80"/>
      </w:pPr>
      <w:r>
        <w:rPr>
          <w:b/>
        </w:rPr>
        <w:t>To ensure data security and privacy</w:t>
      </w:r>
      <w:r>
        <w:t xml:space="preserve"> through Supabase's Row Level Security (RLS) policies, JWT-based authentication, and secure token-based access for public-facing resources (ID cards).</w:t>
      </w:r>
    </w:p>
    <w:p>
      <w:pPr>
        <w:pStyle w:val="ListNumber"/>
        <w:spacing w:line="360" w:lineRule="auto" w:after="80"/>
      </w:pPr>
      <w:r>
        <w:rPr>
          <w:b/>
        </w:rPr>
        <w:t>To build the system as a Progressive Web App (PWA)</w:t>
      </w:r>
      <w:r>
        <w:t xml:space="preserve"> that can be installed on mobile devices for quick access, providing a near-native app experience without requiring app store distribution.</w:t>
      </w:r>
    </w:p>
    <w:p>
      <w:pPr>
        <w:pStyle w:val="ListNumber"/>
        <w:spacing w:line="360" w:lineRule="auto" w:after="80"/>
      </w:pPr>
      <w:r>
        <w:rPr>
          <w:b/>
        </w:rPr>
        <w:t>To design the system architecture for scalability</w:t>
      </w:r>
      <w:r>
        <w:t>, using cloud-hosted infrastructure (Supabase + Vercel) with serverless edge functions that can scale automatically based on demand.</w:t>
      </w:r>
    </w:p>
    <w:p>
      <w:r>
        <w:br w:type="page"/>
      </w:r>
    </w:p>
    <w:p>
      <w:pPr>
        <w:pStyle w:val="Heading1"/>
      </w:pPr>
      <w:r>
        <w:t>4.3 Expected Outcomes</w:t>
      </w:r>
    </w:p>
    <w:p>
      <w:pPr/>
      <w:r>
        <w:t>Upon successful completion and deployment, the system is expected to deliver the following outcomes: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w:t>
            </w:r>
          </w:p>
        </w:tc>
        <w:tc>
          <w:tcPr>
            <w:tcW w:type="dxa" w:w="2770"/>
            <w:tcMar>
              <w:top w:w="80" w:type="dxa"/>
              <w:bottom w:w="80" w:type="dxa"/>
              <w:left w:w="120" w:type="dxa"/>
              <w:right w:w="120" w:type="dxa"/>
            </w:tcMar>
          </w:tcPr>
          <w:p>
            <w:pPr>
              <w:spacing w:line="276" w:lineRule="auto" w:after="40" w:before="40"/>
              <w:jc w:val="left"/>
            </w:pPr>
            <w:r>
              <w:rPr>
                <w:b/>
              </w:rPr>
              <w:t>Expected Outcome</w:t>
            </w:r>
          </w:p>
        </w:tc>
        <w:tc>
          <w:tcPr>
            <w:tcW w:type="dxa" w:w="2770"/>
            <w:tcMar>
              <w:top w:w="80" w:type="dxa"/>
              <w:bottom w:w="80" w:type="dxa"/>
              <w:left w:w="120" w:type="dxa"/>
              <w:right w:w="120" w:type="dxa"/>
            </w:tcMar>
          </w:tcPr>
          <w:p>
            <w:pPr>
              <w:spacing w:line="276" w:lineRule="auto" w:after="40" w:before="40"/>
              <w:jc w:val="left"/>
            </w:pPr>
            <w:r>
              <w:rPr>
                <w:b/>
              </w:rPr>
              <w:t>Measurement</w:t>
            </w:r>
          </w:p>
        </w:tc>
      </w:tr>
      <w:tr>
        <w:tc>
          <w:tcPr>
            <w:tcW w:type="dxa" w:w="2770"/>
            <w:tcMar>
              <w:top w:w="80" w:type="dxa"/>
              <w:bottom w:w="80" w:type="dxa"/>
              <w:left w:w="120" w:type="dxa"/>
              <w:right w:w="120" w:type="dxa"/>
            </w:tcMar>
          </w:tcPr>
          <w:p>
            <w:pPr>
              <w:spacing w:line="276" w:lineRule="auto" w:after="40" w:before="40"/>
              <w:jc w:val="left"/>
            </w:pPr>
            <w:r>
              <w:rPr>
                <w:b/>
              </w:rPr>
              <w:t>1</w:t>
            </w:r>
          </w:p>
        </w:tc>
        <w:tc>
          <w:tcPr>
            <w:tcW w:type="dxa" w:w="2770"/>
            <w:tcMar>
              <w:top w:w="80" w:type="dxa"/>
              <w:bottom w:w="80" w:type="dxa"/>
              <w:left w:w="120" w:type="dxa"/>
              <w:right w:w="120" w:type="dxa"/>
            </w:tcMar>
          </w:tcPr>
          <w:p>
            <w:pPr>
              <w:spacing w:line="276" w:lineRule="auto" w:after="40" w:before="40"/>
              <w:jc w:val="left"/>
            </w:pPr>
            <w:r>
              <w:rPr>
                <w:b/>
              </w:rPr>
              <w:t>Reduction in lead response time</w:t>
            </w:r>
            <w:r>
              <w:t xml:space="preserve"> from hours to seconds through automated AI call handling and WhatsApp greetings</w:t>
            </w:r>
          </w:p>
        </w:tc>
        <w:tc>
          <w:tcPr>
            <w:tcW w:type="dxa" w:w="2770"/>
            <w:tcMar>
              <w:top w:w="80" w:type="dxa"/>
              <w:bottom w:w="80" w:type="dxa"/>
              <w:left w:w="120" w:type="dxa"/>
              <w:right w:w="120" w:type="dxa"/>
            </w:tcMar>
          </w:tcPr>
          <w:p>
            <w:pPr>
              <w:spacing w:line="276" w:lineRule="auto" w:after="40" w:before="40"/>
              <w:jc w:val="left"/>
            </w:pPr>
            <w:r>
              <w:t>&lt; 30 seconds for automated first contact</w:t>
            </w:r>
          </w:p>
        </w:tc>
      </w:tr>
      <w:tr>
        <w:tc>
          <w:tcPr>
            <w:tcW w:type="dxa" w:w="2770"/>
            <w:tcMar>
              <w:top w:w="80" w:type="dxa"/>
              <w:bottom w:w="80" w:type="dxa"/>
              <w:left w:w="120" w:type="dxa"/>
              <w:right w:w="120" w:type="dxa"/>
            </w:tcMar>
          </w:tcPr>
          <w:p>
            <w:pPr>
              <w:spacing w:line="276" w:lineRule="auto" w:after="40" w:before="40"/>
              <w:jc w:val="left"/>
            </w:pPr>
            <w:r>
              <w:rPr>
                <w:b/>
              </w:rPr>
              <w:t>2</w:t>
            </w:r>
          </w:p>
        </w:tc>
        <w:tc>
          <w:tcPr>
            <w:tcW w:type="dxa" w:w="2770"/>
            <w:tcMar>
              <w:top w:w="80" w:type="dxa"/>
              <w:bottom w:w="80" w:type="dxa"/>
              <w:left w:w="120" w:type="dxa"/>
              <w:right w:w="120" w:type="dxa"/>
            </w:tcMar>
          </w:tcPr>
          <w:p>
            <w:pPr>
              <w:spacing w:line="276" w:lineRule="auto" w:after="40" w:before="40"/>
              <w:jc w:val="left"/>
            </w:pPr>
            <w:r>
              <w:rPr>
                <w:b/>
              </w:rPr>
              <w:t>Elimination of manual spreadsheet-based worker tracking</w:t>
            </w:r>
            <w:r>
              <w:t xml:space="preserve"> with a digital directory supporting search, filter, and real-time status updates</w:t>
            </w:r>
          </w:p>
        </w:tc>
        <w:tc>
          <w:tcPr>
            <w:tcW w:type="dxa" w:w="2770"/>
            <w:tcMar>
              <w:top w:w="80" w:type="dxa"/>
              <w:bottom w:w="80" w:type="dxa"/>
              <w:left w:w="120" w:type="dxa"/>
              <w:right w:w="120" w:type="dxa"/>
            </w:tcMar>
          </w:tcPr>
          <w:p>
            <w:pPr>
              <w:spacing w:line="276" w:lineRule="auto" w:after="40" w:before="40"/>
              <w:jc w:val="left"/>
            </w:pPr>
            <w:r>
              <w:t>100% digital workforce management</w:t>
            </w:r>
          </w:p>
        </w:tc>
      </w:tr>
      <w:tr>
        <w:tc>
          <w:tcPr>
            <w:tcW w:type="dxa" w:w="2770"/>
            <w:tcMar>
              <w:top w:w="80" w:type="dxa"/>
              <w:bottom w:w="80" w:type="dxa"/>
              <w:left w:w="120" w:type="dxa"/>
              <w:right w:w="120" w:type="dxa"/>
            </w:tcMar>
          </w:tcPr>
          <w:p>
            <w:pPr>
              <w:spacing w:line="276" w:lineRule="auto" w:after="40" w:before="40"/>
              <w:jc w:val="left"/>
            </w:pPr>
            <w:r>
              <w:rPr>
                <w:b/>
              </w:rPr>
              <w:t>3</w:t>
            </w:r>
          </w:p>
        </w:tc>
        <w:tc>
          <w:tcPr>
            <w:tcW w:type="dxa" w:w="2770"/>
            <w:tcMar>
              <w:top w:w="80" w:type="dxa"/>
              <w:bottom w:w="80" w:type="dxa"/>
              <w:left w:w="120" w:type="dxa"/>
              <w:right w:w="120" w:type="dxa"/>
            </w:tcMar>
          </w:tcPr>
          <w:p>
            <w:pPr>
              <w:spacing w:line="276" w:lineRule="auto" w:after="40" w:before="40"/>
              <w:jc w:val="left"/>
            </w:pPr>
            <w:r>
              <w:rPr>
                <w:b/>
              </w:rPr>
              <w:t>Automated staff assignment workflow</w:t>
            </w:r>
            <w:r>
              <w:t xml:space="preserve"> including client notification via WhatsApp with digital ID card link</w:t>
            </w:r>
          </w:p>
        </w:tc>
        <w:tc>
          <w:tcPr>
            <w:tcW w:type="dxa" w:w="2770"/>
            <w:tcMar>
              <w:top w:w="80" w:type="dxa"/>
              <w:bottom w:w="80" w:type="dxa"/>
              <w:left w:w="120" w:type="dxa"/>
              <w:right w:w="120" w:type="dxa"/>
            </w:tcMar>
          </w:tcPr>
          <w:p>
            <w:pPr>
              <w:spacing w:line="276" w:lineRule="auto" w:after="40" w:before="40"/>
              <w:jc w:val="left"/>
            </w:pPr>
            <w:r>
              <w:t>&lt; 2 minutes per assignment vs. 15–20 minutes manual</w:t>
            </w:r>
          </w:p>
        </w:tc>
      </w:tr>
      <w:tr>
        <w:tc>
          <w:tcPr>
            <w:tcW w:type="dxa" w:w="2770"/>
            <w:tcMar>
              <w:top w:w="80" w:type="dxa"/>
              <w:bottom w:w="80" w:type="dxa"/>
              <w:left w:w="120" w:type="dxa"/>
              <w:right w:w="120" w:type="dxa"/>
            </w:tcMar>
          </w:tcPr>
          <w:p>
            <w:pPr>
              <w:spacing w:line="276" w:lineRule="auto" w:after="40" w:before="40"/>
              <w:jc w:val="left"/>
            </w:pPr>
            <w:r>
              <w:rPr>
                <w:b/>
              </w:rPr>
              <w:t>4</w:t>
            </w:r>
          </w:p>
        </w:tc>
        <w:tc>
          <w:tcPr>
            <w:tcW w:type="dxa" w:w="2770"/>
            <w:tcMar>
              <w:top w:w="80" w:type="dxa"/>
              <w:bottom w:w="80" w:type="dxa"/>
              <w:left w:w="120" w:type="dxa"/>
              <w:right w:w="120" w:type="dxa"/>
            </w:tcMar>
          </w:tcPr>
          <w:p>
            <w:pPr>
              <w:spacing w:line="276" w:lineRule="auto" w:after="40" w:before="40"/>
              <w:jc w:val="left"/>
            </w:pPr>
            <w:r>
              <w:rPr>
                <w:b/>
              </w:rPr>
              <w:t>Accurate payroll calculation</w:t>
            </w:r>
            <w:r>
              <w:t xml:space="preserve"> with configurable rate structures and automatic attendance-based computation</w:t>
            </w:r>
          </w:p>
        </w:tc>
        <w:tc>
          <w:tcPr>
            <w:tcW w:type="dxa" w:w="2770"/>
            <w:tcMar>
              <w:top w:w="80" w:type="dxa"/>
              <w:bottom w:w="80" w:type="dxa"/>
              <w:left w:w="120" w:type="dxa"/>
              <w:right w:w="120" w:type="dxa"/>
            </w:tcMar>
          </w:tcPr>
          <w:p>
            <w:pPr>
              <w:spacing w:line="276" w:lineRule="auto" w:after="40" w:before="40"/>
              <w:jc w:val="left"/>
            </w:pPr>
            <w:r>
              <w:t>Zero calculation errors</w:t>
            </w:r>
          </w:p>
        </w:tc>
      </w:tr>
      <w:tr>
        <w:tc>
          <w:tcPr>
            <w:tcW w:type="dxa" w:w="2770"/>
            <w:tcMar>
              <w:top w:w="80" w:type="dxa"/>
              <w:bottom w:w="80" w:type="dxa"/>
              <w:left w:w="120" w:type="dxa"/>
              <w:right w:w="120" w:type="dxa"/>
            </w:tcMar>
          </w:tcPr>
          <w:p>
            <w:pPr>
              <w:spacing w:line="276" w:lineRule="auto" w:after="40" w:before="40"/>
              <w:jc w:val="left"/>
            </w:pPr>
            <w:r>
              <w:rPr>
                <w:b/>
              </w:rPr>
              <w:t>5</w:t>
            </w:r>
          </w:p>
        </w:tc>
        <w:tc>
          <w:tcPr>
            <w:tcW w:type="dxa" w:w="2770"/>
            <w:tcMar>
              <w:top w:w="80" w:type="dxa"/>
              <w:bottom w:w="80" w:type="dxa"/>
              <w:left w:w="120" w:type="dxa"/>
              <w:right w:w="120" w:type="dxa"/>
            </w:tcMar>
          </w:tcPr>
          <w:p>
            <w:pPr>
              <w:spacing w:line="276" w:lineRule="auto" w:after="40" w:before="40"/>
              <w:jc w:val="left"/>
            </w:pPr>
            <w:r>
              <w:rPr>
                <w:b/>
              </w:rPr>
              <w:t>Professional online presence</w:t>
            </w:r>
            <w:r>
              <w:t xml:space="preserve"> with a modern, responsive, SEO-optimized public website</w:t>
            </w:r>
          </w:p>
        </w:tc>
        <w:tc>
          <w:tcPr>
            <w:tcW w:type="dxa" w:w="2770"/>
            <w:tcMar>
              <w:top w:w="80" w:type="dxa"/>
              <w:bottom w:w="80" w:type="dxa"/>
              <w:left w:w="120" w:type="dxa"/>
              <w:right w:w="120" w:type="dxa"/>
            </w:tcMar>
          </w:tcPr>
          <w:p>
            <w:pPr>
              <w:spacing w:line="276" w:lineRule="auto" w:after="40" w:before="40"/>
              <w:jc w:val="left"/>
            </w:pPr>
            <w:r>
              <w:t>Accessible on all devices</w:t>
            </w:r>
          </w:p>
        </w:tc>
      </w:tr>
      <w:tr>
        <w:tc>
          <w:tcPr>
            <w:tcW w:type="dxa" w:w="2770"/>
            <w:tcMar>
              <w:top w:w="80" w:type="dxa"/>
              <w:bottom w:w="80" w:type="dxa"/>
              <w:left w:w="120" w:type="dxa"/>
              <w:right w:w="120" w:type="dxa"/>
            </w:tcMar>
          </w:tcPr>
          <w:p>
            <w:pPr>
              <w:spacing w:line="276" w:lineRule="auto" w:after="40" w:before="40"/>
              <w:jc w:val="left"/>
            </w:pPr>
            <w:r>
              <w:rPr>
                <w:b/>
              </w:rPr>
              <w:t>6</w:t>
            </w:r>
          </w:p>
        </w:tc>
        <w:tc>
          <w:tcPr>
            <w:tcW w:type="dxa" w:w="2770"/>
            <w:tcMar>
              <w:top w:w="80" w:type="dxa"/>
              <w:bottom w:w="80" w:type="dxa"/>
              <w:left w:w="120" w:type="dxa"/>
              <w:right w:w="120" w:type="dxa"/>
            </w:tcMar>
          </w:tcPr>
          <w:p>
            <w:pPr>
              <w:spacing w:line="276" w:lineRule="auto" w:after="40" w:before="40"/>
              <w:jc w:val="left"/>
            </w:pPr>
            <w:r>
              <w:rPr>
                <w:b/>
              </w:rPr>
              <w:t>Digital identity verification</w:t>
            </w:r>
            <w:r>
              <w:t xml:space="preserve"> for healthcare workers through secure, shareable ID card links</w:t>
            </w:r>
          </w:p>
        </w:tc>
        <w:tc>
          <w:tcPr>
            <w:tcW w:type="dxa" w:w="2770"/>
            <w:tcMar>
              <w:top w:w="80" w:type="dxa"/>
              <w:bottom w:w="80" w:type="dxa"/>
              <w:left w:w="120" w:type="dxa"/>
              <w:right w:w="120" w:type="dxa"/>
            </w:tcMar>
          </w:tcPr>
          <w:p>
            <w:pPr>
              <w:spacing w:line="276" w:lineRule="auto" w:after="40" w:before="40"/>
              <w:jc w:val="left"/>
            </w:pPr>
            <w:r>
              <w:t>Unique token per assignment</w:t>
            </w:r>
          </w:p>
        </w:tc>
      </w:tr>
      <w:tr>
        <w:tc>
          <w:tcPr>
            <w:tcW w:type="dxa" w:w="2770"/>
            <w:tcMar>
              <w:top w:w="80" w:type="dxa"/>
              <w:bottom w:w="80" w:type="dxa"/>
              <w:left w:w="120" w:type="dxa"/>
              <w:right w:w="120" w:type="dxa"/>
            </w:tcMar>
          </w:tcPr>
          <w:p>
            <w:pPr>
              <w:spacing w:line="276" w:lineRule="auto" w:after="40" w:before="40"/>
              <w:jc w:val="left"/>
            </w:pPr>
            <w:r>
              <w:rPr>
                <w:b/>
              </w:rPr>
              <w:t>7</w:t>
            </w:r>
          </w:p>
        </w:tc>
        <w:tc>
          <w:tcPr>
            <w:tcW w:type="dxa" w:w="2770"/>
            <w:tcMar>
              <w:top w:w="80" w:type="dxa"/>
              <w:bottom w:w="80" w:type="dxa"/>
              <w:left w:w="120" w:type="dxa"/>
              <w:right w:w="120" w:type="dxa"/>
            </w:tcMar>
          </w:tcPr>
          <w:p>
            <w:pPr>
              <w:spacing w:line="276" w:lineRule="auto" w:after="40" w:before="40"/>
              <w:jc w:val="left"/>
            </w:pPr>
            <w:r>
              <w:rPr>
                <w:b/>
              </w:rPr>
              <w:t>Centralized data visibility</w:t>
            </w:r>
            <w:r>
              <w:t xml:space="preserve"> through a real-time admin dashboard displaying key business metrics</w:t>
            </w:r>
          </w:p>
        </w:tc>
        <w:tc>
          <w:tcPr>
            <w:tcW w:type="dxa" w:w="2770"/>
            <w:tcMar>
              <w:top w:w="80" w:type="dxa"/>
              <w:bottom w:w="80" w:type="dxa"/>
              <w:left w:w="120" w:type="dxa"/>
              <w:right w:w="120" w:type="dxa"/>
            </w:tcMar>
          </w:tcPr>
          <w:p>
            <w:pPr>
              <w:spacing w:line="276" w:lineRule="auto" w:after="40" w:before="40"/>
              <w:jc w:val="left"/>
            </w:pPr>
            <w:r>
              <w:t>Single source of truth</w:t>
            </w:r>
          </w:p>
        </w:tc>
      </w:tr>
      <w:tr>
        <w:tc>
          <w:tcPr>
            <w:tcW w:type="dxa" w:w="2770"/>
            <w:tcMar>
              <w:top w:w="80" w:type="dxa"/>
              <w:bottom w:w="80" w:type="dxa"/>
              <w:left w:w="120" w:type="dxa"/>
              <w:right w:w="120" w:type="dxa"/>
            </w:tcMar>
          </w:tcPr>
          <w:p>
            <w:pPr>
              <w:spacing w:line="276" w:lineRule="auto" w:after="40" w:before="40"/>
              <w:jc w:val="left"/>
            </w:pPr>
            <w:r>
              <w:rPr>
                <w:b/>
              </w:rPr>
              <w:t>8</w:t>
            </w:r>
          </w:p>
        </w:tc>
        <w:tc>
          <w:tcPr>
            <w:tcW w:type="dxa" w:w="2770"/>
            <w:tcMar>
              <w:top w:w="80" w:type="dxa"/>
              <w:bottom w:w="80" w:type="dxa"/>
              <w:left w:w="120" w:type="dxa"/>
              <w:right w:w="120" w:type="dxa"/>
            </w:tcMar>
          </w:tcPr>
          <w:p>
            <w:pPr>
              <w:spacing w:line="276" w:lineRule="auto" w:after="40" w:before="40"/>
              <w:jc w:val="left"/>
            </w:pPr>
            <w:r>
              <w:rPr>
                <w:b/>
              </w:rPr>
              <w:t>Reduced administrative overhead</w:t>
            </w:r>
            <w:r>
              <w:t xml:space="preserve"> enabling the company to manage a larger workforce without proportional staff increase</w:t>
            </w:r>
          </w:p>
        </w:tc>
        <w:tc>
          <w:tcPr>
            <w:tcW w:type="dxa" w:w="2770"/>
            <w:tcMar>
              <w:top w:w="80" w:type="dxa"/>
              <w:bottom w:w="80" w:type="dxa"/>
              <w:left w:w="120" w:type="dxa"/>
              <w:right w:w="120" w:type="dxa"/>
            </w:tcMar>
          </w:tcPr>
          <w:p>
            <w:pPr>
              <w:spacing w:line="276" w:lineRule="auto" w:after="40" w:before="40"/>
              <w:jc w:val="left"/>
            </w:pPr>
            <w:r>
              <w:t>60–70% reduction in manual effort</w:t>
            </w:r>
          </w:p>
        </w:tc>
      </w:tr>
    </w:tbl>
    <w:p>
      <w:r>
        <w:br w:type="page"/>
      </w:r>
    </w:p>
    <w:p>
      <w:pPr>
        <w:pStyle w:val="ChapterTitle"/>
      </w:pPr>
      <w:r>
        <w:t>CHAPTER 5: FEASIBILITY STUDY</w:t>
      </w:r>
    </w:p>
    <w:p>
      <w:pPr/>
      <w:r>
        <w:t>A feasibility study was conducted to evaluate whether the proposed system is practical, achievable, and worthwhile from technical, economic, and operational perspectives.</w:t>
      </w:r>
    </w:p>
    <w:p>
      <w:pPr>
        <w:pStyle w:val="Heading1"/>
      </w:pPr>
      <w:r>
        <w:t>5.1 Technical Feasibility</w:t>
      </w:r>
    </w:p>
    <w:p>
      <w:pPr/>
      <w:r>
        <w:t>Technical feasibility assesses whether the required technology, tools, and expertise are available to build and deploy the system.</w:t>
      </w:r>
    </w:p>
    <w:p>
      <w:pPr/>
      <w:r>
        <w:t>Assessment: FEASIBLE ✓</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Factor</w:t>
            </w:r>
          </w:p>
        </w:tc>
        <w:tc>
          <w:tcPr>
            <w:tcW w:type="dxa" w:w="4154"/>
            <w:tcMar>
              <w:top w:w="80" w:type="dxa"/>
              <w:bottom w:w="80" w:type="dxa"/>
              <w:left w:w="120" w:type="dxa"/>
              <w:right w:w="120" w:type="dxa"/>
            </w:tcMar>
          </w:tcPr>
          <w:p>
            <w:pPr>
              <w:spacing w:line="276" w:lineRule="auto" w:after="40" w:before="40"/>
              <w:jc w:val="left"/>
            </w:pPr>
            <w:r>
              <w:rPr>
                <w:b/>
              </w:rPr>
              <w:t>Analysis</w:t>
            </w:r>
          </w:p>
        </w:tc>
      </w:tr>
      <w:tr>
        <w:tc>
          <w:tcPr>
            <w:tcW w:type="dxa" w:w="4154"/>
            <w:tcMar>
              <w:top w:w="80" w:type="dxa"/>
              <w:bottom w:w="80" w:type="dxa"/>
              <w:left w:w="120" w:type="dxa"/>
              <w:right w:w="120" w:type="dxa"/>
            </w:tcMar>
          </w:tcPr>
          <w:p>
            <w:pPr>
              <w:spacing w:line="276" w:lineRule="auto" w:after="40" w:before="40"/>
              <w:jc w:val="left"/>
            </w:pPr>
            <w:r>
              <w:rPr>
                <w:b/>
              </w:rPr>
              <w:t>Frontend Technology</w:t>
            </w:r>
          </w:p>
        </w:tc>
        <w:tc>
          <w:tcPr>
            <w:tcW w:type="dxa" w:w="4154"/>
            <w:tcMar>
              <w:top w:w="80" w:type="dxa"/>
              <w:bottom w:w="80" w:type="dxa"/>
              <w:left w:w="120" w:type="dxa"/>
              <w:right w:w="120" w:type="dxa"/>
            </w:tcMar>
          </w:tcPr>
          <w:p>
            <w:pPr>
              <w:spacing w:line="276" w:lineRule="auto" w:after="40" w:before="40"/>
              <w:jc w:val="left"/>
            </w:pPr>
            <w:r>
              <w:t>React 19 with TypeScript is a mature, widely-adopted technology with extensive community support, comprehensive documentation, and a rich ecosystem of libraries. The developer has prior experience with React development.</w:t>
            </w:r>
          </w:p>
        </w:tc>
      </w:tr>
      <w:tr>
        <w:tc>
          <w:tcPr>
            <w:tcW w:type="dxa" w:w="4154"/>
            <w:tcMar>
              <w:top w:w="80" w:type="dxa"/>
              <w:bottom w:w="80" w:type="dxa"/>
              <w:left w:w="120" w:type="dxa"/>
              <w:right w:w="120" w:type="dxa"/>
            </w:tcMar>
          </w:tcPr>
          <w:p>
            <w:pPr>
              <w:spacing w:line="276" w:lineRule="auto" w:after="40" w:before="40"/>
              <w:jc w:val="left"/>
            </w:pPr>
            <w:r>
              <w:rPr>
                <w:b/>
              </w:rPr>
              <w:t>Backend Infrastructure</w:t>
            </w:r>
          </w:p>
        </w:tc>
        <w:tc>
          <w:tcPr>
            <w:tcW w:type="dxa" w:w="4154"/>
            <w:tcMar>
              <w:top w:w="80" w:type="dxa"/>
              <w:bottom w:w="80" w:type="dxa"/>
              <w:left w:w="120" w:type="dxa"/>
              <w:right w:w="120" w:type="dxa"/>
            </w:tcMar>
          </w:tcPr>
          <w:p>
            <w:pPr>
              <w:spacing w:line="276" w:lineRule="auto" w:after="40" w:before="40"/>
              <w:jc w:val="left"/>
            </w:pPr>
            <w:r>
              <w:t>Supabase provides a fully managed PostgreSQL database, authentication, file storage, and serverless edge functions — eliminating the need to set up and maintain a custom backend server, significantly reducing technical complexity and development time.</w:t>
            </w:r>
          </w:p>
        </w:tc>
      </w:tr>
      <w:tr>
        <w:tc>
          <w:tcPr>
            <w:tcW w:type="dxa" w:w="4154"/>
            <w:tcMar>
              <w:top w:w="80" w:type="dxa"/>
              <w:bottom w:w="80" w:type="dxa"/>
              <w:left w:w="120" w:type="dxa"/>
              <w:right w:w="120" w:type="dxa"/>
            </w:tcMar>
          </w:tcPr>
          <w:p>
            <w:pPr>
              <w:spacing w:line="276" w:lineRule="auto" w:after="40" w:before="40"/>
              <w:jc w:val="left"/>
            </w:pPr>
            <w:r>
              <w:rPr>
                <w:b/>
              </w:rPr>
              <w:t>AI Integration</w:t>
            </w:r>
          </w:p>
        </w:tc>
        <w:tc>
          <w:tcPr>
            <w:tcW w:type="dxa" w:w="4154"/>
            <w:tcMar>
              <w:top w:w="80" w:type="dxa"/>
              <w:bottom w:w="80" w:type="dxa"/>
              <w:left w:w="120" w:type="dxa"/>
              <w:right w:w="120" w:type="dxa"/>
            </w:tcMar>
          </w:tcPr>
          <w:p>
            <w:pPr>
              <w:spacing w:line="276" w:lineRule="auto" w:after="40" w:before="40"/>
              <w:jc w:val="left"/>
            </w:pPr>
            <w:r>
              <w:t>ElevenLabs provides well-documented REST APIs and webhook-based integration for conversational AI. The integration involves receiving webhook callbacks and making API calls, which is standard web development practice.</w:t>
            </w:r>
          </w:p>
        </w:tc>
      </w:tr>
      <w:tr>
        <w:tc>
          <w:tcPr>
            <w:tcW w:type="dxa" w:w="4154"/>
            <w:tcMar>
              <w:top w:w="80" w:type="dxa"/>
              <w:bottom w:w="80" w:type="dxa"/>
              <w:left w:w="120" w:type="dxa"/>
              <w:right w:w="120" w:type="dxa"/>
            </w:tcMar>
          </w:tcPr>
          <w:p>
            <w:pPr>
              <w:spacing w:line="276" w:lineRule="auto" w:after="40" w:before="40"/>
              <w:jc w:val="left"/>
            </w:pPr>
            <w:r>
              <w:rPr>
                <w:b/>
              </w:rPr>
              <w:t>WhatsApp Integration</w:t>
            </w:r>
          </w:p>
        </w:tc>
        <w:tc>
          <w:tcPr>
            <w:tcW w:type="dxa" w:w="4154"/>
            <w:tcMar>
              <w:top w:w="80" w:type="dxa"/>
              <w:bottom w:w="80" w:type="dxa"/>
              <w:left w:w="120" w:type="dxa"/>
              <w:right w:w="120" w:type="dxa"/>
            </w:tcMar>
          </w:tcPr>
          <w:p>
            <w:pPr>
              <w:spacing w:line="276" w:lineRule="auto" w:after="40" w:before="40"/>
              <w:jc w:val="left"/>
            </w:pPr>
            <w:r>
              <w:t>Meta's WhatsApp Cloud API provides official, documented endpoints for sending template messages. The integration uses Supabase Edge Functions as a middleware layer, which is a proven pattern.</w:t>
            </w:r>
          </w:p>
        </w:tc>
      </w:tr>
      <w:tr>
        <w:tc>
          <w:tcPr>
            <w:tcW w:type="dxa" w:w="4154"/>
            <w:tcMar>
              <w:top w:w="80" w:type="dxa"/>
              <w:bottom w:w="80" w:type="dxa"/>
              <w:left w:w="120" w:type="dxa"/>
              <w:right w:w="120" w:type="dxa"/>
            </w:tcMar>
          </w:tcPr>
          <w:p>
            <w:pPr>
              <w:spacing w:line="276" w:lineRule="auto" w:after="40" w:before="40"/>
              <w:jc w:val="left"/>
            </w:pPr>
            <w:r>
              <w:rPr>
                <w:b/>
              </w:rPr>
              <w:t>Deployment</w:t>
            </w:r>
          </w:p>
        </w:tc>
        <w:tc>
          <w:tcPr>
            <w:tcW w:type="dxa" w:w="4154"/>
            <w:tcMar>
              <w:top w:w="80" w:type="dxa"/>
              <w:bottom w:w="80" w:type="dxa"/>
              <w:left w:w="120" w:type="dxa"/>
              <w:right w:w="120" w:type="dxa"/>
            </w:tcMar>
          </w:tcPr>
          <w:p>
            <w:pPr>
              <w:spacing w:line="276" w:lineRule="auto" w:after="40" w:before="40"/>
              <w:jc w:val="left"/>
            </w:pPr>
            <w:r>
              <w:t>Vercel provides zero-configuration deployment for React/Vite applications with automatic builds from GitHub pushes. Supabase handles all backend infrastructure. No DevOps expertise is required.</w:t>
            </w:r>
          </w:p>
        </w:tc>
      </w:tr>
      <w:tr>
        <w:tc>
          <w:tcPr>
            <w:tcW w:type="dxa" w:w="4154"/>
            <w:tcMar>
              <w:top w:w="80" w:type="dxa"/>
              <w:bottom w:w="80" w:type="dxa"/>
              <w:left w:w="120" w:type="dxa"/>
              <w:right w:w="120" w:type="dxa"/>
            </w:tcMar>
          </w:tcPr>
          <w:p>
            <w:pPr>
              <w:spacing w:line="276" w:lineRule="auto" w:after="40" w:before="40"/>
              <w:jc w:val="left"/>
            </w:pPr>
            <w:r>
              <w:rPr>
                <w:b/>
              </w:rPr>
              <w:t>Development Tools</w:t>
            </w:r>
          </w:p>
        </w:tc>
        <w:tc>
          <w:tcPr>
            <w:tcW w:type="dxa" w:w="4154"/>
            <w:tcMar>
              <w:top w:w="80" w:type="dxa"/>
              <w:bottom w:w="80" w:type="dxa"/>
              <w:left w:w="120" w:type="dxa"/>
              <w:right w:w="120" w:type="dxa"/>
            </w:tcMar>
          </w:tcPr>
          <w:p>
            <w:pPr>
              <w:spacing w:line="276" w:lineRule="auto" w:after="40" w:before="40"/>
              <w:jc w:val="left"/>
            </w:pPr>
            <w:r>
              <w:t>All tools used (VS Code, Git, npm, Node.js) are free, open-source, and cross-platform. No proprietary or expensive development tools are needed.</w:t>
            </w:r>
          </w:p>
        </w:tc>
      </w:tr>
      <w:tr>
        <w:tc>
          <w:tcPr>
            <w:tcW w:type="dxa" w:w="4154"/>
            <w:tcMar>
              <w:top w:w="80" w:type="dxa"/>
              <w:bottom w:w="80" w:type="dxa"/>
              <w:left w:w="120" w:type="dxa"/>
              <w:right w:w="120" w:type="dxa"/>
            </w:tcMar>
          </w:tcPr>
          <w:p>
            <w:pPr>
              <w:spacing w:line="276" w:lineRule="auto" w:after="40" w:before="40"/>
              <w:jc w:val="left"/>
            </w:pPr>
            <w:r>
              <w:rPr>
                <w:b/>
              </w:rPr>
              <w:t>Skills Available</w:t>
            </w:r>
          </w:p>
        </w:tc>
        <w:tc>
          <w:tcPr>
            <w:tcW w:type="dxa" w:w="4154"/>
            <w:tcMar>
              <w:top w:w="80" w:type="dxa"/>
              <w:bottom w:w="80" w:type="dxa"/>
              <w:left w:w="120" w:type="dxa"/>
              <w:right w:w="120" w:type="dxa"/>
            </w:tcMar>
          </w:tcPr>
          <w:p>
            <w:pPr>
              <w:spacing w:line="276" w:lineRule="auto" w:after="40" w:before="40"/>
              <w:jc w:val="left"/>
            </w:pPr>
            <w:r>
              <w:t>The developer possesses working knowledge of JavaScript/TypeScript, React, SQL, REST APIs, and Git — all essential skills for this project.</w:t>
            </w:r>
          </w:p>
        </w:tc>
      </w:tr>
    </w:tbl>
    <w:p>
      <w:pPr/>
      <w:r>
        <w:rPr>
          <w:b/>
        </w:rPr>
        <w:t>Conclusion:</w:t>
      </w:r>
      <w:r>
        <w:t xml:space="preserve"> The project is technically feasible. All required technologies are mature, well-documented, and within the developer's skill set. The use of Supabase as a BaaS significantly reduces backend complexity.</w:t>
      </w:r>
    </w:p>
    <w:p>
      <w:r>
        <w:br w:type="page"/>
      </w:r>
    </w:p>
    <w:p>
      <w:pPr>
        <w:pStyle w:val="Heading1"/>
      </w:pPr>
      <w:r>
        <w:t>5.2 Economic Feasibility</w:t>
      </w:r>
    </w:p>
    <w:p>
      <w:pPr/>
      <w:r>
        <w:t>Economic feasibility evaluates whether the project can be developed and maintained within a reasonable budget.</w:t>
      </w:r>
    </w:p>
    <w:p>
      <w:pPr/>
      <w:r>
        <w:t>Assessment: FEASIBLE ✓</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Item</w:t>
            </w:r>
          </w:p>
        </w:tc>
        <w:tc>
          <w:tcPr>
            <w:tcW w:type="dxa" w:w="2770"/>
            <w:tcMar>
              <w:top w:w="80" w:type="dxa"/>
              <w:bottom w:w="80" w:type="dxa"/>
              <w:left w:w="120" w:type="dxa"/>
              <w:right w:w="120" w:type="dxa"/>
            </w:tcMar>
          </w:tcPr>
          <w:p>
            <w:pPr>
              <w:spacing w:line="276" w:lineRule="auto" w:after="40" w:before="40"/>
              <w:jc w:val="left"/>
            </w:pPr>
            <w:r>
              <w:rPr>
                <w:b/>
              </w:rPr>
              <w:t>Cost</w:t>
            </w:r>
          </w:p>
        </w:tc>
        <w:tc>
          <w:tcPr>
            <w:tcW w:type="dxa" w:w="2770"/>
            <w:tcMar>
              <w:top w:w="80" w:type="dxa"/>
              <w:bottom w:w="80" w:type="dxa"/>
              <w:left w:w="120" w:type="dxa"/>
              <w:right w:w="120" w:type="dxa"/>
            </w:tcMar>
          </w:tcPr>
          <w:p>
            <w:pPr>
              <w:spacing w:line="276" w:lineRule="auto" w:after="40" w:before="40"/>
              <w:jc w:val="left"/>
            </w:pPr>
            <w:r>
              <w:rPr>
                <w:b/>
              </w:rPr>
              <w:t>Notes</w:t>
            </w:r>
          </w:p>
        </w:tc>
      </w:tr>
      <w:tr>
        <w:tc>
          <w:tcPr>
            <w:tcW w:type="dxa" w:w="2770"/>
            <w:tcMar>
              <w:top w:w="80" w:type="dxa"/>
              <w:bottom w:w="80" w:type="dxa"/>
              <w:left w:w="120" w:type="dxa"/>
              <w:right w:w="120" w:type="dxa"/>
            </w:tcMar>
          </w:tcPr>
          <w:p>
            <w:pPr>
              <w:spacing w:line="276" w:lineRule="auto" w:after="40" w:before="40"/>
              <w:jc w:val="left"/>
            </w:pPr>
            <w:r>
              <w:rPr>
                <w:b/>
              </w:rPr>
              <w:t>Development Hardware</w:t>
            </w:r>
          </w:p>
        </w:tc>
        <w:tc>
          <w:tcPr>
            <w:tcW w:type="dxa" w:w="2770"/>
            <w:tcMar>
              <w:top w:w="80" w:type="dxa"/>
              <w:bottom w:w="80" w:type="dxa"/>
              <w:left w:w="120" w:type="dxa"/>
              <w:right w:w="120" w:type="dxa"/>
            </w:tcMar>
          </w:tcPr>
          <w:p>
            <w:pPr>
              <w:spacing w:line="276" w:lineRule="auto" w:after="40" w:before="40"/>
              <w:jc w:val="left"/>
            </w:pPr>
            <w:r>
              <w:t>₹0</w:t>
            </w:r>
          </w:p>
        </w:tc>
        <w:tc>
          <w:tcPr>
            <w:tcW w:type="dxa" w:w="2770"/>
            <w:tcMar>
              <w:top w:w="80" w:type="dxa"/>
              <w:bottom w:w="80" w:type="dxa"/>
              <w:left w:w="120" w:type="dxa"/>
              <w:right w:w="120" w:type="dxa"/>
            </w:tcMar>
          </w:tcPr>
          <w:p>
            <w:pPr>
              <w:spacing w:line="276" w:lineRule="auto" w:after="40" w:before="40"/>
              <w:jc w:val="left"/>
            </w:pPr>
            <w:r>
              <w:t>Existing laptop used for development</w:t>
            </w:r>
          </w:p>
        </w:tc>
      </w:tr>
      <w:tr>
        <w:tc>
          <w:tcPr>
            <w:tcW w:type="dxa" w:w="2770"/>
            <w:tcMar>
              <w:top w:w="80" w:type="dxa"/>
              <w:bottom w:w="80" w:type="dxa"/>
              <w:left w:w="120" w:type="dxa"/>
              <w:right w:w="120" w:type="dxa"/>
            </w:tcMar>
          </w:tcPr>
          <w:p>
            <w:pPr>
              <w:spacing w:line="276" w:lineRule="auto" w:after="40" w:before="40"/>
              <w:jc w:val="left"/>
            </w:pPr>
            <w:r>
              <w:rPr>
                <w:b/>
              </w:rPr>
              <w:t>IDE / Code Editor</w:t>
            </w:r>
          </w:p>
        </w:tc>
        <w:tc>
          <w:tcPr>
            <w:tcW w:type="dxa" w:w="2770"/>
            <w:tcMar>
              <w:top w:w="80" w:type="dxa"/>
              <w:bottom w:w="80" w:type="dxa"/>
              <w:left w:w="120" w:type="dxa"/>
              <w:right w:w="120" w:type="dxa"/>
            </w:tcMar>
          </w:tcPr>
          <w:p>
            <w:pPr>
              <w:spacing w:line="276" w:lineRule="auto" w:after="40" w:before="40"/>
              <w:jc w:val="left"/>
            </w:pPr>
            <w:r>
              <w:t>₹0</w:t>
            </w:r>
          </w:p>
        </w:tc>
        <w:tc>
          <w:tcPr>
            <w:tcW w:type="dxa" w:w="2770"/>
            <w:tcMar>
              <w:top w:w="80" w:type="dxa"/>
              <w:bottom w:w="80" w:type="dxa"/>
              <w:left w:w="120" w:type="dxa"/>
              <w:right w:w="120" w:type="dxa"/>
            </w:tcMar>
          </w:tcPr>
          <w:p>
            <w:pPr>
              <w:spacing w:line="276" w:lineRule="auto" w:after="40" w:before="40"/>
              <w:jc w:val="left"/>
            </w:pPr>
            <w:r>
              <w:t>VS Code is free and open-source</w:t>
            </w:r>
          </w:p>
        </w:tc>
      </w:tr>
      <w:tr>
        <w:tc>
          <w:tcPr>
            <w:tcW w:type="dxa" w:w="2770"/>
            <w:tcMar>
              <w:top w:w="80" w:type="dxa"/>
              <w:bottom w:w="80" w:type="dxa"/>
              <w:left w:w="120" w:type="dxa"/>
              <w:right w:w="120" w:type="dxa"/>
            </w:tcMar>
          </w:tcPr>
          <w:p>
            <w:pPr>
              <w:spacing w:line="276" w:lineRule="auto" w:after="40" w:before="40"/>
              <w:jc w:val="left"/>
            </w:pPr>
            <w:r>
              <w:rPr>
                <w:b/>
              </w:rPr>
              <w:t>Supabase (Free Tier)</w:t>
            </w:r>
          </w:p>
        </w:tc>
        <w:tc>
          <w:tcPr>
            <w:tcW w:type="dxa" w:w="2770"/>
            <w:tcMar>
              <w:top w:w="80" w:type="dxa"/>
              <w:bottom w:w="80" w:type="dxa"/>
              <w:left w:w="120" w:type="dxa"/>
              <w:right w:w="120" w:type="dxa"/>
            </w:tcMar>
          </w:tcPr>
          <w:p>
            <w:pPr>
              <w:spacing w:line="276" w:lineRule="auto" w:after="40" w:before="40"/>
              <w:jc w:val="left"/>
            </w:pPr>
            <w:r>
              <w:t>₹0</w:t>
            </w:r>
          </w:p>
        </w:tc>
        <w:tc>
          <w:tcPr>
            <w:tcW w:type="dxa" w:w="2770"/>
            <w:tcMar>
              <w:top w:w="80" w:type="dxa"/>
              <w:bottom w:w="80" w:type="dxa"/>
              <w:left w:w="120" w:type="dxa"/>
              <w:right w:w="120" w:type="dxa"/>
            </w:tcMar>
          </w:tcPr>
          <w:p>
            <w:pPr>
              <w:spacing w:line="276" w:lineRule="auto" w:after="40" w:before="40"/>
              <w:jc w:val="left"/>
            </w:pPr>
            <w:r>
              <w:t>Free tier: 500 MB database, 1 GB storage, 50,000 MAU</w:t>
            </w:r>
          </w:p>
        </w:tc>
      </w:tr>
      <w:tr>
        <w:tc>
          <w:tcPr>
            <w:tcW w:type="dxa" w:w="2770"/>
            <w:tcMar>
              <w:top w:w="80" w:type="dxa"/>
              <w:bottom w:w="80" w:type="dxa"/>
              <w:left w:w="120" w:type="dxa"/>
              <w:right w:w="120" w:type="dxa"/>
            </w:tcMar>
          </w:tcPr>
          <w:p>
            <w:pPr>
              <w:spacing w:line="276" w:lineRule="auto" w:after="40" w:before="40"/>
              <w:jc w:val="left"/>
            </w:pPr>
            <w:r>
              <w:rPr>
                <w:b/>
              </w:rPr>
              <w:t>Vercel (Free Tier)</w:t>
            </w:r>
          </w:p>
        </w:tc>
        <w:tc>
          <w:tcPr>
            <w:tcW w:type="dxa" w:w="2770"/>
            <w:tcMar>
              <w:top w:w="80" w:type="dxa"/>
              <w:bottom w:w="80" w:type="dxa"/>
              <w:left w:w="120" w:type="dxa"/>
              <w:right w:w="120" w:type="dxa"/>
            </w:tcMar>
          </w:tcPr>
          <w:p>
            <w:pPr>
              <w:spacing w:line="276" w:lineRule="auto" w:after="40" w:before="40"/>
              <w:jc w:val="left"/>
            </w:pPr>
            <w:r>
              <w:t>₹0</w:t>
            </w:r>
          </w:p>
        </w:tc>
        <w:tc>
          <w:tcPr>
            <w:tcW w:type="dxa" w:w="2770"/>
            <w:tcMar>
              <w:top w:w="80" w:type="dxa"/>
              <w:bottom w:w="80" w:type="dxa"/>
              <w:left w:w="120" w:type="dxa"/>
              <w:right w:w="120" w:type="dxa"/>
            </w:tcMar>
          </w:tcPr>
          <w:p>
            <w:pPr>
              <w:spacing w:line="276" w:lineRule="auto" w:after="40" w:before="40"/>
              <w:jc w:val="left"/>
            </w:pPr>
            <w:r>
              <w:t>Free tier: 100 GB bandwidth, automatic HTTPS, global CDN</w:t>
            </w:r>
          </w:p>
        </w:tc>
      </w:tr>
      <w:tr>
        <w:tc>
          <w:tcPr>
            <w:tcW w:type="dxa" w:w="2770"/>
            <w:tcMar>
              <w:top w:w="80" w:type="dxa"/>
              <w:bottom w:w="80" w:type="dxa"/>
              <w:left w:w="120" w:type="dxa"/>
              <w:right w:w="120" w:type="dxa"/>
            </w:tcMar>
          </w:tcPr>
          <w:p>
            <w:pPr>
              <w:spacing w:line="276" w:lineRule="auto" w:after="40" w:before="40"/>
              <w:jc w:val="left"/>
            </w:pPr>
            <w:r>
              <w:rPr>
                <w:b/>
              </w:rPr>
              <w:t>GitHub (Free Tier)</w:t>
            </w:r>
          </w:p>
        </w:tc>
        <w:tc>
          <w:tcPr>
            <w:tcW w:type="dxa" w:w="2770"/>
            <w:tcMar>
              <w:top w:w="80" w:type="dxa"/>
              <w:bottom w:w="80" w:type="dxa"/>
              <w:left w:w="120" w:type="dxa"/>
              <w:right w:w="120" w:type="dxa"/>
            </w:tcMar>
          </w:tcPr>
          <w:p>
            <w:pPr>
              <w:spacing w:line="276" w:lineRule="auto" w:after="40" w:before="40"/>
              <w:jc w:val="left"/>
            </w:pPr>
            <w:r>
              <w:t>₹0</w:t>
            </w:r>
          </w:p>
        </w:tc>
        <w:tc>
          <w:tcPr>
            <w:tcW w:type="dxa" w:w="2770"/>
            <w:tcMar>
              <w:top w:w="80" w:type="dxa"/>
              <w:bottom w:w="80" w:type="dxa"/>
              <w:left w:w="120" w:type="dxa"/>
              <w:right w:w="120" w:type="dxa"/>
            </w:tcMar>
          </w:tcPr>
          <w:p>
            <w:pPr>
              <w:spacing w:line="276" w:lineRule="auto" w:after="40" w:before="40"/>
              <w:jc w:val="left"/>
            </w:pPr>
            <w:r>
              <w:t>Free for public and private repositories</w:t>
            </w:r>
          </w:p>
        </w:tc>
      </w:tr>
      <w:tr>
        <w:tc>
          <w:tcPr>
            <w:tcW w:type="dxa" w:w="2770"/>
            <w:tcMar>
              <w:top w:w="80" w:type="dxa"/>
              <w:bottom w:w="80" w:type="dxa"/>
              <w:left w:w="120" w:type="dxa"/>
              <w:right w:w="120" w:type="dxa"/>
            </w:tcMar>
          </w:tcPr>
          <w:p>
            <w:pPr>
              <w:spacing w:line="276" w:lineRule="auto" w:after="40" w:before="40"/>
              <w:jc w:val="left"/>
            </w:pPr>
            <w:r>
              <w:rPr>
                <w:b/>
              </w:rPr>
              <w:t>Domain Name</w:t>
            </w:r>
          </w:p>
        </w:tc>
        <w:tc>
          <w:tcPr>
            <w:tcW w:type="dxa" w:w="2770"/>
            <w:tcMar>
              <w:top w:w="80" w:type="dxa"/>
              <w:bottom w:w="80" w:type="dxa"/>
              <w:left w:w="120" w:type="dxa"/>
              <w:right w:w="120" w:type="dxa"/>
            </w:tcMar>
          </w:tcPr>
          <w:p>
            <w:pPr>
              <w:spacing w:line="276" w:lineRule="auto" w:after="40" w:before="40"/>
              <w:jc w:val="left"/>
            </w:pPr>
            <w:r>
              <w:t>₹800/year</w:t>
            </w:r>
          </w:p>
        </w:tc>
        <w:tc>
          <w:tcPr>
            <w:tcW w:type="dxa" w:w="2770"/>
            <w:tcMar>
              <w:top w:w="80" w:type="dxa"/>
              <w:bottom w:w="80" w:type="dxa"/>
              <w:left w:w="120" w:type="dxa"/>
              <w:right w:w="120" w:type="dxa"/>
            </w:tcMar>
          </w:tcPr>
          <w:p>
            <w:pPr>
              <w:spacing w:line="276" w:lineRule="auto" w:after="40" w:before="40"/>
              <w:jc w:val="left"/>
            </w:pPr>
            <w:r>
              <w:t>For the public website — borne by the company</w:t>
            </w:r>
          </w:p>
        </w:tc>
      </w:tr>
      <w:tr>
        <w:tc>
          <w:tcPr>
            <w:tcW w:type="dxa" w:w="2770"/>
            <w:tcMar>
              <w:top w:w="80" w:type="dxa"/>
              <w:bottom w:w="80" w:type="dxa"/>
              <w:left w:w="120" w:type="dxa"/>
              <w:right w:w="120" w:type="dxa"/>
            </w:tcMar>
          </w:tcPr>
          <w:p>
            <w:pPr>
              <w:spacing w:line="276" w:lineRule="auto" w:after="40" w:before="40"/>
              <w:jc w:val="left"/>
            </w:pPr>
            <w:r>
              <w:rPr>
                <w:b/>
              </w:rPr>
              <w:t>ElevenLabs API</w:t>
            </w:r>
          </w:p>
        </w:tc>
        <w:tc>
          <w:tcPr>
            <w:tcW w:type="dxa" w:w="2770"/>
            <w:tcMar>
              <w:top w:w="80" w:type="dxa"/>
              <w:bottom w:w="80" w:type="dxa"/>
              <w:left w:w="120" w:type="dxa"/>
              <w:right w:w="120" w:type="dxa"/>
            </w:tcMar>
          </w:tcPr>
          <w:p>
            <w:pPr>
              <w:spacing w:line="276" w:lineRule="auto" w:after="40" w:before="40"/>
              <w:jc w:val="left"/>
            </w:pPr>
            <w:r>
              <w:t>Usage-based</w:t>
            </w:r>
          </w:p>
        </w:tc>
        <w:tc>
          <w:tcPr>
            <w:tcW w:type="dxa" w:w="2770"/>
            <w:tcMar>
              <w:top w:w="80" w:type="dxa"/>
              <w:bottom w:w="80" w:type="dxa"/>
              <w:left w:w="120" w:type="dxa"/>
              <w:right w:w="120" w:type="dxa"/>
            </w:tcMar>
          </w:tcPr>
          <w:p>
            <w:pPr>
              <w:spacing w:line="276" w:lineRule="auto" w:after="40" w:before="40"/>
              <w:jc w:val="left"/>
            </w:pPr>
            <w:r>
              <w:t>Free tier available; production costs borne by the company</w:t>
            </w:r>
          </w:p>
        </w:tc>
      </w:tr>
      <w:tr>
        <w:tc>
          <w:tcPr>
            <w:tcW w:type="dxa" w:w="2770"/>
            <w:tcMar>
              <w:top w:w="80" w:type="dxa"/>
              <w:bottom w:w="80" w:type="dxa"/>
              <w:left w:w="120" w:type="dxa"/>
              <w:right w:w="120" w:type="dxa"/>
            </w:tcMar>
          </w:tcPr>
          <w:p>
            <w:pPr>
              <w:spacing w:line="276" w:lineRule="auto" w:after="40" w:before="40"/>
              <w:jc w:val="left"/>
            </w:pPr>
            <w:r>
              <w:rPr>
                <w:b/>
              </w:rPr>
              <w:t>WhatsApp Cloud API</w:t>
            </w:r>
          </w:p>
        </w:tc>
        <w:tc>
          <w:tcPr>
            <w:tcW w:type="dxa" w:w="2770"/>
            <w:tcMar>
              <w:top w:w="80" w:type="dxa"/>
              <w:bottom w:w="80" w:type="dxa"/>
              <w:left w:w="120" w:type="dxa"/>
              <w:right w:w="120" w:type="dxa"/>
            </w:tcMar>
          </w:tcPr>
          <w:p>
            <w:pPr>
              <w:spacing w:line="276" w:lineRule="auto" w:after="40" w:before="40"/>
              <w:jc w:val="left"/>
            </w:pPr>
            <w:r>
              <w:t>Usage-based</w:t>
            </w:r>
          </w:p>
        </w:tc>
        <w:tc>
          <w:tcPr>
            <w:tcW w:type="dxa" w:w="2770"/>
            <w:tcMar>
              <w:top w:w="80" w:type="dxa"/>
              <w:bottom w:w="80" w:type="dxa"/>
              <w:left w:w="120" w:type="dxa"/>
              <w:right w:w="120" w:type="dxa"/>
            </w:tcMar>
          </w:tcPr>
          <w:p>
            <w:pPr>
              <w:spacing w:line="276" w:lineRule="auto" w:after="40" w:before="40"/>
              <w:jc w:val="left"/>
            </w:pPr>
            <w:r>
              <w:t>First 1,000 conversations/month free; costs borne by the company</w:t>
            </w:r>
          </w:p>
        </w:tc>
      </w:tr>
      <w:tr>
        <w:tc>
          <w:tcPr>
            <w:tcW w:type="dxa" w:w="2770"/>
            <w:tcMar>
              <w:top w:w="80" w:type="dxa"/>
              <w:bottom w:w="80" w:type="dxa"/>
              <w:left w:w="120" w:type="dxa"/>
              <w:right w:w="120" w:type="dxa"/>
            </w:tcMar>
          </w:tcPr>
          <w:p>
            <w:pPr>
              <w:spacing w:line="276" w:lineRule="auto" w:after="40" w:before="40"/>
              <w:jc w:val="left"/>
            </w:pPr>
            <w:r>
              <w:rPr>
                <w:b/>
              </w:rPr>
              <w:t>Total Development Cost</w:t>
            </w:r>
          </w:p>
        </w:tc>
        <w:tc>
          <w:tcPr>
            <w:tcW w:type="dxa" w:w="2770"/>
            <w:tcMar>
              <w:top w:w="80" w:type="dxa"/>
              <w:bottom w:w="80" w:type="dxa"/>
              <w:left w:w="120" w:type="dxa"/>
              <w:right w:w="120" w:type="dxa"/>
            </w:tcMar>
          </w:tcPr>
          <w:p>
            <w:pPr>
              <w:spacing w:line="276" w:lineRule="auto" w:after="40" w:before="40"/>
              <w:jc w:val="left"/>
            </w:pPr>
            <w:r>
              <w:t>₹0</w:t>
            </w:r>
          </w:p>
        </w:tc>
        <w:tc>
          <w:tcPr>
            <w:tcW w:type="dxa" w:w="2770"/>
            <w:tcMar>
              <w:top w:w="80" w:type="dxa"/>
              <w:bottom w:w="80" w:type="dxa"/>
              <w:left w:w="120" w:type="dxa"/>
              <w:right w:w="120" w:type="dxa"/>
            </w:tcMar>
          </w:tcPr>
          <w:p>
            <w:pPr>
              <w:spacing w:line="276" w:lineRule="auto" w:after="40" w:before="40"/>
              <w:jc w:val="left"/>
            </w:pPr>
            <w:r>
              <w:t>All tools used are free/open-source</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Item</w:t>
            </w:r>
          </w:p>
        </w:tc>
        <w:tc>
          <w:tcPr>
            <w:tcW w:type="dxa" w:w="2770"/>
            <w:tcMar>
              <w:top w:w="80" w:type="dxa"/>
              <w:bottom w:w="80" w:type="dxa"/>
              <w:left w:w="120" w:type="dxa"/>
              <w:right w:w="120" w:type="dxa"/>
            </w:tcMar>
          </w:tcPr>
          <w:p>
            <w:pPr>
              <w:spacing w:line="276" w:lineRule="auto" w:after="40" w:before="40"/>
              <w:jc w:val="left"/>
            </w:pPr>
            <w:r>
              <w:rPr>
                <w:b/>
              </w:rPr>
              <w:t>Estimated Cost</w:t>
            </w:r>
          </w:p>
        </w:tc>
        <w:tc>
          <w:tcPr>
            <w:tcW w:type="dxa" w:w="2770"/>
            <w:tcMar>
              <w:top w:w="80" w:type="dxa"/>
              <w:bottom w:w="80" w:type="dxa"/>
              <w:left w:w="120" w:type="dxa"/>
              <w:right w:w="120" w:type="dxa"/>
            </w:tcMar>
          </w:tcPr>
          <w:p>
            <w:pPr>
              <w:spacing w:line="276" w:lineRule="auto" w:after="40" w:before="40"/>
              <w:jc w:val="left"/>
            </w:pPr>
            <w:r>
              <w:rPr>
                <w:b/>
              </w:rPr>
              <w:t>Notes</w:t>
            </w:r>
          </w:p>
        </w:tc>
      </w:tr>
      <w:tr>
        <w:tc>
          <w:tcPr>
            <w:tcW w:type="dxa" w:w="2770"/>
            <w:tcMar>
              <w:top w:w="80" w:type="dxa"/>
              <w:bottom w:w="80" w:type="dxa"/>
              <w:left w:w="120" w:type="dxa"/>
              <w:right w:w="120" w:type="dxa"/>
            </w:tcMar>
          </w:tcPr>
          <w:p>
            <w:pPr>
              <w:spacing w:line="276" w:lineRule="auto" w:after="40" w:before="40"/>
              <w:jc w:val="left"/>
            </w:pPr>
            <w:r>
              <w:rPr>
                <w:b/>
              </w:rPr>
              <w:t>Supabase Pro Plan</w:t>
            </w:r>
          </w:p>
        </w:tc>
        <w:tc>
          <w:tcPr>
            <w:tcW w:type="dxa" w:w="2770"/>
            <w:tcMar>
              <w:top w:w="80" w:type="dxa"/>
              <w:bottom w:w="80" w:type="dxa"/>
              <w:left w:w="120" w:type="dxa"/>
              <w:right w:w="120" w:type="dxa"/>
            </w:tcMar>
          </w:tcPr>
          <w:p>
            <w:pPr>
              <w:spacing w:line="276" w:lineRule="auto" w:after="40" w:before="40"/>
              <w:jc w:val="left"/>
            </w:pPr>
            <w:r>
              <w:t>₹2,100/mo (~$25)</w:t>
            </w:r>
          </w:p>
        </w:tc>
        <w:tc>
          <w:tcPr>
            <w:tcW w:type="dxa" w:w="2770"/>
            <w:tcMar>
              <w:top w:w="80" w:type="dxa"/>
              <w:bottom w:w="80" w:type="dxa"/>
              <w:left w:w="120" w:type="dxa"/>
              <w:right w:w="120" w:type="dxa"/>
            </w:tcMar>
          </w:tcPr>
          <w:p>
            <w:pPr>
              <w:spacing w:line="276" w:lineRule="auto" w:after="40" w:before="40"/>
              <w:jc w:val="left"/>
            </w:pPr>
            <w:r>
              <w:t>8 GB DB, 100 GB storage, production features</w:t>
            </w:r>
          </w:p>
        </w:tc>
      </w:tr>
      <w:tr>
        <w:tc>
          <w:tcPr>
            <w:tcW w:type="dxa" w:w="2770"/>
            <w:tcMar>
              <w:top w:w="80" w:type="dxa"/>
              <w:bottom w:w="80" w:type="dxa"/>
              <w:left w:w="120" w:type="dxa"/>
              <w:right w:w="120" w:type="dxa"/>
            </w:tcMar>
          </w:tcPr>
          <w:p>
            <w:pPr>
              <w:spacing w:line="276" w:lineRule="auto" w:after="40" w:before="40"/>
              <w:jc w:val="left"/>
            </w:pPr>
            <w:r>
              <w:rPr>
                <w:b/>
              </w:rPr>
              <w:t>Vercel Pro</w:t>
            </w:r>
          </w:p>
        </w:tc>
        <w:tc>
          <w:tcPr>
            <w:tcW w:type="dxa" w:w="2770"/>
            <w:tcMar>
              <w:top w:w="80" w:type="dxa"/>
              <w:bottom w:w="80" w:type="dxa"/>
              <w:left w:w="120" w:type="dxa"/>
              <w:right w:w="120" w:type="dxa"/>
            </w:tcMar>
          </w:tcPr>
          <w:p>
            <w:pPr>
              <w:spacing w:line="276" w:lineRule="auto" w:after="40" w:before="40"/>
              <w:jc w:val="left"/>
            </w:pPr>
            <w:r>
              <w:t>₹1,680/mo (~$20)</w:t>
            </w:r>
          </w:p>
        </w:tc>
        <w:tc>
          <w:tcPr>
            <w:tcW w:type="dxa" w:w="2770"/>
            <w:tcMar>
              <w:top w:w="80" w:type="dxa"/>
              <w:bottom w:w="80" w:type="dxa"/>
              <w:left w:w="120" w:type="dxa"/>
              <w:right w:w="120" w:type="dxa"/>
            </w:tcMar>
          </w:tcPr>
          <w:p>
            <w:pPr>
              <w:spacing w:line="276" w:lineRule="auto" w:after="40" w:before="40"/>
              <w:jc w:val="left"/>
            </w:pPr>
            <w:r>
              <w:t>Commercial use and team features</w:t>
            </w:r>
          </w:p>
        </w:tc>
      </w:tr>
      <w:tr>
        <w:tc>
          <w:tcPr>
            <w:tcW w:type="dxa" w:w="2770"/>
            <w:tcMar>
              <w:top w:w="80" w:type="dxa"/>
              <w:bottom w:w="80" w:type="dxa"/>
              <w:left w:w="120" w:type="dxa"/>
              <w:right w:w="120" w:type="dxa"/>
            </w:tcMar>
          </w:tcPr>
          <w:p>
            <w:pPr>
              <w:spacing w:line="276" w:lineRule="auto" w:after="40" w:before="40"/>
              <w:jc w:val="left"/>
            </w:pPr>
            <w:r>
              <w:rPr>
                <w:b/>
              </w:rPr>
              <w:t>ElevenLabs API</w:t>
            </w:r>
          </w:p>
        </w:tc>
        <w:tc>
          <w:tcPr>
            <w:tcW w:type="dxa" w:w="2770"/>
            <w:tcMar>
              <w:top w:w="80" w:type="dxa"/>
              <w:bottom w:w="80" w:type="dxa"/>
              <w:left w:w="120" w:type="dxa"/>
              <w:right w:w="120" w:type="dxa"/>
            </w:tcMar>
          </w:tcPr>
          <w:p>
            <w:pPr>
              <w:spacing w:line="276" w:lineRule="auto" w:after="40" w:before="40"/>
              <w:jc w:val="left"/>
            </w:pPr>
            <w:r>
              <w:t>₹4,000–8,000/mo</w:t>
            </w:r>
          </w:p>
        </w:tc>
        <w:tc>
          <w:tcPr>
            <w:tcW w:type="dxa" w:w="2770"/>
            <w:tcMar>
              <w:top w:w="80" w:type="dxa"/>
              <w:bottom w:w="80" w:type="dxa"/>
              <w:left w:w="120" w:type="dxa"/>
              <w:right w:w="120" w:type="dxa"/>
            </w:tcMar>
          </w:tcPr>
          <w:p>
            <w:pPr>
              <w:spacing w:line="276" w:lineRule="auto" w:after="40" w:before="40"/>
              <w:jc w:val="left"/>
            </w:pPr>
            <w:r>
              <w:t>Based on 200–500 calls/month estimated volume</w:t>
            </w:r>
          </w:p>
        </w:tc>
      </w:tr>
      <w:tr>
        <w:tc>
          <w:tcPr>
            <w:tcW w:type="dxa" w:w="2770"/>
            <w:tcMar>
              <w:top w:w="80" w:type="dxa"/>
              <w:bottom w:w="80" w:type="dxa"/>
              <w:left w:w="120" w:type="dxa"/>
              <w:right w:w="120" w:type="dxa"/>
            </w:tcMar>
          </w:tcPr>
          <w:p>
            <w:pPr>
              <w:spacing w:line="276" w:lineRule="auto" w:after="40" w:before="40"/>
              <w:jc w:val="left"/>
            </w:pPr>
            <w:r>
              <w:rPr>
                <w:b/>
              </w:rPr>
              <w:t>WhatsApp API</w:t>
            </w:r>
          </w:p>
        </w:tc>
        <w:tc>
          <w:tcPr>
            <w:tcW w:type="dxa" w:w="2770"/>
            <w:tcMar>
              <w:top w:w="80" w:type="dxa"/>
              <w:bottom w:w="80" w:type="dxa"/>
              <w:left w:w="120" w:type="dxa"/>
              <w:right w:w="120" w:type="dxa"/>
            </w:tcMar>
          </w:tcPr>
          <w:p>
            <w:pPr>
              <w:spacing w:line="276" w:lineRule="auto" w:after="40" w:before="40"/>
              <w:jc w:val="left"/>
            </w:pPr>
            <w:r>
              <w:t>₹1,000–3,000/mo</w:t>
            </w:r>
          </w:p>
        </w:tc>
        <w:tc>
          <w:tcPr>
            <w:tcW w:type="dxa" w:w="2770"/>
            <w:tcMar>
              <w:top w:w="80" w:type="dxa"/>
              <w:bottom w:w="80" w:type="dxa"/>
              <w:left w:w="120" w:type="dxa"/>
              <w:right w:w="120" w:type="dxa"/>
            </w:tcMar>
          </w:tcPr>
          <w:p>
            <w:pPr>
              <w:spacing w:line="276" w:lineRule="auto" w:after="40" w:before="40"/>
              <w:jc w:val="left"/>
            </w:pPr>
            <w:r>
              <w:t>Based on message volume</w:t>
            </w:r>
          </w:p>
        </w:tc>
      </w:tr>
      <w:tr>
        <w:tc>
          <w:tcPr>
            <w:tcW w:type="dxa" w:w="2770"/>
            <w:tcMar>
              <w:top w:w="80" w:type="dxa"/>
              <w:bottom w:w="80" w:type="dxa"/>
              <w:left w:w="120" w:type="dxa"/>
              <w:right w:w="120" w:type="dxa"/>
            </w:tcMar>
          </w:tcPr>
          <w:p>
            <w:pPr>
              <w:spacing w:line="276" w:lineRule="auto" w:after="40" w:before="40"/>
              <w:jc w:val="left"/>
            </w:pPr>
            <w:r>
              <w:rPr>
                <w:b/>
              </w:rPr>
              <w:t>Total Monthly</w:t>
            </w:r>
          </w:p>
        </w:tc>
        <w:tc>
          <w:tcPr>
            <w:tcW w:type="dxa" w:w="2770"/>
            <w:tcMar>
              <w:top w:w="80" w:type="dxa"/>
              <w:bottom w:w="80" w:type="dxa"/>
              <w:left w:w="120" w:type="dxa"/>
              <w:right w:w="120" w:type="dxa"/>
            </w:tcMar>
          </w:tcPr>
          <w:p>
            <w:pPr>
              <w:spacing w:line="276" w:lineRule="auto" w:after="40" w:before="40"/>
              <w:jc w:val="left"/>
            </w:pPr>
            <w:r>
              <w:t>~₹9,000–15,000/mo</w:t>
            </w:r>
          </w:p>
        </w:tc>
        <w:tc>
          <w:tcPr>
            <w:tcW w:type="dxa" w:w="2770"/>
            <w:tcMar>
              <w:top w:w="80" w:type="dxa"/>
              <w:bottom w:w="80" w:type="dxa"/>
              <w:left w:w="120" w:type="dxa"/>
              <w:right w:w="120" w:type="dxa"/>
            </w:tcMar>
          </w:tcPr>
          <w:p>
            <w:pPr>
              <w:spacing w:line="276" w:lineRule="auto" w:after="40" w:before="40"/>
              <w:jc w:val="left"/>
            </w:pPr>
            <w:r>
              <w:t>Borne entirely by 99 Care</w:t>
            </w:r>
          </w:p>
        </w:tc>
      </w:tr>
    </w:tbl>
    <w:p>
      <w:pPr/>
      <w:r>
        <w:rPr>
          <w:b/>
        </w:rPr>
        <w:t>Conclusion:</w:t>
      </w:r>
      <w:r>
        <w:t xml:space="preserve"> The project is economically feasible. Development cost is effectively zero due to free and open-source tools. Operational costs are modest; ROI is expected within 2–3 months through reduced administrative costs and increased lead conversion.</w:t>
      </w:r>
    </w:p>
    <w:p>
      <w:pPr>
        <w:pStyle w:val="Heading1"/>
      </w:pPr>
      <w:r>
        <w:t>5.3 Operational Feasibility</w:t>
      </w:r>
    </w:p>
    <w:p>
      <w:pPr/>
      <w:r>
        <w:t>Operational feasibility evaluates whether the system can be successfully adopted and used by target users in the organization.</w:t>
      </w:r>
    </w:p>
    <w:p>
      <w:pPr/>
      <w:r>
        <w:t>Assessment: FEASIBLE ✓</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Factor</w:t>
            </w:r>
          </w:p>
        </w:tc>
        <w:tc>
          <w:tcPr>
            <w:tcW w:type="dxa" w:w="4154"/>
            <w:tcMar>
              <w:top w:w="80" w:type="dxa"/>
              <w:bottom w:w="80" w:type="dxa"/>
              <w:left w:w="120" w:type="dxa"/>
              <w:right w:w="120" w:type="dxa"/>
            </w:tcMar>
          </w:tcPr>
          <w:p>
            <w:pPr>
              <w:spacing w:line="276" w:lineRule="auto" w:after="40" w:before="40"/>
              <w:jc w:val="left"/>
            </w:pPr>
            <w:r>
              <w:rPr>
                <w:b/>
              </w:rPr>
              <w:t>Analysis</w:t>
            </w:r>
          </w:p>
        </w:tc>
      </w:tr>
      <w:tr>
        <w:tc>
          <w:tcPr>
            <w:tcW w:type="dxa" w:w="4154"/>
            <w:tcMar>
              <w:top w:w="80" w:type="dxa"/>
              <w:bottom w:w="80" w:type="dxa"/>
              <w:left w:w="120" w:type="dxa"/>
              <w:right w:w="120" w:type="dxa"/>
            </w:tcMar>
          </w:tcPr>
          <w:p>
            <w:pPr>
              <w:spacing w:line="276" w:lineRule="auto" w:after="40" w:before="40"/>
              <w:jc w:val="left"/>
            </w:pPr>
            <w:r>
              <w:rPr>
                <w:b/>
              </w:rPr>
              <w:t>User Interface</w:t>
            </w:r>
          </w:p>
        </w:tc>
        <w:tc>
          <w:tcPr>
            <w:tcW w:type="dxa" w:w="4154"/>
            <w:tcMar>
              <w:top w:w="80" w:type="dxa"/>
              <w:bottom w:w="80" w:type="dxa"/>
              <w:left w:w="120" w:type="dxa"/>
              <w:right w:w="120" w:type="dxa"/>
            </w:tcMar>
          </w:tcPr>
          <w:p>
            <w:pPr>
              <w:spacing w:line="276" w:lineRule="auto" w:after="40" w:before="40"/>
              <w:jc w:val="left"/>
            </w:pPr>
            <w:r>
              <w:t>Clean, modern UI with intuitive navigation (sidebar menu, tab-based views, card layouts). No specialized training required — users familiar with web-based tools can operate the system.</w:t>
            </w:r>
          </w:p>
        </w:tc>
      </w:tr>
      <w:tr>
        <w:tc>
          <w:tcPr>
            <w:tcW w:type="dxa" w:w="4154"/>
            <w:tcMar>
              <w:top w:w="80" w:type="dxa"/>
              <w:bottom w:w="80" w:type="dxa"/>
              <w:left w:w="120" w:type="dxa"/>
              <w:right w:w="120" w:type="dxa"/>
            </w:tcMar>
          </w:tcPr>
          <w:p>
            <w:pPr>
              <w:spacing w:line="276" w:lineRule="auto" w:after="40" w:before="40"/>
              <w:jc w:val="left"/>
            </w:pPr>
            <w:r>
              <w:rPr>
                <w:b/>
              </w:rPr>
              <w:t>Accessibility</w:t>
            </w:r>
          </w:p>
        </w:tc>
        <w:tc>
          <w:tcPr>
            <w:tcW w:type="dxa" w:w="4154"/>
            <w:tcMar>
              <w:top w:w="80" w:type="dxa"/>
              <w:bottom w:w="80" w:type="dxa"/>
              <w:left w:w="120" w:type="dxa"/>
              <w:right w:w="120" w:type="dxa"/>
            </w:tcMar>
          </w:tcPr>
          <w:p>
            <w:pPr>
              <w:spacing w:line="276" w:lineRule="auto" w:after="40" w:before="40"/>
              <w:jc w:val="left"/>
            </w:pPr>
            <w:r>
              <w:t>Accessible from any device with a modern browser — desktop, laptop, tablet, or smartphone. No software installation required.</w:t>
            </w:r>
          </w:p>
        </w:tc>
      </w:tr>
      <w:tr>
        <w:tc>
          <w:tcPr>
            <w:tcW w:type="dxa" w:w="4154"/>
            <w:tcMar>
              <w:top w:w="80" w:type="dxa"/>
              <w:bottom w:w="80" w:type="dxa"/>
              <w:left w:w="120" w:type="dxa"/>
              <w:right w:w="120" w:type="dxa"/>
            </w:tcMar>
          </w:tcPr>
          <w:p>
            <w:pPr>
              <w:spacing w:line="276" w:lineRule="auto" w:after="40" w:before="40"/>
              <w:jc w:val="left"/>
            </w:pPr>
            <w:r>
              <w:rPr>
                <w:b/>
              </w:rPr>
              <w:t>Learning Curve</w:t>
            </w:r>
          </w:p>
        </w:tc>
        <w:tc>
          <w:tcPr>
            <w:tcW w:type="dxa" w:w="4154"/>
            <w:tcMar>
              <w:top w:w="80" w:type="dxa"/>
              <w:bottom w:w="80" w:type="dxa"/>
              <w:left w:w="120" w:type="dxa"/>
              <w:right w:w="120" w:type="dxa"/>
            </w:tcMar>
          </w:tcPr>
          <w:p>
            <w:pPr>
              <w:spacing w:line="276" w:lineRule="auto" w:after="40" w:before="40"/>
              <w:jc w:val="left"/>
            </w:pPr>
            <w:r>
              <w:t>Designed with a low learning curve. Common patterns (search bars, dropdown menus, form inputs, buttons) follow standard web conventions already familiar to users.</w:t>
            </w:r>
          </w:p>
        </w:tc>
      </w:tr>
      <w:tr>
        <w:tc>
          <w:tcPr>
            <w:tcW w:type="dxa" w:w="4154"/>
            <w:tcMar>
              <w:top w:w="80" w:type="dxa"/>
              <w:bottom w:w="80" w:type="dxa"/>
              <w:left w:w="120" w:type="dxa"/>
              <w:right w:w="120" w:type="dxa"/>
            </w:tcMar>
          </w:tcPr>
          <w:p>
            <w:pPr>
              <w:spacing w:line="276" w:lineRule="auto" w:after="40" w:before="40"/>
              <w:jc w:val="left"/>
            </w:pPr>
            <w:r>
              <w:rPr>
                <w:b/>
              </w:rPr>
              <w:t>Data Migration</w:t>
            </w:r>
          </w:p>
        </w:tc>
        <w:tc>
          <w:tcPr>
            <w:tcW w:type="dxa" w:w="4154"/>
            <w:tcMar>
              <w:top w:w="80" w:type="dxa"/>
              <w:bottom w:w="80" w:type="dxa"/>
              <w:left w:w="120" w:type="dxa"/>
              <w:right w:w="120" w:type="dxa"/>
            </w:tcMar>
          </w:tcPr>
          <w:p>
            <w:pPr>
              <w:spacing w:line="276" w:lineRule="auto" w:after="40" w:before="40"/>
              <w:jc w:val="left"/>
            </w:pPr>
            <w:r>
              <w:t>Existing data (worker records, client lists) can be imported through the Supabase database interface or the application's built-in forms.</w:t>
            </w:r>
          </w:p>
        </w:tc>
      </w:tr>
      <w:tr>
        <w:tc>
          <w:tcPr>
            <w:tcW w:type="dxa" w:w="4154"/>
            <w:tcMar>
              <w:top w:w="80" w:type="dxa"/>
              <w:bottom w:w="80" w:type="dxa"/>
              <w:left w:w="120" w:type="dxa"/>
              <w:right w:w="120" w:type="dxa"/>
            </w:tcMar>
          </w:tcPr>
          <w:p>
            <w:pPr>
              <w:spacing w:line="276" w:lineRule="auto" w:after="40" w:before="40"/>
              <w:jc w:val="left"/>
            </w:pPr>
            <w:r>
              <w:rPr>
                <w:b/>
              </w:rPr>
              <w:t>Support &amp; Maintenance</w:t>
            </w:r>
          </w:p>
        </w:tc>
        <w:tc>
          <w:tcPr>
            <w:tcW w:type="dxa" w:w="4154"/>
            <w:tcMar>
              <w:top w:w="80" w:type="dxa"/>
              <w:bottom w:w="80" w:type="dxa"/>
              <w:left w:w="120" w:type="dxa"/>
              <w:right w:w="120" w:type="dxa"/>
            </w:tcMar>
          </w:tcPr>
          <w:p>
            <w:pPr>
              <w:spacing w:line="276" w:lineRule="auto" w:after="40" w:before="40"/>
              <w:jc w:val="left"/>
            </w:pPr>
            <w:r>
              <w:t>Modular architecture with clear separation of concerns makes it straightforward for a developer to maintain, debug, and extend the system in the future.</w:t>
            </w:r>
          </w:p>
        </w:tc>
      </w:tr>
      <w:tr>
        <w:tc>
          <w:tcPr>
            <w:tcW w:type="dxa" w:w="4154"/>
            <w:tcMar>
              <w:top w:w="80" w:type="dxa"/>
              <w:bottom w:w="80" w:type="dxa"/>
              <w:left w:w="120" w:type="dxa"/>
              <w:right w:w="120" w:type="dxa"/>
            </w:tcMar>
          </w:tcPr>
          <w:p>
            <w:pPr>
              <w:spacing w:line="276" w:lineRule="auto" w:after="40" w:before="40"/>
              <w:jc w:val="left"/>
            </w:pPr>
            <w:r>
              <w:rPr>
                <w:b/>
              </w:rPr>
              <w:t>Organizational Readiness</w:t>
            </w:r>
          </w:p>
        </w:tc>
        <w:tc>
          <w:tcPr>
            <w:tcW w:type="dxa" w:w="4154"/>
            <w:tcMar>
              <w:top w:w="80" w:type="dxa"/>
              <w:bottom w:w="80" w:type="dxa"/>
              <w:left w:w="120" w:type="dxa"/>
              <w:right w:w="120" w:type="dxa"/>
            </w:tcMar>
          </w:tcPr>
          <w:p>
            <w:pPr>
              <w:spacing w:line="276" w:lineRule="auto" w:after="40" w:before="40"/>
              <w:jc w:val="left"/>
            </w:pPr>
            <w:r>
              <w:t>99 Care's management is committed to digital transformation and actively participated in defining requirements and providing feedback during development.</w:t>
            </w:r>
          </w:p>
        </w:tc>
      </w:tr>
      <w:tr>
        <w:tc>
          <w:tcPr>
            <w:tcW w:type="dxa" w:w="4154"/>
            <w:tcMar>
              <w:top w:w="80" w:type="dxa"/>
              <w:bottom w:w="80" w:type="dxa"/>
              <w:left w:w="120" w:type="dxa"/>
              <w:right w:w="120" w:type="dxa"/>
            </w:tcMar>
          </w:tcPr>
          <w:p>
            <w:pPr>
              <w:spacing w:line="276" w:lineRule="auto" w:after="40" w:before="40"/>
              <w:jc w:val="left"/>
            </w:pPr>
            <w:r>
              <w:rPr>
                <w:b/>
              </w:rPr>
              <w:t>Backup &amp; Recovery</w:t>
            </w:r>
          </w:p>
        </w:tc>
        <w:tc>
          <w:tcPr>
            <w:tcW w:type="dxa" w:w="4154"/>
            <w:tcMar>
              <w:top w:w="80" w:type="dxa"/>
              <w:bottom w:w="80" w:type="dxa"/>
              <w:left w:w="120" w:type="dxa"/>
              <w:right w:w="120" w:type="dxa"/>
            </w:tcMar>
          </w:tcPr>
          <w:p>
            <w:pPr>
              <w:spacing w:line="276" w:lineRule="auto" w:after="40" w:before="40"/>
              <w:jc w:val="left"/>
            </w:pPr>
            <w:r>
              <w:t>Supabase provides automatic daily backups of the PostgreSQL database. Point-in-time recovery is available on the Pro plan, ensuring data safety.</w:t>
            </w:r>
          </w:p>
        </w:tc>
      </w:tr>
    </w:tbl>
    <w:p>
      <w:pPr/>
      <w:r>
        <w:rPr>
          <w:b/>
        </w:rPr>
        <w:t>Conclusion:</w:t>
      </w:r>
      <w:r>
        <w:t xml:space="preserve"> The project is operationally feasible. The web-based architecture ensures universal accessibility, and the intuitive UI design minimizes the need for user training. The company's management is supportive and engaged in the adoption process.</w:t>
      </w:r>
    </w:p>
    <w:p>
      <w:r>
        <w:br w:type="page"/>
      </w:r>
    </w:p>
    <w:p>
      <w:pPr>
        <w:pStyle w:val="Heading1"/>
      </w:pPr>
      <w:r>
        <w:t>Overall Feasibility Summary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Dimension</w:t>
            </w:r>
          </w:p>
        </w:tc>
        <w:tc>
          <w:tcPr>
            <w:tcW w:type="dxa" w:w="2770"/>
            <w:tcMar>
              <w:top w:w="80" w:type="dxa"/>
              <w:bottom w:w="80" w:type="dxa"/>
              <w:left w:w="120" w:type="dxa"/>
              <w:right w:w="120" w:type="dxa"/>
            </w:tcMar>
          </w:tcPr>
          <w:p>
            <w:pPr>
              <w:spacing w:line="276" w:lineRule="auto" w:after="40" w:before="40"/>
              <w:jc w:val="left"/>
            </w:pPr>
            <w:r>
              <w:rPr>
                <w:b/>
              </w:rPr>
              <w:t>Status</w:t>
            </w:r>
          </w:p>
        </w:tc>
        <w:tc>
          <w:tcPr>
            <w:tcW w:type="dxa" w:w="2770"/>
            <w:tcMar>
              <w:top w:w="80" w:type="dxa"/>
              <w:bottom w:w="80" w:type="dxa"/>
              <w:left w:w="120" w:type="dxa"/>
              <w:right w:w="120" w:type="dxa"/>
            </w:tcMar>
          </w:tcPr>
          <w:p>
            <w:pPr>
              <w:spacing w:line="276" w:lineRule="auto" w:after="40" w:before="40"/>
              <w:jc w:val="left"/>
            </w:pPr>
            <w:r>
              <w:rPr>
                <w:b/>
              </w:rPr>
              <w:t>Remarks</w:t>
            </w:r>
          </w:p>
        </w:tc>
      </w:tr>
      <w:tr>
        <w:tc>
          <w:tcPr>
            <w:tcW w:type="dxa" w:w="2770"/>
            <w:tcMar>
              <w:top w:w="80" w:type="dxa"/>
              <w:bottom w:w="80" w:type="dxa"/>
              <w:left w:w="120" w:type="dxa"/>
              <w:right w:w="120" w:type="dxa"/>
            </w:tcMar>
          </w:tcPr>
          <w:p>
            <w:pPr>
              <w:spacing w:line="276" w:lineRule="auto" w:after="40" w:before="40"/>
              <w:jc w:val="left"/>
            </w:pPr>
            <w:r>
              <w:rPr>
                <w:b/>
              </w:rPr>
              <w:t>Technical</w:t>
            </w:r>
          </w:p>
        </w:tc>
        <w:tc>
          <w:tcPr>
            <w:tcW w:type="dxa" w:w="2770"/>
            <w:tcMar>
              <w:top w:w="80" w:type="dxa"/>
              <w:bottom w:w="80" w:type="dxa"/>
              <w:left w:w="120" w:type="dxa"/>
              <w:right w:w="120" w:type="dxa"/>
            </w:tcMar>
          </w:tcPr>
          <w:p>
            <w:pPr>
              <w:spacing w:line="276" w:lineRule="auto" w:after="40" w:before="40"/>
              <w:jc w:val="left"/>
            </w:pPr>
            <w:r>
              <w:t>✓ Feasible</w:t>
            </w:r>
          </w:p>
        </w:tc>
        <w:tc>
          <w:tcPr>
            <w:tcW w:type="dxa" w:w="2770"/>
            <w:tcMar>
              <w:top w:w="80" w:type="dxa"/>
              <w:bottom w:w="80" w:type="dxa"/>
              <w:left w:w="120" w:type="dxa"/>
              <w:right w:w="120" w:type="dxa"/>
            </w:tcMar>
          </w:tcPr>
          <w:p>
            <w:pPr>
              <w:spacing w:line="276" w:lineRule="auto" w:after="40" w:before="40"/>
              <w:jc w:val="left"/>
            </w:pPr>
            <w:r>
              <w:t>Mature tech stack, developer has required skills</w:t>
            </w:r>
          </w:p>
        </w:tc>
      </w:tr>
      <w:tr>
        <w:tc>
          <w:tcPr>
            <w:tcW w:type="dxa" w:w="2770"/>
            <w:tcMar>
              <w:top w:w="80" w:type="dxa"/>
              <w:bottom w:w="80" w:type="dxa"/>
              <w:left w:w="120" w:type="dxa"/>
              <w:right w:w="120" w:type="dxa"/>
            </w:tcMar>
          </w:tcPr>
          <w:p>
            <w:pPr>
              <w:spacing w:line="276" w:lineRule="auto" w:after="40" w:before="40"/>
              <w:jc w:val="left"/>
            </w:pPr>
            <w:r>
              <w:rPr>
                <w:b/>
              </w:rPr>
              <w:t>Economic</w:t>
            </w:r>
          </w:p>
        </w:tc>
        <w:tc>
          <w:tcPr>
            <w:tcW w:type="dxa" w:w="2770"/>
            <w:tcMar>
              <w:top w:w="80" w:type="dxa"/>
              <w:bottom w:w="80" w:type="dxa"/>
              <w:left w:w="120" w:type="dxa"/>
              <w:right w:w="120" w:type="dxa"/>
            </w:tcMar>
          </w:tcPr>
          <w:p>
            <w:pPr>
              <w:spacing w:line="276" w:lineRule="auto" w:after="40" w:before="40"/>
              <w:jc w:val="left"/>
            </w:pPr>
            <w:r>
              <w:t>✓ Feasible</w:t>
            </w:r>
          </w:p>
        </w:tc>
        <w:tc>
          <w:tcPr>
            <w:tcW w:type="dxa" w:w="2770"/>
            <w:tcMar>
              <w:top w:w="80" w:type="dxa"/>
              <w:bottom w:w="80" w:type="dxa"/>
              <w:left w:w="120" w:type="dxa"/>
              <w:right w:w="120" w:type="dxa"/>
            </w:tcMar>
          </w:tcPr>
          <w:p>
            <w:pPr>
              <w:spacing w:line="276" w:lineRule="auto" w:after="40" w:before="40"/>
              <w:jc w:val="left"/>
            </w:pPr>
            <w:r>
              <w:t>Zero development cost, modest operational costs</w:t>
            </w:r>
          </w:p>
        </w:tc>
      </w:tr>
      <w:tr>
        <w:tc>
          <w:tcPr>
            <w:tcW w:type="dxa" w:w="2770"/>
            <w:tcMar>
              <w:top w:w="80" w:type="dxa"/>
              <w:bottom w:w="80" w:type="dxa"/>
              <w:left w:w="120" w:type="dxa"/>
              <w:right w:w="120" w:type="dxa"/>
            </w:tcMar>
          </w:tcPr>
          <w:p>
            <w:pPr>
              <w:spacing w:line="276" w:lineRule="auto" w:after="40" w:before="40"/>
              <w:jc w:val="left"/>
            </w:pPr>
            <w:r>
              <w:rPr>
                <w:b/>
              </w:rPr>
              <w:t>Operational</w:t>
            </w:r>
          </w:p>
        </w:tc>
        <w:tc>
          <w:tcPr>
            <w:tcW w:type="dxa" w:w="2770"/>
            <w:tcMar>
              <w:top w:w="80" w:type="dxa"/>
              <w:bottom w:w="80" w:type="dxa"/>
              <w:left w:w="120" w:type="dxa"/>
              <w:right w:w="120" w:type="dxa"/>
            </w:tcMar>
          </w:tcPr>
          <w:p>
            <w:pPr>
              <w:spacing w:line="276" w:lineRule="auto" w:after="40" w:before="40"/>
              <w:jc w:val="left"/>
            </w:pPr>
            <w:r>
              <w:t>✓ Feasible</w:t>
            </w:r>
          </w:p>
        </w:tc>
        <w:tc>
          <w:tcPr>
            <w:tcW w:type="dxa" w:w="2770"/>
            <w:tcMar>
              <w:top w:w="80" w:type="dxa"/>
              <w:bottom w:w="80" w:type="dxa"/>
              <w:left w:w="120" w:type="dxa"/>
              <w:right w:w="120" w:type="dxa"/>
            </w:tcMar>
          </w:tcPr>
          <w:p>
            <w:pPr>
              <w:spacing w:line="276" w:lineRule="auto" w:after="40" w:before="40"/>
              <w:jc w:val="left"/>
            </w:pPr>
            <w:r>
              <w:t>Intuitive UI, universal access, management support</w:t>
            </w:r>
          </w:p>
        </w:tc>
      </w:tr>
    </w:tbl>
    <w:p>
      <w:pPr/>
      <w:r>
        <w:rPr>
          <w:b/>
        </w:rPr>
        <w:t>The project has been determined to be feasible across all three dimensions and is approved for development.</w:t>
      </w:r>
    </w:p>
    <w:p>
      <w:r>
        <w:br w:type="page"/>
      </w:r>
    </w:p>
    <w:p>
      <w:pPr>
        <w:pStyle w:val="ChapterTitle"/>
      </w:pPr>
      <w:r>
        <w:t>CHAPTER 6: SYSTEM ANALYSIS</w:t>
      </w:r>
    </w:p>
    <w:p>
      <w:pPr>
        <w:pStyle w:val="Heading1"/>
      </w:pPr>
      <w:r>
        <w:t>6.1 Functional Requirements</w:t>
      </w:r>
    </w:p>
    <w:p>
      <w:pPr/>
      <w:r>
        <w:t>Functional requirements define the specific behavior and functions that the system must perform. The following tables categorize the functional requirements by module: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FR ID</w:t>
            </w:r>
          </w:p>
        </w:tc>
        <w:tc>
          <w:tcPr>
            <w:tcW w:type="dxa" w:w="2770"/>
            <w:tcMar>
              <w:top w:w="80" w:type="dxa"/>
              <w:bottom w:w="80" w:type="dxa"/>
              <w:left w:w="120" w:type="dxa"/>
              <w:right w:w="120" w:type="dxa"/>
            </w:tcMar>
          </w:tcPr>
          <w:p>
            <w:pPr>
              <w:spacing w:line="276" w:lineRule="auto" w:after="40" w:before="40"/>
              <w:jc w:val="left"/>
            </w:pPr>
            <w:r>
              <w:rPr>
                <w:b/>
              </w:rPr>
              <w:t>Requirement</w:t>
            </w:r>
          </w:p>
        </w:tc>
        <w:tc>
          <w:tcPr>
            <w:tcW w:type="dxa" w:w="2770"/>
            <w:tcMar>
              <w:top w:w="80" w:type="dxa"/>
              <w:bottom w:w="80" w:type="dxa"/>
              <w:left w:w="120" w:type="dxa"/>
              <w:right w:w="120" w:type="dxa"/>
            </w:tcMar>
          </w:tcPr>
          <w:p>
            <w:pPr>
              <w:spacing w:line="276" w:lineRule="auto" w:after="40" w:before="40"/>
              <w:jc w:val="left"/>
            </w:pPr>
            <w:r>
              <w:rPr>
                <w:b/>
              </w:rPr>
              <w:t>Priority</w:t>
            </w:r>
          </w:p>
        </w:tc>
      </w:tr>
      <w:tr>
        <w:tc>
          <w:tcPr>
            <w:tcW w:type="dxa" w:w="2770"/>
            <w:tcMar>
              <w:top w:w="80" w:type="dxa"/>
              <w:bottom w:w="80" w:type="dxa"/>
              <w:left w:w="120" w:type="dxa"/>
              <w:right w:w="120" w:type="dxa"/>
            </w:tcMar>
          </w:tcPr>
          <w:p>
            <w:pPr>
              <w:spacing w:line="276" w:lineRule="auto" w:after="40" w:before="40"/>
              <w:jc w:val="left"/>
            </w:pPr>
            <w:r>
              <w:rPr>
                <w:b/>
              </w:rPr>
              <w:t>FR-01</w:t>
            </w:r>
          </w:p>
        </w:tc>
        <w:tc>
          <w:tcPr>
            <w:tcW w:type="dxa" w:w="2770"/>
            <w:tcMar>
              <w:top w:w="80" w:type="dxa"/>
              <w:bottom w:w="80" w:type="dxa"/>
              <w:left w:w="120" w:type="dxa"/>
              <w:right w:w="120" w:type="dxa"/>
            </w:tcMar>
          </w:tcPr>
          <w:p>
            <w:pPr>
              <w:spacing w:line="276" w:lineRule="auto" w:after="40" w:before="40"/>
              <w:jc w:val="left"/>
            </w:pPr>
            <w:r>
              <w:t>The system shall display a responsive home page with service highlights, testimonials, and call-to-action buttons.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FR-02</w:t>
            </w:r>
          </w:p>
        </w:tc>
        <w:tc>
          <w:tcPr>
            <w:tcW w:type="dxa" w:w="2770"/>
            <w:tcMar>
              <w:top w:w="80" w:type="dxa"/>
              <w:bottom w:w="80" w:type="dxa"/>
              <w:left w:w="120" w:type="dxa"/>
              <w:right w:w="120" w:type="dxa"/>
            </w:tcMar>
          </w:tcPr>
          <w:p>
            <w:pPr>
              <w:spacing w:line="276" w:lineRule="auto" w:after="40" w:before="40"/>
              <w:jc w:val="left"/>
            </w:pPr>
            <w:r>
              <w:t>The system shall provide a detailed services page listing all healthcare services offered by 99 Care.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FR-03</w:t>
            </w:r>
          </w:p>
        </w:tc>
        <w:tc>
          <w:tcPr>
            <w:tcW w:type="dxa" w:w="2770"/>
            <w:tcMar>
              <w:top w:w="80" w:type="dxa"/>
              <w:bottom w:w="80" w:type="dxa"/>
              <w:left w:w="120" w:type="dxa"/>
              <w:right w:w="120" w:type="dxa"/>
            </w:tcMar>
          </w:tcPr>
          <w:p>
            <w:pPr>
              <w:spacing w:line="276" w:lineRule="auto" w:after="40" w:before="40"/>
              <w:jc w:val="left"/>
            </w:pPr>
            <w:r>
              <w:t>The system shall allow visitors to book appointments through an online form, capturing name, phone, email, preferred date/time, and service type.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FR-04</w:t>
            </w:r>
          </w:p>
        </w:tc>
        <w:tc>
          <w:tcPr>
            <w:tcW w:type="dxa" w:w="2770"/>
            <w:tcMar>
              <w:top w:w="80" w:type="dxa"/>
              <w:bottom w:w="80" w:type="dxa"/>
              <w:left w:w="120" w:type="dxa"/>
              <w:right w:w="120" w:type="dxa"/>
            </w:tcMar>
          </w:tcPr>
          <w:p>
            <w:pPr>
              <w:spacing w:line="276" w:lineRule="auto" w:after="40" w:before="40"/>
              <w:jc w:val="left"/>
            </w:pPr>
            <w:r>
              <w:t>The system shall display a confirmation page after successful appointment booking.</w:t>
            </w:r>
          </w:p>
        </w:tc>
        <w:tc>
          <w:tcPr>
            <w:tcW w:type="dxa" w:w="2770"/>
            <w:tcMar>
              <w:top w:w="80" w:type="dxa"/>
              <w:bottom w:w="80" w:type="dxa"/>
              <w:left w:w="120" w:type="dxa"/>
              <w:right w:w="120" w:type="dxa"/>
            </w:tcMar>
          </w:tcPr>
          <w:p>
            <w:pPr>
              <w:spacing w:line="276" w:lineRule="auto" w:after="40" w:before="40"/>
              <w:jc w:val="left"/>
            </w:pPr>
            <w:r>
              <w:t>Medium</w:t>
            </w:r>
          </w:p>
        </w:tc>
      </w:tr>
      <w:tr>
        <w:tc>
          <w:tcPr>
            <w:tcW w:type="dxa" w:w="2770"/>
            <w:tcMar>
              <w:top w:w="80" w:type="dxa"/>
              <w:bottom w:w="80" w:type="dxa"/>
              <w:left w:w="120" w:type="dxa"/>
              <w:right w:w="120" w:type="dxa"/>
            </w:tcMar>
          </w:tcPr>
          <w:p>
            <w:pPr>
              <w:spacing w:line="276" w:lineRule="auto" w:after="40" w:before="40"/>
              <w:jc w:val="left"/>
            </w:pPr>
            <w:r>
              <w:rPr>
                <w:b/>
              </w:rPr>
              <w:t>FR-05</w:t>
            </w:r>
          </w:p>
        </w:tc>
        <w:tc>
          <w:tcPr>
            <w:tcW w:type="dxa" w:w="2770"/>
            <w:tcMar>
              <w:top w:w="80" w:type="dxa"/>
              <w:bottom w:w="80" w:type="dxa"/>
              <w:left w:w="120" w:type="dxa"/>
              <w:right w:w="120" w:type="dxa"/>
            </w:tcMar>
          </w:tcPr>
          <w:p>
            <w:pPr>
              <w:spacing w:line="276" w:lineRule="auto" w:after="40" w:before="40"/>
              <w:jc w:val="left"/>
            </w:pPr>
            <w:r>
              <w:t>The system shall provide a public-facing digital ID card page accessible via a unique shareable token URL.</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FR-06</w:t>
            </w:r>
          </w:p>
        </w:tc>
        <w:tc>
          <w:tcPr>
            <w:tcW w:type="dxa" w:w="2770"/>
            <w:tcMar>
              <w:top w:w="80" w:type="dxa"/>
              <w:bottom w:w="80" w:type="dxa"/>
              <w:left w:w="120" w:type="dxa"/>
              <w:right w:w="120" w:type="dxa"/>
            </w:tcMar>
          </w:tcPr>
          <w:p>
            <w:pPr>
              <w:spacing w:line="276" w:lineRule="auto" w:after="40" w:before="40"/>
              <w:jc w:val="left"/>
            </w:pPr>
            <w:r>
              <w:t>The system shall include About, Contact, Blog, Privacy Policy, and Terms pages.</w:t>
            </w:r>
          </w:p>
        </w:tc>
        <w:tc>
          <w:tcPr>
            <w:tcW w:type="dxa" w:w="2770"/>
            <w:tcMar>
              <w:top w:w="80" w:type="dxa"/>
              <w:bottom w:w="80" w:type="dxa"/>
              <w:left w:w="120" w:type="dxa"/>
              <w:right w:w="120" w:type="dxa"/>
            </w:tcMar>
          </w:tcPr>
          <w:p>
            <w:pPr>
              <w:spacing w:line="276" w:lineRule="auto" w:after="40" w:before="40"/>
              <w:jc w:val="left"/>
            </w:pPr>
            <w:r>
              <w:t>Medium</w:t>
            </w:r>
          </w:p>
        </w:tc>
      </w:tr>
      <w:tr>
        <w:tc>
          <w:tcPr>
            <w:tcW w:type="dxa" w:w="2770"/>
            <w:tcMar>
              <w:top w:w="80" w:type="dxa"/>
              <w:bottom w:w="80" w:type="dxa"/>
              <w:left w:w="120" w:type="dxa"/>
              <w:right w:w="120" w:type="dxa"/>
            </w:tcMar>
          </w:tcPr>
          <w:p>
            <w:pPr>
              <w:spacing w:line="276" w:lineRule="auto" w:after="40" w:before="40"/>
              <w:jc w:val="left"/>
            </w:pPr>
            <w:r>
              <w:rPr>
                <w:b/>
              </w:rPr>
              <w:t>FR-07</w:t>
            </w:r>
          </w:p>
        </w:tc>
        <w:tc>
          <w:tcPr>
            <w:tcW w:type="dxa" w:w="2770"/>
            <w:tcMar>
              <w:top w:w="80" w:type="dxa"/>
              <w:bottom w:w="80" w:type="dxa"/>
              <w:left w:w="120" w:type="dxa"/>
              <w:right w:w="120" w:type="dxa"/>
            </w:tcMar>
          </w:tcPr>
          <w:p>
            <w:pPr>
              <w:spacing w:line="276" w:lineRule="auto" w:after="40" w:before="40"/>
              <w:jc w:val="left"/>
            </w:pPr>
            <w:r>
              <w:t>The system shall be installable as a PWA on mobile devices.</w:t>
            </w:r>
          </w:p>
        </w:tc>
        <w:tc>
          <w:tcPr>
            <w:tcW w:type="dxa" w:w="2770"/>
            <w:tcMar>
              <w:top w:w="80" w:type="dxa"/>
              <w:bottom w:w="80" w:type="dxa"/>
              <w:left w:w="120" w:type="dxa"/>
              <w:right w:w="120" w:type="dxa"/>
            </w:tcMar>
          </w:tcPr>
          <w:p>
            <w:pPr>
              <w:spacing w:line="276" w:lineRule="auto" w:after="40" w:before="40"/>
              <w:jc w:val="left"/>
            </w:pPr>
            <w:r>
              <w:t>Low</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FR ID</w:t>
            </w:r>
          </w:p>
        </w:tc>
        <w:tc>
          <w:tcPr>
            <w:tcW w:type="dxa" w:w="2770"/>
            <w:tcMar>
              <w:top w:w="80" w:type="dxa"/>
              <w:bottom w:w="80" w:type="dxa"/>
              <w:left w:w="120" w:type="dxa"/>
              <w:right w:w="120" w:type="dxa"/>
            </w:tcMar>
          </w:tcPr>
          <w:p>
            <w:pPr>
              <w:spacing w:line="276" w:lineRule="auto" w:after="40" w:before="40"/>
              <w:jc w:val="left"/>
            </w:pPr>
            <w:r>
              <w:rPr>
                <w:b/>
              </w:rPr>
              <w:t>Requirement</w:t>
            </w:r>
          </w:p>
        </w:tc>
        <w:tc>
          <w:tcPr>
            <w:tcW w:type="dxa" w:w="2770"/>
            <w:tcMar>
              <w:top w:w="80" w:type="dxa"/>
              <w:bottom w:w="80" w:type="dxa"/>
              <w:left w:w="120" w:type="dxa"/>
              <w:right w:w="120" w:type="dxa"/>
            </w:tcMar>
          </w:tcPr>
          <w:p>
            <w:pPr>
              <w:spacing w:line="276" w:lineRule="auto" w:after="40" w:before="40"/>
              <w:jc w:val="left"/>
            </w:pPr>
            <w:r>
              <w:rPr>
                <w:b/>
              </w:rPr>
              <w:t>Priority</w:t>
            </w:r>
          </w:p>
        </w:tc>
      </w:tr>
      <w:tr>
        <w:tc>
          <w:tcPr>
            <w:tcW w:type="dxa" w:w="2770"/>
            <w:tcMar>
              <w:top w:w="80" w:type="dxa"/>
              <w:bottom w:w="80" w:type="dxa"/>
              <w:left w:w="120" w:type="dxa"/>
              <w:right w:w="120" w:type="dxa"/>
            </w:tcMar>
          </w:tcPr>
          <w:p>
            <w:pPr>
              <w:spacing w:line="276" w:lineRule="auto" w:after="40" w:before="40"/>
              <w:jc w:val="left"/>
            </w:pPr>
            <w:r>
              <w:rPr>
                <w:b/>
              </w:rPr>
              <w:t>FR-08</w:t>
            </w:r>
          </w:p>
        </w:tc>
        <w:tc>
          <w:tcPr>
            <w:tcW w:type="dxa" w:w="2770"/>
            <w:tcMar>
              <w:top w:w="80" w:type="dxa"/>
              <w:bottom w:w="80" w:type="dxa"/>
              <w:left w:w="120" w:type="dxa"/>
              <w:right w:w="120" w:type="dxa"/>
            </w:tcMar>
          </w:tcPr>
          <w:p>
            <w:pPr>
              <w:spacing w:line="276" w:lineRule="auto" w:after="40" w:before="40"/>
              <w:jc w:val="left"/>
            </w:pPr>
            <w:r>
              <w:t>The system shall provide a login page with username and password authentication.</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FR-09</w:t>
            </w:r>
          </w:p>
        </w:tc>
        <w:tc>
          <w:tcPr>
            <w:tcW w:type="dxa" w:w="2770"/>
            <w:tcMar>
              <w:top w:w="80" w:type="dxa"/>
              <w:bottom w:w="80" w:type="dxa"/>
              <w:left w:w="120" w:type="dxa"/>
              <w:right w:w="120" w:type="dxa"/>
            </w:tcMar>
          </w:tcPr>
          <w:p>
            <w:pPr>
              <w:spacing w:line="276" w:lineRule="auto" w:after="40" w:before="40"/>
              <w:jc w:val="left"/>
            </w:pPr>
            <w:r>
              <w:t>The system shall support role-based access control (RBAC) with module-level permissions (CRM, HR, Clients, Finance).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FR-10</w:t>
            </w:r>
          </w:p>
        </w:tc>
        <w:tc>
          <w:tcPr>
            <w:tcW w:type="dxa" w:w="2770"/>
            <w:tcMar>
              <w:top w:w="80" w:type="dxa"/>
              <w:bottom w:w="80" w:type="dxa"/>
              <w:left w:w="120" w:type="dxa"/>
              <w:right w:w="120" w:type="dxa"/>
            </w:tcMar>
          </w:tcPr>
          <w:p>
            <w:pPr>
              <w:spacing w:line="276" w:lineRule="auto" w:after="40" w:before="40"/>
              <w:jc w:val="left"/>
            </w:pPr>
            <w:r>
              <w:t>The system shall redirect unauthenticated users to the login page when accessing admin routes.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FR-11</w:t>
            </w:r>
          </w:p>
        </w:tc>
        <w:tc>
          <w:tcPr>
            <w:tcW w:type="dxa" w:w="2770"/>
            <w:tcMar>
              <w:top w:w="80" w:type="dxa"/>
              <w:bottom w:w="80" w:type="dxa"/>
              <w:left w:w="120" w:type="dxa"/>
              <w:right w:w="120" w:type="dxa"/>
            </w:tcMar>
          </w:tcPr>
          <w:p>
            <w:pPr>
              <w:spacing w:line="276" w:lineRule="auto" w:after="40" w:before="40"/>
              <w:jc w:val="left"/>
            </w:pPr>
            <w:r>
              <w:t>The system shall allow administrators to create, edit, and delete staff accounts with specific module access.</w:t>
            </w:r>
          </w:p>
        </w:tc>
        <w:tc>
          <w:tcPr>
            <w:tcW w:type="dxa" w:w="2770"/>
            <w:tcMar>
              <w:top w:w="80" w:type="dxa"/>
              <w:bottom w:w="80" w:type="dxa"/>
              <w:left w:w="120" w:type="dxa"/>
              <w:right w:w="120" w:type="dxa"/>
            </w:tcMar>
          </w:tcPr>
          <w:p>
            <w:pPr>
              <w:spacing w:line="276" w:lineRule="auto" w:after="40" w:before="40"/>
              <w:jc w:val="left"/>
            </w:pPr>
            <w:r>
              <w:t>High</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FR ID</w:t>
            </w:r>
          </w:p>
        </w:tc>
        <w:tc>
          <w:tcPr>
            <w:tcW w:type="dxa" w:w="2770"/>
            <w:tcMar>
              <w:top w:w="80" w:type="dxa"/>
              <w:bottom w:w="80" w:type="dxa"/>
              <w:left w:w="120" w:type="dxa"/>
              <w:right w:w="120" w:type="dxa"/>
            </w:tcMar>
          </w:tcPr>
          <w:p>
            <w:pPr>
              <w:spacing w:line="276" w:lineRule="auto" w:after="40" w:before="40"/>
              <w:jc w:val="left"/>
            </w:pPr>
            <w:r>
              <w:rPr>
                <w:b/>
              </w:rPr>
              <w:t>Requirement</w:t>
            </w:r>
          </w:p>
        </w:tc>
        <w:tc>
          <w:tcPr>
            <w:tcW w:type="dxa" w:w="2770"/>
            <w:tcMar>
              <w:top w:w="80" w:type="dxa"/>
              <w:bottom w:w="80" w:type="dxa"/>
              <w:left w:w="120" w:type="dxa"/>
              <w:right w:w="120" w:type="dxa"/>
            </w:tcMar>
          </w:tcPr>
          <w:p>
            <w:pPr>
              <w:spacing w:line="276" w:lineRule="auto" w:after="40" w:before="40"/>
              <w:jc w:val="left"/>
            </w:pPr>
            <w:r>
              <w:rPr>
                <w:b/>
              </w:rPr>
              <w:t>Priority</w:t>
            </w:r>
          </w:p>
        </w:tc>
      </w:tr>
      <w:tr>
        <w:tc>
          <w:tcPr>
            <w:tcW w:type="dxa" w:w="2770"/>
            <w:tcMar>
              <w:top w:w="80" w:type="dxa"/>
              <w:bottom w:w="80" w:type="dxa"/>
              <w:left w:w="120" w:type="dxa"/>
              <w:right w:w="120" w:type="dxa"/>
            </w:tcMar>
          </w:tcPr>
          <w:p>
            <w:pPr>
              <w:spacing w:line="276" w:lineRule="auto" w:after="40" w:before="40"/>
              <w:jc w:val="left"/>
            </w:pPr>
            <w:r>
              <w:rPr>
                <w:b/>
              </w:rPr>
              <w:t>FR-12</w:t>
            </w:r>
          </w:p>
        </w:tc>
        <w:tc>
          <w:tcPr>
            <w:tcW w:type="dxa" w:w="2770"/>
            <w:tcMar>
              <w:top w:w="80" w:type="dxa"/>
              <w:bottom w:w="80" w:type="dxa"/>
              <w:left w:w="120" w:type="dxa"/>
              <w:right w:w="120" w:type="dxa"/>
            </w:tcMar>
          </w:tcPr>
          <w:p>
            <w:pPr>
              <w:spacing w:line="276" w:lineRule="auto" w:after="40" w:before="40"/>
              <w:jc w:val="left"/>
            </w:pPr>
            <w:r>
              <w:t>The system shall display leads in a Kanban-style pipeline board with draggable cards across configurable stages.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FR-13</w:t>
            </w:r>
          </w:p>
        </w:tc>
        <w:tc>
          <w:tcPr>
            <w:tcW w:type="dxa" w:w="2770"/>
            <w:tcMar>
              <w:top w:w="80" w:type="dxa"/>
              <w:bottom w:w="80" w:type="dxa"/>
              <w:left w:w="120" w:type="dxa"/>
              <w:right w:w="120" w:type="dxa"/>
            </w:tcMar>
          </w:tcPr>
          <w:p>
            <w:pPr>
              <w:spacing w:line="276" w:lineRule="auto" w:after="40" w:before="40"/>
              <w:jc w:val="left"/>
            </w:pPr>
            <w:r>
              <w:t>The system shall allow manual creation of new leads with name, phone, email, service interest, and estimated value.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FR-14</w:t>
            </w:r>
          </w:p>
        </w:tc>
        <w:tc>
          <w:tcPr>
            <w:tcW w:type="dxa" w:w="2770"/>
            <w:tcMar>
              <w:top w:w="80" w:type="dxa"/>
              <w:bottom w:w="80" w:type="dxa"/>
              <w:left w:w="120" w:type="dxa"/>
              <w:right w:w="120" w:type="dxa"/>
            </w:tcMar>
          </w:tcPr>
          <w:p>
            <w:pPr>
              <w:spacing w:line="276" w:lineRule="auto" w:after="40" w:before="40"/>
              <w:jc w:val="left"/>
            </w:pPr>
            <w:r>
              <w:t>The system shall integrate with ElevenLabs to receive AI voice call data (transcripts, summaries, caller info) via webhooks.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FR-15</w:t>
            </w:r>
          </w:p>
        </w:tc>
        <w:tc>
          <w:tcPr>
            <w:tcW w:type="dxa" w:w="2770"/>
            <w:tcMar>
              <w:top w:w="80" w:type="dxa"/>
              <w:bottom w:w="80" w:type="dxa"/>
              <w:left w:w="120" w:type="dxa"/>
              <w:right w:w="120" w:type="dxa"/>
            </w:tcMar>
          </w:tcPr>
          <w:p>
            <w:pPr>
              <w:spacing w:line="276" w:lineRule="auto" w:after="40" w:before="40"/>
              <w:jc w:val="left"/>
            </w:pPr>
            <w:r>
              <w:t>The system shall display call logs with audio playback, AI-generated summaries, and captured lead data.</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FR-16</w:t>
            </w:r>
          </w:p>
        </w:tc>
        <w:tc>
          <w:tcPr>
            <w:tcW w:type="dxa" w:w="2770"/>
            <w:tcMar>
              <w:top w:w="80" w:type="dxa"/>
              <w:bottom w:w="80" w:type="dxa"/>
              <w:left w:w="120" w:type="dxa"/>
              <w:right w:w="120" w:type="dxa"/>
            </w:tcMar>
          </w:tcPr>
          <w:p>
            <w:pPr>
              <w:spacing w:line="276" w:lineRule="auto" w:after="40" w:before="40"/>
              <w:jc w:val="left"/>
            </w:pPr>
            <w:r>
              <w:t>The system shall auto-capture leads from AI voice calls and add them to the pipeline.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FR-17</w:t>
            </w:r>
          </w:p>
        </w:tc>
        <w:tc>
          <w:tcPr>
            <w:tcW w:type="dxa" w:w="2770"/>
            <w:tcMar>
              <w:top w:w="80" w:type="dxa"/>
              <w:bottom w:w="80" w:type="dxa"/>
              <w:left w:w="120" w:type="dxa"/>
              <w:right w:w="120" w:type="dxa"/>
            </w:tcMar>
          </w:tcPr>
          <w:p>
            <w:pPr>
              <w:spacing w:line="276" w:lineRule="auto" w:after="40" w:before="40"/>
              <w:jc w:val="left"/>
            </w:pPr>
            <w:r>
              <w:t>The system shall send automated WhatsApp greeting messages to new leads.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FR-18</w:t>
            </w:r>
          </w:p>
        </w:tc>
        <w:tc>
          <w:tcPr>
            <w:tcW w:type="dxa" w:w="2770"/>
            <w:tcMar>
              <w:top w:w="80" w:type="dxa"/>
              <w:bottom w:w="80" w:type="dxa"/>
              <w:left w:w="120" w:type="dxa"/>
              <w:right w:w="120" w:type="dxa"/>
            </w:tcMar>
          </w:tcPr>
          <w:p>
            <w:pPr>
              <w:spacing w:line="276" w:lineRule="auto" w:after="40" w:before="40"/>
              <w:jc w:val="left"/>
            </w:pPr>
            <w:r>
              <w:t>The system shall allow assigning healthcare workers to leads directly from the CRM.</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FR-19</w:t>
            </w:r>
          </w:p>
        </w:tc>
        <w:tc>
          <w:tcPr>
            <w:tcW w:type="dxa" w:w="2770"/>
            <w:tcMar>
              <w:top w:w="80" w:type="dxa"/>
              <w:bottom w:w="80" w:type="dxa"/>
              <w:left w:w="120" w:type="dxa"/>
              <w:right w:w="120" w:type="dxa"/>
            </w:tcMar>
          </w:tcPr>
          <w:p>
            <w:pPr>
              <w:spacing w:line="276" w:lineRule="auto" w:after="40" w:before="40"/>
              <w:jc w:val="left"/>
            </w:pPr>
            <w:r>
              <w:t>The system shall support lead stage transitions with automatic status updates and notifications.</w:t>
            </w:r>
          </w:p>
        </w:tc>
        <w:tc>
          <w:tcPr>
            <w:tcW w:type="dxa" w:w="2770"/>
            <w:tcMar>
              <w:top w:w="80" w:type="dxa"/>
              <w:bottom w:w="80" w:type="dxa"/>
              <w:left w:w="120" w:type="dxa"/>
              <w:right w:w="120" w:type="dxa"/>
            </w:tcMar>
          </w:tcPr>
          <w:p>
            <w:pPr>
              <w:spacing w:line="276" w:lineRule="auto" w:after="40" w:before="40"/>
              <w:jc w:val="left"/>
            </w:pPr>
            <w:r>
              <w:t>Medium</w:t>
            </w:r>
          </w:p>
        </w:tc>
      </w:tr>
      <w:tr>
        <w:tc>
          <w:tcPr>
            <w:tcW w:type="dxa" w:w="2770"/>
            <w:tcMar>
              <w:top w:w="80" w:type="dxa"/>
              <w:bottom w:w="80" w:type="dxa"/>
              <w:left w:w="120" w:type="dxa"/>
              <w:right w:w="120" w:type="dxa"/>
            </w:tcMar>
          </w:tcPr>
          <w:p>
            <w:pPr>
              <w:spacing w:line="276" w:lineRule="auto" w:after="40" w:before="40"/>
              <w:jc w:val="left"/>
            </w:pPr>
            <w:r>
              <w:rPr>
                <w:b/>
              </w:rPr>
              <w:t>FR-20</w:t>
            </w:r>
          </w:p>
        </w:tc>
        <w:tc>
          <w:tcPr>
            <w:tcW w:type="dxa" w:w="2770"/>
            <w:tcMar>
              <w:top w:w="80" w:type="dxa"/>
              <w:bottom w:w="80" w:type="dxa"/>
              <w:left w:w="120" w:type="dxa"/>
              <w:right w:w="120" w:type="dxa"/>
            </w:tcMar>
          </w:tcPr>
          <w:p>
            <w:pPr>
              <w:spacing w:line="276" w:lineRule="auto" w:after="40" w:before="40"/>
              <w:jc w:val="left"/>
            </w:pPr>
            <w:r>
              <w:t>The system shall track call transcripts linked to specific leads.</w:t>
            </w:r>
          </w:p>
        </w:tc>
        <w:tc>
          <w:tcPr>
            <w:tcW w:type="dxa" w:w="2770"/>
            <w:tcMar>
              <w:top w:w="80" w:type="dxa"/>
              <w:bottom w:w="80" w:type="dxa"/>
              <w:left w:w="120" w:type="dxa"/>
              <w:right w:w="120" w:type="dxa"/>
            </w:tcMar>
          </w:tcPr>
          <w:p>
            <w:pPr>
              <w:spacing w:line="276" w:lineRule="auto" w:after="40" w:before="40"/>
              <w:jc w:val="left"/>
            </w:pPr>
            <w:r>
              <w:t>Medium</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FR ID</w:t>
            </w:r>
          </w:p>
        </w:tc>
        <w:tc>
          <w:tcPr>
            <w:tcW w:type="dxa" w:w="2770"/>
            <w:tcMar>
              <w:top w:w="80" w:type="dxa"/>
              <w:bottom w:w="80" w:type="dxa"/>
              <w:left w:w="120" w:type="dxa"/>
              <w:right w:w="120" w:type="dxa"/>
            </w:tcMar>
          </w:tcPr>
          <w:p>
            <w:pPr>
              <w:spacing w:line="276" w:lineRule="auto" w:after="40" w:before="40"/>
              <w:jc w:val="left"/>
            </w:pPr>
            <w:r>
              <w:rPr>
                <w:b/>
              </w:rPr>
              <w:t>Requirement</w:t>
            </w:r>
          </w:p>
        </w:tc>
        <w:tc>
          <w:tcPr>
            <w:tcW w:type="dxa" w:w="2770"/>
            <w:tcMar>
              <w:top w:w="80" w:type="dxa"/>
              <w:bottom w:w="80" w:type="dxa"/>
              <w:left w:w="120" w:type="dxa"/>
              <w:right w:w="120" w:type="dxa"/>
            </w:tcMar>
          </w:tcPr>
          <w:p>
            <w:pPr>
              <w:spacing w:line="276" w:lineRule="auto" w:after="40" w:before="40"/>
              <w:jc w:val="left"/>
            </w:pPr>
            <w:r>
              <w:rPr>
                <w:b/>
              </w:rPr>
              <w:t>Priority</w:t>
            </w:r>
          </w:p>
        </w:tc>
      </w:tr>
      <w:tr>
        <w:tc>
          <w:tcPr>
            <w:tcW w:type="dxa" w:w="2770"/>
            <w:tcMar>
              <w:top w:w="80" w:type="dxa"/>
              <w:bottom w:w="80" w:type="dxa"/>
              <w:left w:w="120" w:type="dxa"/>
              <w:right w:w="120" w:type="dxa"/>
            </w:tcMar>
          </w:tcPr>
          <w:p>
            <w:pPr>
              <w:spacing w:line="276" w:lineRule="auto" w:after="40" w:before="40"/>
              <w:jc w:val="left"/>
            </w:pPr>
            <w:r>
              <w:rPr>
                <w:b/>
              </w:rPr>
              <w:t>FR-21</w:t>
            </w:r>
          </w:p>
        </w:tc>
        <w:tc>
          <w:tcPr>
            <w:tcW w:type="dxa" w:w="2770"/>
            <w:tcMar>
              <w:top w:w="80" w:type="dxa"/>
              <w:bottom w:w="80" w:type="dxa"/>
              <w:left w:w="120" w:type="dxa"/>
              <w:right w:w="120" w:type="dxa"/>
            </w:tcMar>
          </w:tcPr>
          <w:p>
            <w:pPr>
              <w:spacing w:line="276" w:lineRule="auto" w:after="40" w:before="40"/>
              <w:jc w:val="left"/>
            </w:pPr>
            <w:r>
              <w:t>The system shall allow adding new employees with profile details (name, job title, photo, phone, Aadhaar, address, DOB, services, payment type, rates, documents).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FR-22</w:t>
            </w:r>
          </w:p>
        </w:tc>
        <w:tc>
          <w:tcPr>
            <w:tcW w:type="dxa" w:w="2770"/>
            <w:tcMar>
              <w:top w:w="80" w:type="dxa"/>
              <w:bottom w:w="80" w:type="dxa"/>
              <w:left w:w="120" w:type="dxa"/>
              <w:right w:w="120" w:type="dxa"/>
            </w:tcMar>
          </w:tcPr>
          <w:p>
            <w:pPr>
              <w:spacing w:line="276" w:lineRule="auto" w:after="40" w:before="40"/>
              <w:jc w:val="left"/>
            </w:pPr>
            <w:r>
              <w:t>The system shall display available workers in a card-based grid view with search and filter capabilities.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FR-23</w:t>
            </w:r>
          </w:p>
        </w:tc>
        <w:tc>
          <w:tcPr>
            <w:tcW w:type="dxa" w:w="2770"/>
            <w:tcMar>
              <w:top w:w="80" w:type="dxa"/>
              <w:bottom w:w="80" w:type="dxa"/>
              <w:left w:w="120" w:type="dxa"/>
              <w:right w:w="120" w:type="dxa"/>
            </w:tcMar>
          </w:tcPr>
          <w:p>
            <w:pPr>
              <w:spacing w:line="276" w:lineRule="auto" w:after="40" w:before="40"/>
              <w:jc w:val="left"/>
            </w:pPr>
            <w:r>
              <w:t>The system shall support assigning workers to clients, generating a digital ID card link, and sending it via WhatsApp.</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FR-24</w:t>
            </w:r>
          </w:p>
        </w:tc>
        <w:tc>
          <w:tcPr>
            <w:tcW w:type="dxa" w:w="2770"/>
            <w:tcMar>
              <w:top w:w="80" w:type="dxa"/>
              <w:bottom w:w="80" w:type="dxa"/>
              <w:left w:w="120" w:type="dxa"/>
              <w:right w:w="120" w:type="dxa"/>
            </w:tcMar>
          </w:tcPr>
          <w:p>
            <w:pPr>
              <w:spacing w:line="276" w:lineRule="auto" w:after="40" w:before="40"/>
              <w:jc w:val="left"/>
            </w:pPr>
            <w:r>
              <w:t>The system shall display active deployments (assignments) in a table with actions for ID card preview, link resend, release, and terminate.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FR-25</w:t>
            </w:r>
          </w:p>
        </w:tc>
        <w:tc>
          <w:tcPr>
            <w:tcW w:type="dxa" w:w="2770"/>
            <w:tcMar>
              <w:top w:w="80" w:type="dxa"/>
              <w:bottom w:w="80" w:type="dxa"/>
              <w:left w:w="120" w:type="dxa"/>
              <w:right w:w="120" w:type="dxa"/>
            </w:tcMar>
          </w:tcPr>
          <w:p>
            <w:pPr>
              <w:spacing w:line="276" w:lineRule="auto" w:after="40" w:before="40"/>
              <w:jc w:val="left"/>
            </w:pPr>
            <w:r>
              <w:t>The system shall provide a full employee directory with status filters (All, Available, Assigned, Inactive).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FR-26</w:t>
            </w:r>
          </w:p>
        </w:tc>
        <w:tc>
          <w:tcPr>
            <w:tcW w:type="dxa" w:w="2770"/>
            <w:tcMar>
              <w:top w:w="80" w:type="dxa"/>
              <w:bottom w:w="80" w:type="dxa"/>
              <w:left w:w="120" w:type="dxa"/>
              <w:right w:w="120" w:type="dxa"/>
            </w:tcMar>
          </w:tcPr>
          <w:p>
            <w:pPr>
              <w:spacing w:line="276" w:lineRule="auto" w:after="40" w:before="40"/>
              <w:jc w:val="left"/>
            </w:pPr>
            <w:r>
              <w:t>The system shall display a confirmation warning when changing an assigned worker's status to available.</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FR-27</w:t>
            </w:r>
          </w:p>
        </w:tc>
        <w:tc>
          <w:tcPr>
            <w:tcW w:type="dxa" w:w="2770"/>
            <w:tcMar>
              <w:top w:w="80" w:type="dxa"/>
              <w:bottom w:w="80" w:type="dxa"/>
              <w:left w:w="120" w:type="dxa"/>
              <w:right w:w="120" w:type="dxa"/>
            </w:tcMar>
          </w:tcPr>
          <w:p>
            <w:pPr>
              <w:spacing w:line="276" w:lineRule="auto" w:after="40" w:before="40"/>
              <w:jc w:val="left"/>
            </w:pPr>
            <w:r>
              <w:t>The system shall support soft-delete with a recycle bin for deleted employees.</w:t>
            </w:r>
          </w:p>
        </w:tc>
        <w:tc>
          <w:tcPr>
            <w:tcW w:type="dxa" w:w="2770"/>
            <w:tcMar>
              <w:top w:w="80" w:type="dxa"/>
              <w:bottom w:w="80" w:type="dxa"/>
              <w:left w:w="120" w:type="dxa"/>
              <w:right w:w="120" w:type="dxa"/>
            </w:tcMar>
          </w:tcPr>
          <w:p>
            <w:pPr>
              <w:spacing w:line="276" w:lineRule="auto" w:after="40" w:before="40"/>
              <w:jc w:val="left"/>
            </w:pPr>
            <w:r>
              <w:t>Medium</w:t>
            </w:r>
          </w:p>
        </w:tc>
      </w:tr>
      <w:tr>
        <w:tc>
          <w:tcPr>
            <w:tcW w:type="dxa" w:w="2770"/>
            <w:tcMar>
              <w:top w:w="80" w:type="dxa"/>
              <w:bottom w:w="80" w:type="dxa"/>
              <w:left w:w="120" w:type="dxa"/>
              <w:right w:w="120" w:type="dxa"/>
            </w:tcMar>
          </w:tcPr>
          <w:p>
            <w:pPr>
              <w:spacing w:line="276" w:lineRule="auto" w:after="40" w:before="40"/>
              <w:jc w:val="left"/>
            </w:pPr>
            <w:r>
              <w:rPr>
                <w:b/>
              </w:rPr>
              <w:t>FR-28</w:t>
            </w:r>
          </w:p>
        </w:tc>
        <w:tc>
          <w:tcPr>
            <w:tcW w:type="dxa" w:w="2770"/>
            <w:tcMar>
              <w:top w:w="80" w:type="dxa"/>
              <w:bottom w:w="80" w:type="dxa"/>
              <w:left w:w="120" w:type="dxa"/>
              <w:right w:w="120" w:type="dxa"/>
            </w:tcMar>
          </w:tcPr>
          <w:p>
            <w:pPr>
              <w:spacing w:line="276" w:lineRule="auto" w:after="40" w:before="40"/>
              <w:jc w:val="left"/>
            </w:pPr>
            <w:r>
              <w:t>The system shall track daily attendance with bulk mark-present functionality.</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FR-29</w:t>
            </w:r>
          </w:p>
        </w:tc>
        <w:tc>
          <w:tcPr>
            <w:tcW w:type="dxa" w:w="2770"/>
            <w:tcMar>
              <w:top w:w="80" w:type="dxa"/>
              <w:bottom w:w="80" w:type="dxa"/>
              <w:left w:w="120" w:type="dxa"/>
              <w:right w:w="120" w:type="dxa"/>
            </w:tcMar>
          </w:tcPr>
          <w:p>
            <w:pPr>
              <w:spacing w:line="276" w:lineRule="auto" w:after="40" w:before="40"/>
              <w:jc w:val="left"/>
            </w:pPr>
            <w:r>
              <w:t>The system shall generate digital ID cards with employee details, photo, and company branding.</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FR-30</w:t>
            </w:r>
          </w:p>
        </w:tc>
        <w:tc>
          <w:tcPr>
            <w:tcW w:type="dxa" w:w="2770"/>
            <w:tcMar>
              <w:top w:w="80" w:type="dxa"/>
              <w:bottom w:w="80" w:type="dxa"/>
              <w:left w:w="120" w:type="dxa"/>
              <w:right w:w="120" w:type="dxa"/>
            </w:tcMar>
          </w:tcPr>
          <w:p>
            <w:pPr>
              <w:spacing w:line="276" w:lineRule="auto" w:after="40" w:before="40"/>
              <w:jc w:val="left"/>
            </w:pPr>
            <w:r>
              <w:t>The system shall allow editing employee details (job title, phone, address, payment rates).</w:t>
            </w:r>
          </w:p>
        </w:tc>
        <w:tc>
          <w:tcPr>
            <w:tcW w:type="dxa" w:w="2770"/>
            <w:tcMar>
              <w:top w:w="80" w:type="dxa"/>
              <w:bottom w:w="80" w:type="dxa"/>
              <w:left w:w="120" w:type="dxa"/>
              <w:right w:w="120" w:type="dxa"/>
            </w:tcMar>
          </w:tcPr>
          <w:p>
            <w:pPr>
              <w:spacing w:line="276" w:lineRule="auto" w:after="40" w:before="40"/>
              <w:jc w:val="left"/>
            </w:pPr>
            <w:r>
              <w:t>Medium</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FR ID</w:t>
            </w:r>
          </w:p>
        </w:tc>
        <w:tc>
          <w:tcPr>
            <w:tcW w:type="dxa" w:w="2770"/>
            <w:tcMar>
              <w:top w:w="80" w:type="dxa"/>
              <w:bottom w:w="80" w:type="dxa"/>
              <w:left w:w="120" w:type="dxa"/>
              <w:right w:w="120" w:type="dxa"/>
            </w:tcMar>
          </w:tcPr>
          <w:p>
            <w:pPr>
              <w:spacing w:line="276" w:lineRule="auto" w:after="40" w:before="40"/>
              <w:jc w:val="left"/>
            </w:pPr>
            <w:r>
              <w:rPr>
                <w:b/>
              </w:rPr>
              <w:t>Requirement</w:t>
            </w:r>
          </w:p>
        </w:tc>
        <w:tc>
          <w:tcPr>
            <w:tcW w:type="dxa" w:w="2770"/>
            <w:tcMar>
              <w:top w:w="80" w:type="dxa"/>
              <w:bottom w:w="80" w:type="dxa"/>
              <w:left w:w="120" w:type="dxa"/>
              <w:right w:w="120" w:type="dxa"/>
            </w:tcMar>
          </w:tcPr>
          <w:p>
            <w:pPr>
              <w:spacing w:line="276" w:lineRule="auto" w:after="40" w:before="40"/>
              <w:jc w:val="left"/>
            </w:pPr>
            <w:r>
              <w:rPr>
                <w:b/>
              </w:rPr>
              <w:t>Priority</w:t>
            </w:r>
          </w:p>
        </w:tc>
      </w:tr>
      <w:tr>
        <w:tc>
          <w:tcPr>
            <w:tcW w:type="dxa" w:w="2770"/>
            <w:tcMar>
              <w:top w:w="80" w:type="dxa"/>
              <w:bottom w:w="80" w:type="dxa"/>
              <w:left w:w="120" w:type="dxa"/>
              <w:right w:w="120" w:type="dxa"/>
            </w:tcMar>
          </w:tcPr>
          <w:p>
            <w:pPr>
              <w:spacing w:line="276" w:lineRule="auto" w:after="40" w:before="40"/>
              <w:jc w:val="left"/>
            </w:pPr>
            <w:r>
              <w:rPr>
                <w:b/>
              </w:rPr>
              <w:t>FR-31</w:t>
            </w:r>
          </w:p>
        </w:tc>
        <w:tc>
          <w:tcPr>
            <w:tcW w:type="dxa" w:w="2770"/>
            <w:tcMar>
              <w:top w:w="80" w:type="dxa"/>
              <w:bottom w:w="80" w:type="dxa"/>
              <w:left w:w="120" w:type="dxa"/>
              <w:right w:w="120" w:type="dxa"/>
            </w:tcMar>
          </w:tcPr>
          <w:p>
            <w:pPr>
              <w:spacing w:line="276" w:lineRule="auto" w:after="40" w:before="40"/>
              <w:jc w:val="left"/>
            </w:pPr>
            <w:r>
              <w:t>The system shall calculate payroll based on attendance records and configured payment rates.</w:t>
            </w:r>
          </w:p>
        </w:tc>
        <w:tc>
          <w:tcPr>
            <w:tcW w:type="dxa" w:w="2770"/>
            <w:tcMar>
              <w:top w:w="80" w:type="dxa"/>
              <w:bottom w:w="80" w:type="dxa"/>
              <w:left w:w="120" w:type="dxa"/>
              <w:right w:w="120" w:type="dxa"/>
            </w:tcMar>
          </w:tcPr>
          <w:p>
            <w:pPr>
              <w:spacing w:line="276" w:lineRule="auto" w:after="40" w:before="40"/>
              <w:jc w:val="left"/>
            </w:pPr>
            <w:r>
              <w:t>High</w:t>
            </w:r>
          </w:p>
        </w:tc>
      </w:tr>
      <w:tr>
        <w:tc>
          <w:tcPr>
            <w:tcW w:type="dxa" w:w="2770"/>
            <w:tcMar>
              <w:top w:w="80" w:type="dxa"/>
              <w:bottom w:w="80" w:type="dxa"/>
              <w:left w:w="120" w:type="dxa"/>
              <w:right w:w="120" w:type="dxa"/>
            </w:tcMar>
          </w:tcPr>
          <w:p>
            <w:pPr>
              <w:spacing w:line="276" w:lineRule="auto" w:after="40" w:before="40"/>
              <w:jc w:val="left"/>
            </w:pPr>
            <w:r>
              <w:rPr>
                <w:b/>
              </w:rPr>
              <w:t>FR-32</w:t>
            </w:r>
          </w:p>
        </w:tc>
        <w:tc>
          <w:tcPr>
            <w:tcW w:type="dxa" w:w="2770"/>
            <w:tcMar>
              <w:top w:w="80" w:type="dxa"/>
              <w:bottom w:w="80" w:type="dxa"/>
              <w:left w:w="120" w:type="dxa"/>
              <w:right w:w="120" w:type="dxa"/>
            </w:tcMar>
          </w:tcPr>
          <w:p>
            <w:pPr>
              <w:spacing w:line="276" w:lineRule="auto" w:after="40" w:before="40"/>
              <w:jc w:val="left"/>
            </w:pPr>
            <w:r>
              <w:t>The system shall generate PDF invoices for client billing.</w:t>
            </w:r>
          </w:p>
        </w:tc>
        <w:tc>
          <w:tcPr>
            <w:tcW w:type="dxa" w:w="2770"/>
            <w:tcMar>
              <w:top w:w="80" w:type="dxa"/>
              <w:bottom w:w="80" w:type="dxa"/>
              <w:left w:w="120" w:type="dxa"/>
              <w:right w:w="120" w:type="dxa"/>
            </w:tcMar>
          </w:tcPr>
          <w:p>
            <w:pPr>
              <w:spacing w:line="276" w:lineRule="auto" w:after="40" w:before="40"/>
              <w:jc w:val="left"/>
            </w:pPr>
            <w:r>
              <w:t>Medium</w:t>
            </w:r>
          </w:p>
        </w:tc>
      </w:tr>
      <w:tr>
        <w:tc>
          <w:tcPr>
            <w:tcW w:type="dxa" w:w="2770"/>
            <w:tcMar>
              <w:top w:w="80" w:type="dxa"/>
              <w:bottom w:w="80" w:type="dxa"/>
              <w:left w:w="120" w:type="dxa"/>
              <w:right w:w="120" w:type="dxa"/>
            </w:tcMar>
          </w:tcPr>
          <w:p>
            <w:pPr>
              <w:spacing w:line="276" w:lineRule="auto" w:after="40" w:before="40"/>
              <w:jc w:val="left"/>
            </w:pPr>
            <w:r>
              <w:rPr>
                <w:b/>
              </w:rPr>
              <w:t>FR-33</w:t>
            </w:r>
          </w:p>
        </w:tc>
        <w:tc>
          <w:tcPr>
            <w:tcW w:type="dxa" w:w="2770"/>
            <w:tcMar>
              <w:top w:w="80" w:type="dxa"/>
              <w:bottom w:w="80" w:type="dxa"/>
              <w:left w:w="120" w:type="dxa"/>
              <w:right w:w="120" w:type="dxa"/>
            </w:tcMar>
          </w:tcPr>
          <w:p>
            <w:pPr>
              <w:spacing w:line="276" w:lineRule="auto" w:after="40" w:before="40"/>
              <w:jc w:val="left"/>
            </w:pPr>
            <w:r>
              <w:t>The system shall display financial summaries and reports.</w:t>
            </w:r>
          </w:p>
        </w:tc>
        <w:tc>
          <w:tcPr>
            <w:tcW w:type="dxa" w:w="2770"/>
            <w:tcMar>
              <w:top w:w="80" w:type="dxa"/>
              <w:bottom w:w="80" w:type="dxa"/>
              <w:left w:w="120" w:type="dxa"/>
              <w:right w:w="120" w:type="dxa"/>
            </w:tcMar>
          </w:tcPr>
          <w:p>
            <w:pPr>
              <w:spacing w:line="276" w:lineRule="auto" w:after="40" w:before="40"/>
              <w:jc w:val="left"/>
            </w:pPr>
            <w:r>
              <w:t>Medium</w:t>
            </w:r>
          </w:p>
        </w:tc>
      </w:tr>
    </w:tbl>
    <w:p>
      <w:pPr>
        <w:pStyle w:val="Heading1"/>
      </w:pPr>
      <w:r>
        <w:t>6.2 Non-Functional Requirements</w:t>
      </w:r>
    </w:p>
    <w:p>
      <w:pPr/>
      <w:r>
        <w:t>Non-functional requirements define the quality attributes and constraints of the system.</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NFR ID</w:t>
            </w:r>
          </w:p>
        </w:tc>
        <w:tc>
          <w:tcPr>
            <w:tcW w:type="dxa" w:w="2770"/>
            <w:tcMar>
              <w:top w:w="80" w:type="dxa"/>
              <w:bottom w:w="80" w:type="dxa"/>
              <w:left w:w="120" w:type="dxa"/>
              <w:right w:w="120" w:type="dxa"/>
            </w:tcMar>
          </w:tcPr>
          <w:p>
            <w:pPr>
              <w:spacing w:line="276" w:lineRule="auto" w:after="40" w:before="40"/>
              <w:jc w:val="left"/>
            </w:pPr>
            <w:r>
              <w:rPr>
                <w:b/>
              </w:rPr>
              <w:t>Category</w:t>
            </w:r>
          </w:p>
        </w:tc>
        <w:tc>
          <w:tcPr>
            <w:tcW w:type="dxa" w:w="2770"/>
            <w:tcMar>
              <w:top w:w="80" w:type="dxa"/>
              <w:bottom w:w="80" w:type="dxa"/>
              <w:left w:w="120" w:type="dxa"/>
              <w:right w:w="120" w:type="dxa"/>
            </w:tcMar>
          </w:tcPr>
          <w:p>
            <w:pPr>
              <w:spacing w:line="276" w:lineRule="auto" w:after="40" w:before="40"/>
              <w:jc w:val="left"/>
            </w:pPr>
            <w:r>
              <w:rPr>
                <w:b/>
              </w:rPr>
              <w:t>Requirement</w:t>
            </w:r>
          </w:p>
        </w:tc>
      </w:tr>
      <w:tr>
        <w:tc>
          <w:tcPr>
            <w:tcW w:type="dxa" w:w="2770"/>
            <w:tcMar>
              <w:top w:w="80" w:type="dxa"/>
              <w:bottom w:w="80" w:type="dxa"/>
              <w:left w:w="120" w:type="dxa"/>
              <w:right w:w="120" w:type="dxa"/>
            </w:tcMar>
          </w:tcPr>
          <w:p>
            <w:pPr>
              <w:spacing w:line="276" w:lineRule="auto" w:after="40" w:before="40"/>
              <w:jc w:val="left"/>
            </w:pPr>
            <w:r>
              <w:rPr>
                <w:b/>
              </w:rPr>
              <w:t>NFR-01</w:t>
            </w:r>
          </w:p>
        </w:tc>
        <w:tc>
          <w:tcPr>
            <w:tcW w:type="dxa" w:w="2770"/>
            <w:tcMar>
              <w:top w:w="80" w:type="dxa"/>
              <w:bottom w:w="80" w:type="dxa"/>
              <w:left w:w="120" w:type="dxa"/>
              <w:right w:w="120" w:type="dxa"/>
            </w:tcMar>
          </w:tcPr>
          <w:p>
            <w:pPr>
              <w:spacing w:line="276" w:lineRule="auto" w:after="40" w:before="40"/>
              <w:jc w:val="left"/>
            </w:pPr>
            <w:r>
              <w:rPr>
                <w:b/>
              </w:rPr>
              <w:t>Performance</w:t>
            </w:r>
          </w:p>
        </w:tc>
        <w:tc>
          <w:tcPr>
            <w:tcW w:type="dxa" w:w="2770"/>
            <w:tcMar>
              <w:top w:w="80" w:type="dxa"/>
              <w:bottom w:w="80" w:type="dxa"/>
              <w:left w:w="120" w:type="dxa"/>
              <w:right w:w="120" w:type="dxa"/>
            </w:tcMar>
          </w:tcPr>
          <w:p>
            <w:pPr>
              <w:spacing w:line="276" w:lineRule="auto" w:after="40" w:before="40"/>
              <w:jc w:val="left"/>
            </w:pPr>
            <w:r>
              <w:t>The system shall load any page within 3 seconds on a standard broadband connection.</w:t>
            </w:r>
          </w:p>
        </w:tc>
      </w:tr>
      <w:tr>
        <w:tc>
          <w:tcPr>
            <w:tcW w:type="dxa" w:w="2770"/>
            <w:tcMar>
              <w:top w:w="80" w:type="dxa"/>
              <w:bottom w:w="80" w:type="dxa"/>
              <w:left w:w="120" w:type="dxa"/>
              <w:right w:w="120" w:type="dxa"/>
            </w:tcMar>
          </w:tcPr>
          <w:p>
            <w:pPr>
              <w:spacing w:line="276" w:lineRule="auto" w:after="40" w:before="40"/>
              <w:jc w:val="left"/>
            </w:pPr>
            <w:r>
              <w:rPr>
                <w:b/>
              </w:rPr>
              <w:t>NFR-02</w:t>
            </w:r>
          </w:p>
        </w:tc>
        <w:tc>
          <w:tcPr>
            <w:tcW w:type="dxa" w:w="2770"/>
            <w:tcMar>
              <w:top w:w="80" w:type="dxa"/>
              <w:bottom w:w="80" w:type="dxa"/>
              <w:left w:w="120" w:type="dxa"/>
              <w:right w:w="120" w:type="dxa"/>
            </w:tcMar>
          </w:tcPr>
          <w:p>
            <w:pPr>
              <w:spacing w:line="276" w:lineRule="auto" w:after="40" w:before="40"/>
              <w:jc w:val="left"/>
            </w:pPr>
            <w:r>
              <w:rPr>
                <w:b/>
              </w:rPr>
              <w:t>Performance</w:t>
            </w:r>
          </w:p>
        </w:tc>
        <w:tc>
          <w:tcPr>
            <w:tcW w:type="dxa" w:w="2770"/>
            <w:tcMar>
              <w:top w:w="80" w:type="dxa"/>
              <w:bottom w:w="80" w:type="dxa"/>
              <w:left w:w="120" w:type="dxa"/>
              <w:right w:w="120" w:type="dxa"/>
            </w:tcMar>
          </w:tcPr>
          <w:p>
            <w:pPr>
              <w:spacing w:line="276" w:lineRule="auto" w:after="40" w:before="40"/>
              <w:jc w:val="left"/>
            </w:pPr>
            <w:r>
              <w:t>The system shall support at least 50 concurrent admin users without degradation.</w:t>
            </w:r>
          </w:p>
        </w:tc>
      </w:tr>
      <w:tr>
        <w:tc>
          <w:tcPr>
            <w:tcW w:type="dxa" w:w="2770"/>
            <w:tcMar>
              <w:top w:w="80" w:type="dxa"/>
              <w:bottom w:w="80" w:type="dxa"/>
              <w:left w:w="120" w:type="dxa"/>
              <w:right w:w="120" w:type="dxa"/>
            </w:tcMar>
          </w:tcPr>
          <w:p>
            <w:pPr>
              <w:spacing w:line="276" w:lineRule="auto" w:after="40" w:before="40"/>
              <w:jc w:val="left"/>
            </w:pPr>
            <w:r>
              <w:rPr>
                <w:b/>
              </w:rPr>
              <w:t>NFR-03</w:t>
            </w:r>
          </w:p>
        </w:tc>
        <w:tc>
          <w:tcPr>
            <w:tcW w:type="dxa" w:w="2770"/>
            <w:tcMar>
              <w:top w:w="80" w:type="dxa"/>
              <w:bottom w:w="80" w:type="dxa"/>
              <w:left w:w="120" w:type="dxa"/>
              <w:right w:w="120" w:type="dxa"/>
            </w:tcMar>
          </w:tcPr>
          <w:p>
            <w:pPr>
              <w:spacing w:line="276" w:lineRule="auto" w:after="40" w:before="40"/>
              <w:jc w:val="left"/>
            </w:pPr>
            <w:r>
              <w:rPr>
                <w:b/>
              </w:rPr>
              <w:t>Security</w:t>
            </w:r>
          </w:p>
        </w:tc>
        <w:tc>
          <w:tcPr>
            <w:tcW w:type="dxa" w:w="2770"/>
            <w:tcMar>
              <w:top w:w="80" w:type="dxa"/>
              <w:bottom w:w="80" w:type="dxa"/>
              <w:left w:w="120" w:type="dxa"/>
              <w:right w:w="120" w:type="dxa"/>
            </w:tcMar>
          </w:tcPr>
          <w:p>
            <w:pPr>
              <w:spacing w:line="276" w:lineRule="auto" w:after="40" w:before="40"/>
              <w:jc w:val="left"/>
            </w:pPr>
            <w:r>
              <w:t>All data transmission shall be encrypted using HTTPS/TLS.</w:t>
            </w:r>
          </w:p>
        </w:tc>
      </w:tr>
      <w:tr>
        <w:tc>
          <w:tcPr>
            <w:tcW w:type="dxa" w:w="2770"/>
            <w:tcMar>
              <w:top w:w="80" w:type="dxa"/>
              <w:bottom w:w="80" w:type="dxa"/>
              <w:left w:w="120" w:type="dxa"/>
              <w:right w:w="120" w:type="dxa"/>
            </w:tcMar>
          </w:tcPr>
          <w:p>
            <w:pPr>
              <w:spacing w:line="276" w:lineRule="auto" w:after="40" w:before="40"/>
              <w:jc w:val="left"/>
            </w:pPr>
            <w:r>
              <w:rPr>
                <w:b/>
              </w:rPr>
              <w:t>NFR-04</w:t>
            </w:r>
          </w:p>
        </w:tc>
        <w:tc>
          <w:tcPr>
            <w:tcW w:type="dxa" w:w="2770"/>
            <w:tcMar>
              <w:top w:w="80" w:type="dxa"/>
              <w:bottom w:w="80" w:type="dxa"/>
              <w:left w:w="120" w:type="dxa"/>
              <w:right w:w="120" w:type="dxa"/>
            </w:tcMar>
          </w:tcPr>
          <w:p>
            <w:pPr>
              <w:spacing w:line="276" w:lineRule="auto" w:after="40" w:before="40"/>
              <w:jc w:val="left"/>
            </w:pPr>
            <w:r>
              <w:rPr>
                <w:b/>
              </w:rPr>
              <w:t>Security</w:t>
            </w:r>
          </w:p>
        </w:tc>
        <w:tc>
          <w:tcPr>
            <w:tcW w:type="dxa" w:w="2770"/>
            <w:tcMar>
              <w:top w:w="80" w:type="dxa"/>
              <w:bottom w:w="80" w:type="dxa"/>
              <w:left w:w="120" w:type="dxa"/>
              <w:right w:w="120" w:type="dxa"/>
            </w:tcMar>
          </w:tcPr>
          <w:p>
            <w:pPr>
              <w:spacing w:line="276" w:lineRule="auto" w:after="40" w:before="40"/>
              <w:jc w:val="left"/>
            </w:pPr>
            <w:r>
              <w:t>User authentication shall use JWT tokens with session expiration.</w:t>
            </w:r>
          </w:p>
        </w:tc>
      </w:tr>
      <w:tr>
        <w:tc>
          <w:tcPr>
            <w:tcW w:type="dxa" w:w="2770"/>
            <w:tcMar>
              <w:top w:w="80" w:type="dxa"/>
              <w:bottom w:w="80" w:type="dxa"/>
              <w:left w:w="120" w:type="dxa"/>
              <w:right w:w="120" w:type="dxa"/>
            </w:tcMar>
          </w:tcPr>
          <w:p>
            <w:pPr>
              <w:spacing w:line="276" w:lineRule="auto" w:after="40" w:before="40"/>
              <w:jc w:val="left"/>
            </w:pPr>
            <w:r>
              <w:rPr>
                <w:b/>
              </w:rPr>
              <w:t>NFR-05</w:t>
            </w:r>
          </w:p>
        </w:tc>
        <w:tc>
          <w:tcPr>
            <w:tcW w:type="dxa" w:w="2770"/>
            <w:tcMar>
              <w:top w:w="80" w:type="dxa"/>
              <w:bottom w:w="80" w:type="dxa"/>
              <w:left w:w="120" w:type="dxa"/>
              <w:right w:w="120" w:type="dxa"/>
            </w:tcMar>
          </w:tcPr>
          <w:p>
            <w:pPr>
              <w:spacing w:line="276" w:lineRule="auto" w:after="40" w:before="40"/>
              <w:jc w:val="left"/>
            </w:pPr>
            <w:r>
              <w:rPr>
                <w:b/>
              </w:rPr>
              <w:t>Security</w:t>
            </w:r>
          </w:p>
        </w:tc>
        <w:tc>
          <w:tcPr>
            <w:tcW w:type="dxa" w:w="2770"/>
            <w:tcMar>
              <w:top w:w="80" w:type="dxa"/>
              <w:bottom w:w="80" w:type="dxa"/>
              <w:left w:w="120" w:type="dxa"/>
              <w:right w:w="120" w:type="dxa"/>
            </w:tcMar>
          </w:tcPr>
          <w:p>
            <w:pPr>
              <w:spacing w:line="276" w:lineRule="auto" w:after="40" w:before="40"/>
              <w:jc w:val="left"/>
            </w:pPr>
            <w:r>
              <w:t>Database access shall be controlled through Row Level Security (RLS) policies.</w:t>
            </w:r>
          </w:p>
        </w:tc>
      </w:tr>
      <w:tr>
        <w:tc>
          <w:tcPr>
            <w:tcW w:type="dxa" w:w="2770"/>
            <w:tcMar>
              <w:top w:w="80" w:type="dxa"/>
              <w:bottom w:w="80" w:type="dxa"/>
              <w:left w:w="120" w:type="dxa"/>
              <w:right w:w="120" w:type="dxa"/>
            </w:tcMar>
          </w:tcPr>
          <w:p>
            <w:pPr>
              <w:spacing w:line="276" w:lineRule="auto" w:after="40" w:before="40"/>
              <w:jc w:val="left"/>
            </w:pPr>
            <w:r>
              <w:rPr>
                <w:b/>
              </w:rPr>
              <w:t>NFR-06</w:t>
            </w:r>
          </w:p>
        </w:tc>
        <w:tc>
          <w:tcPr>
            <w:tcW w:type="dxa" w:w="2770"/>
            <w:tcMar>
              <w:top w:w="80" w:type="dxa"/>
              <w:bottom w:w="80" w:type="dxa"/>
              <w:left w:w="120" w:type="dxa"/>
              <w:right w:w="120" w:type="dxa"/>
            </w:tcMar>
          </w:tcPr>
          <w:p>
            <w:pPr>
              <w:spacing w:line="276" w:lineRule="auto" w:after="40" w:before="40"/>
              <w:jc w:val="left"/>
            </w:pPr>
            <w:r>
              <w:rPr>
                <w:b/>
              </w:rPr>
              <w:t>Security</w:t>
            </w:r>
          </w:p>
        </w:tc>
        <w:tc>
          <w:tcPr>
            <w:tcW w:type="dxa" w:w="2770"/>
            <w:tcMar>
              <w:top w:w="80" w:type="dxa"/>
              <w:bottom w:w="80" w:type="dxa"/>
              <w:left w:w="120" w:type="dxa"/>
              <w:right w:w="120" w:type="dxa"/>
            </w:tcMar>
          </w:tcPr>
          <w:p>
            <w:pPr>
              <w:spacing w:line="276" w:lineRule="auto" w:after="40" w:before="40"/>
              <w:jc w:val="left"/>
            </w:pPr>
            <w:r>
              <w:t>Public ID card links shall use cryptographically secure random tokens (32-byte hex).</w:t>
            </w:r>
          </w:p>
        </w:tc>
      </w:tr>
      <w:tr>
        <w:tc>
          <w:tcPr>
            <w:tcW w:type="dxa" w:w="2770"/>
            <w:tcMar>
              <w:top w:w="80" w:type="dxa"/>
              <w:bottom w:w="80" w:type="dxa"/>
              <w:left w:w="120" w:type="dxa"/>
              <w:right w:w="120" w:type="dxa"/>
            </w:tcMar>
          </w:tcPr>
          <w:p>
            <w:pPr>
              <w:spacing w:line="276" w:lineRule="auto" w:after="40" w:before="40"/>
              <w:jc w:val="left"/>
            </w:pPr>
            <w:r>
              <w:rPr>
                <w:b/>
              </w:rPr>
              <w:t>NFR-07</w:t>
            </w:r>
          </w:p>
        </w:tc>
        <w:tc>
          <w:tcPr>
            <w:tcW w:type="dxa" w:w="2770"/>
            <w:tcMar>
              <w:top w:w="80" w:type="dxa"/>
              <w:bottom w:w="80" w:type="dxa"/>
              <w:left w:w="120" w:type="dxa"/>
              <w:right w:w="120" w:type="dxa"/>
            </w:tcMar>
          </w:tcPr>
          <w:p>
            <w:pPr>
              <w:spacing w:line="276" w:lineRule="auto" w:after="40" w:before="40"/>
              <w:jc w:val="left"/>
            </w:pPr>
            <w:r>
              <w:rPr>
                <w:b/>
              </w:rPr>
              <w:t>Usability</w:t>
            </w:r>
          </w:p>
        </w:tc>
        <w:tc>
          <w:tcPr>
            <w:tcW w:type="dxa" w:w="2770"/>
            <w:tcMar>
              <w:top w:w="80" w:type="dxa"/>
              <w:bottom w:w="80" w:type="dxa"/>
              <w:left w:w="120" w:type="dxa"/>
              <w:right w:w="120" w:type="dxa"/>
            </w:tcMar>
          </w:tcPr>
          <w:p>
            <w:pPr>
              <w:spacing w:line="276" w:lineRule="auto" w:after="40" w:before="40"/>
              <w:jc w:val="left"/>
            </w:pPr>
            <w:r>
              <w:t>The system shall have a responsive design supporting screen sizes from 320px (mobile) to 4K (desktop).</w:t>
            </w:r>
          </w:p>
        </w:tc>
      </w:tr>
      <w:tr>
        <w:tc>
          <w:tcPr>
            <w:tcW w:type="dxa" w:w="2770"/>
            <w:tcMar>
              <w:top w:w="80" w:type="dxa"/>
              <w:bottom w:w="80" w:type="dxa"/>
              <w:left w:w="120" w:type="dxa"/>
              <w:right w:w="120" w:type="dxa"/>
            </w:tcMar>
          </w:tcPr>
          <w:p>
            <w:pPr>
              <w:spacing w:line="276" w:lineRule="auto" w:after="40" w:before="40"/>
              <w:jc w:val="left"/>
            </w:pPr>
            <w:r>
              <w:rPr>
                <w:b/>
              </w:rPr>
              <w:t>NFR-08</w:t>
            </w:r>
          </w:p>
        </w:tc>
        <w:tc>
          <w:tcPr>
            <w:tcW w:type="dxa" w:w="2770"/>
            <w:tcMar>
              <w:top w:w="80" w:type="dxa"/>
              <w:bottom w:w="80" w:type="dxa"/>
              <w:left w:w="120" w:type="dxa"/>
              <w:right w:w="120" w:type="dxa"/>
            </w:tcMar>
          </w:tcPr>
          <w:p>
            <w:pPr>
              <w:spacing w:line="276" w:lineRule="auto" w:after="40" w:before="40"/>
              <w:jc w:val="left"/>
            </w:pPr>
            <w:r>
              <w:rPr>
                <w:b/>
              </w:rPr>
              <w:t>Usability</w:t>
            </w:r>
          </w:p>
        </w:tc>
        <w:tc>
          <w:tcPr>
            <w:tcW w:type="dxa" w:w="2770"/>
            <w:tcMar>
              <w:top w:w="80" w:type="dxa"/>
              <w:bottom w:w="80" w:type="dxa"/>
              <w:left w:w="120" w:type="dxa"/>
              <w:right w:w="120" w:type="dxa"/>
            </w:tcMar>
          </w:tcPr>
          <w:p>
            <w:pPr>
              <w:spacing w:line="276" w:lineRule="auto" w:after="40" w:before="40"/>
              <w:jc w:val="left"/>
            </w:pPr>
            <w:r>
              <w:t>The system shall follow consistent design patterns using the shadcn/ui component library.</w:t>
            </w:r>
          </w:p>
        </w:tc>
      </w:tr>
      <w:tr>
        <w:tc>
          <w:tcPr>
            <w:tcW w:type="dxa" w:w="2770"/>
            <w:tcMar>
              <w:top w:w="80" w:type="dxa"/>
              <w:bottom w:w="80" w:type="dxa"/>
              <w:left w:w="120" w:type="dxa"/>
              <w:right w:w="120" w:type="dxa"/>
            </w:tcMar>
          </w:tcPr>
          <w:p>
            <w:pPr>
              <w:spacing w:line="276" w:lineRule="auto" w:after="40" w:before="40"/>
              <w:jc w:val="left"/>
            </w:pPr>
            <w:r>
              <w:rPr>
                <w:b/>
              </w:rPr>
              <w:t>NFR-09</w:t>
            </w:r>
          </w:p>
        </w:tc>
        <w:tc>
          <w:tcPr>
            <w:tcW w:type="dxa" w:w="2770"/>
            <w:tcMar>
              <w:top w:w="80" w:type="dxa"/>
              <w:bottom w:w="80" w:type="dxa"/>
              <w:left w:w="120" w:type="dxa"/>
              <w:right w:w="120" w:type="dxa"/>
            </w:tcMar>
          </w:tcPr>
          <w:p>
            <w:pPr>
              <w:spacing w:line="276" w:lineRule="auto" w:after="40" w:before="40"/>
              <w:jc w:val="left"/>
            </w:pPr>
            <w:r>
              <w:rPr>
                <w:b/>
              </w:rPr>
              <w:t>Reliability</w:t>
            </w:r>
          </w:p>
        </w:tc>
        <w:tc>
          <w:tcPr>
            <w:tcW w:type="dxa" w:w="2770"/>
            <w:tcMar>
              <w:top w:w="80" w:type="dxa"/>
              <w:bottom w:w="80" w:type="dxa"/>
              <w:left w:w="120" w:type="dxa"/>
              <w:right w:w="120" w:type="dxa"/>
            </w:tcMar>
          </w:tcPr>
          <w:p>
            <w:pPr>
              <w:spacing w:line="276" w:lineRule="auto" w:after="40" w:before="40"/>
              <w:jc w:val="left"/>
            </w:pPr>
            <w:r>
              <w:t>The system shall have 99.9% uptime, ensured by Supabase and Vercel's SLA guarantees.</w:t>
            </w:r>
          </w:p>
        </w:tc>
      </w:tr>
      <w:tr>
        <w:tc>
          <w:tcPr>
            <w:tcW w:type="dxa" w:w="2770"/>
            <w:tcMar>
              <w:top w:w="80" w:type="dxa"/>
              <w:bottom w:w="80" w:type="dxa"/>
              <w:left w:w="120" w:type="dxa"/>
              <w:right w:w="120" w:type="dxa"/>
            </w:tcMar>
          </w:tcPr>
          <w:p>
            <w:pPr>
              <w:spacing w:line="276" w:lineRule="auto" w:after="40" w:before="40"/>
              <w:jc w:val="left"/>
            </w:pPr>
            <w:r>
              <w:rPr>
                <w:b/>
              </w:rPr>
              <w:t>NFR-10</w:t>
            </w:r>
          </w:p>
        </w:tc>
        <w:tc>
          <w:tcPr>
            <w:tcW w:type="dxa" w:w="2770"/>
            <w:tcMar>
              <w:top w:w="80" w:type="dxa"/>
              <w:bottom w:w="80" w:type="dxa"/>
              <w:left w:w="120" w:type="dxa"/>
              <w:right w:w="120" w:type="dxa"/>
            </w:tcMar>
          </w:tcPr>
          <w:p>
            <w:pPr>
              <w:spacing w:line="276" w:lineRule="auto" w:after="40" w:before="40"/>
              <w:jc w:val="left"/>
            </w:pPr>
            <w:r>
              <w:rPr>
                <w:b/>
              </w:rPr>
              <w:t>Reliability</w:t>
            </w:r>
          </w:p>
        </w:tc>
        <w:tc>
          <w:tcPr>
            <w:tcW w:type="dxa" w:w="2770"/>
            <w:tcMar>
              <w:top w:w="80" w:type="dxa"/>
              <w:bottom w:w="80" w:type="dxa"/>
              <w:left w:w="120" w:type="dxa"/>
              <w:right w:w="120" w:type="dxa"/>
            </w:tcMar>
          </w:tcPr>
          <w:p>
            <w:pPr>
              <w:spacing w:line="276" w:lineRule="auto" w:after="40" w:before="40"/>
              <w:jc w:val="left"/>
            </w:pPr>
            <w:r>
              <w:t>The database shall have automatic daily backups with point-in-time recovery.</w:t>
            </w:r>
          </w:p>
        </w:tc>
      </w:tr>
      <w:tr>
        <w:tc>
          <w:tcPr>
            <w:tcW w:type="dxa" w:w="2770"/>
            <w:tcMar>
              <w:top w:w="80" w:type="dxa"/>
              <w:bottom w:w="80" w:type="dxa"/>
              <w:left w:w="120" w:type="dxa"/>
              <w:right w:w="120" w:type="dxa"/>
            </w:tcMar>
          </w:tcPr>
          <w:p>
            <w:pPr>
              <w:spacing w:line="276" w:lineRule="auto" w:after="40" w:before="40"/>
              <w:jc w:val="left"/>
            </w:pPr>
            <w:r>
              <w:rPr>
                <w:b/>
              </w:rPr>
              <w:t>NFR-11</w:t>
            </w:r>
          </w:p>
        </w:tc>
        <w:tc>
          <w:tcPr>
            <w:tcW w:type="dxa" w:w="2770"/>
            <w:tcMar>
              <w:top w:w="80" w:type="dxa"/>
              <w:bottom w:w="80" w:type="dxa"/>
              <w:left w:w="120" w:type="dxa"/>
              <w:right w:w="120" w:type="dxa"/>
            </w:tcMar>
          </w:tcPr>
          <w:p>
            <w:pPr>
              <w:spacing w:line="276" w:lineRule="auto" w:after="40" w:before="40"/>
              <w:jc w:val="left"/>
            </w:pPr>
            <w:r>
              <w:rPr>
                <w:b/>
              </w:rPr>
              <w:t>Scalability</w:t>
            </w:r>
          </w:p>
        </w:tc>
        <w:tc>
          <w:tcPr>
            <w:tcW w:type="dxa" w:w="2770"/>
            <w:tcMar>
              <w:top w:w="80" w:type="dxa"/>
              <w:bottom w:w="80" w:type="dxa"/>
              <w:left w:w="120" w:type="dxa"/>
              <w:right w:w="120" w:type="dxa"/>
            </w:tcMar>
          </w:tcPr>
          <w:p>
            <w:pPr>
              <w:spacing w:line="276" w:lineRule="auto" w:after="40" w:before="40"/>
              <w:jc w:val="left"/>
            </w:pPr>
            <w:r>
              <w:t>The system architecture shall support horizontal scaling through Vercel's edge network and Supabase's managed PostgreSQL.</w:t>
            </w:r>
          </w:p>
        </w:tc>
      </w:tr>
      <w:tr>
        <w:tc>
          <w:tcPr>
            <w:tcW w:type="dxa" w:w="2770"/>
            <w:tcMar>
              <w:top w:w="80" w:type="dxa"/>
              <w:bottom w:w="80" w:type="dxa"/>
              <w:left w:w="120" w:type="dxa"/>
              <w:right w:w="120" w:type="dxa"/>
            </w:tcMar>
          </w:tcPr>
          <w:p>
            <w:pPr>
              <w:spacing w:line="276" w:lineRule="auto" w:after="40" w:before="40"/>
              <w:jc w:val="left"/>
            </w:pPr>
            <w:r>
              <w:rPr>
                <w:b/>
              </w:rPr>
              <w:t>NFR-12</w:t>
            </w:r>
          </w:p>
        </w:tc>
        <w:tc>
          <w:tcPr>
            <w:tcW w:type="dxa" w:w="2770"/>
            <w:tcMar>
              <w:top w:w="80" w:type="dxa"/>
              <w:bottom w:w="80" w:type="dxa"/>
              <w:left w:w="120" w:type="dxa"/>
              <w:right w:w="120" w:type="dxa"/>
            </w:tcMar>
          </w:tcPr>
          <w:p>
            <w:pPr>
              <w:spacing w:line="276" w:lineRule="auto" w:after="40" w:before="40"/>
              <w:jc w:val="left"/>
            </w:pPr>
            <w:r>
              <w:rPr>
                <w:b/>
              </w:rPr>
              <w:t>Maintainability</w:t>
            </w:r>
          </w:p>
        </w:tc>
        <w:tc>
          <w:tcPr>
            <w:tcW w:type="dxa" w:w="2770"/>
            <w:tcMar>
              <w:top w:w="80" w:type="dxa"/>
              <w:bottom w:w="80" w:type="dxa"/>
              <w:left w:w="120" w:type="dxa"/>
              <w:right w:w="120" w:type="dxa"/>
            </w:tcMar>
          </w:tcPr>
          <w:p>
            <w:pPr>
              <w:spacing w:line="276" w:lineRule="auto" w:after="40" w:before="40"/>
              <w:jc w:val="left"/>
            </w:pPr>
            <w:r>
              <w:t>The codebase shall use TypeScript for type safety and shall follow a modular component architecture.</w:t>
            </w:r>
          </w:p>
        </w:tc>
      </w:tr>
      <w:tr>
        <w:tc>
          <w:tcPr>
            <w:tcW w:type="dxa" w:w="2770"/>
            <w:tcMar>
              <w:top w:w="80" w:type="dxa"/>
              <w:bottom w:w="80" w:type="dxa"/>
              <w:left w:w="120" w:type="dxa"/>
              <w:right w:w="120" w:type="dxa"/>
            </w:tcMar>
          </w:tcPr>
          <w:p>
            <w:pPr>
              <w:spacing w:line="276" w:lineRule="auto" w:after="40" w:before="40"/>
              <w:jc w:val="left"/>
            </w:pPr>
            <w:r>
              <w:rPr>
                <w:b/>
              </w:rPr>
              <w:t>NFR-13</w:t>
            </w:r>
          </w:p>
        </w:tc>
        <w:tc>
          <w:tcPr>
            <w:tcW w:type="dxa" w:w="2770"/>
            <w:tcMar>
              <w:top w:w="80" w:type="dxa"/>
              <w:bottom w:w="80" w:type="dxa"/>
              <w:left w:w="120" w:type="dxa"/>
              <w:right w:w="120" w:type="dxa"/>
            </w:tcMar>
          </w:tcPr>
          <w:p>
            <w:pPr>
              <w:spacing w:line="276" w:lineRule="auto" w:after="40" w:before="40"/>
              <w:jc w:val="left"/>
            </w:pPr>
            <w:r>
              <w:rPr>
                <w:b/>
              </w:rPr>
              <w:t>Compatibility</w:t>
            </w:r>
          </w:p>
        </w:tc>
        <w:tc>
          <w:tcPr>
            <w:tcW w:type="dxa" w:w="2770"/>
            <w:tcMar>
              <w:top w:w="80" w:type="dxa"/>
              <w:bottom w:w="80" w:type="dxa"/>
              <w:left w:w="120" w:type="dxa"/>
              <w:right w:w="120" w:type="dxa"/>
            </w:tcMar>
          </w:tcPr>
          <w:p>
            <w:pPr>
              <w:spacing w:line="276" w:lineRule="auto" w:after="40" w:before="40"/>
              <w:jc w:val="left"/>
            </w:pPr>
            <w:r>
              <w:t>The system shall be compatible with the latest two versions of Chrome, Safari, Firefox, and Edge browsers.</w:t>
            </w:r>
          </w:p>
        </w:tc>
      </w:tr>
      <w:tr>
        <w:tc>
          <w:tcPr>
            <w:tcW w:type="dxa" w:w="2770"/>
            <w:tcMar>
              <w:top w:w="80" w:type="dxa"/>
              <w:bottom w:w="80" w:type="dxa"/>
              <w:left w:w="120" w:type="dxa"/>
              <w:right w:w="120" w:type="dxa"/>
            </w:tcMar>
          </w:tcPr>
          <w:p>
            <w:pPr>
              <w:spacing w:line="276" w:lineRule="auto" w:after="40" w:before="40"/>
              <w:jc w:val="left"/>
            </w:pPr>
            <w:r>
              <w:rPr>
                <w:b/>
              </w:rPr>
              <w:t>NFR-14</w:t>
            </w:r>
          </w:p>
        </w:tc>
        <w:tc>
          <w:tcPr>
            <w:tcW w:type="dxa" w:w="2770"/>
            <w:tcMar>
              <w:top w:w="80" w:type="dxa"/>
              <w:bottom w:w="80" w:type="dxa"/>
              <w:left w:w="120" w:type="dxa"/>
              <w:right w:w="120" w:type="dxa"/>
            </w:tcMar>
          </w:tcPr>
          <w:p>
            <w:pPr>
              <w:spacing w:line="276" w:lineRule="auto" w:after="40" w:before="40"/>
              <w:jc w:val="left"/>
            </w:pPr>
            <w:r>
              <w:rPr>
                <w:b/>
              </w:rPr>
              <w:t>SEO</w:t>
            </w:r>
          </w:p>
        </w:tc>
        <w:tc>
          <w:tcPr>
            <w:tcW w:type="dxa" w:w="2770"/>
            <w:tcMar>
              <w:top w:w="80" w:type="dxa"/>
              <w:bottom w:w="80" w:type="dxa"/>
              <w:left w:w="120" w:type="dxa"/>
              <w:right w:w="120" w:type="dxa"/>
            </w:tcMar>
          </w:tcPr>
          <w:p>
            <w:pPr>
              <w:spacing w:line="276" w:lineRule="auto" w:after="40" w:before="40"/>
              <w:jc w:val="left"/>
            </w:pPr>
            <w:r>
              <w:t>The public-facing website shall implement SEO best practices including meta tags, semantic HTML, and proper heading hierarchy.</w:t>
            </w:r>
          </w:p>
        </w:tc>
      </w:tr>
    </w:tbl>
    <w:p>
      <w:r>
        <w:br w:type="page"/>
      </w:r>
    </w:p>
    <w:p>
      <w:pPr>
        <w:pStyle w:val="Heading1"/>
      </w:pPr>
      <w:r>
        <w:t>6.3 Existing System Overview</w:t>
      </w:r>
    </w:p>
    <w:p>
      <w:pPr/>
      <w:r>
        <w:t>Before the development of 99Care OS, the company operated using the following manual and fragmented processes: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Function</w:t>
            </w:r>
          </w:p>
        </w:tc>
        <w:tc>
          <w:tcPr>
            <w:tcW w:type="dxa" w:w="2770"/>
            <w:tcMar>
              <w:top w:w="80" w:type="dxa"/>
              <w:bottom w:w="80" w:type="dxa"/>
              <w:left w:w="120" w:type="dxa"/>
              <w:right w:w="120" w:type="dxa"/>
            </w:tcMar>
          </w:tcPr>
          <w:p>
            <w:pPr>
              <w:spacing w:line="276" w:lineRule="auto" w:after="40" w:before="40"/>
              <w:jc w:val="left"/>
            </w:pPr>
            <w:r>
              <w:rPr>
                <w:b/>
              </w:rPr>
              <w:t>Existing Method</w:t>
            </w:r>
          </w:p>
        </w:tc>
        <w:tc>
          <w:tcPr>
            <w:tcW w:type="dxa" w:w="2770"/>
            <w:tcMar>
              <w:top w:w="80" w:type="dxa"/>
              <w:bottom w:w="80" w:type="dxa"/>
              <w:left w:w="120" w:type="dxa"/>
              <w:right w:w="120" w:type="dxa"/>
            </w:tcMar>
          </w:tcPr>
          <w:p>
            <w:pPr>
              <w:spacing w:line="276" w:lineRule="auto" w:after="40" w:before="40"/>
              <w:jc w:val="left"/>
            </w:pPr>
            <w:r>
              <w:rPr>
                <w:b/>
              </w:rPr>
              <w:t>Limitations</w:t>
            </w:r>
          </w:p>
        </w:tc>
      </w:tr>
      <w:tr>
        <w:tc>
          <w:tcPr>
            <w:tcW w:type="dxa" w:w="2770"/>
            <w:tcMar>
              <w:top w:w="80" w:type="dxa"/>
              <w:bottom w:w="80" w:type="dxa"/>
              <w:left w:w="120" w:type="dxa"/>
              <w:right w:w="120" w:type="dxa"/>
            </w:tcMar>
          </w:tcPr>
          <w:p>
            <w:pPr>
              <w:spacing w:line="276" w:lineRule="auto" w:after="40" w:before="40"/>
              <w:jc w:val="left"/>
            </w:pPr>
            <w:r>
              <w:rPr>
                <w:b/>
              </w:rPr>
              <w:t>Lead Tracking</w:t>
            </w:r>
          </w:p>
        </w:tc>
        <w:tc>
          <w:tcPr>
            <w:tcW w:type="dxa" w:w="2770"/>
            <w:tcMar>
              <w:top w:w="80" w:type="dxa"/>
              <w:bottom w:w="80" w:type="dxa"/>
              <w:left w:w="120" w:type="dxa"/>
              <w:right w:w="120" w:type="dxa"/>
            </w:tcMar>
          </w:tcPr>
          <w:p>
            <w:pPr>
              <w:spacing w:line="276" w:lineRule="auto" w:after="40" w:before="40"/>
              <w:jc w:val="left"/>
            </w:pPr>
            <w:r>
              <w:t>Phone calls noted in a notebook; WhatsApp messages saved in chat</w:t>
            </w:r>
          </w:p>
        </w:tc>
        <w:tc>
          <w:tcPr>
            <w:tcW w:type="dxa" w:w="2770"/>
            <w:tcMar>
              <w:top w:w="80" w:type="dxa"/>
              <w:bottom w:w="80" w:type="dxa"/>
              <w:left w:w="120" w:type="dxa"/>
              <w:right w:w="120" w:type="dxa"/>
            </w:tcMar>
          </w:tcPr>
          <w:p>
            <w:pPr>
              <w:spacing w:line="276" w:lineRule="auto" w:after="40" w:before="40"/>
              <w:jc w:val="left"/>
            </w:pPr>
            <w:r>
              <w:t>Leads lost, no prioritization, no follow-up tracking</w:t>
            </w:r>
          </w:p>
        </w:tc>
      </w:tr>
      <w:tr>
        <w:tc>
          <w:tcPr>
            <w:tcW w:type="dxa" w:w="2770"/>
            <w:tcMar>
              <w:top w:w="80" w:type="dxa"/>
              <w:bottom w:w="80" w:type="dxa"/>
              <w:left w:w="120" w:type="dxa"/>
              <w:right w:w="120" w:type="dxa"/>
            </w:tcMar>
          </w:tcPr>
          <w:p>
            <w:pPr>
              <w:spacing w:line="276" w:lineRule="auto" w:after="40" w:before="40"/>
              <w:jc w:val="left"/>
            </w:pPr>
            <w:r>
              <w:rPr>
                <w:b/>
              </w:rPr>
              <w:t>Worker Management</w:t>
            </w:r>
          </w:p>
        </w:tc>
        <w:tc>
          <w:tcPr>
            <w:tcW w:type="dxa" w:w="2770"/>
            <w:tcMar>
              <w:top w:w="80" w:type="dxa"/>
              <w:bottom w:w="80" w:type="dxa"/>
              <w:left w:w="120" w:type="dxa"/>
              <w:right w:w="120" w:type="dxa"/>
            </w:tcMar>
          </w:tcPr>
          <w:p>
            <w:pPr>
              <w:spacing w:line="276" w:lineRule="auto" w:after="40" w:before="40"/>
              <w:jc w:val="left"/>
            </w:pPr>
            <w:r>
              <w:t>Excel spreadsheet with names, phone numbers, and status</w:t>
            </w:r>
          </w:p>
        </w:tc>
        <w:tc>
          <w:tcPr>
            <w:tcW w:type="dxa" w:w="2770"/>
            <w:tcMar>
              <w:top w:w="80" w:type="dxa"/>
              <w:bottom w:w="80" w:type="dxa"/>
              <w:left w:w="120" w:type="dxa"/>
              <w:right w:w="120" w:type="dxa"/>
            </w:tcMar>
          </w:tcPr>
          <w:p>
            <w:pPr>
              <w:spacing w:line="276" w:lineRule="auto" w:after="40" w:before="40"/>
              <w:jc w:val="left"/>
            </w:pPr>
            <w:r>
              <w:t>No real-time updates, no photo/document management, prone to errors</w:t>
            </w:r>
          </w:p>
        </w:tc>
      </w:tr>
      <w:tr>
        <w:tc>
          <w:tcPr>
            <w:tcW w:type="dxa" w:w="2770"/>
            <w:tcMar>
              <w:top w:w="80" w:type="dxa"/>
              <w:bottom w:w="80" w:type="dxa"/>
              <w:left w:w="120" w:type="dxa"/>
              <w:right w:w="120" w:type="dxa"/>
            </w:tcMar>
          </w:tcPr>
          <w:p>
            <w:pPr>
              <w:spacing w:line="276" w:lineRule="auto" w:after="40" w:before="40"/>
              <w:jc w:val="left"/>
            </w:pPr>
            <w:r>
              <w:rPr>
                <w:b/>
              </w:rPr>
              <w:t>Worker Assignment</w:t>
            </w:r>
          </w:p>
        </w:tc>
        <w:tc>
          <w:tcPr>
            <w:tcW w:type="dxa" w:w="2770"/>
            <w:tcMar>
              <w:top w:w="80" w:type="dxa"/>
              <w:bottom w:w="80" w:type="dxa"/>
              <w:left w:w="120" w:type="dxa"/>
              <w:right w:w="120" w:type="dxa"/>
            </w:tcMar>
          </w:tcPr>
          <w:p>
            <w:pPr>
              <w:spacing w:line="276" w:lineRule="auto" w:after="40" w:before="40"/>
              <w:jc w:val="left"/>
            </w:pPr>
            <w:r>
              <w:t>Manual phone calls to check availability, then inform client via WhatsApp</w:t>
            </w:r>
          </w:p>
        </w:tc>
        <w:tc>
          <w:tcPr>
            <w:tcW w:type="dxa" w:w="2770"/>
            <w:tcMar>
              <w:top w:w="80" w:type="dxa"/>
              <w:bottom w:w="80" w:type="dxa"/>
              <w:left w:w="120" w:type="dxa"/>
              <w:right w:w="120" w:type="dxa"/>
            </w:tcMar>
          </w:tcPr>
          <w:p>
            <w:pPr>
              <w:spacing w:line="276" w:lineRule="auto" w:after="40" w:before="40"/>
              <w:jc w:val="left"/>
            </w:pPr>
            <w:r>
              <w:t>Time-consuming (15–20 min per assignment), no audit trail</w:t>
            </w:r>
          </w:p>
        </w:tc>
      </w:tr>
      <w:tr>
        <w:tc>
          <w:tcPr>
            <w:tcW w:type="dxa" w:w="2770"/>
            <w:tcMar>
              <w:top w:w="80" w:type="dxa"/>
              <w:bottom w:w="80" w:type="dxa"/>
              <w:left w:w="120" w:type="dxa"/>
              <w:right w:w="120" w:type="dxa"/>
            </w:tcMar>
          </w:tcPr>
          <w:p>
            <w:pPr>
              <w:spacing w:line="276" w:lineRule="auto" w:after="40" w:before="40"/>
              <w:jc w:val="left"/>
            </w:pPr>
            <w:r>
              <w:rPr>
                <w:b/>
              </w:rPr>
              <w:t>Identity Verification</w:t>
            </w:r>
          </w:p>
        </w:tc>
        <w:tc>
          <w:tcPr>
            <w:tcW w:type="dxa" w:w="2770"/>
            <w:tcMar>
              <w:top w:w="80" w:type="dxa"/>
              <w:bottom w:w="80" w:type="dxa"/>
              <w:left w:w="120" w:type="dxa"/>
              <w:right w:w="120" w:type="dxa"/>
            </w:tcMar>
          </w:tcPr>
          <w:p>
            <w:pPr>
              <w:spacing w:line="276" w:lineRule="auto" w:after="40" w:before="40"/>
              <w:jc w:val="left"/>
            </w:pPr>
            <w:r>
              <w:t>Paper ID cards (sometimes none)</w:t>
            </w:r>
          </w:p>
        </w:tc>
        <w:tc>
          <w:tcPr>
            <w:tcW w:type="dxa" w:w="2770"/>
            <w:tcMar>
              <w:top w:w="80" w:type="dxa"/>
              <w:bottom w:w="80" w:type="dxa"/>
              <w:left w:w="120" w:type="dxa"/>
              <w:right w:w="120" w:type="dxa"/>
            </w:tcMar>
          </w:tcPr>
          <w:p>
            <w:pPr>
              <w:spacing w:line="276" w:lineRule="auto" w:after="40" w:before="40"/>
              <w:jc w:val="left"/>
            </w:pPr>
            <w:r>
              <w:t>Easily lost/forged, no digital verification for clients</w:t>
            </w:r>
          </w:p>
        </w:tc>
      </w:tr>
      <w:tr>
        <w:tc>
          <w:tcPr>
            <w:tcW w:type="dxa" w:w="2770"/>
            <w:tcMar>
              <w:top w:w="80" w:type="dxa"/>
              <w:bottom w:w="80" w:type="dxa"/>
              <w:left w:w="120" w:type="dxa"/>
              <w:right w:w="120" w:type="dxa"/>
            </w:tcMar>
          </w:tcPr>
          <w:p>
            <w:pPr>
              <w:spacing w:line="276" w:lineRule="auto" w:after="40" w:before="40"/>
              <w:jc w:val="left"/>
            </w:pPr>
            <w:r>
              <w:rPr>
                <w:b/>
              </w:rPr>
              <w:t>Attendance</w:t>
            </w:r>
          </w:p>
        </w:tc>
        <w:tc>
          <w:tcPr>
            <w:tcW w:type="dxa" w:w="2770"/>
            <w:tcMar>
              <w:top w:w="80" w:type="dxa"/>
              <w:bottom w:w="80" w:type="dxa"/>
              <w:left w:w="120" w:type="dxa"/>
              <w:right w:w="120" w:type="dxa"/>
            </w:tcMar>
          </w:tcPr>
          <w:p>
            <w:pPr>
              <w:spacing w:line="276" w:lineRule="auto" w:after="40" w:before="40"/>
              <w:jc w:val="left"/>
            </w:pPr>
            <w:r>
              <w:t>Paper register maintained by the worker or client</w:t>
            </w:r>
          </w:p>
        </w:tc>
        <w:tc>
          <w:tcPr>
            <w:tcW w:type="dxa" w:w="2770"/>
            <w:tcMar>
              <w:top w:w="80" w:type="dxa"/>
              <w:bottom w:w="80" w:type="dxa"/>
              <w:left w:w="120" w:type="dxa"/>
              <w:right w:w="120" w:type="dxa"/>
            </w:tcMar>
          </w:tcPr>
          <w:p>
            <w:pPr>
              <w:spacing w:line="276" w:lineRule="auto" w:after="40" w:before="40"/>
              <w:jc w:val="left"/>
            </w:pPr>
            <w:r>
              <w:t>Unreliable, disputes about presence, no centralized record</w:t>
            </w:r>
          </w:p>
        </w:tc>
      </w:tr>
      <w:tr>
        <w:tc>
          <w:tcPr>
            <w:tcW w:type="dxa" w:w="2770"/>
            <w:tcMar>
              <w:top w:w="80" w:type="dxa"/>
              <w:bottom w:w="80" w:type="dxa"/>
              <w:left w:w="120" w:type="dxa"/>
              <w:right w:w="120" w:type="dxa"/>
            </w:tcMar>
          </w:tcPr>
          <w:p>
            <w:pPr>
              <w:spacing w:line="276" w:lineRule="auto" w:after="40" w:before="40"/>
              <w:jc w:val="left"/>
            </w:pPr>
            <w:r>
              <w:rPr>
                <w:b/>
              </w:rPr>
              <w:t>Payroll</w:t>
            </w:r>
          </w:p>
        </w:tc>
        <w:tc>
          <w:tcPr>
            <w:tcW w:type="dxa" w:w="2770"/>
            <w:tcMar>
              <w:top w:w="80" w:type="dxa"/>
              <w:bottom w:w="80" w:type="dxa"/>
              <w:left w:w="120" w:type="dxa"/>
              <w:right w:w="120" w:type="dxa"/>
            </w:tcMar>
          </w:tcPr>
          <w:p>
            <w:pPr>
              <w:spacing w:line="276" w:lineRule="auto" w:after="40" w:before="40"/>
              <w:jc w:val="left"/>
            </w:pPr>
            <w:r>
              <w:t>Manual calculation in Excel based on attendance register</w:t>
            </w:r>
          </w:p>
        </w:tc>
        <w:tc>
          <w:tcPr>
            <w:tcW w:type="dxa" w:w="2770"/>
            <w:tcMar>
              <w:top w:w="80" w:type="dxa"/>
              <w:bottom w:w="80" w:type="dxa"/>
              <w:left w:w="120" w:type="dxa"/>
              <w:right w:w="120" w:type="dxa"/>
            </w:tcMar>
          </w:tcPr>
          <w:p>
            <w:pPr>
              <w:spacing w:line="276" w:lineRule="auto" w:after="40" w:before="40"/>
              <w:jc w:val="left"/>
            </w:pPr>
            <w:r>
              <w:t>Errors, delays, disputes, no support for multiple rate types</w:t>
            </w:r>
          </w:p>
        </w:tc>
      </w:tr>
      <w:tr>
        <w:tc>
          <w:tcPr>
            <w:tcW w:type="dxa" w:w="2770"/>
            <w:tcMar>
              <w:top w:w="80" w:type="dxa"/>
              <w:bottom w:w="80" w:type="dxa"/>
              <w:left w:w="120" w:type="dxa"/>
              <w:right w:w="120" w:type="dxa"/>
            </w:tcMar>
          </w:tcPr>
          <w:p>
            <w:pPr>
              <w:spacing w:line="276" w:lineRule="auto" w:after="40" w:before="40"/>
              <w:jc w:val="left"/>
            </w:pPr>
            <w:r>
              <w:rPr>
                <w:b/>
              </w:rPr>
              <w:t>Client Communication</w:t>
            </w:r>
          </w:p>
        </w:tc>
        <w:tc>
          <w:tcPr>
            <w:tcW w:type="dxa" w:w="2770"/>
            <w:tcMar>
              <w:top w:w="80" w:type="dxa"/>
              <w:bottom w:w="80" w:type="dxa"/>
              <w:left w:w="120" w:type="dxa"/>
              <w:right w:w="120" w:type="dxa"/>
            </w:tcMar>
          </w:tcPr>
          <w:p>
            <w:pPr>
              <w:spacing w:line="276" w:lineRule="auto" w:after="40" w:before="40"/>
              <w:jc w:val="left"/>
            </w:pPr>
            <w:r>
              <w:t>Individual WhatsApp messages from personal phones</w:t>
            </w:r>
          </w:p>
        </w:tc>
        <w:tc>
          <w:tcPr>
            <w:tcW w:type="dxa" w:w="2770"/>
            <w:tcMar>
              <w:top w:w="80" w:type="dxa"/>
              <w:bottom w:w="80" w:type="dxa"/>
              <w:left w:w="120" w:type="dxa"/>
              <w:right w:w="120" w:type="dxa"/>
            </w:tcMar>
          </w:tcPr>
          <w:p>
            <w:pPr>
              <w:spacing w:line="276" w:lineRule="auto" w:after="40" w:before="40"/>
              <w:jc w:val="left"/>
            </w:pPr>
            <w:r>
              <w:t>Inconsistent tone, no templates, missed follow-ups</w:t>
            </w:r>
          </w:p>
        </w:tc>
      </w:tr>
      <w:tr>
        <w:tc>
          <w:tcPr>
            <w:tcW w:type="dxa" w:w="2770"/>
            <w:tcMar>
              <w:top w:w="80" w:type="dxa"/>
              <w:bottom w:w="80" w:type="dxa"/>
              <w:left w:w="120" w:type="dxa"/>
              <w:right w:w="120" w:type="dxa"/>
            </w:tcMar>
          </w:tcPr>
          <w:p>
            <w:pPr>
              <w:spacing w:line="276" w:lineRule="auto" w:after="40" w:before="40"/>
              <w:jc w:val="left"/>
            </w:pPr>
            <w:r>
              <w:rPr>
                <w:b/>
              </w:rPr>
              <w:t>Website</w:t>
            </w:r>
          </w:p>
        </w:tc>
        <w:tc>
          <w:tcPr>
            <w:tcW w:type="dxa" w:w="2770"/>
            <w:tcMar>
              <w:top w:w="80" w:type="dxa"/>
              <w:bottom w:w="80" w:type="dxa"/>
              <w:left w:w="120" w:type="dxa"/>
              <w:right w:w="120" w:type="dxa"/>
            </w:tcMar>
          </w:tcPr>
          <w:p>
            <w:pPr>
              <w:spacing w:line="276" w:lineRule="auto" w:after="40" w:before="40"/>
              <w:jc w:val="left"/>
            </w:pPr>
            <w:r>
              <w:t>Basic WordPress site with limited functionality</w:t>
            </w:r>
          </w:p>
        </w:tc>
        <w:tc>
          <w:tcPr>
            <w:tcW w:type="dxa" w:w="2770"/>
            <w:tcMar>
              <w:top w:w="80" w:type="dxa"/>
              <w:bottom w:w="80" w:type="dxa"/>
              <w:left w:w="120" w:type="dxa"/>
              <w:right w:w="120" w:type="dxa"/>
            </w:tcMar>
          </w:tcPr>
          <w:p>
            <w:pPr>
              <w:spacing w:line="276" w:lineRule="auto" w:after="40" w:before="40"/>
              <w:jc w:val="left"/>
            </w:pPr>
            <w:r>
              <w:t>No appointment booking, no integration with operations</w:t>
            </w:r>
          </w:p>
        </w:tc>
      </w:tr>
    </w:tbl>
    <w:p>
      <w:pPr/>
      <w:r>
        <w:t>The proposed system addresses all the limitations listed above by providing a unified, automated, and intelligent platform that replaces fragmented manual processes with a single, cloud-based operations management solution.</w:t>
      </w:r>
    </w:p>
    <w:p>
      <w:r>
        <w:br w:type="page"/>
      </w:r>
    </w:p>
    <w:p>
      <w:pPr>
        <w:pStyle w:val="ChapterTitle"/>
      </w:pPr>
      <w:r>
        <w:t>CHAPTER 7: SOFTWARE/SYSTEM DESIGN</w:t>
      </w:r>
    </w:p>
    <w:p>
      <w:pPr>
        <w:pStyle w:val="Heading1"/>
      </w:pPr>
      <w:r>
        <w:t>7.1 System Flowchart</w:t>
      </w:r>
    </w:p>
    <w:p>
      <w:pPr/>
      <w:r>
        <w:t>The system flowchart is presented across four figures. Figure 7.1a shows the entry and authentication flow. Figure 7.1b shows the public website module. Figure 7.1c shows the admin dashboard modules. Figure 7.1d shows the worker assignment sub-flow.</w:t>
      </w:r>
    </w:p>
    <w:p>
      <w:pPr>
        <w:spacing w:line="276" w:lineRule="auto" w:after="120"/>
        <w:jc w:val="center"/>
      </w:pPr>
      <w:r>
        <w:rPr>
          <w:b/>
          <w:sz w:val="22"/>
        </w:rPr>
        <w:t>Figure 7.1a — System entry and authentication flow</w:t>
      </w:r>
    </w:p>
    <w:p>
      <w:pPr>
        <w:jc w:val="center"/>
      </w:pPr>
      <w:r>
        <w:drawing>
          <wp:inline xmlns:a="http://schemas.openxmlformats.org/drawingml/2006/main" xmlns:pic="http://schemas.openxmlformats.org/drawingml/2006/picture">
            <wp:extent cx="5486400" cy="3354081"/>
            <wp:docPr id="2" name="Picture 2"/>
            <wp:cNvGraphicFramePr>
              <a:graphicFrameLocks noChangeAspect="1"/>
            </wp:cNvGraphicFramePr>
            <a:graphic>
              <a:graphicData uri="http://schemas.openxmlformats.org/drawingml/2006/picture">
                <pic:pic>
                  <pic:nvPicPr>
                    <pic:cNvPr id="0" name="7_1_system_flowchart.png"/>
                    <pic:cNvPicPr/>
                  </pic:nvPicPr>
                  <pic:blipFill>
                    <a:blip r:embed="rId14"/>
                    <a:stretch>
                      <a:fillRect/>
                    </a:stretch>
                  </pic:blipFill>
                  <pic:spPr>
                    <a:xfrm>
                      <a:off x="0" y="0"/>
                      <a:ext cx="5486400" cy="3354081"/>
                    </a:xfrm>
                    <a:prstGeom prst="rect"/>
                  </pic:spPr>
                </pic:pic>
              </a:graphicData>
            </a:graphic>
          </wp:inline>
        </w:drawing>
      </w:r>
    </w:p>
    <w:p>
      <w:r>
        <w:br w:type="page"/>
      </w:r>
    </w:p>
    <w:p>
      <w:pPr>
        <w:spacing w:line="276" w:lineRule="auto" w:after="120"/>
        <w:jc w:val="center"/>
      </w:pPr>
      <w:r>
        <w:rPr>
          <w:b/>
          <w:sz w:val="22"/>
        </w:rPr>
        <w:t>Figure 7.1b — Public website module and appointment booking sub-flow</w:t>
      </w:r>
    </w:p>
    <w:p>
      <w:pPr>
        <w:spacing w:line="276" w:lineRule="auto" w:after="120"/>
        <w:jc w:val="center"/>
      </w:pPr>
      <w:r>
        <w:rPr>
          <w:b/>
          <w:sz w:val="22"/>
        </w:rPr>
        <w:t>Figure 7.1c — Admin dashboard module overview and sub-functions</w:t>
      </w:r>
    </w:p>
    <w:p>
      <w:r>
        <w:br w:type="page"/>
      </w:r>
    </w:p>
    <w:p>
      <w:pPr>
        <w:spacing w:line="276" w:lineRule="auto" w:after="120"/>
        <w:jc w:val="center"/>
      </w:pPr>
      <w:r>
        <w:rPr>
          <w:b/>
          <w:sz w:val="22"/>
        </w:rPr>
        <w:t>Figure 7.1d — Worker assignment sub-flow within the HR module</w:t>
      </w:r>
    </w:p>
    <w:p>
      <w:r>
        <w:br w:type="page"/>
      </w:r>
    </w:p>
    <w:p>
      <w:pPr>
        <w:pStyle w:val="Heading1"/>
      </w:pPr>
      <w:r>
        <w:t>7.2 Data Flow Diagram — Level 0 (Context Diagram)</w:t>
      </w:r>
    </w:p>
    <w:p>
      <w:pPr/>
      <w:r>
        <w:t>The context diagram shows the entire 99Care OS as a single central process. All five external entities and their bidirectional data flows are shown.</w:t>
      </w:r>
    </w:p>
    <w:p>
      <w:pPr>
        <w:jc w:val="center"/>
      </w:pPr>
      <w:r>
        <w:drawing>
          <wp:inline xmlns:a="http://schemas.openxmlformats.org/drawingml/2006/main" xmlns:pic="http://schemas.openxmlformats.org/drawingml/2006/picture">
            <wp:extent cx="5303520" cy="3047198"/>
            <wp:docPr id="3" name="Picture 3"/>
            <wp:cNvGraphicFramePr>
              <a:graphicFrameLocks noChangeAspect="1"/>
            </wp:cNvGraphicFramePr>
            <a:graphic>
              <a:graphicData uri="http://schemas.openxmlformats.org/drawingml/2006/picture">
                <pic:pic>
                  <pic:nvPicPr>
                    <pic:cNvPr id="0" name="7_2_context_diagram.png"/>
                    <pic:cNvPicPr/>
                  </pic:nvPicPr>
                  <pic:blipFill>
                    <a:blip r:embed="rId15"/>
                    <a:stretch>
                      <a:fillRect/>
                    </a:stretch>
                  </pic:blipFill>
                  <pic:spPr>
                    <a:xfrm>
                      <a:off x="0" y="0"/>
                      <a:ext cx="5303520" cy="3047198"/>
                    </a:xfrm>
                    <a:prstGeom prst="rect"/>
                  </pic:spPr>
                </pic:pic>
              </a:graphicData>
            </a:graphic>
          </wp:inline>
        </w:drawing>
      </w:r>
    </w:p>
    <w:p>
      <w:pPr>
        <w:spacing w:line="276" w:lineRule="auto" w:after="120"/>
        <w:jc w:val="center"/>
      </w:pPr>
      <w:r>
        <w:rPr>
          <w:b/>
          <w:sz w:val="22"/>
        </w:rPr>
        <w:t>Figure 7.2 — DFD Level 0: Context diagram showing 99Care OS and all external entities</w:t>
      </w:r>
    </w:p>
    <w:p>
      <w:r>
        <w:br w:type="page"/>
      </w:r>
    </w:p>
    <w:p>
      <w:pPr>
        <w:pStyle w:val="Heading1"/>
      </w:pPr>
      <w:r>
        <w:t>7.3 Data Flow Diagram — Level 1</w:t>
      </w:r>
    </w:p>
    <w:p>
      <w:pPr/>
      <w:r>
        <w:t>Six major processes are shown with external entities on the left, data stores on the right, and clearly labelled data flows between them.</w:t>
      </w:r>
    </w:p>
    <w:p>
      <w:pPr>
        <w:jc w:val="center"/>
      </w:pPr>
      <w:r>
        <w:drawing>
          <wp:inline xmlns:a="http://schemas.openxmlformats.org/drawingml/2006/main" xmlns:pic="http://schemas.openxmlformats.org/drawingml/2006/picture">
            <wp:extent cx="5303520" cy="2237422"/>
            <wp:docPr id="4" name="Picture 4"/>
            <wp:cNvGraphicFramePr>
              <a:graphicFrameLocks noChangeAspect="1"/>
            </wp:cNvGraphicFramePr>
            <a:graphic>
              <a:graphicData uri="http://schemas.openxmlformats.org/drawingml/2006/picture">
                <pic:pic>
                  <pic:nvPicPr>
                    <pic:cNvPr id="0" name="7_3_dfd_level_1.png"/>
                    <pic:cNvPicPr/>
                  </pic:nvPicPr>
                  <pic:blipFill>
                    <a:blip r:embed="rId16"/>
                    <a:stretch>
                      <a:fillRect/>
                    </a:stretch>
                  </pic:blipFill>
                  <pic:spPr>
                    <a:xfrm>
                      <a:off x="0" y="0"/>
                      <a:ext cx="5303520" cy="2237422"/>
                    </a:xfrm>
                    <a:prstGeom prst="rect"/>
                  </pic:spPr>
                </pic:pic>
              </a:graphicData>
            </a:graphic>
          </wp:inline>
        </w:drawing>
      </w:r>
    </w:p>
    <w:p>
      <w:pPr>
        <w:spacing w:line="276" w:lineRule="auto" w:after="120"/>
        <w:jc w:val="center"/>
      </w:pPr>
      <w:r>
        <w:rPr>
          <w:b/>
          <w:sz w:val="22"/>
        </w:rPr>
        <w:t>Figure 7.3 — DFD Level 1: Six major processes, external entities, and seven data stores</w:t>
      </w:r>
    </w:p>
    <w:p>
      <w:r>
        <w:br w:type="page"/>
      </w:r>
    </w:p>
    <w:p>
      <w:pPr>
        <w:pStyle w:val="Heading1"/>
      </w:pPr>
      <w:r>
        <w:t>7.4 Entity Relationship Diagram (ERD)</w:t>
      </w:r>
    </w:p>
    <w:p>
      <w:pPr/>
      <w:r>
        <w:t>Nine database entities are shown with their key fields. Relationship labels show cardinality (1 = one, * = many). PK = Primary Key, FK = Foreign Key, UK = Unique Key.</w:t>
      </w:r>
    </w:p>
    <w:p>
      <w:pPr>
        <w:spacing w:line="276" w:lineRule="auto" w:after="120"/>
        <w:jc w:val="center"/>
      </w:pPr>
      <w:r>
        <w:rPr>
          <w:b/>
          <w:sz w:val="22"/>
        </w:rPr>
        <w:t>Figure 7.4 — Entity Relationship Diagram showing all nine database tables and their relationships</w:t>
      </w:r>
    </w:p>
    <w:p>
      <w:pPr>
        <w:jc w:val="center"/>
      </w:pPr>
      <w:r>
        <w:drawing>
          <wp:inline xmlns:a="http://schemas.openxmlformats.org/drawingml/2006/main" xmlns:pic="http://schemas.openxmlformats.org/drawingml/2006/picture">
            <wp:extent cx="5486400" cy="5446059"/>
            <wp:docPr id="5" name="Picture 5"/>
            <wp:cNvGraphicFramePr>
              <a:graphicFrameLocks noChangeAspect="1"/>
            </wp:cNvGraphicFramePr>
            <a:graphic>
              <a:graphicData uri="http://schemas.openxmlformats.org/drawingml/2006/picture">
                <pic:pic>
                  <pic:nvPicPr>
                    <pic:cNvPr id="0" name="7_4_erd.png"/>
                    <pic:cNvPicPr/>
                  </pic:nvPicPr>
                  <pic:blipFill>
                    <a:blip r:embed="rId17"/>
                    <a:stretch>
                      <a:fillRect/>
                    </a:stretch>
                  </pic:blipFill>
                  <pic:spPr>
                    <a:xfrm>
                      <a:off x="0" y="0"/>
                      <a:ext cx="5486400" cy="5446059"/>
                    </a:xfrm>
                    <a:prstGeom prst="rect"/>
                  </pic:spPr>
                </pic:pic>
              </a:graphicData>
            </a:graphic>
          </wp:inline>
        </w:drawing>
      </w:r>
    </w:p>
    <w:p>
      <w:r>
        <w:br w:type="page"/>
      </w:r>
    </w:p>
    <w:p>
      <w:pPr>
        <w:pStyle w:val="Heading1"/>
      </w:pPr>
      <w:r>
        <w:t>7.5 Use Case Diagram</w:t>
      </w:r>
    </w:p>
    <w:p>
      <w:pPr/>
      <w:r>
        <w:t>The use case diagram shows interactions between four actor types and the twenty use cases. Use cases are grouped and colour-coded by the primary actor who initiates them.</w:t>
      </w:r>
    </w:p>
    <w:p>
      <w:pPr>
        <w:jc w:val="center"/>
      </w:pPr>
      <w:r>
        <w:drawing>
          <wp:inline xmlns:a="http://schemas.openxmlformats.org/drawingml/2006/main" xmlns:pic="http://schemas.openxmlformats.org/drawingml/2006/picture">
            <wp:extent cx="5303520" cy="8711685"/>
            <wp:docPr id="6" name="Picture 6"/>
            <wp:cNvGraphicFramePr>
              <a:graphicFrameLocks noChangeAspect="1"/>
            </wp:cNvGraphicFramePr>
            <a:graphic>
              <a:graphicData uri="http://schemas.openxmlformats.org/drawingml/2006/picture">
                <pic:pic>
                  <pic:nvPicPr>
                    <pic:cNvPr id="0" name="7_5_use_case.png"/>
                    <pic:cNvPicPr/>
                  </pic:nvPicPr>
                  <pic:blipFill>
                    <a:blip r:embed="rId18"/>
                    <a:stretch>
                      <a:fillRect/>
                    </a:stretch>
                  </pic:blipFill>
                  <pic:spPr>
                    <a:xfrm>
                      <a:off x="0" y="0"/>
                      <a:ext cx="5303520" cy="8711685"/>
                    </a:xfrm>
                    <a:prstGeom prst="rect"/>
                  </pic:spPr>
                </pic:pic>
              </a:graphicData>
            </a:graphic>
          </wp:inline>
        </w:drawing>
      </w:r>
    </w:p>
    <w:p>
      <w:pPr>
        <w:spacing w:line="276" w:lineRule="auto" w:after="120"/>
        <w:jc w:val="center"/>
      </w:pPr>
      <w:r>
        <w:rPr>
          <w:b/>
          <w:sz w:val="22"/>
        </w:rPr>
        <w:t>Figure 7.5 — Use Case Diagram showing all actors and their interactions with 99Care OS</w:t>
      </w:r>
    </w:p>
    <w:p>
      <w:r>
        <w:br w:type="page"/>
      </w:r>
    </w:p>
    <w:p>
      <w:pPr>
        <w:pStyle w:val="Heading1"/>
      </w:pPr>
      <w:r>
        <w:t>7.6 Class Diagram</w:t>
      </w:r>
    </w:p>
    <w:p>
      <w:pPr/>
      <w:r>
        <w:t>Eight application-layer classes are shown with attributes, methods, and relationships. Solid arrows = associations; dashed arrows = dependencies.</w:t>
      </w:r>
    </w:p>
    <w:p>
      <w:pPr>
        <w:spacing w:line="276" w:lineRule="auto" w:after="120"/>
        <w:jc w:val="center"/>
      </w:pPr>
      <w:r>
        <w:rPr>
          <w:b/>
          <w:sz w:val="22"/>
        </w:rPr>
        <w:t>Figure 7.6 — Class Diagram: eight application-layer classes and their relationships</w:t>
      </w:r>
    </w:p>
    <w:p>
      <w:pPr>
        <w:jc w:val="center"/>
      </w:pPr>
      <w:r>
        <w:drawing>
          <wp:inline xmlns:a="http://schemas.openxmlformats.org/drawingml/2006/main" xmlns:pic="http://schemas.openxmlformats.org/drawingml/2006/picture">
            <wp:extent cx="4572000" cy="6826216"/>
            <wp:docPr id="7" name="Picture 7"/>
            <wp:cNvGraphicFramePr>
              <a:graphicFrameLocks noChangeAspect="1"/>
            </wp:cNvGraphicFramePr>
            <a:graphic>
              <a:graphicData uri="http://schemas.openxmlformats.org/drawingml/2006/picture">
                <pic:pic>
                  <pic:nvPicPr>
                    <pic:cNvPr id="0" name="7_6_class_diagram.png"/>
                    <pic:cNvPicPr/>
                  </pic:nvPicPr>
                  <pic:blipFill>
                    <a:blip r:embed="rId19"/>
                    <a:stretch>
                      <a:fillRect/>
                    </a:stretch>
                  </pic:blipFill>
                  <pic:spPr>
                    <a:xfrm>
                      <a:off x="0" y="0"/>
                      <a:ext cx="4572000" cy="6826216"/>
                    </a:xfrm>
                    <a:prstGeom prst="rect"/>
                  </pic:spPr>
                </pic:pic>
              </a:graphicData>
            </a:graphic>
          </wp:inline>
        </w:drawing>
      </w:r>
    </w:p>
    <w:p>
      <w:r>
        <w:br w:type="page"/>
      </w:r>
    </w:p>
    <w:p>
      <w:pPr>
        <w:pStyle w:val="Heading1"/>
      </w:pPr>
      <w:r>
        <w:t>7.7 Sequence Diagram — Lead Intake Flow (AI Voice Call)</w:t>
      </w:r>
    </w:p>
    <w:p>
      <w:pPr/>
      <w:r>
        <w:t>This diagram shows the sequence of interactions when a patient calls 99 Care. The AI agent handles the call, extracts lead data, inserts it into the database, and automatically sends a WhatsApp greeting to the caller.</w:t>
      </w:r>
    </w:p>
    <w:p>
      <w:pPr>
        <w:spacing w:line="276" w:lineRule="auto" w:after="120"/>
        <w:jc w:val="center"/>
      </w:pPr>
      <w:r>
        <w:rPr>
          <w:b/>
          <w:sz w:val="22"/>
        </w:rPr>
        <w:t>Figure 7.7 — Sequence Diagram: AI voice call lead intake flow (11 steps)</w:t>
      </w:r>
    </w:p>
    <w:p>
      <w:pPr>
        <w:jc w:val="center"/>
      </w:pPr>
      <w:r>
        <w:drawing>
          <wp:inline xmlns:a="http://schemas.openxmlformats.org/drawingml/2006/main" xmlns:pic="http://schemas.openxmlformats.org/drawingml/2006/picture">
            <wp:extent cx="4572000" cy="1811838"/>
            <wp:docPr id="8" name="Picture 8"/>
            <wp:cNvGraphicFramePr>
              <a:graphicFrameLocks noChangeAspect="1"/>
            </wp:cNvGraphicFramePr>
            <a:graphic>
              <a:graphicData uri="http://schemas.openxmlformats.org/drawingml/2006/picture">
                <pic:pic>
                  <pic:nvPicPr>
                    <pic:cNvPr id="0" name="7_7_lead_intake_sequence.png"/>
                    <pic:cNvPicPr/>
                  </pic:nvPicPr>
                  <pic:blipFill>
                    <a:blip r:embed="rId20"/>
                    <a:stretch>
                      <a:fillRect/>
                    </a:stretch>
                  </pic:blipFill>
                  <pic:spPr>
                    <a:xfrm>
                      <a:off x="0" y="0"/>
                      <a:ext cx="4572000" cy="1811838"/>
                    </a:xfrm>
                    <a:prstGeom prst="rect"/>
                  </pic:spPr>
                </pic:pic>
              </a:graphicData>
            </a:graphic>
          </wp:inline>
        </w:drawing>
      </w:r>
    </w:p>
    <w:p>
      <w:r>
        <w:br w:type="page"/>
      </w:r>
    </w:p>
    <w:p>
      <w:pPr>
        <w:pStyle w:val="Heading1"/>
      </w:pPr>
      <w:r>
        <w:t>7.8 Sequence Diagram — Worker Assignment Flow</w:t>
      </w:r>
    </w:p>
    <w:p>
      <w:pPr/>
      <w:r>
        <w:t>This diagram shows the complete 15-step sequence when an administrator assigns a healthcare worker to a client — from clicking "Assign" through database updates, token generation, and WhatsApp notification delivery.</w:t>
      </w:r>
    </w:p>
    <w:p>
      <w:pPr>
        <w:spacing w:line="276" w:lineRule="auto" w:after="120"/>
        <w:jc w:val="center"/>
      </w:pPr>
      <w:r>
        <w:rPr>
          <w:b/>
          <w:sz w:val="22"/>
        </w:rPr>
        <w:t>Figure 7.8 — Sequence Diagram: Worker assignment flow from "Assign" click to WhatsApp notification (15 steps)</w:t>
      </w:r>
    </w:p>
    <w:p>
      <w:pPr>
        <w:jc w:val="center"/>
      </w:pPr>
      <w:r>
        <w:drawing>
          <wp:inline xmlns:a="http://schemas.openxmlformats.org/drawingml/2006/main" xmlns:pic="http://schemas.openxmlformats.org/drawingml/2006/picture">
            <wp:extent cx="4572000" cy="2170739"/>
            <wp:docPr id="9" name="Picture 9"/>
            <wp:cNvGraphicFramePr>
              <a:graphicFrameLocks noChangeAspect="1"/>
            </wp:cNvGraphicFramePr>
            <a:graphic>
              <a:graphicData uri="http://schemas.openxmlformats.org/drawingml/2006/picture">
                <pic:pic>
                  <pic:nvPicPr>
                    <pic:cNvPr id="0" name="7_8_worker_assignment_sequence.png"/>
                    <pic:cNvPicPr/>
                  </pic:nvPicPr>
                  <pic:blipFill>
                    <a:blip r:embed="rId21"/>
                    <a:stretch>
                      <a:fillRect/>
                    </a:stretch>
                  </pic:blipFill>
                  <pic:spPr>
                    <a:xfrm>
                      <a:off x="0" y="0"/>
                      <a:ext cx="4572000" cy="2170739"/>
                    </a:xfrm>
                    <a:prstGeom prst="rect"/>
                  </pic:spPr>
                </pic:pic>
              </a:graphicData>
            </a:graphic>
          </wp:inline>
        </w:drawing>
      </w:r>
    </w:p>
    <w:p>
      <w:r>
        <w:br w:type="page"/>
      </w:r>
    </w:p>
    <w:p>
      <w:pPr>
        <w:pStyle w:val="ChapterTitle"/>
      </w:pPr>
      <w:r>
        <w:t>CHAPTER 8: FRONT-END SCREENS</w:t>
      </w:r>
    </w:p>
    <w:p>
      <w:pPr/>
      <w:r>
        <w:t>This chapter presents the key user interface screens of the 99Care OS system. Each screen is described with its purpose, key elements, and navigation context.</w:t>
      </w:r>
    </w:p>
    <w:p>
      <w:pPr>
        <w:pStyle w:val="Heading1"/>
      </w:pPr>
      <w:r>
        <w:t>8.1 Public Website — Home Page</w:t>
      </w:r>
    </w:p>
    <w:p>
      <w:pPr/>
      <w:r>
        <w:rPr>
          <w:b/>
        </w:rPr>
        <w:t>Purpose:</w:t>
      </w:r>
      <w:r>
        <w:t xml:space="preserve"> The landing page of the 99care.org public website. It serves as the first point of contact for potential clients and provides an overview of 99 Care’s services.</w:t>
      </w:r>
    </w:p>
    <w:p>
      <w:pPr/>
      <w:r>
        <w:rPr>
          <w:b/>
        </w:rPr>
        <w:t>Key Elements:</w:t>
      </w:r>
    </w:p>
    <w:p>
      <w:pPr>
        <w:pStyle w:val="ListBullet"/>
        <w:spacing w:line="360" w:lineRule="auto" w:after="80"/>
      </w:pPr>
      <w:r>
        <w:t>Hero section with a prominent call-to-action (“Book Appointment”)</w:t>
      </w:r>
    </w:p>
    <w:p>
      <w:pPr>
        <w:pStyle w:val="ListBullet"/>
        <w:spacing w:line="360" w:lineRule="auto" w:after="80"/>
      </w:pPr>
      <w:r>
        <w:t>Service highlights (Elderly Care, Nursing, Baby Care, Physiotherapy, etc.)</w:t>
      </w:r>
    </w:p>
    <w:p>
      <w:pPr>
        <w:pStyle w:val="ListBullet"/>
        <w:spacing w:line="360" w:lineRule="auto" w:after="80"/>
      </w:pPr>
      <w:r>
        <w:t>Statistics section (years of experience, happy patients, healthcare workers)</w:t>
      </w:r>
    </w:p>
    <w:p>
      <w:pPr>
        <w:pStyle w:val="ListBullet"/>
        <w:spacing w:line="360" w:lineRule="auto" w:after="80"/>
      </w:pPr>
      <w:r>
        <w:t>Testimonials carousel</w:t>
      </w:r>
    </w:p>
    <w:p>
      <w:pPr>
        <w:pStyle w:val="ListBullet"/>
        <w:spacing w:line="360" w:lineRule="auto" w:after="80"/>
      </w:pPr>
      <w:r>
        <w:t>WhatsApp chat widget for instant communication</w:t>
      </w:r>
    </w:p>
    <w:p>
      <w:pPr>
        <w:pStyle w:val="ListBullet"/>
        <w:spacing w:line="360" w:lineRule="auto" w:after="80"/>
      </w:pPr>
      <w:r>
        <w:t>Responsive navigation with mobile hamburger menu</w:t>
      </w:r>
    </w:p>
    <w:p>
      <w:pPr/>
      <w:r>
        <w:rPr>
          <w:b/>
        </w:rPr>
        <w:t>Navigation:</w:t>
      </w:r>
      <w:r>
        <w:t xml:space="preserve"> Accessible at the root URL (</w:t>
      </w:r>
      <w:r>
        <w:t>/</w:t>
      </w:r>
      <w:r>
        <w:t>). Links to Services, About, Contact, and Appointment pages.</w:t>
      </w:r>
    </w:p>
    <w:p>
      <w:pPr>
        <w:jc w:val="center"/>
      </w:pPr>
      <w:r>
        <w:drawing>
          <wp:inline xmlns:a="http://schemas.openxmlformats.org/drawingml/2006/main" xmlns:pic="http://schemas.openxmlformats.org/drawingml/2006/picture">
            <wp:extent cx="5303520" cy="3741907"/>
            <wp:docPr id="10" name="Picture 10"/>
            <wp:cNvGraphicFramePr>
              <a:graphicFrameLocks noChangeAspect="1"/>
            </wp:cNvGraphicFramePr>
            <a:graphic>
              <a:graphicData uri="http://schemas.openxmlformats.org/drawingml/2006/picture">
                <pic:pic>
                  <pic:nvPicPr>
                    <pic:cNvPr id="0" name="tmpk3efnaot.png"/>
                    <pic:cNvPicPr/>
                  </pic:nvPicPr>
                  <pic:blipFill>
                    <a:blip r:embed="rId22"/>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8.1 — Public Website Home Page (Hero Section)</w:t>
      </w:r>
    </w:p>
    <w:p>
      <w:r>
        <w:br w:type="page"/>
      </w:r>
    </w:p>
    <w:p>
      <w:pPr>
        <w:pStyle w:val="Heading1"/>
      </w:pPr>
      <w:r>
        <w:t>8.2 Public Website — Services Page</w:t>
      </w:r>
    </w:p>
    <w:p>
      <w:pPr/>
      <w:r>
        <w:rPr>
          <w:b/>
        </w:rPr>
        <w:t>Purpose:</w:t>
      </w:r>
      <w:r>
        <w:t xml:space="preserve"> Displays all healthcare services offered by 99 Care with descriptions and icons.</w:t>
      </w:r>
    </w:p>
    <w:p>
      <w:pPr/>
      <w:r>
        <w:rPr>
          <w:b/>
        </w:rPr>
        <w:t>Key Elements:</w:t>
      </w:r>
    </w:p>
    <w:p>
      <w:pPr>
        <w:pStyle w:val="ListBullet"/>
        <w:spacing w:line="360" w:lineRule="auto" w:after="80"/>
      </w:pPr>
      <w:r>
        <w:t>Grid of service cards with icons, titles, and brief descriptions</w:t>
      </w:r>
    </w:p>
    <w:p>
      <w:pPr>
        <w:pStyle w:val="ListBullet"/>
        <w:spacing w:line="360" w:lineRule="auto" w:after="80"/>
      </w:pPr>
      <w:r>
        <w:t>Tabs for Nursing Services and Caretaker Services</w:t>
      </w:r>
    </w:p>
    <w:p>
      <w:pPr>
        <w:pStyle w:val="ListBullet"/>
        <w:spacing w:line="360" w:lineRule="auto" w:after="80"/>
      </w:pPr>
      <w:r>
        <w:t>Each card links to a detailed service page with a “Learn more” button</w:t>
      </w:r>
    </w:p>
    <w:p>
      <w:pPr>
        <w:pStyle w:val="ListBullet"/>
        <w:spacing w:line="360" w:lineRule="auto" w:after="80"/>
      </w:pPr>
      <w:r>
        <w:t>Animated entrance effects using Framer Motion</w:t>
      </w:r>
    </w:p>
    <w:p>
      <w:pPr>
        <w:jc w:val="center"/>
      </w:pPr>
      <w:r>
        <w:drawing>
          <wp:inline xmlns:a="http://schemas.openxmlformats.org/drawingml/2006/main" xmlns:pic="http://schemas.openxmlformats.org/drawingml/2006/picture">
            <wp:extent cx="5303520" cy="3741907"/>
            <wp:docPr id="11" name="Picture 11"/>
            <wp:cNvGraphicFramePr>
              <a:graphicFrameLocks noChangeAspect="1"/>
            </wp:cNvGraphicFramePr>
            <a:graphic>
              <a:graphicData uri="http://schemas.openxmlformats.org/drawingml/2006/picture">
                <pic:pic>
                  <pic:nvPicPr>
                    <pic:cNvPr id="0" name="tmpbdt7k4rl.png"/>
                    <pic:cNvPicPr/>
                  </pic:nvPicPr>
                  <pic:blipFill>
                    <a:blip r:embed="rId23"/>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8.2 — Public Website Services Page</w:t>
      </w:r>
    </w:p>
    <w:p>
      <w:r>
        <w:br w:type="page"/>
      </w:r>
    </w:p>
    <w:p>
      <w:pPr>
        <w:pStyle w:val="Heading1"/>
      </w:pPr>
      <w:r>
        <w:t>8.3 Public Website — Appointment Booking</w:t>
      </w:r>
    </w:p>
    <w:p>
      <w:pPr/>
      <w:r>
        <w:rPr>
          <w:b/>
        </w:rPr>
        <w:t>Purpose:</w:t>
      </w:r>
      <w:r>
        <w:t xml:space="preserve"> Allows potential clients to book an appointment online, which automatically creates a lead in the CRM pipeline.</w:t>
      </w:r>
    </w:p>
    <w:p>
      <w:pPr/>
      <w:r>
        <w:rPr>
          <w:b/>
        </w:rPr>
        <w:t>Key Elements:</w:t>
      </w:r>
    </w:p>
    <w:p>
      <w:pPr>
        <w:pStyle w:val="ListBullet"/>
        <w:spacing w:line="360" w:lineRule="auto" w:after="80"/>
      </w:pPr>
      <w:r>
        <w:t>Multi-field form: Full Name, Phone Number, Email Address, Service Required, Preferred Date &amp; Time, Location in Surat, Additional Notes</w:t>
      </w:r>
    </w:p>
    <w:p>
      <w:pPr>
        <w:pStyle w:val="ListBullet"/>
        <w:spacing w:line="360" w:lineRule="auto" w:after="80"/>
      </w:pPr>
      <w:r>
        <w:t>Form validation with error messages</w:t>
      </w:r>
    </w:p>
    <w:p>
      <w:pPr>
        <w:pStyle w:val="ListBullet"/>
        <w:spacing w:line="360" w:lineRule="auto" w:after="80"/>
      </w:pPr>
      <w:r>
        <w:t>Side panel with contact details: phone, email, WhatsApp, business hours, and head office address</w:t>
      </w:r>
    </w:p>
    <w:p>
      <w:pPr>
        <w:pStyle w:val="ListBullet"/>
        <w:spacing w:line="360" w:lineRule="auto" w:after="80"/>
      </w:pPr>
      <w:r>
        <w:t>Success confirmation page after submission</w:t>
      </w:r>
    </w:p>
    <w:p>
      <w:pPr>
        <w:pStyle w:val="ListBullet"/>
        <w:spacing w:line="360" w:lineRule="auto" w:after="80"/>
      </w:pPr>
      <w:r>
        <w:t>Auto-triggers CRM lead creation via Supabase</w:t>
      </w:r>
    </w:p>
    <w:p>
      <w:pPr>
        <w:jc w:val="center"/>
      </w:pPr>
      <w:r>
        <w:drawing>
          <wp:inline xmlns:a="http://schemas.openxmlformats.org/drawingml/2006/main" xmlns:pic="http://schemas.openxmlformats.org/drawingml/2006/picture">
            <wp:extent cx="5303520" cy="3741907"/>
            <wp:docPr id="12" name="Picture 12"/>
            <wp:cNvGraphicFramePr>
              <a:graphicFrameLocks noChangeAspect="1"/>
            </wp:cNvGraphicFramePr>
            <a:graphic>
              <a:graphicData uri="http://schemas.openxmlformats.org/drawingml/2006/picture">
                <pic:pic>
                  <pic:nvPicPr>
                    <pic:cNvPr id="0" name="tmpo1ltcbvx.png"/>
                    <pic:cNvPicPr/>
                  </pic:nvPicPr>
                  <pic:blipFill>
                    <a:blip r:embed="rId24"/>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8.3 — Public Website Appointment Booking Form</w:t>
      </w:r>
    </w:p>
    <w:p>
      <w:r>
        <w:br w:type="page"/>
      </w:r>
    </w:p>
    <w:p>
      <w:pPr>
        <w:pStyle w:val="Heading1"/>
      </w:pPr>
      <w:r>
        <w:t>8.4 Login Screen</w:t>
      </w:r>
    </w:p>
    <w:p>
      <w:pPr/>
      <w:r>
        <w:rPr>
          <w:b/>
        </w:rPr>
        <w:t>Purpose:</w:t>
      </w:r>
      <w:r>
        <w:t xml:space="preserve"> Secure authentication gateway for admin and staff users.</w:t>
      </w:r>
    </w:p>
    <w:p>
      <w:pPr/>
      <w:r>
        <w:rPr>
          <w:b/>
        </w:rPr>
        <w:t>Key Elements:</w:t>
      </w:r>
    </w:p>
    <w:p>
      <w:pPr>
        <w:pStyle w:val="ListBullet"/>
        <w:spacing w:line="360" w:lineRule="auto" w:after="80"/>
      </w:pPr>
      <w:r>
        <w:t>Clean, centered card design with 99Care logo and branding</w:t>
      </w:r>
    </w:p>
    <w:p>
      <w:pPr>
        <w:pStyle w:val="ListBullet"/>
        <w:spacing w:line="360" w:lineRule="auto" w:after="80"/>
      </w:pPr>
      <w:r>
        <w:t>Username and password fields with validation</w:t>
      </w:r>
    </w:p>
    <w:p>
      <w:pPr>
        <w:pStyle w:val="ListBullet"/>
        <w:spacing w:line="360" w:lineRule="auto" w:after="80"/>
      </w:pPr>
      <w:r>
        <w:t>Loading state with spinner during authentication</w:t>
      </w:r>
    </w:p>
    <w:p>
      <w:pPr>
        <w:pStyle w:val="ListBullet"/>
        <w:spacing w:line="360" w:lineRule="auto" w:after="80"/>
      </w:pPr>
      <w:r>
        <w:t>Error message display for invalid credentials</w:t>
      </w:r>
    </w:p>
    <w:p>
      <w:pPr>
        <w:pStyle w:val="ListBullet"/>
        <w:spacing w:line="360" w:lineRule="auto" w:after="80"/>
      </w:pPr>
      <w:r>
        <w:t>“Secured by 99Care OS Authentication” footer label</w:t>
      </w:r>
    </w:p>
    <w:p>
      <w:pPr>
        <w:pStyle w:val="ListBullet"/>
        <w:spacing w:line="360" w:lineRule="auto" w:after="80"/>
      </w:pPr>
      <w:r>
        <w:t>Responsive design for mobile and desktop</w:t>
      </w:r>
    </w:p>
    <w:p>
      <w:pPr>
        <w:jc w:val="center"/>
      </w:pPr>
      <w:r>
        <w:drawing>
          <wp:inline xmlns:a="http://schemas.openxmlformats.org/drawingml/2006/main" xmlns:pic="http://schemas.openxmlformats.org/drawingml/2006/picture">
            <wp:extent cx="5303520" cy="3741907"/>
            <wp:docPr id="13" name="Picture 13"/>
            <wp:cNvGraphicFramePr>
              <a:graphicFrameLocks noChangeAspect="1"/>
            </wp:cNvGraphicFramePr>
            <a:graphic>
              <a:graphicData uri="http://schemas.openxmlformats.org/drawingml/2006/picture">
                <pic:pic>
                  <pic:nvPicPr>
                    <pic:cNvPr id="0" name="tmplyrm2w81.png"/>
                    <pic:cNvPicPr/>
                  </pic:nvPicPr>
                  <pic:blipFill>
                    <a:blip r:embed="rId25"/>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8.4 — Login Screen (99Care OS Authentication)</w:t>
      </w:r>
    </w:p>
    <w:p>
      <w:r>
        <w:br w:type="page"/>
      </w:r>
    </w:p>
    <w:p>
      <w:pPr>
        <w:pStyle w:val="Heading1"/>
      </w:pPr>
      <w:r>
        <w:t>8.5 Admin Dashboard</w:t>
      </w:r>
    </w:p>
    <w:p>
      <w:pPr/>
      <w:r>
        <w:rPr>
          <w:b/>
        </w:rPr>
        <w:t>Purpose:</w:t>
      </w:r>
      <w:r>
        <w:t xml:space="preserve"> The main landing page after login, providing a high-level overview of business metrics.</w:t>
      </w:r>
    </w:p>
    <w:p>
      <w:pPr/>
      <w:r>
        <w:rPr>
          <w:b/>
        </w:rPr>
        <w:t>Key Elements:</w:t>
      </w:r>
    </w:p>
    <w:p>
      <w:pPr>
        <w:pStyle w:val="ListBullet"/>
        <w:spacing w:line="360" w:lineRule="auto" w:after="80"/>
      </w:pPr>
      <w:r>
        <w:t>Summary metric cards: Active Leads, Active Deployments, Platform MRR, AI Voice Calls</w:t>
      </w:r>
    </w:p>
    <w:p>
      <w:pPr>
        <w:pStyle w:val="ListBullet"/>
        <w:spacing w:line="360" w:lineRule="auto" w:after="80"/>
      </w:pPr>
      <w:r>
        <w:t>Monthly Recurring Revenue (MRR) area chart with projected trajectory</w:t>
      </w:r>
    </w:p>
    <w:p>
      <w:pPr>
        <w:pStyle w:val="ListBullet"/>
        <w:spacing w:line="360" w:lineRule="auto" w:after="80"/>
      </w:pPr>
      <w:r>
        <w:t>Recent AI Activity live stream panel</w:t>
      </w:r>
    </w:p>
    <w:p>
      <w:pPr>
        <w:pStyle w:val="ListBullet"/>
        <w:spacing w:line="360" w:lineRule="auto" w:after="80"/>
      </w:pPr>
      <w:r>
        <w:t>Sidebar navigation: Dashboard, AI CRM, Clients, AI HR, Finance, Access Control</w:t>
      </w:r>
    </w:p>
    <w:p>
      <w:pPr>
        <w:pStyle w:val="ListBullet"/>
        <w:spacing w:line="360" w:lineRule="auto" w:after="80"/>
      </w:pPr>
      <w:r>
        <w:t>Global search bar and View Public Site shortcut in the top bar</w:t>
      </w:r>
    </w:p>
    <w:p>
      <w:pPr>
        <w:jc w:val="center"/>
      </w:pPr>
      <w:r>
        <w:drawing>
          <wp:inline xmlns:a="http://schemas.openxmlformats.org/drawingml/2006/main" xmlns:pic="http://schemas.openxmlformats.org/drawingml/2006/picture">
            <wp:extent cx="5303520" cy="3741907"/>
            <wp:docPr id="14" name="Picture 14"/>
            <wp:cNvGraphicFramePr>
              <a:graphicFrameLocks noChangeAspect="1"/>
            </wp:cNvGraphicFramePr>
            <a:graphic>
              <a:graphicData uri="http://schemas.openxmlformats.org/drawingml/2006/picture">
                <pic:pic>
                  <pic:nvPicPr>
                    <pic:cNvPr id="0" name="tmpxgm157gg.png"/>
                    <pic:cNvPicPr/>
                  </pic:nvPicPr>
                  <pic:blipFill>
                    <a:blip r:embed="rId26"/>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8.5 — Admin Dashboard (Analytics Command Centre)</w:t>
      </w:r>
    </w:p>
    <w:p>
      <w:r>
        <w:br w:type="page"/>
      </w:r>
    </w:p>
    <w:p>
      <w:pPr>
        <w:pStyle w:val="Heading1"/>
      </w:pPr>
      <w:r>
        <w:t>8.6 CRM — Kanban Pipeline View</w:t>
      </w:r>
    </w:p>
    <w:p>
      <w:pPr/>
      <w:r>
        <w:rPr>
          <w:b/>
        </w:rPr>
        <w:t>Purpose:</w:t>
      </w:r>
      <w:r>
        <w:t xml:space="preserve"> Visual pipeline management for tracking leads through various stages.</w:t>
      </w:r>
    </w:p>
    <w:p>
      <w:pPr/>
      <w:r>
        <w:rPr>
          <w:b/>
        </w:rPr>
        <w:t>Key Elements:</w:t>
      </w:r>
    </w:p>
    <w:p>
      <w:pPr>
        <w:pStyle w:val="ListBullet"/>
        <w:spacing w:line="360" w:lineRule="auto" w:after="80"/>
      </w:pPr>
      <w:r>
        <w:t>Lead cards organised in collapsible rows by pipeline stage with lead counts per stage</w:t>
      </w:r>
    </w:p>
    <w:p>
      <w:pPr>
        <w:pStyle w:val="ListBullet"/>
        <w:spacing w:line="360" w:lineRule="auto" w:after="80"/>
      </w:pPr>
      <w:r>
        <w:t>Stages: New Inquiry → In Discussion → Quotation Sent → Form Submitted → Staff Assigned → Deposit Pending → Active Client</w:t>
      </w:r>
    </w:p>
    <w:p>
      <w:pPr>
        <w:pStyle w:val="ListBullet"/>
        <w:spacing w:line="360" w:lineRule="auto" w:after="80"/>
      </w:pPr>
      <w:r>
        <w:t>Each card displays lead name, priority badge (Medium/High), phone number, and time since creation</w:t>
      </w:r>
    </w:p>
    <w:p>
      <w:pPr>
        <w:pStyle w:val="ListBullet"/>
        <w:spacing w:line="360" w:lineRule="auto" w:after="80"/>
      </w:pPr>
      <w:r>
        <w:t>Live Sync Active indicator for real-time updates</w:t>
      </w:r>
    </w:p>
    <w:p>
      <w:pPr>
        <w:pStyle w:val="ListBullet"/>
        <w:spacing w:line="360" w:lineRule="auto" w:after="80"/>
      </w:pPr>
      <w:r>
        <w:t>Add Lead and Export CSV action buttons in the top bar</w:t>
      </w:r>
    </w:p>
    <w:p>
      <w:pPr>
        <w:jc w:val="center"/>
      </w:pPr>
      <w:r>
        <w:drawing>
          <wp:inline xmlns:a="http://schemas.openxmlformats.org/drawingml/2006/main" xmlns:pic="http://schemas.openxmlformats.org/drawingml/2006/picture">
            <wp:extent cx="5303520" cy="3741907"/>
            <wp:docPr id="15" name="Picture 15"/>
            <wp:cNvGraphicFramePr>
              <a:graphicFrameLocks noChangeAspect="1"/>
            </wp:cNvGraphicFramePr>
            <a:graphic>
              <a:graphicData uri="http://schemas.openxmlformats.org/drawingml/2006/picture">
                <pic:pic>
                  <pic:nvPicPr>
                    <pic:cNvPr id="0" name="tmpojva1_mp.png"/>
                    <pic:cNvPicPr/>
                  </pic:nvPicPr>
                  <pic:blipFill>
                    <a:blip r:embed="rId27"/>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8.6 — CRM Kanban Pipeline View (AI CRM Centre)</w:t>
      </w:r>
    </w:p>
    <w:p>
      <w:r>
        <w:br w:type="page"/>
      </w:r>
    </w:p>
    <w:p>
      <w:pPr>
        <w:pStyle w:val="Heading1"/>
      </w:pPr>
      <w:r>
        <w:t>8.7 CRM — Call Logs with AI Summary</w:t>
      </w:r>
    </w:p>
    <w:p>
      <w:pPr/>
      <w:r>
        <w:rPr>
          <w:b/>
        </w:rPr>
        <w:t>Purpose:</w:t>
      </w:r>
      <w:r>
        <w:t xml:space="preserve"> Displays AI-processed call recordings with transcripts and auto-captured lead data.</w:t>
      </w:r>
    </w:p>
    <w:p>
      <w:pPr/>
      <w:r>
        <w:rPr>
          <w:b/>
        </w:rPr>
        <w:t>Key Elements:</w:t>
      </w:r>
    </w:p>
    <w:p>
      <w:pPr>
        <w:pStyle w:val="ListBullet"/>
        <w:spacing w:line="360" w:lineRule="auto" w:after="80"/>
      </w:pPr>
      <w:r>
        <w:t>Summary stats panel: Total AI Calls Today, Leads Captured via Voice, Avg. Call Duration, and Start Web Call button</w:t>
      </w:r>
    </w:p>
    <w:p>
      <w:pPr>
        <w:pStyle w:val="ListBullet"/>
        <w:spacing w:line="360" w:lineRule="auto" w:after="80"/>
      </w:pPr>
      <w:r>
        <w:t>Call entries with caller name, call type badge (INBOUND), duration, and date</w:t>
      </w:r>
    </w:p>
    <w:p>
      <w:pPr>
        <w:pStyle w:val="ListBullet"/>
        <w:spacing w:line="360" w:lineRule="auto" w:after="80"/>
      </w:pPr>
      <w:r>
        <w:t>Audio player per entry with track ready status indicator</w:t>
      </w:r>
    </w:p>
    <w:p>
      <w:pPr>
        <w:pStyle w:val="ListBullet"/>
        <w:spacing w:line="360" w:lineRule="auto" w:after="80"/>
      </w:pPr>
      <w:r>
        <w:t>AI Summary &amp; Intent tag (e.g., New Born Baby Care) and AI-generated call summary</w:t>
      </w:r>
    </w:p>
    <w:p>
      <w:pPr>
        <w:pStyle w:val="ListBullet"/>
        <w:spacing w:line="360" w:lineRule="auto" w:after="80"/>
      </w:pPr>
      <w:r>
        <w:t>“Lead Data Captured” panel showing caller name, estimated value, phone, and WhatsApp number</w:t>
      </w:r>
    </w:p>
    <w:p>
      <w:pPr>
        <w:pStyle w:val="ListBullet"/>
        <w:spacing w:line="360" w:lineRule="auto" w:after="80"/>
      </w:pPr>
      <w:r>
        <w:t>“Sent (Resend?)” and “+ Add to Pipeline” action buttons</w:t>
      </w:r>
    </w:p>
    <w:p>
      <w:pPr>
        <w:pStyle w:val="ListBullet"/>
        <w:spacing w:line="360" w:lineRule="auto" w:after="80"/>
      </w:pPr>
      <w:r>
        <w:t>“View Full Transcript” button to open the complete call transcript modal</w:t>
      </w:r>
    </w:p>
    <w:p>
      <w:pPr>
        <w:jc w:val="center"/>
      </w:pPr>
      <w:r>
        <w:drawing>
          <wp:inline xmlns:a="http://schemas.openxmlformats.org/drawingml/2006/main" xmlns:pic="http://schemas.openxmlformats.org/drawingml/2006/picture">
            <wp:extent cx="5303520" cy="3741907"/>
            <wp:docPr id="16" name="Picture 16"/>
            <wp:cNvGraphicFramePr>
              <a:graphicFrameLocks noChangeAspect="1"/>
            </wp:cNvGraphicFramePr>
            <a:graphic>
              <a:graphicData uri="http://schemas.openxmlformats.org/drawingml/2006/picture">
                <pic:pic>
                  <pic:nvPicPr>
                    <pic:cNvPr id="0" name="tmps08vm8v7.png"/>
                    <pic:cNvPicPr/>
                  </pic:nvPicPr>
                  <pic:blipFill>
                    <a:blip r:embed="rId28"/>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8.7 — CRM Voice AI: Call Logs and AI Summary Panel</w:t>
      </w:r>
    </w:p>
    <w:p>
      <w:r>
        <w:br w:type="page"/>
      </w:r>
    </w:p>
    <w:p>
      <w:pPr>
        <w:pStyle w:val="Heading1"/>
      </w:pPr>
      <w:r>
        <w:t>8.8 HR — Available Workers Tab</w:t>
      </w:r>
    </w:p>
    <w:p>
      <w:pPr/>
      <w:r>
        <w:rPr>
          <w:b/>
        </w:rPr>
        <w:t>Purpose:</w:t>
      </w:r>
      <w:r>
        <w:t xml:space="preserve"> Displays all healthcare workers currently available for assignment.</w:t>
      </w:r>
    </w:p>
    <w:p>
      <w:pPr/>
      <w:r>
        <w:rPr>
          <w:b/>
        </w:rPr>
        <w:t>Key Elements:</w:t>
      </w:r>
    </w:p>
    <w:p>
      <w:pPr>
        <w:pStyle w:val="ListBullet"/>
        <w:spacing w:line="360" w:lineRule="auto" w:after="80"/>
      </w:pPr>
      <w:r>
        <w:t>Card-based grid layout with worker photo or avatar, full name, job title, and availability status badge</w:t>
      </w:r>
    </w:p>
    <w:p>
      <w:pPr>
        <w:pStyle w:val="ListBullet"/>
        <w:spacing w:line="360" w:lineRule="auto" w:after="80"/>
      </w:pPr>
      <w:r>
        <w:t>Skills, contact number, and join date displayed on each worker card</w:t>
      </w:r>
    </w:p>
    <w:p>
      <w:pPr>
        <w:pStyle w:val="ListBullet"/>
        <w:spacing w:line="360" w:lineRule="auto" w:after="80"/>
      </w:pPr>
      <w:r>
        <w:t>“ID Card” and “Assign” action buttons on each card</w:t>
      </w:r>
    </w:p>
    <w:p>
      <w:pPr>
        <w:pStyle w:val="ListBullet"/>
        <w:spacing w:line="360" w:lineRule="auto" w:after="80"/>
      </w:pPr>
      <w:r>
        <w:t>Search bar by name, role, or ID with a refresh icon button</w:t>
      </w:r>
    </w:p>
    <w:p>
      <w:pPr>
        <w:pStyle w:val="ListBullet"/>
        <w:spacing w:line="360" w:lineRule="auto" w:after="80"/>
      </w:pPr>
      <w:r>
        <w:t>Module tabs: Available Workers, Deployments, Directory, Trash</w:t>
      </w:r>
    </w:p>
    <w:p>
      <w:pPr>
        <w:pStyle w:val="ListBullet"/>
        <w:spacing w:line="360" w:lineRule="auto" w:after="80"/>
      </w:pPr>
      <w:r>
        <w:t>Add Employee button in the top-right corner</w:t>
      </w:r>
    </w:p>
    <w:p>
      <w:pPr>
        <w:jc w:val="center"/>
      </w:pPr>
      <w:r>
        <w:drawing>
          <wp:inline xmlns:a="http://schemas.openxmlformats.org/drawingml/2006/main" xmlns:pic="http://schemas.openxmlformats.org/drawingml/2006/picture">
            <wp:extent cx="5303520" cy="3741907"/>
            <wp:docPr id="17" name="Picture 17"/>
            <wp:cNvGraphicFramePr>
              <a:graphicFrameLocks noChangeAspect="1"/>
            </wp:cNvGraphicFramePr>
            <a:graphic>
              <a:graphicData uri="http://schemas.openxmlformats.org/drawingml/2006/picture">
                <pic:pic>
                  <pic:nvPicPr>
                    <pic:cNvPr id="0" name="tmpyv7yji00.png"/>
                    <pic:cNvPicPr/>
                  </pic:nvPicPr>
                  <pic:blipFill>
                    <a:blip r:embed="rId29"/>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8.8 — HR Module: Available Workers Tab</w:t>
      </w:r>
    </w:p>
    <w:p>
      <w:r>
        <w:br w:type="page"/>
      </w:r>
    </w:p>
    <w:p>
      <w:pPr>
        <w:pStyle w:val="Heading1"/>
      </w:pPr>
      <w:r>
        <w:t>8.9 HR — Active Deployments Tab</w:t>
      </w:r>
    </w:p>
    <w:p>
      <w:pPr/>
      <w:r>
        <w:rPr>
          <w:b/>
        </w:rPr>
        <w:t>Purpose:</w:t>
      </w:r>
      <w:r>
        <w:t xml:space="preserve"> Shows all currently active worker-to-client assignments.</w:t>
      </w:r>
    </w:p>
    <w:p>
      <w:pPr/>
      <w:r>
        <w:rPr>
          <w:b/>
        </w:rPr>
        <w:t>Key Elements:</w:t>
      </w:r>
    </w:p>
    <w:p>
      <w:pPr>
        <w:pStyle w:val="ListBullet"/>
        <w:spacing w:line="360" w:lineRule="auto" w:after="80"/>
      </w:pPr>
      <w:r>
        <w:t>Table view with columns: Staff Member, ID No., Client Name, Deployment Date, Auth Link, Deployment Actions</w:t>
      </w:r>
    </w:p>
    <w:p>
      <w:pPr>
        <w:pStyle w:val="ListBullet"/>
        <w:spacing w:line="360" w:lineRule="auto" w:after="80"/>
      </w:pPr>
      <w:r>
        <w:t>Client confirmation status badge (e.g., CONFIRMED) shown beneath the client name</w:t>
      </w:r>
    </w:p>
    <w:p>
      <w:pPr>
        <w:pStyle w:val="ListBullet"/>
        <w:spacing w:line="360" w:lineRule="auto" w:after="80"/>
      </w:pPr>
      <w:r>
        <w:t>Deployment Actions: ID Card preview, Resend Link via WhatsApp, Release worker, Terminate assignment</w:t>
      </w:r>
    </w:p>
    <w:p>
      <w:pPr>
        <w:pStyle w:val="ListBullet"/>
        <w:spacing w:line="360" w:lineRule="auto" w:after="80"/>
      </w:pPr>
      <w:r>
        <w:t>Shareable Auth Link shown in truncated form with copy and external link icon buttons</w:t>
      </w:r>
    </w:p>
    <w:p>
      <w:pPr>
        <w:pStyle w:val="ListBullet"/>
        <w:spacing w:line="360" w:lineRule="auto" w:after="80"/>
      </w:pPr>
      <w:r>
        <w:t>Active deployment count badge displayed in the section header</w:t>
      </w:r>
    </w:p>
    <w:p>
      <w:pPr>
        <w:jc w:val="center"/>
      </w:pPr>
      <w:r>
        <w:drawing>
          <wp:inline xmlns:a="http://schemas.openxmlformats.org/drawingml/2006/main" xmlns:pic="http://schemas.openxmlformats.org/drawingml/2006/picture">
            <wp:extent cx="5303520" cy="3741907"/>
            <wp:docPr id="18" name="Picture 18"/>
            <wp:cNvGraphicFramePr>
              <a:graphicFrameLocks noChangeAspect="1"/>
            </wp:cNvGraphicFramePr>
            <a:graphic>
              <a:graphicData uri="http://schemas.openxmlformats.org/drawingml/2006/picture">
                <pic:pic>
                  <pic:nvPicPr>
                    <pic:cNvPr id="0" name="tmp8mr3l0tz.png"/>
                    <pic:cNvPicPr/>
                  </pic:nvPicPr>
                  <pic:blipFill>
                    <a:blip r:embed="rId30"/>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8.9 — HR Module: Active Deployments Tab</w:t>
      </w:r>
    </w:p>
    <w:p>
      <w:r>
        <w:br w:type="page"/>
      </w:r>
    </w:p>
    <w:p>
      <w:pPr>
        <w:pStyle w:val="Heading1"/>
      </w:pPr>
      <w:r>
        <w:t>8.10 HR — Employee Directory</w:t>
      </w:r>
    </w:p>
    <w:p>
      <w:pPr/>
      <w:r>
        <w:rPr>
          <w:b/>
        </w:rPr>
        <w:t>Purpose:</w:t>
      </w:r>
      <w:r>
        <w:t xml:space="preserve"> Complete directory of all employees (available, assigned, inactive) with status management.</w:t>
      </w:r>
    </w:p>
    <w:p>
      <w:pPr/>
      <w:r>
        <w:rPr>
          <w:b/>
        </w:rPr>
        <w:t>Key Elements:</w:t>
      </w:r>
    </w:p>
    <w:p>
      <w:pPr>
        <w:pStyle w:val="ListBullet"/>
        <w:spacing w:line="360" w:lineRule="auto" w:after="80"/>
      </w:pPr>
      <w:r>
        <w:t>Table view with Worker Info (avatar, name, employee ID, role), Services &amp; Payment type, Status badge, and Quick Actions</w:t>
      </w:r>
    </w:p>
    <w:p>
      <w:pPr>
        <w:pStyle w:val="ListBullet"/>
        <w:spacing w:line="360" w:lineRule="auto" w:after="80"/>
      </w:pPr>
      <w:r>
        <w:t>Status filter tabs at the top right: All, Available, Assigned, Inactive</w:t>
      </w:r>
    </w:p>
    <w:p>
      <w:pPr>
        <w:pStyle w:val="ListBullet"/>
        <w:spacing w:line="360" w:lineRule="auto" w:after="80"/>
      </w:pPr>
      <w:r>
        <w:t>Expandable row dropdown for changing a worker’s current status</w:t>
      </w:r>
    </w:p>
    <w:p>
      <w:pPr>
        <w:pStyle w:val="ListBullet"/>
        <w:spacing w:line="360" w:lineRule="auto" w:after="80"/>
      </w:pPr>
      <w:r>
        <w:t>Confirmation dialog when moving a worker from “Assigned” to “Available”</w:t>
      </w:r>
    </w:p>
    <w:p>
      <w:pPr>
        <w:pStyle w:val="ListBullet"/>
        <w:spacing w:line="360" w:lineRule="auto" w:after="80"/>
      </w:pPr>
      <w:r>
        <w:t>ID Card quick action button on each row</w:t>
      </w:r>
    </w:p>
    <w:p>
      <w:pPr>
        <w:pStyle w:val="ListBullet"/>
        <w:spacing w:line="360" w:lineRule="auto" w:after="80"/>
      </w:pPr>
      <w:r>
        <w:t>Directory summary footer showing total staff members and record scope (e.g., 3 Staff Members | All Records)</w:t>
      </w:r>
    </w:p>
    <w:p>
      <w:pPr>
        <w:jc w:val="center"/>
      </w:pPr>
      <w:r>
        <w:drawing>
          <wp:inline xmlns:a="http://schemas.openxmlformats.org/drawingml/2006/main" xmlns:pic="http://schemas.openxmlformats.org/drawingml/2006/picture">
            <wp:extent cx="5303520" cy="3741907"/>
            <wp:docPr id="19" name="Picture 19"/>
            <wp:cNvGraphicFramePr>
              <a:graphicFrameLocks noChangeAspect="1"/>
            </wp:cNvGraphicFramePr>
            <a:graphic>
              <a:graphicData uri="http://schemas.openxmlformats.org/drawingml/2006/picture">
                <pic:pic>
                  <pic:nvPicPr>
                    <pic:cNvPr id="0" name="tmpu7n11bn2.png"/>
                    <pic:cNvPicPr/>
                  </pic:nvPicPr>
                  <pic:blipFill>
                    <a:blip r:embed="rId31"/>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8.10 — HR Module: Employee Directory Table</w:t>
      </w:r>
    </w:p>
    <w:p>
      <w:r>
        <w:br w:type="page"/>
      </w:r>
    </w:p>
    <w:p>
      <w:pPr>
        <w:pStyle w:val="Heading1"/>
      </w:pPr>
      <w:r>
        <w:t>8.11 HR — Attendance Matrix</w:t>
      </w:r>
    </w:p>
    <w:p>
      <w:pPr/>
      <w:r>
        <w:rPr>
          <w:b/>
        </w:rPr>
        <w:t>Purpose:</w:t>
      </w:r>
      <w:r>
        <w:t xml:space="preserve"> Daily attendance tracking for all active and assigned workers, auto-synced with billing.</w:t>
      </w:r>
    </w:p>
    <w:p>
      <w:pPr/>
      <w:r>
        <w:rPr>
          <w:b/>
        </w:rPr>
        <w:t>Key Elements:</w:t>
      </w:r>
    </w:p>
    <w:p>
      <w:pPr>
        <w:pStyle w:val="ListBullet"/>
        <w:spacing w:line="360" w:lineRule="auto" w:after="80"/>
      </w:pPr>
      <w:r>
        <w:t>Date picker constrained to today’s date, labelled “Daily Command Matrix”</w:t>
      </w:r>
    </w:p>
    <w:p>
      <w:pPr>
        <w:pStyle w:val="ListBullet"/>
        <w:spacing w:line="360" w:lineRule="auto" w:after="80"/>
      </w:pPr>
      <w:r>
        <w:t>Stats bar showing Total, Present, Leaves/Absent, and Pending counts</w:t>
      </w:r>
    </w:p>
    <w:p>
      <w:pPr>
        <w:pStyle w:val="ListBullet"/>
        <w:spacing w:line="360" w:lineRule="auto" w:after="80"/>
      </w:pPr>
      <w:r>
        <w:t>Worker rows with name, role, assigned client name, and attendance status buttons</w:t>
      </w:r>
    </w:p>
    <w:p>
      <w:pPr>
        <w:pStyle w:val="ListBullet"/>
        <w:spacing w:line="360" w:lineRule="auto" w:after="80"/>
      </w:pPr>
      <w:r>
        <w:t>Per-row status options: Present, Absent, Other (expands to Paid Leave, Unpaid Leave, Half Day, Weekly Off)</w:t>
      </w:r>
    </w:p>
    <w:p>
      <w:pPr>
        <w:pStyle w:val="ListBullet"/>
        <w:spacing w:line="360" w:lineRule="auto" w:after="80"/>
      </w:pPr>
      <w:r>
        <w:t>“Bulk Mark Present” button for quick batch operations across all workers</w:t>
      </w:r>
    </w:p>
    <w:p>
      <w:pPr>
        <w:jc w:val="center"/>
      </w:pPr>
      <w:r>
        <w:drawing>
          <wp:inline xmlns:a="http://schemas.openxmlformats.org/drawingml/2006/main" xmlns:pic="http://schemas.openxmlformats.org/drawingml/2006/picture">
            <wp:extent cx="5303520" cy="3741907"/>
            <wp:docPr id="20" name="Picture 20"/>
            <wp:cNvGraphicFramePr>
              <a:graphicFrameLocks noChangeAspect="1"/>
            </wp:cNvGraphicFramePr>
            <a:graphic>
              <a:graphicData uri="http://schemas.openxmlformats.org/drawingml/2006/picture">
                <pic:pic>
                  <pic:nvPicPr>
                    <pic:cNvPr id="0" name="tmphi_mqt7_.png"/>
                    <pic:cNvPicPr/>
                  </pic:nvPicPr>
                  <pic:blipFill>
                    <a:blip r:embed="rId32"/>
                    <a:stretch>
                      <a:fillRect/>
                    </a:stretch>
                  </pic:blipFill>
                  <pic:spPr>
                    <a:xfrm>
                      <a:off x="0" y="0"/>
                      <a:ext cx="5303520" cy="3741907"/>
                    </a:xfrm>
                    <a:prstGeom prst="rect"/>
                  </pic:spPr>
                </pic:pic>
              </a:graphicData>
            </a:graphic>
          </wp:inline>
        </w:drawing>
      </w:r>
    </w:p>
    <w:p>
      <w:pPr>
        <w:spacing w:line="276" w:lineRule="auto" w:after="120"/>
        <w:jc w:val="center"/>
      </w:pPr>
      <w:r>
        <w:rPr>
          <w:b/>
          <w:sz w:val="22"/>
        </w:rPr>
        <w:t>Figure 8.11 — HR Module: Daily Attendance Matrix</w:t>
      </w:r>
    </w:p>
    <w:p>
      <w:r>
        <w:br w:type="page"/>
      </w:r>
    </w:p>
    <w:p>
      <w:pPr>
        <w:pStyle w:val="Heading1"/>
      </w:pPr>
      <w:r>
        <w:t>8.12 HR — Worker Assignment Dialog</w:t>
      </w:r>
    </w:p>
    <w:p>
      <w:pPr/>
      <w:r>
        <w:rPr>
          <w:b/>
        </w:rPr>
        <w:t>Purpose:</w:t>
      </w:r>
      <w:r>
        <w:t xml:space="preserve"> Modal dialog for assigning an available healthcare worker to a specific client lead.</w:t>
      </w:r>
    </w:p>
    <w:p>
      <w:pPr/>
      <w:r>
        <w:rPr>
          <w:b/>
        </w:rPr>
        <w:t>Key Elements:</w:t>
      </w:r>
    </w:p>
    <w:p>
      <w:pPr>
        <w:pStyle w:val="ListBullet"/>
        <w:spacing w:line="360" w:lineRule="auto" w:after="80"/>
      </w:pPr>
      <w:r>
        <w:t>Modal overlay with context header showing the client name the assignment is being made for</w:t>
      </w:r>
    </w:p>
    <w:p>
      <w:pPr>
        <w:pStyle w:val="ListBullet"/>
        <w:spacing w:line="360" w:lineRule="auto" w:after="80"/>
      </w:pPr>
      <w:r>
        <w:t>Available worker cards showing avatar, full name, designation, and availability badge</w:t>
      </w:r>
    </w:p>
    <w:p>
      <w:pPr>
        <w:pStyle w:val="ListBullet"/>
        <w:spacing w:line="360" w:lineRule="auto" w:after="80"/>
      </w:pPr>
      <w:r>
        <w:t>Contact phone number listed on each worker card</w:t>
      </w:r>
    </w:p>
    <w:p>
      <w:pPr>
        <w:pStyle w:val="ListBullet"/>
        <w:spacing w:line="360" w:lineRule="auto" w:after="80"/>
      </w:pPr>
      <w:r>
        <w:t>“Assign to [Client]” button and a WhatsApp message shortcut icon per worker card</w:t>
      </w:r>
    </w:p>
    <w:p>
      <w:pPr>
        <w:pStyle w:val="ListBullet"/>
        <w:spacing w:line="360" w:lineRule="auto" w:after="80"/>
      </w:pPr>
      <w:r>
        <w:t>Close (×) button to dismiss the dialog without assigning</w:t>
      </w:r>
    </w:p>
    <w:p>
      <w:pPr>
        <w:jc w:val="center"/>
      </w:pPr>
      <w:r>
        <w:drawing>
          <wp:inline xmlns:a="http://schemas.openxmlformats.org/drawingml/2006/main" xmlns:pic="http://schemas.openxmlformats.org/drawingml/2006/picture">
            <wp:extent cx="5303520" cy="2894976"/>
            <wp:docPr id="21" name="Picture 21"/>
            <wp:cNvGraphicFramePr>
              <a:graphicFrameLocks noChangeAspect="1"/>
            </wp:cNvGraphicFramePr>
            <a:graphic>
              <a:graphicData uri="http://schemas.openxmlformats.org/drawingml/2006/picture">
                <pic:pic>
                  <pic:nvPicPr>
                    <pic:cNvPr id="0" name="tmpn_600zl3.png"/>
                    <pic:cNvPicPr/>
                  </pic:nvPicPr>
                  <pic:blipFill>
                    <a:blip r:embed="rId33"/>
                    <a:stretch>
                      <a:fillRect/>
                    </a:stretch>
                  </pic:blipFill>
                  <pic:spPr>
                    <a:xfrm>
                      <a:off x="0" y="0"/>
                      <a:ext cx="5303520" cy="2894976"/>
                    </a:xfrm>
                    <a:prstGeom prst="rect"/>
                  </pic:spPr>
                </pic:pic>
              </a:graphicData>
            </a:graphic>
          </wp:inline>
        </w:drawing>
      </w:r>
    </w:p>
    <w:p>
      <w:pPr>
        <w:spacing w:line="276" w:lineRule="auto" w:after="120"/>
        <w:jc w:val="center"/>
      </w:pPr>
      <w:r>
        <w:rPr>
          <w:b/>
          <w:sz w:val="22"/>
        </w:rPr>
        <w:t>Figure 8.12 — HR Module: Worker Assignment Dialog</w:t>
      </w:r>
    </w:p>
    <w:p>
      <w:r>
        <w:br w:type="page"/>
      </w:r>
    </w:p>
    <w:p>
      <w:pPr>
        <w:pStyle w:val="Heading1"/>
      </w:pPr>
      <w:r>
        <w:t>8.13 HR — Digital ID Card Preview</w:t>
      </w:r>
    </w:p>
    <w:p>
      <w:pPr/>
      <w:r>
        <w:rPr>
          <w:b/>
        </w:rPr>
        <w:t>Purpose:</w:t>
      </w:r>
      <w:r>
        <w:t xml:space="preserve"> Preview of the digital employee ID card that is shared with clients via a secure link.</w:t>
      </w:r>
    </w:p>
    <w:p>
      <w:pPr/>
      <w:r>
        <w:rPr>
          <w:b/>
        </w:rPr>
        <w:t>Key Elements:</w:t>
      </w:r>
    </w:p>
    <w:p>
      <w:pPr>
        <w:pStyle w:val="ListBullet"/>
        <w:spacing w:line="360" w:lineRule="auto" w:after="80"/>
      </w:pPr>
      <w:r>
        <w:t>Professional card design with 99 Care branding and teal colour scheme</w:t>
      </w:r>
    </w:p>
    <w:p>
      <w:pPr>
        <w:pStyle w:val="ListBullet"/>
        <w:spacing w:line="360" w:lineRule="auto" w:after="80"/>
      </w:pPr>
      <w:r>
        <w:t>Employee photo, full name, designation, and employee ID number</w:t>
      </w:r>
    </w:p>
    <w:p>
      <w:pPr>
        <w:pStyle w:val="ListBullet"/>
        <w:spacing w:line="360" w:lineRule="auto" w:after="80"/>
      </w:pPr>
      <w:r>
        <w:t>Key details: Duty hours, years of experience, age, gender, and residential address</w:t>
      </w:r>
    </w:p>
    <w:p>
      <w:pPr>
        <w:pStyle w:val="ListBullet"/>
        <w:spacing w:line="360" w:lineRule="auto" w:after="80"/>
      </w:pPr>
      <w:r>
        <w:t>“Authorized Personnel Only” label and Active status indicator in the card footer</w:t>
      </w:r>
    </w:p>
    <w:p>
      <w:pPr>
        <w:pStyle w:val="ListBullet"/>
        <w:spacing w:line="360" w:lineRule="auto" w:after="80"/>
      </w:pPr>
      <w:r>
        <w:t>“Print / Save” button for generating a downloadable or printable physical copy</w:t>
      </w:r>
    </w:p>
    <w:p>
      <w:pPr>
        <w:jc w:val="center"/>
      </w:pPr>
      <w:r>
        <w:drawing>
          <wp:inline xmlns:a="http://schemas.openxmlformats.org/drawingml/2006/main" xmlns:pic="http://schemas.openxmlformats.org/drawingml/2006/picture">
            <wp:extent cx="5303520" cy="4986509"/>
            <wp:docPr id="22" name="Picture 22"/>
            <wp:cNvGraphicFramePr>
              <a:graphicFrameLocks noChangeAspect="1"/>
            </wp:cNvGraphicFramePr>
            <a:graphic>
              <a:graphicData uri="http://schemas.openxmlformats.org/drawingml/2006/picture">
                <pic:pic>
                  <pic:nvPicPr>
                    <pic:cNvPr id="0" name="tmpzbw3ucrj.png"/>
                    <pic:cNvPicPr/>
                  </pic:nvPicPr>
                  <pic:blipFill>
                    <a:blip r:embed="rId34"/>
                    <a:stretch>
                      <a:fillRect/>
                    </a:stretch>
                  </pic:blipFill>
                  <pic:spPr>
                    <a:xfrm>
                      <a:off x="0" y="0"/>
                      <a:ext cx="5303520" cy="4986509"/>
                    </a:xfrm>
                    <a:prstGeom prst="rect"/>
                  </pic:spPr>
                </pic:pic>
              </a:graphicData>
            </a:graphic>
          </wp:inline>
        </w:drawing>
      </w:r>
    </w:p>
    <w:p>
      <w:pPr>
        <w:spacing w:line="276" w:lineRule="auto" w:after="120"/>
        <w:jc w:val="center"/>
      </w:pPr>
      <w:r>
        <w:rPr>
          <w:b/>
          <w:sz w:val="22"/>
        </w:rPr>
        <w:t>Figure 8.13 — HR Module: Digital Employee ID Card Preview</w:t>
      </w:r>
    </w:p>
    <w:p>
      <w:r>
        <w:br w:type="page"/>
      </w:r>
    </w:p>
    <w:p>
      <w:pPr>
        <w:pStyle w:val="Heading1"/>
      </w:pPr>
      <w:r>
        <w:t>8.14 Billing Module</w:t>
      </w:r>
    </w:p>
    <w:p>
      <w:pPr/>
      <w:r>
        <w:rPr>
          <w:b/>
        </w:rPr>
        <w:t>Purpose:</w:t>
      </w:r>
      <w:r>
        <w:t xml:space="preserve"> Financial management including client invoice generation and payroll records.</w:t>
      </w:r>
    </w:p>
    <w:p>
      <w:pPr/>
      <w:r>
        <w:rPr>
          <w:b/>
        </w:rPr>
        <w:t>Key Elements:</w:t>
      </w:r>
    </w:p>
    <w:p>
      <w:pPr>
        <w:pStyle w:val="ListBullet"/>
        <w:spacing w:line="360" w:lineRule="auto" w:after="80"/>
      </w:pPr>
      <w:r>
        <w:t>Professional tax invoice layout with 99 Care letterhead, logo, and full contact details</w:t>
      </w:r>
    </w:p>
    <w:p>
      <w:pPr>
        <w:pStyle w:val="ListBullet"/>
        <w:spacing w:line="360" w:lineRule="auto" w:after="80"/>
      </w:pPr>
      <w:r>
        <w:t>Bill To section: client name, phone, and address</w:t>
      </w:r>
    </w:p>
    <w:p>
      <w:pPr>
        <w:pStyle w:val="ListBullet"/>
        <w:spacing w:line="360" w:lineRule="auto" w:after="80"/>
      </w:pPr>
      <w:r>
        <w:t>Invoice metadata: Invoice number, invoice date, and due date</w:t>
      </w:r>
    </w:p>
    <w:p>
      <w:pPr>
        <w:pStyle w:val="ListBullet"/>
        <w:spacing w:line="360" w:lineRule="auto" w:after="80"/>
      </w:pPr>
      <w:r>
        <w:t>Line-item table with service description, HSN/SAC code, and amount</w:t>
      </w:r>
    </w:p>
    <w:p>
      <w:pPr>
        <w:pStyle w:val="ListBullet"/>
        <w:spacing w:line="360" w:lineRule="auto" w:after="80"/>
      </w:pPr>
      <w:r>
        <w:t>Total amount in figures and in words (e.g., INR Five Thousand Rupees Only)</w:t>
      </w:r>
    </w:p>
    <w:p>
      <w:pPr>
        <w:pStyle w:val="ListBullet"/>
        <w:spacing w:line="360" w:lineRule="auto" w:after="80"/>
      </w:pPr>
      <w:r>
        <w:t>Payment section with UPI QR code, bank account details, and authorised signatory</w:t>
      </w:r>
    </w:p>
    <w:p>
      <w:pPr>
        <w:jc w:val="center"/>
      </w:pPr>
      <w:r>
        <w:drawing>
          <wp:inline xmlns:a="http://schemas.openxmlformats.org/drawingml/2006/main" xmlns:pic="http://schemas.openxmlformats.org/drawingml/2006/picture">
            <wp:extent cx="5303520" cy="7548229"/>
            <wp:docPr id="23" name="Picture 23"/>
            <wp:cNvGraphicFramePr>
              <a:graphicFrameLocks noChangeAspect="1"/>
            </wp:cNvGraphicFramePr>
            <a:graphic>
              <a:graphicData uri="http://schemas.openxmlformats.org/drawingml/2006/picture">
                <pic:pic>
                  <pic:nvPicPr>
                    <pic:cNvPr id="0" name="tmpxk_xo0u_.png"/>
                    <pic:cNvPicPr/>
                  </pic:nvPicPr>
                  <pic:blipFill>
                    <a:blip r:embed="rId35"/>
                    <a:stretch>
                      <a:fillRect/>
                    </a:stretch>
                  </pic:blipFill>
                  <pic:spPr>
                    <a:xfrm>
                      <a:off x="0" y="0"/>
                      <a:ext cx="5303520" cy="7548229"/>
                    </a:xfrm>
                    <a:prstGeom prst="rect"/>
                  </pic:spPr>
                </pic:pic>
              </a:graphicData>
            </a:graphic>
          </wp:inline>
        </w:drawing>
      </w:r>
    </w:p>
    <w:p>
      <w:pPr>
        <w:spacing w:line="276" w:lineRule="auto" w:after="120"/>
        <w:jc w:val="center"/>
      </w:pPr>
      <w:r>
        <w:rPr>
          <w:b/>
          <w:sz w:val="22"/>
        </w:rPr>
        <w:t>Figure 8.14 — Billing Module: Generated Tax Invoice (PDF View)</w:t>
      </w:r>
    </w:p>
    <w:p>
      <w:r>
        <w:br w:type="page"/>
      </w:r>
    </w:p>
    <w:p>
      <w:pPr>
        <w:pStyle w:val="Heading1"/>
      </w:pPr>
      <w:r>
        <w:t>8.15 Access Control / Settings</w:t>
      </w:r>
    </w:p>
    <w:p>
      <w:pPr/>
      <w:r>
        <w:rPr>
          <w:b/>
        </w:rPr>
        <w:t>Purpose:</w:t>
      </w:r>
      <w:r>
        <w:t xml:space="preserve"> Role-based access management for creating and managing staff accounts with granular module permissions.</w:t>
      </w:r>
    </w:p>
    <w:p>
      <w:pPr/>
      <w:r>
        <w:rPr>
          <w:b/>
        </w:rPr>
        <w:t>Key Elements:</w:t>
      </w:r>
    </w:p>
    <w:p>
      <w:pPr>
        <w:pStyle w:val="ListBullet"/>
        <w:spacing w:line="360" w:lineRule="auto" w:after="80"/>
      </w:pPr>
      <w:r>
        <w:t>Create New Staff Account form with Full Name, Username, and Password fields</w:t>
      </w:r>
    </w:p>
    <w:p>
      <w:pPr>
        <w:pStyle w:val="ListBullet"/>
        <w:spacing w:line="360" w:lineRule="auto" w:after="80"/>
      </w:pPr>
      <w:r>
        <w:t>Module Access Permissions section with individual toggle checkboxes per module</w:t>
      </w:r>
    </w:p>
    <w:p>
      <w:pPr>
        <w:pStyle w:val="ListBullet"/>
        <w:spacing w:line="360" w:lineRule="auto" w:after="80"/>
      </w:pPr>
      <w:r>
        <w:t>Available permission modules: Main Dashboard, AI CRM Pipeline, Client Master, AI HR &amp; Workers, Finance &amp; Billing</w:t>
      </w:r>
    </w:p>
    <w:p>
      <w:pPr>
        <w:pStyle w:val="ListBullet"/>
        <w:spacing w:line="360" w:lineRule="auto" w:after="80"/>
      </w:pPr>
      <w:r>
        <w:t>Each permission tile shows the module name and a short description of access level granted</w:t>
      </w:r>
    </w:p>
    <w:p>
      <w:pPr>
        <w:pStyle w:val="ListBullet"/>
        <w:spacing w:line="360" w:lineRule="auto" w:after="80"/>
      </w:pPr>
      <w:r>
        <w:t>Save Account and Cancel buttons at the bottom of the form</w:t>
      </w:r>
    </w:p>
    <w:p>
      <w:pPr>
        <w:pStyle w:val="ListBullet"/>
        <w:spacing w:line="360" w:lineRule="auto" w:after="80"/>
      </w:pPr>
      <w:r>
        <w:t>Existing staff accounts table with User, Username, Access Modules, and Actions columns</w:t>
      </w:r>
    </w:p>
    <w:p>
      <w:pPr>
        <w:jc w:val="center"/>
      </w:pPr>
      <w:r>
        <w:drawing>
          <wp:inline xmlns:a="http://schemas.openxmlformats.org/drawingml/2006/main" xmlns:pic="http://schemas.openxmlformats.org/drawingml/2006/picture">
            <wp:extent cx="5303520" cy="3711720"/>
            <wp:docPr id="24" name="Picture 24"/>
            <wp:cNvGraphicFramePr>
              <a:graphicFrameLocks noChangeAspect="1"/>
            </wp:cNvGraphicFramePr>
            <a:graphic>
              <a:graphicData uri="http://schemas.openxmlformats.org/drawingml/2006/picture">
                <pic:pic>
                  <pic:nvPicPr>
                    <pic:cNvPr id="0" name="tmpfkzt1s6i.png"/>
                    <pic:cNvPicPr/>
                  </pic:nvPicPr>
                  <pic:blipFill>
                    <a:blip r:embed="rId36"/>
                    <a:stretch>
                      <a:fillRect/>
                    </a:stretch>
                  </pic:blipFill>
                  <pic:spPr>
                    <a:xfrm>
                      <a:off x="0" y="0"/>
                      <a:ext cx="5303520" cy="3711720"/>
                    </a:xfrm>
                    <a:prstGeom prst="rect"/>
                  </pic:spPr>
                </pic:pic>
              </a:graphicData>
            </a:graphic>
          </wp:inline>
        </w:drawing>
      </w:r>
    </w:p>
    <w:p>
      <w:pPr>
        <w:spacing w:line="276" w:lineRule="auto" w:after="120"/>
        <w:jc w:val="center"/>
      </w:pPr>
      <w:r>
        <w:rPr>
          <w:b/>
          <w:sz w:val="22"/>
        </w:rPr>
        <w:t>Figure 8.15 — Access Control: Staff Account and Module Permission Management</w:t>
      </w:r>
    </w:p>
    <w:p>
      <w:r>
        <w:br w:type="page"/>
      </w:r>
    </w:p>
    <w:p>
      <w:pPr>
        <w:pStyle w:val="ChapterTitle"/>
      </w:pPr>
      <w:r>
        <w:t>CHAPTER 9: DATABASE DESIGN</w:t>
      </w:r>
    </w:p>
    <w:p>
      <w:pPr>
        <w:pStyle w:val="Heading1"/>
      </w:pPr>
      <w:r>
        <w:t>9.1 Overview</w:t>
      </w:r>
    </w:p>
    <w:p>
      <w:pPr/>
      <w:r>
        <w:t xml:space="preserve">The 99Care OS system uses </w:t>
      </w:r>
      <w:r>
        <w:rPr>
          <w:b/>
        </w:rPr>
        <w:t>PostgreSQL 15</w:t>
      </w:r>
      <w:r>
        <w:t xml:space="preserve"> as its relational database, managed through </w:t>
      </w:r>
      <w:r>
        <w:rPr>
          <w:b/>
        </w:rPr>
        <w:t>Supabase</w:t>
      </w:r>
      <w:r>
        <w:t>. The database is designed around the following core principles:</w:t>
      </w:r>
    </w:p>
    <w:p>
      <w:pPr>
        <w:pStyle w:val="ListBullet"/>
        <w:spacing w:line="360" w:lineRule="auto" w:after="80"/>
      </w:pPr>
      <w:r>
        <w:rPr>
          <w:b/>
        </w:rPr>
        <w:t>UUID Primary Keys:</w:t>
      </w:r>
      <w:r>
        <w:t xml:space="preserve"> All tables use UUID-based primary keys for globally unique identification and enhanced security.</w:t>
      </w:r>
    </w:p>
    <w:p>
      <w:pPr>
        <w:pStyle w:val="ListBullet"/>
        <w:spacing w:line="360" w:lineRule="auto" w:after="80"/>
      </w:pPr>
      <w:r>
        <w:rPr>
          <w:b/>
        </w:rPr>
        <w:t>Referential Integrity:</w:t>
      </w:r>
      <w:r>
        <w:t xml:space="preserve"> Foreign key constraints enforce relationships between all related tables.</w:t>
      </w:r>
    </w:p>
    <w:p>
      <w:pPr>
        <w:pStyle w:val="ListBullet"/>
        <w:spacing w:line="360" w:lineRule="auto" w:after="80"/>
      </w:pPr>
      <w:r>
        <w:rPr>
          <w:b/>
        </w:rPr>
        <w:t>Soft Delete:</w:t>
      </w:r>
      <w:r>
        <w:t xml:space="preserve"> Employee records support soft deletion via a </w:t>
      </w:r>
      <w:r>
        <w:rPr>
          <w:i/>
        </w:rPr>
        <w:t>deleted_at</w:t>
      </w:r>
      <w:r>
        <w:t xml:space="preserve"> timestamp column, enabling data recovery without permanent loss.</w:t>
      </w:r>
    </w:p>
    <w:p>
      <w:pPr>
        <w:pStyle w:val="ListBullet"/>
        <w:spacing w:line="360" w:lineRule="auto" w:after="80"/>
      </w:pPr>
      <w:r>
        <w:rPr>
          <w:b/>
        </w:rPr>
        <w:t>Auto-Generated IDs:</w:t>
      </w:r>
      <w:r>
        <w:t xml:space="preserve"> Human-readable employee IDs (e.g., EMP-000001) are auto-generated by database triggers upon record insertion.</w:t>
      </w:r>
    </w:p>
    <w:p>
      <w:pPr>
        <w:pStyle w:val="ListBullet"/>
        <w:spacing w:line="360" w:lineRule="auto" w:after="80"/>
      </w:pPr>
      <w:r>
        <w:rPr>
          <w:b/>
        </w:rPr>
        <w:t>Row Level Security (RLS):</w:t>
      </w:r>
      <w:r>
        <w:t xml:space="preserve"> All tables have RLS policies that restrict data access to authenticated users only.</w:t>
      </w:r>
    </w:p>
    <w:p>
      <w:pPr>
        <w:pStyle w:val="ListBullet"/>
        <w:spacing w:line="360" w:lineRule="auto" w:after="80"/>
      </w:pPr>
      <w:r>
        <w:rPr>
          <w:b/>
        </w:rPr>
        <w:t>Timestamps:</w:t>
      </w:r>
      <w:r>
        <w:t xml:space="preserve"> All tables include </w:t>
      </w:r>
      <w:r>
        <w:rPr>
          <w:i/>
        </w:rPr>
        <w:t>created_at</w:t>
      </w:r>
      <w:r>
        <w:t xml:space="preserve"> and </w:t>
      </w:r>
      <w:r>
        <w:rPr>
          <w:i/>
        </w:rPr>
        <w:t>updated_at</w:t>
      </w:r>
      <w:r>
        <w:t xml:space="preserve"> fields to maintain complete audit trails for all records.</w:t>
      </w:r>
    </w:p>
    <w:p>
      <w:pPr>
        <w:pStyle w:val="Heading1"/>
      </w:pPr>
      <w:r>
        <w:t>9.2 List of Database Tables</w:t>
      </w:r>
    </w:p>
    <w:p>
      <w:pPr/>
      <w:r>
        <w:t>The database consists of ten primary tables, each responsible for a distinct domain within the system.</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w:t>
            </w:r>
          </w:p>
        </w:tc>
        <w:tc>
          <w:tcPr>
            <w:tcW w:type="dxa" w:w="2770"/>
            <w:tcMar>
              <w:top w:w="80" w:type="dxa"/>
              <w:bottom w:w="80" w:type="dxa"/>
              <w:left w:w="120" w:type="dxa"/>
              <w:right w:w="120" w:type="dxa"/>
            </w:tcMar>
          </w:tcPr>
          <w:p>
            <w:pPr>
              <w:spacing w:line="276" w:lineRule="auto" w:after="40" w:before="40"/>
              <w:jc w:val="left"/>
            </w:pPr>
            <w:r>
              <w:rPr>
                <w:b/>
              </w:rPr>
              <w:t>Table Name</w:t>
            </w:r>
          </w:p>
        </w:tc>
        <w:tc>
          <w:tcPr>
            <w:tcW w:type="dxa" w:w="2770"/>
            <w:tcMar>
              <w:top w:w="80" w:type="dxa"/>
              <w:bottom w:w="80" w:type="dxa"/>
              <w:left w:w="120" w:type="dxa"/>
              <w:right w:w="120" w:type="dxa"/>
            </w:tcMar>
          </w:tcPr>
          <w:p>
            <w:pPr>
              <w:spacing w:line="276" w:lineRule="auto" w:after="40" w:before="40"/>
              <w:jc w:val="left"/>
            </w:pPr>
            <w:r>
              <w:rPr>
                <w:b/>
              </w:rPr>
              <w:t>Purpose</w:t>
            </w:r>
          </w:p>
        </w:tc>
      </w:tr>
      <w:tr>
        <w:tc>
          <w:tcPr>
            <w:tcW w:type="dxa" w:w="2770"/>
            <w:tcMar>
              <w:top w:w="80" w:type="dxa"/>
              <w:bottom w:w="80" w:type="dxa"/>
              <w:left w:w="120" w:type="dxa"/>
              <w:right w:w="120" w:type="dxa"/>
            </w:tcMar>
          </w:tcPr>
          <w:p>
            <w:pPr>
              <w:spacing w:line="276" w:lineRule="auto" w:after="40" w:before="40"/>
              <w:jc w:val="left"/>
            </w:pPr>
            <w:r>
              <w:rPr>
                <w:b/>
              </w:rPr>
              <w:t>1</w:t>
            </w:r>
          </w:p>
        </w:tc>
        <w:tc>
          <w:tcPr>
            <w:tcW w:type="dxa" w:w="2770"/>
            <w:tcMar>
              <w:top w:w="80" w:type="dxa"/>
              <w:bottom w:w="80" w:type="dxa"/>
              <w:left w:w="120" w:type="dxa"/>
              <w:right w:w="120" w:type="dxa"/>
            </w:tcMar>
          </w:tcPr>
          <w:p>
            <w:pPr>
              <w:spacing w:line="276" w:lineRule="auto" w:after="40" w:before="40"/>
              <w:jc w:val="left"/>
            </w:pPr>
            <w:r>
              <w:rPr>
                <w:i/>
              </w:rPr>
              <w:t>employees</w:t>
            </w:r>
          </w:p>
        </w:tc>
        <w:tc>
          <w:tcPr>
            <w:tcW w:type="dxa" w:w="2770"/>
            <w:tcMar>
              <w:top w:w="80" w:type="dxa"/>
              <w:bottom w:w="80" w:type="dxa"/>
              <w:left w:w="120" w:type="dxa"/>
              <w:right w:w="120" w:type="dxa"/>
            </w:tcMar>
          </w:tcPr>
          <w:p>
            <w:pPr>
              <w:spacing w:line="276" w:lineRule="auto" w:after="40" w:before="40"/>
              <w:jc w:val="left"/>
            </w:pPr>
            <w:r>
              <w:t>Stores healthcare worker profiles and details</w:t>
            </w:r>
          </w:p>
        </w:tc>
      </w:tr>
      <w:tr>
        <w:tc>
          <w:tcPr>
            <w:tcW w:type="dxa" w:w="2770"/>
            <w:tcMar>
              <w:top w:w="80" w:type="dxa"/>
              <w:bottom w:w="80" w:type="dxa"/>
              <w:left w:w="120" w:type="dxa"/>
              <w:right w:w="120" w:type="dxa"/>
            </w:tcMar>
          </w:tcPr>
          <w:p>
            <w:pPr>
              <w:spacing w:line="276" w:lineRule="auto" w:after="40" w:before="40"/>
              <w:jc w:val="left"/>
            </w:pPr>
            <w:r>
              <w:rPr>
                <w:b/>
              </w:rPr>
              <w:t>2</w:t>
            </w:r>
          </w:p>
        </w:tc>
        <w:tc>
          <w:tcPr>
            <w:tcW w:type="dxa" w:w="2770"/>
            <w:tcMar>
              <w:top w:w="80" w:type="dxa"/>
              <w:bottom w:w="80" w:type="dxa"/>
              <w:left w:w="120" w:type="dxa"/>
              <w:right w:w="120" w:type="dxa"/>
            </w:tcMar>
          </w:tcPr>
          <w:p>
            <w:pPr>
              <w:spacing w:line="276" w:lineRule="auto" w:after="40" w:before="40"/>
              <w:jc w:val="left"/>
            </w:pPr>
            <w:r>
              <w:rPr>
                <w:i/>
              </w:rPr>
              <w:t>crm_leads</w:t>
            </w:r>
          </w:p>
        </w:tc>
        <w:tc>
          <w:tcPr>
            <w:tcW w:type="dxa" w:w="2770"/>
            <w:tcMar>
              <w:top w:w="80" w:type="dxa"/>
              <w:bottom w:w="80" w:type="dxa"/>
              <w:left w:w="120" w:type="dxa"/>
              <w:right w:w="120" w:type="dxa"/>
            </w:tcMar>
          </w:tcPr>
          <w:p>
            <w:pPr>
              <w:spacing w:line="276" w:lineRule="auto" w:after="40" w:before="40"/>
              <w:jc w:val="left"/>
            </w:pPr>
            <w:r>
              <w:t>Stores lead/prospect information for the CRM pipeline</w:t>
            </w:r>
          </w:p>
        </w:tc>
      </w:tr>
      <w:tr>
        <w:tc>
          <w:tcPr>
            <w:tcW w:type="dxa" w:w="2770"/>
            <w:tcMar>
              <w:top w:w="80" w:type="dxa"/>
              <w:bottom w:w="80" w:type="dxa"/>
              <w:left w:w="120" w:type="dxa"/>
              <w:right w:w="120" w:type="dxa"/>
            </w:tcMar>
          </w:tcPr>
          <w:p>
            <w:pPr>
              <w:spacing w:line="276" w:lineRule="auto" w:after="40" w:before="40"/>
              <w:jc w:val="left"/>
            </w:pPr>
            <w:r>
              <w:rPr>
                <w:b/>
              </w:rPr>
              <w:t>3</w:t>
            </w:r>
          </w:p>
        </w:tc>
        <w:tc>
          <w:tcPr>
            <w:tcW w:type="dxa" w:w="2770"/>
            <w:tcMar>
              <w:top w:w="80" w:type="dxa"/>
              <w:bottom w:w="80" w:type="dxa"/>
              <w:left w:w="120" w:type="dxa"/>
              <w:right w:w="120" w:type="dxa"/>
            </w:tcMar>
          </w:tcPr>
          <w:p>
            <w:pPr>
              <w:spacing w:line="276" w:lineRule="auto" w:after="40" w:before="40"/>
              <w:jc w:val="left"/>
            </w:pPr>
            <w:r>
              <w:rPr>
                <w:i/>
              </w:rPr>
              <w:t>worker_assignments</w:t>
            </w:r>
          </w:p>
        </w:tc>
        <w:tc>
          <w:tcPr>
            <w:tcW w:type="dxa" w:w="2770"/>
            <w:tcMar>
              <w:top w:w="80" w:type="dxa"/>
              <w:bottom w:w="80" w:type="dxa"/>
              <w:left w:w="120" w:type="dxa"/>
              <w:right w:w="120" w:type="dxa"/>
            </w:tcMar>
          </w:tcPr>
          <w:p>
            <w:pPr>
              <w:spacing w:line="276" w:lineRule="auto" w:after="40" w:before="40"/>
              <w:jc w:val="left"/>
            </w:pPr>
            <w:r>
              <w:t>Junction table linking employees to clients for job assignments</w:t>
            </w:r>
          </w:p>
        </w:tc>
      </w:tr>
      <w:tr>
        <w:tc>
          <w:tcPr>
            <w:tcW w:type="dxa" w:w="2770"/>
            <w:tcMar>
              <w:top w:w="80" w:type="dxa"/>
              <w:bottom w:w="80" w:type="dxa"/>
              <w:left w:w="120" w:type="dxa"/>
              <w:right w:w="120" w:type="dxa"/>
            </w:tcMar>
          </w:tcPr>
          <w:p>
            <w:pPr>
              <w:spacing w:line="276" w:lineRule="auto" w:after="40" w:before="40"/>
              <w:jc w:val="left"/>
            </w:pPr>
            <w:r>
              <w:rPr>
                <w:b/>
              </w:rPr>
              <w:t>4</w:t>
            </w:r>
          </w:p>
        </w:tc>
        <w:tc>
          <w:tcPr>
            <w:tcW w:type="dxa" w:w="2770"/>
            <w:tcMar>
              <w:top w:w="80" w:type="dxa"/>
              <w:bottom w:w="80" w:type="dxa"/>
              <w:left w:w="120" w:type="dxa"/>
              <w:right w:w="120" w:type="dxa"/>
            </w:tcMar>
          </w:tcPr>
          <w:p>
            <w:pPr>
              <w:spacing w:line="276" w:lineRule="auto" w:after="40" w:before="40"/>
              <w:jc w:val="left"/>
            </w:pPr>
            <w:r>
              <w:rPr>
                <w:i/>
              </w:rPr>
              <w:t>id_card_links</w:t>
            </w:r>
          </w:p>
        </w:tc>
        <w:tc>
          <w:tcPr>
            <w:tcW w:type="dxa" w:w="2770"/>
            <w:tcMar>
              <w:top w:w="80" w:type="dxa"/>
              <w:bottom w:w="80" w:type="dxa"/>
              <w:left w:w="120" w:type="dxa"/>
              <w:right w:w="120" w:type="dxa"/>
            </w:tcMar>
          </w:tcPr>
          <w:p>
            <w:pPr>
              <w:spacing w:line="276" w:lineRule="auto" w:after="40" w:before="40"/>
              <w:jc w:val="left"/>
            </w:pPr>
            <w:r>
              <w:t>Stores shareable public-access tokens for digital ID cards</w:t>
            </w:r>
          </w:p>
        </w:tc>
      </w:tr>
      <w:tr>
        <w:tc>
          <w:tcPr>
            <w:tcW w:type="dxa" w:w="2770"/>
            <w:tcMar>
              <w:top w:w="80" w:type="dxa"/>
              <w:bottom w:w="80" w:type="dxa"/>
              <w:left w:w="120" w:type="dxa"/>
              <w:right w:w="120" w:type="dxa"/>
            </w:tcMar>
          </w:tcPr>
          <w:p>
            <w:pPr>
              <w:spacing w:line="276" w:lineRule="auto" w:after="40" w:before="40"/>
              <w:jc w:val="left"/>
            </w:pPr>
            <w:r>
              <w:rPr>
                <w:b/>
              </w:rPr>
              <w:t>5</w:t>
            </w:r>
          </w:p>
        </w:tc>
        <w:tc>
          <w:tcPr>
            <w:tcW w:type="dxa" w:w="2770"/>
            <w:tcMar>
              <w:top w:w="80" w:type="dxa"/>
              <w:bottom w:w="80" w:type="dxa"/>
              <w:left w:w="120" w:type="dxa"/>
              <w:right w:w="120" w:type="dxa"/>
            </w:tcMar>
          </w:tcPr>
          <w:p>
            <w:pPr>
              <w:spacing w:line="276" w:lineRule="auto" w:after="40" w:before="40"/>
              <w:jc w:val="left"/>
            </w:pPr>
            <w:r>
              <w:rPr>
                <w:i/>
              </w:rPr>
              <w:t>clients</w:t>
            </w:r>
          </w:p>
        </w:tc>
        <w:tc>
          <w:tcPr>
            <w:tcW w:type="dxa" w:w="2770"/>
            <w:tcMar>
              <w:top w:w="80" w:type="dxa"/>
              <w:bottom w:w="80" w:type="dxa"/>
              <w:left w:w="120" w:type="dxa"/>
              <w:right w:w="120" w:type="dxa"/>
            </w:tcMar>
          </w:tcPr>
          <w:p>
            <w:pPr>
              <w:spacing w:line="276" w:lineRule="auto" w:after="40" w:before="40"/>
              <w:jc w:val="left"/>
            </w:pPr>
            <w:r>
              <w:t>Client records for worker assignment and WhatsApp notifications</w:t>
            </w:r>
          </w:p>
        </w:tc>
      </w:tr>
      <w:tr>
        <w:tc>
          <w:tcPr>
            <w:tcW w:type="dxa" w:w="2770"/>
            <w:tcMar>
              <w:top w:w="80" w:type="dxa"/>
              <w:bottom w:w="80" w:type="dxa"/>
              <w:left w:w="120" w:type="dxa"/>
              <w:right w:w="120" w:type="dxa"/>
            </w:tcMar>
          </w:tcPr>
          <w:p>
            <w:pPr>
              <w:spacing w:line="276" w:lineRule="auto" w:after="40" w:before="40"/>
              <w:jc w:val="left"/>
            </w:pPr>
            <w:r>
              <w:rPr>
                <w:b/>
              </w:rPr>
              <w:t>6</w:t>
            </w:r>
          </w:p>
        </w:tc>
        <w:tc>
          <w:tcPr>
            <w:tcW w:type="dxa" w:w="2770"/>
            <w:tcMar>
              <w:top w:w="80" w:type="dxa"/>
              <w:bottom w:w="80" w:type="dxa"/>
              <w:left w:w="120" w:type="dxa"/>
              <w:right w:w="120" w:type="dxa"/>
            </w:tcMar>
          </w:tcPr>
          <w:p>
            <w:pPr>
              <w:spacing w:line="276" w:lineRule="auto" w:after="40" w:before="40"/>
              <w:jc w:val="left"/>
            </w:pPr>
            <w:r>
              <w:rPr>
                <w:i/>
              </w:rPr>
              <w:t>attendance</w:t>
            </w:r>
          </w:p>
        </w:tc>
        <w:tc>
          <w:tcPr>
            <w:tcW w:type="dxa" w:w="2770"/>
            <w:tcMar>
              <w:top w:w="80" w:type="dxa"/>
              <w:bottom w:w="80" w:type="dxa"/>
              <w:left w:w="120" w:type="dxa"/>
              <w:right w:w="120" w:type="dxa"/>
            </w:tcMar>
          </w:tcPr>
          <w:p>
            <w:pPr>
              <w:spacing w:line="276" w:lineRule="auto" w:after="40" w:before="40"/>
              <w:jc w:val="left"/>
            </w:pPr>
            <w:r>
              <w:t>Daily attendance records for healthcare workers</w:t>
            </w:r>
          </w:p>
        </w:tc>
      </w:tr>
      <w:tr>
        <w:tc>
          <w:tcPr>
            <w:tcW w:type="dxa" w:w="2770"/>
            <w:tcMar>
              <w:top w:w="80" w:type="dxa"/>
              <w:bottom w:w="80" w:type="dxa"/>
              <w:left w:w="120" w:type="dxa"/>
              <w:right w:w="120" w:type="dxa"/>
            </w:tcMar>
          </w:tcPr>
          <w:p>
            <w:pPr>
              <w:spacing w:line="276" w:lineRule="auto" w:after="40" w:before="40"/>
              <w:jc w:val="left"/>
            </w:pPr>
            <w:r>
              <w:rPr>
                <w:b/>
              </w:rPr>
              <w:t>7</w:t>
            </w:r>
          </w:p>
        </w:tc>
        <w:tc>
          <w:tcPr>
            <w:tcW w:type="dxa" w:w="2770"/>
            <w:tcMar>
              <w:top w:w="80" w:type="dxa"/>
              <w:bottom w:w="80" w:type="dxa"/>
              <w:left w:w="120" w:type="dxa"/>
              <w:right w:w="120" w:type="dxa"/>
            </w:tcMar>
          </w:tcPr>
          <w:p>
            <w:pPr>
              <w:spacing w:line="276" w:lineRule="auto" w:after="40" w:before="40"/>
              <w:jc w:val="left"/>
            </w:pPr>
            <w:r>
              <w:rPr>
                <w:i/>
              </w:rPr>
              <w:t>payroll</w:t>
            </w:r>
          </w:p>
        </w:tc>
        <w:tc>
          <w:tcPr>
            <w:tcW w:type="dxa" w:w="2770"/>
            <w:tcMar>
              <w:top w:w="80" w:type="dxa"/>
              <w:bottom w:w="80" w:type="dxa"/>
              <w:left w:w="120" w:type="dxa"/>
              <w:right w:w="120" w:type="dxa"/>
            </w:tcMar>
          </w:tcPr>
          <w:p>
            <w:pPr>
              <w:spacing w:line="276" w:lineRule="auto" w:after="40" w:before="40"/>
              <w:jc w:val="left"/>
            </w:pPr>
            <w:r>
              <w:t>Monthly payroll calculation records</w:t>
            </w:r>
          </w:p>
        </w:tc>
      </w:tr>
      <w:tr>
        <w:tc>
          <w:tcPr>
            <w:tcW w:type="dxa" w:w="2770"/>
            <w:tcMar>
              <w:top w:w="80" w:type="dxa"/>
              <w:bottom w:w="80" w:type="dxa"/>
              <w:left w:w="120" w:type="dxa"/>
              <w:right w:w="120" w:type="dxa"/>
            </w:tcMar>
          </w:tcPr>
          <w:p>
            <w:pPr>
              <w:spacing w:line="276" w:lineRule="auto" w:after="40" w:before="40"/>
              <w:jc w:val="left"/>
            </w:pPr>
            <w:r>
              <w:rPr>
                <w:b/>
              </w:rPr>
              <w:t>8</w:t>
            </w:r>
          </w:p>
        </w:tc>
        <w:tc>
          <w:tcPr>
            <w:tcW w:type="dxa" w:w="2770"/>
            <w:tcMar>
              <w:top w:w="80" w:type="dxa"/>
              <w:bottom w:w="80" w:type="dxa"/>
              <w:left w:w="120" w:type="dxa"/>
              <w:right w:w="120" w:type="dxa"/>
            </w:tcMar>
          </w:tcPr>
          <w:p>
            <w:pPr>
              <w:spacing w:line="276" w:lineRule="auto" w:after="40" w:before="40"/>
              <w:jc w:val="left"/>
            </w:pPr>
            <w:r>
              <w:rPr>
                <w:i/>
              </w:rPr>
              <w:t>call_transcripts</w:t>
            </w:r>
          </w:p>
        </w:tc>
        <w:tc>
          <w:tcPr>
            <w:tcW w:type="dxa" w:w="2770"/>
            <w:tcMar>
              <w:top w:w="80" w:type="dxa"/>
              <w:bottom w:w="80" w:type="dxa"/>
              <w:left w:w="120" w:type="dxa"/>
              <w:right w:w="120" w:type="dxa"/>
            </w:tcMar>
          </w:tcPr>
          <w:p>
            <w:pPr>
              <w:spacing w:line="276" w:lineRule="auto" w:after="40" w:before="40"/>
              <w:jc w:val="left"/>
            </w:pPr>
            <w:r>
              <w:t>AI voice call transcripts and extracted lead data</w:t>
            </w:r>
          </w:p>
        </w:tc>
      </w:tr>
      <w:tr>
        <w:tc>
          <w:tcPr>
            <w:tcW w:type="dxa" w:w="2770"/>
            <w:tcMar>
              <w:top w:w="80" w:type="dxa"/>
              <w:bottom w:w="80" w:type="dxa"/>
              <w:left w:w="120" w:type="dxa"/>
              <w:right w:w="120" w:type="dxa"/>
            </w:tcMar>
          </w:tcPr>
          <w:p>
            <w:pPr>
              <w:spacing w:line="276" w:lineRule="auto" w:after="40" w:before="40"/>
              <w:jc w:val="left"/>
            </w:pPr>
            <w:r>
              <w:rPr>
                <w:b/>
              </w:rPr>
              <w:t>9</w:t>
            </w:r>
          </w:p>
        </w:tc>
        <w:tc>
          <w:tcPr>
            <w:tcW w:type="dxa" w:w="2770"/>
            <w:tcMar>
              <w:top w:w="80" w:type="dxa"/>
              <w:bottom w:w="80" w:type="dxa"/>
              <w:left w:w="120" w:type="dxa"/>
              <w:right w:w="120" w:type="dxa"/>
            </w:tcMar>
          </w:tcPr>
          <w:p>
            <w:pPr>
              <w:spacing w:line="276" w:lineRule="auto" w:after="40" w:before="40"/>
              <w:jc w:val="left"/>
            </w:pPr>
            <w:r>
              <w:rPr>
                <w:i/>
              </w:rPr>
              <w:t>employee_documents</w:t>
            </w:r>
          </w:p>
        </w:tc>
        <w:tc>
          <w:tcPr>
            <w:tcW w:type="dxa" w:w="2770"/>
            <w:tcMar>
              <w:top w:w="80" w:type="dxa"/>
              <w:bottom w:w="80" w:type="dxa"/>
              <w:left w:w="120" w:type="dxa"/>
              <w:right w:w="120" w:type="dxa"/>
            </w:tcMar>
          </w:tcPr>
          <w:p>
            <w:pPr>
              <w:spacing w:line="276" w:lineRule="auto" w:after="40" w:before="40"/>
              <w:jc w:val="left"/>
            </w:pPr>
            <w:r>
              <w:t>Uploaded ID proofs and documents for employees</w:t>
            </w:r>
          </w:p>
        </w:tc>
      </w:tr>
      <w:tr>
        <w:tc>
          <w:tcPr>
            <w:tcW w:type="dxa" w:w="2770"/>
            <w:tcMar>
              <w:top w:w="80" w:type="dxa"/>
              <w:bottom w:w="80" w:type="dxa"/>
              <w:left w:w="120" w:type="dxa"/>
              <w:right w:w="120" w:type="dxa"/>
            </w:tcMar>
          </w:tcPr>
          <w:p>
            <w:pPr>
              <w:spacing w:line="276" w:lineRule="auto" w:after="40" w:before="40"/>
              <w:jc w:val="left"/>
            </w:pPr>
            <w:r>
              <w:rPr>
                <w:b/>
              </w:rPr>
              <w:t>10</w:t>
            </w:r>
          </w:p>
        </w:tc>
        <w:tc>
          <w:tcPr>
            <w:tcW w:type="dxa" w:w="2770"/>
            <w:tcMar>
              <w:top w:w="80" w:type="dxa"/>
              <w:bottom w:w="80" w:type="dxa"/>
              <w:left w:w="120" w:type="dxa"/>
              <w:right w:w="120" w:type="dxa"/>
            </w:tcMar>
          </w:tcPr>
          <w:p>
            <w:pPr>
              <w:spacing w:line="276" w:lineRule="auto" w:after="40" w:before="40"/>
              <w:jc w:val="left"/>
            </w:pPr>
            <w:r>
              <w:rPr>
                <w:i/>
              </w:rPr>
              <w:t>appointments</w:t>
            </w:r>
          </w:p>
        </w:tc>
        <w:tc>
          <w:tcPr>
            <w:tcW w:type="dxa" w:w="2770"/>
            <w:tcMar>
              <w:top w:w="80" w:type="dxa"/>
              <w:bottom w:w="80" w:type="dxa"/>
              <w:left w:w="120" w:type="dxa"/>
              <w:right w:w="120" w:type="dxa"/>
            </w:tcMar>
          </w:tcPr>
          <w:p>
            <w:pPr>
              <w:spacing w:line="276" w:lineRule="auto" w:after="40" w:before="40"/>
              <w:jc w:val="left"/>
            </w:pPr>
            <w:r>
              <w:t>Online appointment bookings from the public website</w:t>
            </w:r>
          </w:p>
        </w:tc>
      </w:tr>
    </w:tbl>
    <w:p>
      <w:r>
        <w:br w:type="page"/>
      </w:r>
    </w:p>
    <w:p>
      <w:pPr>
        <w:pStyle w:val="Heading1"/>
      </w:pPr>
      <w:r>
        <w:t>9.3 Table Structures</w:t>
      </w:r>
    </w:p>
    <w:p>
      <w:pPr/>
      <w:r>
        <w:t xml:space="preserve">Each table below is described with its column definitions, data types, constraints, and purpose. All tables use UUID primary keys generated via </w:t>
      </w:r>
      <w:r>
        <w:rPr>
          <w:i/>
        </w:rPr>
        <w:t>gen_random_uuid()</w:t>
      </w:r>
      <w:r>
        <w:t xml:space="preserve"> and include a </w:t>
      </w:r>
      <w:r>
        <w:rPr>
          <w:i/>
        </w:rPr>
        <w:t>created_at</w:t>
      </w:r>
      <w:r>
        <w:t xml:space="preserve"> timestamp by default.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 DEFAULT gen_random_uuid()</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employee_id</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UNIQUE, NOT NULL</w:t>
            </w:r>
          </w:p>
        </w:tc>
        <w:tc>
          <w:tcPr>
            <w:tcW w:type="dxa" w:w="2077"/>
            <w:tcMar>
              <w:top w:w="80" w:type="dxa"/>
              <w:bottom w:w="80" w:type="dxa"/>
              <w:left w:w="120" w:type="dxa"/>
              <w:right w:w="120" w:type="dxa"/>
            </w:tcMar>
          </w:tcPr>
          <w:p>
            <w:pPr>
              <w:spacing w:line="276" w:lineRule="auto" w:after="40" w:before="40"/>
              <w:jc w:val="left"/>
            </w:pPr>
            <w:r>
              <w:t>Auto-generated (EMP-000001 format)</w:t>
            </w:r>
          </w:p>
        </w:tc>
      </w:tr>
      <w:tr>
        <w:tc>
          <w:tcPr>
            <w:tcW w:type="dxa" w:w="2077"/>
            <w:tcMar>
              <w:top w:w="80" w:type="dxa"/>
              <w:bottom w:w="80" w:type="dxa"/>
              <w:left w:w="120" w:type="dxa"/>
              <w:right w:w="120" w:type="dxa"/>
            </w:tcMar>
          </w:tcPr>
          <w:p>
            <w:pPr>
              <w:spacing w:line="276" w:lineRule="auto" w:after="40" w:before="40"/>
              <w:jc w:val="left"/>
            </w:pPr>
            <w:r>
              <w:rPr>
                <w:b/>
              </w:rPr>
              <w:t>full_name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Full name of the employee</w:t>
            </w:r>
          </w:p>
        </w:tc>
      </w:tr>
      <w:tr>
        <w:tc>
          <w:tcPr>
            <w:tcW w:type="dxa" w:w="2077"/>
            <w:tcMar>
              <w:top w:w="80" w:type="dxa"/>
              <w:bottom w:w="80" w:type="dxa"/>
              <w:left w:w="120" w:type="dxa"/>
              <w:right w:w="120" w:type="dxa"/>
            </w:tcMar>
          </w:tcPr>
          <w:p>
            <w:pPr>
              <w:spacing w:line="276" w:lineRule="auto" w:after="40" w:before="40"/>
              <w:jc w:val="left"/>
            </w:pPr>
            <w:r>
              <w:rPr>
                <w:b/>
              </w:rPr>
              <w:t>job_title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Job title / designation</w:t>
            </w:r>
          </w:p>
        </w:tc>
      </w:tr>
      <w:tr>
        <w:tc>
          <w:tcPr>
            <w:tcW w:type="dxa" w:w="2077"/>
            <w:tcMar>
              <w:top w:w="80" w:type="dxa"/>
              <w:bottom w:w="80" w:type="dxa"/>
              <w:left w:w="120" w:type="dxa"/>
              <w:right w:w="120" w:type="dxa"/>
            </w:tcMar>
          </w:tcPr>
          <w:p>
            <w:pPr>
              <w:spacing w:line="276" w:lineRule="auto" w:after="40" w:before="40"/>
              <w:jc w:val="left"/>
            </w:pPr>
            <w:r>
              <w:rPr>
                <w:b/>
              </w:rPr>
              <w:t>photo_url</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Supabase Storage URL for profile photo</w:t>
            </w:r>
          </w:p>
        </w:tc>
      </w:tr>
      <w:tr>
        <w:tc>
          <w:tcPr>
            <w:tcW w:type="dxa" w:w="2077"/>
            <w:tcMar>
              <w:top w:w="80" w:type="dxa"/>
              <w:bottom w:w="80" w:type="dxa"/>
              <w:left w:w="120" w:type="dxa"/>
              <w:right w:w="120" w:type="dxa"/>
            </w:tcMar>
          </w:tcPr>
          <w:p>
            <w:pPr>
              <w:spacing w:line="276" w:lineRule="auto" w:after="40" w:before="40"/>
              <w:jc w:val="left"/>
            </w:pPr>
            <w:r>
              <w:rPr>
                <w:b/>
              </w:rPr>
              <w:t>department</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Department (optional)</w:t>
            </w:r>
          </w:p>
        </w:tc>
      </w:tr>
      <w:tr>
        <w:tc>
          <w:tcPr>
            <w:tcW w:type="dxa" w:w="2077"/>
            <w:tcMar>
              <w:top w:w="80" w:type="dxa"/>
              <w:bottom w:w="80" w:type="dxa"/>
              <w:left w:w="120" w:type="dxa"/>
              <w:right w:w="120" w:type="dxa"/>
            </w:tcMar>
          </w:tcPr>
          <w:p>
            <w:pPr>
              <w:spacing w:line="276" w:lineRule="auto" w:after="40" w:before="40"/>
              <w:jc w:val="left"/>
            </w:pPr>
            <w:r>
              <w:rPr>
                <w:b/>
              </w:rPr>
              <w:t>status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 DEFAULT 'available', CHECK</w:t>
            </w:r>
          </w:p>
        </w:tc>
        <w:tc>
          <w:tcPr>
            <w:tcW w:type="dxa" w:w="2077"/>
            <w:tcMar>
              <w:top w:w="80" w:type="dxa"/>
              <w:bottom w:w="80" w:type="dxa"/>
              <w:left w:w="120" w:type="dxa"/>
              <w:right w:w="120" w:type="dxa"/>
            </w:tcMar>
          </w:tcPr>
          <w:p>
            <w:pPr>
              <w:spacing w:line="276" w:lineRule="auto" w:after="40" w:before="40"/>
              <w:jc w:val="left"/>
            </w:pPr>
            <w:r>
              <w:t>Status: available, assigned, inactive</w:t>
            </w:r>
          </w:p>
        </w:tc>
      </w:tr>
      <w:tr>
        <w:tc>
          <w:tcPr>
            <w:tcW w:type="dxa" w:w="2077"/>
            <w:tcMar>
              <w:top w:w="80" w:type="dxa"/>
              <w:bottom w:w="80" w:type="dxa"/>
              <w:left w:w="120" w:type="dxa"/>
              <w:right w:w="120" w:type="dxa"/>
            </w:tcMar>
          </w:tcPr>
          <w:p>
            <w:pPr>
              <w:spacing w:line="276" w:lineRule="auto" w:after="40" w:before="40"/>
              <w:jc w:val="left"/>
            </w:pPr>
            <w:r>
              <w:rPr>
                <w:b/>
              </w:rPr>
              <w:t>phone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Contact phone number</w:t>
            </w:r>
          </w:p>
        </w:tc>
      </w:tr>
      <w:tr>
        <w:tc>
          <w:tcPr>
            <w:tcW w:type="dxa" w:w="2077"/>
            <w:tcMar>
              <w:top w:w="80" w:type="dxa"/>
              <w:bottom w:w="80" w:type="dxa"/>
              <w:left w:w="120" w:type="dxa"/>
              <w:right w:w="120" w:type="dxa"/>
            </w:tcMar>
          </w:tcPr>
          <w:p>
            <w:pPr>
              <w:spacing w:line="276" w:lineRule="auto" w:after="40" w:before="40"/>
              <w:jc w:val="left"/>
            </w:pPr>
            <w:r>
              <w:rPr>
                <w:b/>
              </w:rPr>
              <w:t>aadhaar_number</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Aadhaar card number</w:t>
            </w:r>
          </w:p>
        </w:tc>
      </w:tr>
      <w:tr>
        <w:tc>
          <w:tcPr>
            <w:tcW w:type="dxa" w:w="2077"/>
            <w:tcMar>
              <w:top w:w="80" w:type="dxa"/>
              <w:bottom w:w="80" w:type="dxa"/>
              <w:left w:w="120" w:type="dxa"/>
              <w:right w:w="120" w:type="dxa"/>
            </w:tcMar>
          </w:tcPr>
          <w:p>
            <w:pPr>
              <w:spacing w:line="276" w:lineRule="auto" w:after="40" w:before="40"/>
              <w:jc w:val="left"/>
            </w:pPr>
            <w:r>
              <w:rPr>
                <w:b/>
              </w:rPr>
              <w:t>address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Residential address</w:t>
            </w:r>
          </w:p>
        </w:tc>
      </w:tr>
      <w:tr>
        <w:tc>
          <w:tcPr>
            <w:tcW w:type="dxa" w:w="2077"/>
            <w:tcMar>
              <w:top w:w="80" w:type="dxa"/>
              <w:bottom w:w="80" w:type="dxa"/>
              <w:left w:w="120" w:type="dxa"/>
              <w:right w:w="120" w:type="dxa"/>
            </w:tcMar>
          </w:tcPr>
          <w:p>
            <w:pPr>
              <w:spacing w:line="276" w:lineRule="auto" w:after="40" w:before="40"/>
              <w:jc w:val="left"/>
            </w:pPr>
            <w:r>
              <w:rPr>
                <w:b/>
              </w:rPr>
              <w:t>dob</w:t>
            </w:r>
          </w:p>
        </w:tc>
        <w:tc>
          <w:tcPr>
            <w:tcW w:type="dxa" w:w="2077"/>
            <w:tcMar>
              <w:top w:w="80" w:type="dxa"/>
              <w:bottom w:w="80" w:type="dxa"/>
              <w:left w:w="120" w:type="dxa"/>
              <w:right w:w="120" w:type="dxa"/>
            </w:tcMar>
          </w:tcPr>
          <w:p>
            <w:pPr>
              <w:spacing w:line="276" w:lineRule="auto" w:after="40" w:before="40"/>
              <w:jc w:val="left"/>
            </w:pPr>
            <w:r>
              <w:t>DATE</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Date of birth</w:t>
            </w:r>
          </w:p>
        </w:tc>
      </w:tr>
      <w:tr>
        <w:tc>
          <w:tcPr>
            <w:tcW w:type="dxa" w:w="2077"/>
            <w:tcMar>
              <w:top w:w="80" w:type="dxa"/>
              <w:bottom w:w="80" w:type="dxa"/>
              <w:left w:w="120" w:type="dxa"/>
              <w:right w:w="120" w:type="dxa"/>
            </w:tcMar>
          </w:tcPr>
          <w:p>
            <w:pPr>
              <w:spacing w:line="276" w:lineRule="auto" w:after="40" w:before="40"/>
              <w:jc w:val="left"/>
            </w:pPr>
            <w:r>
              <w:rPr>
                <w:b/>
              </w:rPr>
              <w:t>preferred_payment_type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DEFAULT 'monthly'</w:t>
            </w:r>
          </w:p>
        </w:tc>
        <w:tc>
          <w:tcPr>
            <w:tcW w:type="dxa" w:w="2077"/>
            <w:tcMar>
              <w:top w:w="80" w:type="dxa"/>
              <w:bottom w:w="80" w:type="dxa"/>
              <w:left w:w="120" w:type="dxa"/>
              <w:right w:w="120" w:type="dxa"/>
            </w:tcMar>
          </w:tcPr>
          <w:p>
            <w:pPr>
              <w:spacing w:line="276" w:lineRule="auto" w:after="40" w:before="40"/>
              <w:jc w:val="left"/>
            </w:pPr>
            <w:r>
              <w:t>Payment type: hourly, monthly, short_term</w:t>
            </w:r>
          </w:p>
        </w:tc>
      </w:tr>
      <w:tr>
        <w:tc>
          <w:tcPr>
            <w:tcW w:type="dxa" w:w="2077"/>
            <w:tcMar>
              <w:top w:w="80" w:type="dxa"/>
              <w:bottom w:w="80" w:type="dxa"/>
              <w:left w:w="120" w:type="dxa"/>
              <w:right w:w="120" w:type="dxa"/>
            </w:tcMar>
          </w:tcPr>
          <w:p>
            <w:pPr>
              <w:spacing w:line="276" w:lineRule="auto" w:after="40" w:before="40"/>
              <w:jc w:val="left"/>
            </w:pPr>
            <w:r>
              <w:rPr>
                <w:b/>
              </w:rPr>
              <w:t>services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Array of service skills</w:t>
            </w:r>
          </w:p>
        </w:tc>
      </w:tr>
      <w:tr>
        <w:tc>
          <w:tcPr>
            <w:tcW w:type="dxa" w:w="2077"/>
            <w:tcMar>
              <w:top w:w="80" w:type="dxa"/>
              <w:bottom w:w="80" w:type="dxa"/>
              <w:left w:w="120" w:type="dxa"/>
              <w:right w:w="120" w:type="dxa"/>
            </w:tcMar>
          </w:tcPr>
          <w:p>
            <w:pPr>
              <w:spacing w:line="276" w:lineRule="auto" w:after="40" w:before="40"/>
              <w:jc w:val="left"/>
            </w:pPr>
            <w:r>
              <w:rPr>
                <w:b/>
              </w:rPr>
              <w:t>hourly_rate</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DEFAULT 0</w:t>
            </w:r>
          </w:p>
        </w:tc>
        <w:tc>
          <w:tcPr>
            <w:tcW w:type="dxa" w:w="2077"/>
            <w:tcMar>
              <w:top w:w="80" w:type="dxa"/>
              <w:bottom w:w="80" w:type="dxa"/>
              <w:left w:w="120" w:type="dxa"/>
              <w:right w:w="120" w:type="dxa"/>
            </w:tcMar>
          </w:tcPr>
          <w:p>
            <w:pPr>
              <w:spacing w:line="276" w:lineRule="auto" w:after="40" w:before="40"/>
              <w:jc w:val="left"/>
            </w:pPr>
            <w:r>
              <w:t>Hourly payment rate</w:t>
            </w:r>
          </w:p>
        </w:tc>
      </w:tr>
      <w:tr>
        <w:tc>
          <w:tcPr>
            <w:tcW w:type="dxa" w:w="2077"/>
            <w:tcMar>
              <w:top w:w="80" w:type="dxa"/>
              <w:bottom w:w="80" w:type="dxa"/>
              <w:left w:w="120" w:type="dxa"/>
              <w:right w:w="120" w:type="dxa"/>
            </w:tcMar>
          </w:tcPr>
          <w:p>
            <w:pPr>
              <w:spacing w:line="276" w:lineRule="auto" w:after="40" w:before="40"/>
              <w:jc w:val="left"/>
            </w:pPr>
            <w:r>
              <w:rPr>
                <w:b/>
              </w:rPr>
              <w:t>monthly_daily_rate</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DEFAULT 0</w:t>
            </w:r>
          </w:p>
        </w:tc>
        <w:tc>
          <w:tcPr>
            <w:tcW w:type="dxa" w:w="2077"/>
            <w:tcMar>
              <w:top w:w="80" w:type="dxa"/>
              <w:bottom w:w="80" w:type="dxa"/>
              <w:left w:w="120" w:type="dxa"/>
              <w:right w:w="120" w:type="dxa"/>
            </w:tcMar>
          </w:tcPr>
          <w:p>
            <w:pPr>
              <w:spacing w:line="276" w:lineRule="auto" w:after="40" w:before="40"/>
              <w:jc w:val="left"/>
            </w:pPr>
            <w:r>
              <w:t>Daily rate for monthly workers</w:t>
            </w:r>
          </w:p>
        </w:tc>
      </w:tr>
      <w:tr>
        <w:tc>
          <w:tcPr>
            <w:tcW w:type="dxa" w:w="2077"/>
            <w:tcMar>
              <w:top w:w="80" w:type="dxa"/>
              <w:bottom w:w="80" w:type="dxa"/>
              <w:left w:w="120" w:type="dxa"/>
              <w:right w:w="120" w:type="dxa"/>
            </w:tcMar>
          </w:tcPr>
          <w:p>
            <w:pPr>
              <w:spacing w:line="276" w:lineRule="auto" w:after="40" w:before="40"/>
              <w:jc w:val="left"/>
            </w:pPr>
            <w:r>
              <w:rPr>
                <w:b/>
              </w:rPr>
              <w:t>short_term_daily_rate</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DEFAULT 0</w:t>
            </w:r>
          </w:p>
        </w:tc>
        <w:tc>
          <w:tcPr>
            <w:tcW w:type="dxa" w:w="2077"/>
            <w:tcMar>
              <w:top w:w="80" w:type="dxa"/>
              <w:bottom w:w="80" w:type="dxa"/>
              <w:left w:w="120" w:type="dxa"/>
              <w:right w:w="120" w:type="dxa"/>
            </w:tcMar>
          </w:tcPr>
          <w:p>
            <w:pPr>
              <w:spacing w:line="276" w:lineRule="auto" w:after="40" w:before="40"/>
              <w:jc w:val="left"/>
            </w:pPr>
            <w:r>
              <w:t>Daily rate for short-term workers</w:t>
            </w:r>
          </w:p>
        </w:tc>
      </w:tr>
      <w:tr>
        <w:tc>
          <w:tcPr>
            <w:tcW w:type="dxa" w:w="2077"/>
            <w:tcMar>
              <w:top w:w="80" w:type="dxa"/>
              <w:bottom w:w="80" w:type="dxa"/>
              <w:left w:w="120" w:type="dxa"/>
              <w:right w:w="120" w:type="dxa"/>
            </w:tcMar>
          </w:tcPr>
          <w:p>
            <w:pPr>
              <w:spacing w:line="276" w:lineRule="auto" w:after="40" w:before="40"/>
              <w:jc w:val="left"/>
            </w:pPr>
            <w:r>
              <w:rPr>
                <w:b/>
              </w:rPr>
              <w:t>shift_hours</w:t>
            </w:r>
          </w:p>
        </w:tc>
        <w:tc>
          <w:tcPr>
            <w:tcW w:type="dxa" w:w="2077"/>
            <w:tcMar>
              <w:top w:w="80" w:type="dxa"/>
              <w:bottom w:w="80" w:type="dxa"/>
              <w:left w:w="120" w:type="dxa"/>
              <w:right w:w="120" w:type="dxa"/>
            </w:tcMar>
          </w:tcPr>
          <w:p>
            <w:pPr>
              <w:spacing w:line="276" w:lineRule="auto" w:after="40" w:before="40"/>
              <w:jc w:val="left"/>
            </w:pPr>
            <w:r>
              <w:t>INTEGER</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Shift duration in hours (hourly workers)</w:t>
            </w:r>
          </w:p>
        </w:tc>
      </w:tr>
      <w:tr>
        <w:tc>
          <w:tcPr>
            <w:tcW w:type="dxa" w:w="2077"/>
            <w:tcMar>
              <w:top w:w="80" w:type="dxa"/>
              <w:bottom w:w="80" w:type="dxa"/>
              <w:left w:w="120" w:type="dxa"/>
              <w:right w:w="120" w:type="dxa"/>
            </w:tcMar>
          </w:tcPr>
          <w:p>
            <w:pPr>
              <w:spacing w:line="276" w:lineRule="auto" w:after="40" w:before="40"/>
              <w:jc w:val="left"/>
            </w:pPr>
            <w:r>
              <w:rPr>
                <w:b/>
              </w:rPr>
              <w:t>rating</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DEFAULT 5.0</w:t>
            </w:r>
          </w:p>
        </w:tc>
        <w:tc>
          <w:tcPr>
            <w:tcW w:type="dxa" w:w="2077"/>
            <w:tcMar>
              <w:top w:w="80" w:type="dxa"/>
              <w:bottom w:w="80" w:type="dxa"/>
              <w:left w:w="120" w:type="dxa"/>
              <w:right w:w="120" w:type="dxa"/>
            </w:tcMar>
          </w:tcPr>
          <w:p>
            <w:pPr>
              <w:spacing w:line="276" w:lineRule="auto" w:after="40" w:before="40"/>
              <w:jc w:val="left"/>
            </w:pPr>
            <w:r>
              <w:t>Worker performance rating</w:t>
            </w:r>
          </w:p>
        </w:tc>
      </w:tr>
      <w:tr>
        <w:tc>
          <w:tcPr>
            <w:tcW w:type="dxa" w:w="2077"/>
            <w:tcMar>
              <w:top w:w="80" w:type="dxa"/>
              <w:bottom w:w="80" w:type="dxa"/>
              <w:left w:w="120" w:type="dxa"/>
              <w:right w:w="120" w:type="dxa"/>
            </w:tcMar>
          </w:tcPr>
          <w:p>
            <w:pPr>
              <w:spacing w:line="276" w:lineRule="auto" w:after="40" w:before="40"/>
              <w:jc w:val="left"/>
            </w:pPr>
            <w:r>
              <w:rPr>
                <w:b/>
              </w:rPr>
              <w:t>gender</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Gender</w:t>
            </w:r>
          </w:p>
        </w:tc>
      </w:tr>
      <w:tr>
        <w:tc>
          <w:tcPr>
            <w:tcW w:type="dxa" w:w="2077"/>
            <w:tcMar>
              <w:top w:w="80" w:type="dxa"/>
              <w:bottom w:w="80" w:type="dxa"/>
              <w:left w:w="120" w:type="dxa"/>
              <w:right w:w="120" w:type="dxa"/>
            </w:tcMar>
          </w:tcPr>
          <w:p>
            <w:pPr>
              <w:spacing w:line="276" w:lineRule="auto" w:after="40" w:before="40"/>
              <w:jc w:val="left"/>
            </w:pPr>
            <w:r>
              <w:rPr>
                <w:b/>
              </w:rPr>
              <w:t>assigned_client</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Currently assigned client name (denormalized)</w:t>
            </w:r>
          </w:p>
        </w:tc>
      </w:tr>
      <w:tr>
        <w:tc>
          <w:tcPr>
            <w:tcW w:type="dxa" w:w="2077"/>
            <w:tcMar>
              <w:top w:w="80" w:type="dxa"/>
              <w:bottom w:w="80" w:type="dxa"/>
              <w:left w:w="120" w:type="dxa"/>
              <w:right w:w="120" w:type="dxa"/>
            </w:tcMar>
          </w:tcPr>
          <w:p>
            <w:pPr>
              <w:spacing w:line="276" w:lineRule="auto" w:after="40" w:before="40"/>
              <w:jc w:val="left"/>
            </w:pPr>
            <w:r>
              <w:rPr>
                <w:b/>
              </w:rPr>
              <w:t>username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UNIQUE (partial, WHERE NOT NULL)</w:t>
            </w:r>
          </w:p>
        </w:tc>
        <w:tc>
          <w:tcPr>
            <w:tcW w:type="dxa" w:w="2077"/>
            <w:tcMar>
              <w:top w:w="80" w:type="dxa"/>
              <w:bottom w:w="80" w:type="dxa"/>
              <w:left w:w="120" w:type="dxa"/>
              <w:right w:w="120" w:type="dxa"/>
            </w:tcMar>
          </w:tcPr>
          <w:p>
            <w:pPr>
              <w:spacing w:line="276" w:lineRule="auto" w:after="40" w:before="40"/>
              <w:jc w:val="left"/>
            </w:pPr>
            <w:r>
              <w:t>Optional login username</w:t>
            </w:r>
          </w:p>
        </w:tc>
      </w:tr>
      <w:tr>
        <w:tc>
          <w:tcPr>
            <w:tcW w:type="dxa" w:w="2077"/>
            <w:tcMar>
              <w:top w:w="80" w:type="dxa"/>
              <w:bottom w:w="80" w:type="dxa"/>
              <w:left w:w="120" w:type="dxa"/>
              <w:right w:w="120" w:type="dxa"/>
            </w:tcMar>
          </w:tcPr>
          <w:p>
            <w:pPr>
              <w:spacing w:line="276" w:lineRule="auto" w:after="40" w:before="40"/>
              <w:jc w:val="left"/>
            </w:pPr>
            <w:r>
              <w:rPr>
                <w:b/>
              </w:rPr>
              <w:t>password_hash</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Hashed password for worker login</w:t>
            </w:r>
          </w:p>
        </w:tc>
      </w:tr>
      <w:tr>
        <w:tc>
          <w:tcPr>
            <w:tcW w:type="dxa" w:w="2077"/>
            <w:tcMar>
              <w:top w:w="80" w:type="dxa"/>
              <w:bottom w:w="80" w:type="dxa"/>
              <w:left w:w="120" w:type="dxa"/>
              <w:right w:w="120" w:type="dxa"/>
            </w:tcMar>
          </w:tcPr>
          <w:p>
            <w:pPr>
              <w:spacing w:line="276" w:lineRule="auto" w:after="40" w:before="40"/>
              <w:jc w:val="left"/>
            </w:pPr>
            <w:r>
              <w:rPr>
                <w:b/>
              </w:rPr>
              <w:t>deposit_received</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DEFAULT 0</w:t>
            </w:r>
          </w:p>
        </w:tc>
        <w:tc>
          <w:tcPr>
            <w:tcW w:type="dxa" w:w="2077"/>
            <w:tcMar>
              <w:top w:w="80" w:type="dxa"/>
              <w:bottom w:w="80" w:type="dxa"/>
              <w:left w:w="120" w:type="dxa"/>
              <w:right w:w="120" w:type="dxa"/>
            </w:tcMar>
          </w:tcPr>
          <w:p>
            <w:pPr>
              <w:spacing w:line="276" w:lineRule="auto" w:after="40" w:before="40"/>
              <w:jc w:val="left"/>
            </w:pPr>
            <w:r>
              <w:t>Deposit amount received</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NOT NULL, DEFAULT now()</w:t>
            </w:r>
          </w:p>
        </w:tc>
        <w:tc>
          <w:tcPr>
            <w:tcW w:type="dxa" w:w="2077"/>
            <w:tcMar>
              <w:top w:w="80" w:type="dxa"/>
              <w:bottom w:w="80" w:type="dxa"/>
              <w:left w:w="120" w:type="dxa"/>
              <w:right w:w="120" w:type="dxa"/>
            </w:tcMar>
          </w:tcPr>
          <w:p>
            <w:pPr>
              <w:spacing w:line="276" w:lineRule="auto" w:after="40" w:before="40"/>
              <w:jc w:val="left"/>
            </w:pPr>
            <w:r>
              <w:t>Record creation timestamp</w:t>
            </w:r>
          </w:p>
        </w:tc>
      </w:tr>
      <w:tr>
        <w:tc>
          <w:tcPr>
            <w:tcW w:type="dxa" w:w="2077"/>
            <w:tcMar>
              <w:top w:w="80" w:type="dxa"/>
              <w:bottom w:w="80" w:type="dxa"/>
              <w:left w:w="120" w:type="dxa"/>
              <w:right w:w="120" w:type="dxa"/>
            </w:tcMar>
          </w:tcPr>
          <w:p>
            <w:pPr>
              <w:spacing w:line="276" w:lineRule="auto" w:after="40" w:before="40"/>
              <w:jc w:val="left"/>
            </w:pPr>
            <w:r>
              <w:rPr>
                <w:b/>
              </w:rPr>
              <w:t>updated_at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NOT NULL, DEFAULT now()</w:t>
            </w:r>
          </w:p>
        </w:tc>
        <w:tc>
          <w:tcPr>
            <w:tcW w:type="dxa" w:w="2077"/>
            <w:tcMar>
              <w:top w:w="80" w:type="dxa"/>
              <w:bottom w:w="80" w:type="dxa"/>
              <w:left w:w="120" w:type="dxa"/>
              <w:right w:w="120" w:type="dxa"/>
            </w:tcMar>
          </w:tcPr>
          <w:p>
            <w:pPr>
              <w:spacing w:line="276" w:lineRule="auto" w:after="40" w:before="40"/>
              <w:jc w:val="left"/>
            </w:pPr>
            <w:r>
              <w:t>Last update timestamp</w:t>
            </w:r>
          </w:p>
        </w:tc>
      </w:tr>
      <w:tr>
        <w:tc>
          <w:tcPr>
            <w:tcW w:type="dxa" w:w="2077"/>
            <w:tcMar>
              <w:top w:w="80" w:type="dxa"/>
              <w:bottom w:w="80" w:type="dxa"/>
              <w:left w:w="120" w:type="dxa"/>
              <w:right w:w="120" w:type="dxa"/>
            </w:tcMar>
          </w:tcPr>
          <w:p>
            <w:pPr>
              <w:spacing w:line="276" w:lineRule="auto" w:after="40" w:before="40"/>
              <w:jc w:val="left"/>
            </w:pPr>
            <w:r>
              <w:rPr>
                <w:b/>
              </w:rPr>
              <w:t>deleted_at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Soft-delete timestamp (NULL = active)</w:t>
            </w:r>
          </w:p>
        </w:tc>
      </w:tr>
    </w:tbl>
    <w:p>
      <w:pPr/>
      <w:r>
        <w:rPr>
          <w:b/>
        </w:rPr>
        <w:t>Primary Key:</w:t>
      </w:r>
      <w:r>
        <w:t xml:space="preserve"> </w:t>
      </w:r>
      <w:r>
        <w:rPr>
          <w:i/>
        </w:rPr>
        <w:t>id</w:t>
      </w:r>
      <w:r>
        <w:t xml:space="preserve">  |  </w:t>
      </w:r>
      <w:r>
        <w:rPr>
          <w:b/>
        </w:rPr>
        <w:t>Unique Constraints:</w:t>
      </w:r>
      <w:r>
        <w:t xml:space="preserve"> </w:t>
      </w:r>
      <w:r>
        <w:rPr>
          <w:i/>
        </w:rPr>
        <w:t>employee_id</w:t>
      </w:r>
      <w:r>
        <w:t xml:space="preserve">, </w:t>
      </w:r>
      <w:r>
        <w:rPr>
          <w:i/>
        </w:rPr>
        <w:t>username</w:t>
      </w:r>
      <w:r>
        <w:t xml:space="preserve"> (partial, WHERE NOT NULL)</w:t>
      </w:r>
    </w:p>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Lead/prospect name</w:t>
            </w:r>
          </w:p>
        </w:tc>
      </w:tr>
      <w:tr>
        <w:tc>
          <w:tcPr>
            <w:tcW w:type="dxa" w:w="2077"/>
            <w:tcMar>
              <w:top w:w="80" w:type="dxa"/>
              <w:bottom w:w="80" w:type="dxa"/>
              <w:left w:w="120" w:type="dxa"/>
              <w:right w:w="120" w:type="dxa"/>
            </w:tcMar>
          </w:tcPr>
          <w:p>
            <w:pPr>
              <w:spacing w:line="276" w:lineRule="auto" w:after="40" w:before="40"/>
              <w:jc w:val="left"/>
            </w:pPr>
            <w:r>
              <w:rPr>
                <w:b/>
              </w:rPr>
              <w:t>phone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Primary phone number</w:t>
            </w:r>
          </w:p>
        </w:tc>
      </w:tr>
      <w:tr>
        <w:tc>
          <w:tcPr>
            <w:tcW w:type="dxa" w:w="2077"/>
            <w:tcMar>
              <w:top w:w="80" w:type="dxa"/>
              <w:bottom w:w="80" w:type="dxa"/>
              <w:left w:w="120" w:type="dxa"/>
              <w:right w:w="120" w:type="dxa"/>
            </w:tcMar>
          </w:tcPr>
          <w:p>
            <w:pPr>
              <w:spacing w:line="276" w:lineRule="auto" w:after="40" w:before="40"/>
              <w:jc w:val="left"/>
            </w:pPr>
            <w:r>
              <w:rPr>
                <w:b/>
              </w:rPr>
              <w:t>whatsapp_number</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WhatsApp contact number</w:t>
            </w:r>
          </w:p>
        </w:tc>
      </w:tr>
      <w:tr>
        <w:tc>
          <w:tcPr>
            <w:tcW w:type="dxa" w:w="2077"/>
            <w:tcMar>
              <w:top w:w="80" w:type="dxa"/>
              <w:bottom w:w="80" w:type="dxa"/>
              <w:left w:w="120" w:type="dxa"/>
              <w:right w:w="120" w:type="dxa"/>
            </w:tcMar>
          </w:tcPr>
          <w:p>
            <w:pPr>
              <w:spacing w:line="276" w:lineRule="auto" w:after="40" w:before="40"/>
              <w:jc w:val="left"/>
            </w:pPr>
            <w:r>
              <w:rPr>
                <w:b/>
              </w:rPr>
              <w:t>email</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Email address</w:t>
            </w:r>
          </w:p>
        </w:tc>
      </w:tr>
      <w:tr>
        <w:tc>
          <w:tcPr>
            <w:tcW w:type="dxa" w:w="2077"/>
            <w:tcMar>
              <w:top w:w="80" w:type="dxa"/>
              <w:bottom w:w="80" w:type="dxa"/>
              <w:left w:w="120" w:type="dxa"/>
              <w:right w:w="120" w:type="dxa"/>
            </w:tcMar>
          </w:tcPr>
          <w:p>
            <w:pPr>
              <w:spacing w:line="276" w:lineRule="auto" w:after="40" w:before="40"/>
              <w:jc w:val="left"/>
            </w:pPr>
            <w:r>
              <w:rPr>
                <w:b/>
              </w:rPr>
              <w:t>pipeline_stage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 DEFAULT 'New Inquiry'</w:t>
            </w:r>
          </w:p>
        </w:tc>
        <w:tc>
          <w:tcPr>
            <w:tcW w:type="dxa" w:w="2077"/>
            <w:tcMar>
              <w:top w:w="80" w:type="dxa"/>
              <w:bottom w:w="80" w:type="dxa"/>
              <w:left w:w="120" w:type="dxa"/>
              <w:right w:w="120" w:type="dxa"/>
            </w:tcMar>
          </w:tcPr>
          <w:p>
            <w:pPr>
              <w:spacing w:line="276" w:lineRule="auto" w:after="40" w:before="40"/>
              <w:jc w:val="left"/>
            </w:pPr>
            <w:r>
              <w:t>Current pipeline stage</w:t>
            </w:r>
          </w:p>
        </w:tc>
      </w:tr>
      <w:tr>
        <w:tc>
          <w:tcPr>
            <w:tcW w:type="dxa" w:w="2077"/>
            <w:tcMar>
              <w:top w:w="80" w:type="dxa"/>
              <w:bottom w:w="80" w:type="dxa"/>
              <w:left w:w="120" w:type="dxa"/>
              <w:right w:w="120" w:type="dxa"/>
            </w:tcMar>
          </w:tcPr>
          <w:p>
            <w:pPr>
              <w:spacing w:line="276" w:lineRule="auto" w:after="40" w:before="40"/>
              <w:jc w:val="left"/>
            </w:pPr>
            <w:r>
              <w:rPr>
                <w:b/>
              </w:rPr>
              <w:t>service_interest</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Service they are interested in</w:t>
            </w:r>
          </w:p>
        </w:tc>
      </w:tr>
      <w:tr>
        <w:tc>
          <w:tcPr>
            <w:tcW w:type="dxa" w:w="2077"/>
            <w:tcMar>
              <w:top w:w="80" w:type="dxa"/>
              <w:bottom w:w="80" w:type="dxa"/>
              <w:left w:w="120" w:type="dxa"/>
              <w:right w:w="120" w:type="dxa"/>
            </w:tcMar>
          </w:tcPr>
          <w:p>
            <w:pPr>
              <w:spacing w:line="276" w:lineRule="auto" w:after="40" w:before="40"/>
              <w:jc w:val="left"/>
            </w:pPr>
            <w:r>
              <w:rPr>
                <w:b/>
              </w:rPr>
              <w:t>estimated_value</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Estimated monthly value</w:t>
            </w:r>
          </w:p>
        </w:tc>
      </w:tr>
      <w:tr>
        <w:tc>
          <w:tcPr>
            <w:tcW w:type="dxa" w:w="2077"/>
            <w:tcMar>
              <w:top w:w="80" w:type="dxa"/>
              <w:bottom w:w="80" w:type="dxa"/>
              <w:left w:w="120" w:type="dxa"/>
              <w:right w:w="120" w:type="dxa"/>
            </w:tcMar>
          </w:tcPr>
          <w:p>
            <w:pPr>
              <w:spacing w:line="276" w:lineRule="auto" w:after="40" w:before="40"/>
              <w:jc w:val="left"/>
            </w:pPr>
            <w:r>
              <w:rPr>
                <w:b/>
              </w:rPr>
              <w:t>source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Lead source: Call, Website, WhatsApp, Manual</w:t>
            </w:r>
          </w:p>
        </w:tc>
      </w:tr>
      <w:tr>
        <w:tc>
          <w:tcPr>
            <w:tcW w:type="dxa" w:w="2077"/>
            <w:tcMar>
              <w:top w:w="80" w:type="dxa"/>
              <w:bottom w:w="80" w:type="dxa"/>
              <w:left w:w="120" w:type="dxa"/>
              <w:right w:w="120" w:type="dxa"/>
            </w:tcMar>
          </w:tcPr>
          <w:p>
            <w:pPr>
              <w:spacing w:line="276" w:lineRule="auto" w:after="40" w:before="40"/>
              <w:jc w:val="left"/>
            </w:pPr>
            <w:r>
              <w:rPr>
                <w:b/>
              </w:rPr>
              <w:t>priority</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DEFAULT 'medium'</w:t>
            </w:r>
          </w:p>
        </w:tc>
        <w:tc>
          <w:tcPr>
            <w:tcW w:type="dxa" w:w="2077"/>
            <w:tcMar>
              <w:top w:w="80" w:type="dxa"/>
              <w:bottom w:w="80" w:type="dxa"/>
              <w:left w:w="120" w:type="dxa"/>
              <w:right w:w="120" w:type="dxa"/>
            </w:tcMar>
          </w:tcPr>
          <w:p>
            <w:pPr>
              <w:spacing w:line="276" w:lineRule="auto" w:after="40" w:before="40"/>
              <w:jc w:val="left"/>
            </w:pPr>
            <w:r>
              <w:t>Lead priority level</w:t>
            </w:r>
          </w:p>
        </w:tc>
      </w:tr>
      <w:tr>
        <w:tc>
          <w:tcPr>
            <w:tcW w:type="dxa" w:w="2077"/>
            <w:tcMar>
              <w:top w:w="80" w:type="dxa"/>
              <w:bottom w:w="80" w:type="dxa"/>
              <w:left w:w="120" w:type="dxa"/>
              <w:right w:w="120" w:type="dxa"/>
            </w:tcMar>
          </w:tcPr>
          <w:p>
            <w:pPr>
              <w:spacing w:line="276" w:lineRule="auto" w:after="40" w:before="40"/>
              <w:jc w:val="left"/>
            </w:pPr>
            <w:r>
              <w:rPr>
                <w:b/>
              </w:rPr>
              <w:t>notes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Additional notes</w:t>
            </w:r>
          </w:p>
        </w:tc>
      </w:tr>
      <w:tr>
        <w:tc>
          <w:tcPr>
            <w:tcW w:type="dxa" w:w="2077"/>
            <w:tcMar>
              <w:top w:w="80" w:type="dxa"/>
              <w:bottom w:w="80" w:type="dxa"/>
              <w:left w:w="120" w:type="dxa"/>
              <w:right w:w="120" w:type="dxa"/>
            </w:tcMar>
          </w:tcPr>
          <w:p>
            <w:pPr>
              <w:spacing w:line="276" w:lineRule="auto" w:after="40" w:before="40"/>
              <w:jc w:val="left"/>
            </w:pPr>
            <w:r>
              <w:rPr>
                <w:b/>
              </w:rPr>
              <w:t>assigned_worker_name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Denormalized assigned worker name</w:t>
            </w:r>
          </w:p>
        </w:tc>
      </w:tr>
      <w:tr>
        <w:tc>
          <w:tcPr>
            <w:tcW w:type="dxa" w:w="2077"/>
            <w:tcMar>
              <w:top w:w="80" w:type="dxa"/>
              <w:bottom w:w="80" w:type="dxa"/>
              <w:left w:w="120" w:type="dxa"/>
              <w:right w:w="120" w:type="dxa"/>
            </w:tcMar>
          </w:tcPr>
          <w:p>
            <w:pPr>
              <w:spacing w:line="276" w:lineRule="auto" w:after="40" w:before="40"/>
              <w:jc w:val="left"/>
            </w:pPr>
            <w:r>
              <w:rPr>
                <w:b/>
              </w:rPr>
              <w:t>automation_error</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Automation status/error tracking</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NOT NULL, DEFAULT now()</w:t>
            </w:r>
          </w:p>
        </w:tc>
        <w:tc>
          <w:tcPr>
            <w:tcW w:type="dxa" w:w="2077"/>
            <w:tcMar>
              <w:top w:w="80" w:type="dxa"/>
              <w:bottom w:w="80" w:type="dxa"/>
              <w:left w:w="120" w:type="dxa"/>
              <w:right w:w="120" w:type="dxa"/>
            </w:tcMar>
          </w:tcPr>
          <w:p>
            <w:pPr>
              <w:spacing w:line="276" w:lineRule="auto" w:after="40" w:before="40"/>
              <w:jc w:val="left"/>
            </w:pPr>
            <w:r>
              <w:t>Record creation timestamp</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employee_id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employees(id), ON DELETE CASCADE</w:t>
            </w:r>
          </w:p>
        </w:tc>
        <w:tc>
          <w:tcPr>
            <w:tcW w:type="dxa" w:w="2077"/>
            <w:tcMar>
              <w:top w:w="80" w:type="dxa"/>
              <w:bottom w:w="80" w:type="dxa"/>
              <w:left w:w="120" w:type="dxa"/>
              <w:right w:w="120" w:type="dxa"/>
            </w:tcMar>
          </w:tcPr>
          <w:p>
            <w:pPr>
              <w:spacing w:line="276" w:lineRule="auto" w:after="40" w:before="40"/>
              <w:jc w:val="left"/>
            </w:pPr>
            <w:r>
              <w:t>Assigned employee</w:t>
            </w:r>
          </w:p>
        </w:tc>
      </w:tr>
      <w:tr>
        <w:tc>
          <w:tcPr>
            <w:tcW w:type="dxa" w:w="2077"/>
            <w:tcMar>
              <w:top w:w="80" w:type="dxa"/>
              <w:bottom w:w="80" w:type="dxa"/>
              <w:left w:w="120" w:type="dxa"/>
              <w:right w:w="120" w:type="dxa"/>
            </w:tcMar>
          </w:tcPr>
          <w:p>
            <w:pPr>
              <w:spacing w:line="276" w:lineRule="auto" w:after="40" w:before="40"/>
              <w:jc w:val="left"/>
            </w:pPr>
            <w:r>
              <w:rPr>
                <w:b/>
              </w:rPr>
              <w:t>client_id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clients(id), ON DELETE CASCADE</w:t>
            </w:r>
          </w:p>
        </w:tc>
        <w:tc>
          <w:tcPr>
            <w:tcW w:type="dxa" w:w="2077"/>
            <w:tcMar>
              <w:top w:w="80" w:type="dxa"/>
              <w:bottom w:w="80" w:type="dxa"/>
              <w:left w:w="120" w:type="dxa"/>
              <w:right w:w="120" w:type="dxa"/>
            </w:tcMar>
          </w:tcPr>
          <w:p>
            <w:pPr>
              <w:spacing w:line="276" w:lineRule="auto" w:after="40" w:before="40"/>
              <w:jc w:val="left"/>
            </w:pPr>
            <w:r>
              <w:t>Assigned client</w:t>
            </w:r>
          </w:p>
        </w:tc>
      </w:tr>
      <w:tr>
        <w:tc>
          <w:tcPr>
            <w:tcW w:type="dxa" w:w="2077"/>
            <w:tcMar>
              <w:top w:w="80" w:type="dxa"/>
              <w:bottom w:w="80" w:type="dxa"/>
              <w:left w:w="120" w:type="dxa"/>
              <w:right w:w="120" w:type="dxa"/>
            </w:tcMar>
          </w:tcPr>
          <w:p>
            <w:pPr>
              <w:spacing w:line="276" w:lineRule="auto" w:after="40" w:before="40"/>
              <w:jc w:val="left"/>
            </w:pPr>
            <w:r>
              <w:rPr>
                <w:b/>
              </w:rPr>
              <w:t>assigned_at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NOT NULL, DEFAULT now()</w:t>
            </w:r>
          </w:p>
        </w:tc>
        <w:tc>
          <w:tcPr>
            <w:tcW w:type="dxa" w:w="2077"/>
            <w:tcMar>
              <w:top w:w="80" w:type="dxa"/>
              <w:bottom w:w="80" w:type="dxa"/>
              <w:left w:w="120" w:type="dxa"/>
              <w:right w:w="120" w:type="dxa"/>
            </w:tcMar>
          </w:tcPr>
          <w:p>
            <w:pPr>
              <w:spacing w:line="276" w:lineRule="auto" w:after="40" w:before="40"/>
              <w:jc w:val="left"/>
            </w:pPr>
            <w:r>
              <w:t>Assignment date and time</w:t>
            </w:r>
          </w:p>
        </w:tc>
      </w:tr>
      <w:tr>
        <w:tc>
          <w:tcPr>
            <w:tcW w:type="dxa" w:w="2077"/>
            <w:tcMar>
              <w:top w:w="80" w:type="dxa"/>
              <w:bottom w:w="80" w:type="dxa"/>
              <w:left w:w="120" w:type="dxa"/>
              <w:right w:w="120" w:type="dxa"/>
            </w:tcMar>
          </w:tcPr>
          <w:p>
            <w:pPr>
              <w:spacing w:line="276" w:lineRule="auto" w:after="40" w:before="40"/>
              <w:jc w:val="left"/>
            </w:pPr>
            <w:r>
              <w:rPr>
                <w:b/>
              </w:rPr>
              <w:t>assignment_status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 DEFAULT 'active', CHECK</w:t>
            </w:r>
          </w:p>
        </w:tc>
        <w:tc>
          <w:tcPr>
            <w:tcW w:type="dxa" w:w="2077"/>
            <w:tcMar>
              <w:top w:w="80" w:type="dxa"/>
              <w:bottom w:w="80" w:type="dxa"/>
              <w:left w:w="120" w:type="dxa"/>
              <w:right w:w="120" w:type="dxa"/>
            </w:tcMar>
          </w:tcPr>
          <w:p>
            <w:pPr>
              <w:spacing w:line="276" w:lineRule="auto" w:after="40" w:before="40"/>
              <w:jc w:val="left"/>
            </w:pPr>
            <w:r>
              <w:t>Status: active, completed, cancelled</w:t>
            </w:r>
          </w:p>
        </w:tc>
      </w:tr>
      <w:tr>
        <w:tc>
          <w:tcPr>
            <w:tcW w:type="dxa" w:w="2077"/>
            <w:tcMar>
              <w:top w:w="80" w:type="dxa"/>
              <w:bottom w:w="80" w:type="dxa"/>
              <w:left w:w="120" w:type="dxa"/>
              <w:right w:w="120" w:type="dxa"/>
            </w:tcMar>
          </w:tcPr>
          <w:p>
            <w:pPr>
              <w:spacing w:line="276" w:lineRule="auto" w:after="40" w:before="40"/>
              <w:jc w:val="left"/>
            </w:pPr>
            <w:r>
              <w:rPr>
                <w:b/>
              </w:rPr>
              <w:t>notes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Assignment notes</w:t>
            </w:r>
          </w:p>
        </w:tc>
      </w:tr>
      <w:tr>
        <w:tc>
          <w:tcPr>
            <w:tcW w:type="dxa" w:w="2077"/>
            <w:tcMar>
              <w:top w:w="80" w:type="dxa"/>
              <w:bottom w:w="80" w:type="dxa"/>
              <w:left w:w="120" w:type="dxa"/>
              <w:right w:w="120" w:type="dxa"/>
            </w:tcMar>
          </w:tcPr>
          <w:p>
            <w:pPr>
              <w:spacing w:line="276" w:lineRule="auto" w:after="40" w:before="40"/>
              <w:jc w:val="left"/>
            </w:pPr>
            <w:r>
              <w:rPr>
                <w:b/>
              </w:rPr>
              <w:t>deposit_paid</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DEFAULT 0</w:t>
            </w:r>
          </w:p>
        </w:tc>
        <w:tc>
          <w:tcPr>
            <w:tcW w:type="dxa" w:w="2077"/>
            <w:tcMar>
              <w:top w:w="80" w:type="dxa"/>
              <w:bottom w:w="80" w:type="dxa"/>
              <w:left w:w="120" w:type="dxa"/>
              <w:right w:w="120" w:type="dxa"/>
            </w:tcMar>
          </w:tcPr>
          <w:p>
            <w:pPr>
              <w:spacing w:line="276" w:lineRule="auto" w:after="40" w:before="40"/>
              <w:jc w:val="left"/>
            </w:pPr>
            <w:r>
              <w:t>Deposit amount paid by client</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employee_id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employees(id), ON DELETE CASCADE</w:t>
            </w:r>
          </w:p>
        </w:tc>
        <w:tc>
          <w:tcPr>
            <w:tcW w:type="dxa" w:w="2077"/>
            <w:tcMar>
              <w:top w:w="80" w:type="dxa"/>
              <w:bottom w:w="80" w:type="dxa"/>
              <w:left w:w="120" w:type="dxa"/>
              <w:right w:w="120" w:type="dxa"/>
            </w:tcMar>
          </w:tcPr>
          <w:p>
            <w:pPr>
              <w:spacing w:line="276" w:lineRule="auto" w:after="40" w:before="40"/>
              <w:jc w:val="left"/>
            </w:pPr>
            <w:r>
              <w:t>Employee this ID card belongs to</w:t>
            </w:r>
          </w:p>
        </w:tc>
      </w:tr>
      <w:tr>
        <w:tc>
          <w:tcPr>
            <w:tcW w:type="dxa" w:w="2077"/>
            <w:tcMar>
              <w:top w:w="80" w:type="dxa"/>
              <w:bottom w:w="80" w:type="dxa"/>
              <w:left w:w="120" w:type="dxa"/>
              <w:right w:w="120" w:type="dxa"/>
            </w:tcMar>
          </w:tcPr>
          <w:p>
            <w:pPr>
              <w:spacing w:line="276" w:lineRule="auto" w:after="40" w:before="40"/>
              <w:jc w:val="left"/>
            </w:pPr>
            <w:r>
              <w:rPr>
                <w:b/>
              </w:rPr>
              <w:t>assignment_id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worker_assignments(id), ON DELETE CASCADE</w:t>
            </w:r>
          </w:p>
        </w:tc>
        <w:tc>
          <w:tcPr>
            <w:tcW w:type="dxa" w:w="2077"/>
            <w:tcMar>
              <w:top w:w="80" w:type="dxa"/>
              <w:bottom w:w="80" w:type="dxa"/>
              <w:left w:w="120" w:type="dxa"/>
              <w:right w:w="120" w:type="dxa"/>
            </w:tcMar>
          </w:tcPr>
          <w:p>
            <w:pPr>
              <w:spacing w:line="276" w:lineRule="auto" w:after="40" w:before="40"/>
              <w:jc w:val="left"/>
            </w:pPr>
            <w:r>
              <w:t>Related assignment record</w:t>
            </w:r>
          </w:p>
        </w:tc>
      </w:tr>
      <w:tr>
        <w:tc>
          <w:tcPr>
            <w:tcW w:type="dxa" w:w="2077"/>
            <w:tcMar>
              <w:top w:w="80" w:type="dxa"/>
              <w:bottom w:w="80" w:type="dxa"/>
              <w:left w:w="120" w:type="dxa"/>
              <w:right w:w="120" w:type="dxa"/>
            </w:tcMar>
          </w:tcPr>
          <w:p>
            <w:pPr>
              <w:spacing w:line="276" w:lineRule="auto" w:after="40" w:before="40"/>
              <w:jc w:val="left"/>
            </w:pPr>
            <w:r>
              <w:rPr>
                <w:b/>
              </w:rPr>
              <w:t>token</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UNIQUE, NOT NULL</w:t>
            </w:r>
          </w:p>
        </w:tc>
        <w:tc>
          <w:tcPr>
            <w:tcW w:type="dxa" w:w="2077"/>
            <w:tcMar>
              <w:top w:w="80" w:type="dxa"/>
              <w:bottom w:w="80" w:type="dxa"/>
              <w:left w:w="120" w:type="dxa"/>
              <w:right w:w="120" w:type="dxa"/>
            </w:tcMar>
          </w:tcPr>
          <w:p>
            <w:pPr>
              <w:spacing w:line="276" w:lineRule="auto" w:after="40" w:before="40"/>
              <w:jc w:val="left"/>
            </w:pPr>
            <w:r>
              <w:t>Secure random token for public URL</w:t>
            </w:r>
          </w:p>
        </w:tc>
      </w:tr>
      <w:tr>
        <w:tc>
          <w:tcPr>
            <w:tcW w:type="dxa" w:w="2077"/>
            <w:tcMar>
              <w:top w:w="80" w:type="dxa"/>
              <w:bottom w:w="80" w:type="dxa"/>
              <w:left w:w="120" w:type="dxa"/>
              <w:right w:w="120" w:type="dxa"/>
            </w:tcMar>
          </w:tcPr>
          <w:p>
            <w:pPr>
              <w:spacing w:line="276" w:lineRule="auto" w:after="40" w:before="40"/>
              <w:jc w:val="left"/>
            </w:pPr>
            <w:r>
              <w:rPr>
                <w:b/>
              </w:rPr>
              <w:t>is_active</w:t>
            </w:r>
          </w:p>
        </w:tc>
        <w:tc>
          <w:tcPr>
            <w:tcW w:type="dxa" w:w="2077"/>
            <w:tcMar>
              <w:top w:w="80" w:type="dxa"/>
              <w:bottom w:w="80" w:type="dxa"/>
              <w:left w:w="120" w:type="dxa"/>
              <w:right w:w="120" w:type="dxa"/>
            </w:tcMar>
          </w:tcPr>
          <w:p>
            <w:pPr>
              <w:spacing w:line="276" w:lineRule="auto" w:after="40" w:before="40"/>
              <w:jc w:val="left"/>
            </w:pPr>
            <w:r>
              <w:t>BOOLEAN</w:t>
            </w:r>
          </w:p>
        </w:tc>
        <w:tc>
          <w:tcPr>
            <w:tcW w:type="dxa" w:w="2077"/>
            <w:tcMar>
              <w:top w:w="80" w:type="dxa"/>
              <w:bottom w:w="80" w:type="dxa"/>
              <w:left w:w="120" w:type="dxa"/>
              <w:right w:w="120" w:type="dxa"/>
            </w:tcMar>
          </w:tcPr>
          <w:p>
            <w:pPr>
              <w:spacing w:line="276" w:lineRule="auto" w:after="40" w:before="40"/>
              <w:jc w:val="left"/>
            </w:pPr>
            <w:r>
              <w:t>NOT NULL, DEFAULT true</w:t>
            </w:r>
          </w:p>
        </w:tc>
        <w:tc>
          <w:tcPr>
            <w:tcW w:type="dxa" w:w="2077"/>
            <w:tcMar>
              <w:top w:w="80" w:type="dxa"/>
              <w:bottom w:w="80" w:type="dxa"/>
              <w:left w:w="120" w:type="dxa"/>
              <w:right w:w="120" w:type="dxa"/>
            </w:tcMar>
          </w:tcPr>
          <w:p>
            <w:pPr>
              <w:spacing w:line="276" w:lineRule="auto" w:after="40" w:before="40"/>
              <w:jc w:val="left"/>
            </w:pPr>
            <w:r>
              <w:t>Whether the link is currently active</w:t>
            </w:r>
          </w:p>
        </w:tc>
      </w:tr>
      <w:tr>
        <w:tc>
          <w:tcPr>
            <w:tcW w:type="dxa" w:w="2077"/>
            <w:tcMar>
              <w:top w:w="80" w:type="dxa"/>
              <w:bottom w:w="80" w:type="dxa"/>
              <w:left w:w="120" w:type="dxa"/>
              <w:right w:w="120" w:type="dxa"/>
            </w:tcMar>
          </w:tcPr>
          <w:p>
            <w:pPr>
              <w:spacing w:line="276" w:lineRule="auto" w:after="40" w:before="40"/>
              <w:jc w:val="left"/>
            </w:pPr>
            <w:r>
              <w:rPr>
                <w:b/>
              </w:rPr>
              <w:t>expires_at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Expiration timestamp (NULL = never expires)</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NOT NULL, DEFAULT now()</w:t>
            </w:r>
          </w:p>
        </w:tc>
        <w:tc>
          <w:tcPr>
            <w:tcW w:type="dxa" w:w="2077"/>
            <w:tcMar>
              <w:top w:w="80" w:type="dxa"/>
              <w:bottom w:w="80" w:type="dxa"/>
              <w:left w:w="120" w:type="dxa"/>
              <w:right w:w="120" w:type="dxa"/>
            </w:tcMar>
          </w:tcPr>
          <w:p>
            <w:pPr>
              <w:spacing w:line="276" w:lineRule="auto" w:after="40" w:before="40"/>
              <w:jc w:val="left"/>
            </w:pPr>
            <w:r>
              <w:t>Link creation timestamp</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client_name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Client/patient name</w:t>
            </w:r>
          </w:p>
        </w:tc>
      </w:tr>
      <w:tr>
        <w:tc>
          <w:tcPr>
            <w:tcW w:type="dxa" w:w="2077"/>
            <w:tcMar>
              <w:top w:w="80" w:type="dxa"/>
              <w:bottom w:w="80" w:type="dxa"/>
              <w:left w:w="120" w:type="dxa"/>
              <w:right w:w="120" w:type="dxa"/>
            </w:tcMar>
          </w:tcPr>
          <w:p>
            <w:pPr>
              <w:spacing w:line="276" w:lineRule="auto" w:after="40" w:before="40"/>
              <w:jc w:val="left"/>
            </w:pPr>
            <w:r>
              <w:rPr>
                <w:b/>
              </w:rPr>
              <w:t>company_name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Company or facility name</w:t>
            </w:r>
          </w:p>
        </w:tc>
      </w:tr>
      <w:tr>
        <w:tc>
          <w:tcPr>
            <w:tcW w:type="dxa" w:w="2077"/>
            <w:tcMar>
              <w:top w:w="80" w:type="dxa"/>
              <w:bottom w:w="80" w:type="dxa"/>
              <w:left w:w="120" w:type="dxa"/>
              <w:right w:w="120" w:type="dxa"/>
            </w:tcMar>
          </w:tcPr>
          <w:p>
            <w:pPr>
              <w:spacing w:line="276" w:lineRule="auto" w:after="40" w:before="40"/>
              <w:jc w:val="left"/>
            </w:pPr>
            <w:r>
              <w:rPr>
                <w:b/>
              </w:rPr>
              <w:t>phone_number</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Phone number for WhatsApp notifications</w:t>
            </w:r>
          </w:p>
        </w:tc>
      </w:tr>
      <w:tr>
        <w:tc>
          <w:tcPr>
            <w:tcW w:type="dxa" w:w="2077"/>
            <w:tcMar>
              <w:top w:w="80" w:type="dxa"/>
              <w:bottom w:w="80" w:type="dxa"/>
              <w:left w:w="120" w:type="dxa"/>
              <w:right w:w="120" w:type="dxa"/>
            </w:tcMar>
          </w:tcPr>
          <w:p>
            <w:pPr>
              <w:spacing w:line="276" w:lineRule="auto" w:after="40" w:before="40"/>
              <w:jc w:val="left"/>
            </w:pPr>
            <w:r>
              <w:rPr>
                <w:b/>
              </w:rPr>
              <w:t>email</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Email address</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NOT NULL, DEFAULT now()</w:t>
            </w:r>
          </w:p>
        </w:tc>
        <w:tc>
          <w:tcPr>
            <w:tcW w:type="dxa" w:w="2077"/>
            <w:tcMar>
              <w:top w:w="80" w:type="dxa"/>
              <w:bottom w:w="80" w:type="dxa"/>
              <w:left w:w="120" w:type="dxa"/>
              <w:right w:w="120" w:type="dxa"/>
            </w:tcMar>
          </w:tcPr>
          <w:p>
            <w:pPr>
              <w:spacing w:line="276" w:lineRule="auto" w:after="40" w:before="40"/>
              <w:jc w:val="left"/>
            </w:pPr>
            <w:r>
              <w:t>Record creation timestamp</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worker_id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employees(id)</w:t>
            </w:r>
          </w:p>
        </w:tc>
        <w:tc>
          <w:tcPr>
            <w:tcW w:type="dxa" w:w="2077"/>
            <w:tcMar>
              <w:top w:w="80" w:type="dxa"/>
              <w:bottom w:w="80" w:type="dxa"/>
              <w:left w:w="120" w:type="dxa"/>
              <w:right w:w="120" w:type="dxa"/>
            </w:tcMar>
          </w:tcPr>
          <w:p>
            <w:pPr>
              <w:spacing w:line="276" w:lineRule="auto" w:after="40" w:before="40"/>
              <w:jc w:val="left"/>
            </w:pPr>
            <w:r>
              <w:t>Employee reference</w:t>
            </w:r>
          </w:p>
        </w:tc>
      </w:tr>
      <w:tr>
        <w:tc>
          <w:tcPr>
            <w:tcW w:type="dxa" w:w="2077"/>
            <w:tcMar>
              <w:top w:w="80" w:type="dxa"/>
              <w:bottom w:w="80" w:type="dxa"/>
              <w:left w:w="120" w:type="dxa"/>
              <w:right w:w="120" w:type="dxa"/>
            </w:tcMar>
          </w:tcPr>
          <w:p>
            <w:pPr>
              <w:spacing w:line="276" w:lineRule="auto" w:after="40" w:before="40"/>
              <w:jc w:val="left"/>
            </w:pPr>
            <w:r>
              <w:rPr>
                <w:b/>
              </w:rPr>
              <w:t>date</w:t>
            </w:r>
          </w:p>
        </w:tc>
        <w:tc>
          <w:tcPr>
            <w:tcW w:type="dxa" w:w="2077"/>
            <w:tcMar>
              <w:top w:w="80" w:type="dxa"/>
              <w:bottom w:w="80" w:type="dxa"/>
              <w:left w:w="120" w:type="dxa"/>
              <w:right w:w="120" w:type="dxa"/>
            </w:tcMar>
          </w:tcPr>
          <w:p>
            <w:pPr>
              <w:spacing w:line="276" w:lineRule="auto" w:after="40" w:before="40"/>
              <w:jc w:val="left"/>
            </w:pPr>
            <w:r>
              <w:t>DATE</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Attendance date</w:t>
            </w:r>
          </w:p>
        </w:tc>
      </w:tr>
      <w:tr>
        <w:tc>
          <w:tcPr>
            <w:tcW w:type="dxa" w:w="2077"/>
            <w:tcMar>
              <w:top w:w="80" w:type="dxa"/>
              <w:bottom w:w="80" w:type="dxa"/>
              <w:left w:w="120" w:type="dxa"/>
              <w:right w:w="120" w:type="dxa"/>
            </w:tcMar>
          </w:tcPr>
          <w:p>
            <w:pPr>
              <w:spacing w:line="276" w:lineRule="auto" w:after="40" w:before="40"/>
              <w:jc w:val="left"/>
            </w:pPr>
            <w:r>
              <w:rPr>
                <w:b/>
              </w:rPr>
              <w:t>status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Present, Absent, Paid Leave, Unpaid Leave, Half Day, Weekly Off</w:t>
            </w:r>
          </w:p>
        </w:tc>
      </w:tr>
      <w:tr>
        <w:tc>
          <w:tcPr>
            <w:tcW w:type="dxa" w:w="2077"/>
            <w:tcMar>
              <w:top w:w="80" w:type="dxa"/>
              <w:bottom w:w="80" w:type="dxa"/>
              <w:left w:w="120" w:type="dxa"/>
              <w:right w:w="120" w:type="dxa"/>
            </w:tcMar>
          </w:tcPr>
          <w:p>
            <w:pPr>
              <w:spacing w:line="276" w:lineRule="auto" w:after="40" w:before="40"/>
              <w:jc w:val="left"/>
            </w:pPr>
            <w:r>
              <w:rPr>
                <w:b/>
              </w:rPr>
              <w:t>notes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Additional remarks</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DEFAULT now()</w:t>
            </w:r>
          </w:p>
        </w:tc>
        <w:tc>
          <w:tcPr>
            <w:tcW w:type="dxa" w:w="2077"/>
            <w:tcMar>
              <w:top w:w="80" w:type="dxa"/>
              <w:bottom w:w="80" w:type="dxa"/>
              <w:left w:w="120" w:type="dxa"/>
              <w:right w:w="120" w:type="dxa"/>
            </w:tcMar>
          </w:tcPr>
          <w:p>
            <w:pPr>
              <w:spacing w:line="276" w:lineRule="auto" w:after="40" w:before="40"/>
              <w:jc w:val="left"/>
            </w:pPr>
            <w:r>
              <w:t>Record creation timestamp</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worker_id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employees(id)</w:t>
            </w:r>
          </w:p>
        </w:tc>
        <w:tc>
          <w:tcPr>
            <w:tcW w:type="dxa" w:w="2077"/>
            <w:tcMar>
              <w:top w:w="80" w:type="dxa"/>
              <w:bottom w:w="80" w:type="dxa"/>
              <w:left w:w="120" w:type="dxa"/>
              <w:right w:w="120" w:type="dxa"/>
            </w:tcMar>
          </w:tcPr>
          <w:p>
            <w:pPr>
              <w:spacing w:line="276" w:lineRule="auto" w:after="40" w:before="40"/>
              <w:jc w:val="left"/>
            </w:pPr>
            <w:r>
              <w:t>Employee reference</w:t>
            </w:r>
          </w:p>
        </w:tc>
      </w:tr>
      <w:tr>
        <w:tc>
          <w:tcPr>
            <w:tcW w:type="dxa" w:w="2077"/>
            <w:tcMar>
              <w:top w:w="80" w:type="dxa"/>
              <w:bottom w:w="80" w:type="dxa"/>
              <w:left w:w="120" w:type="dxa"/>
              <w:right w:w="120" w:type="dxa"/>
            </w:tcMar>
          </w:tcPr>
          <w:p>
            <w:pPr>
              <w:spacing w:line="276" w:lineRule="auto" w:after="40" w:before="40"/>
              <w:jc w:val="left"/>
            </w:pPr>
            <w:r>
              <w:rPr>
                <w:b/>
              </w:rPr>
              <w:t>month</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NOT NULL</w:t>
            </w:r>
          </w:p>
        </w:tc>
        <w:tc>
          <w:tcPr>
            <w:tcW w:type="dxa" w:w="2077"/>
            <w:tcMar>
              <w:top w:w="80" w:type="dxa"/>
              <w:bottom w:w="80" w:type="dxa"/>
              <w:left w:w="120" w:type="dxa"/>
              <w:right w:w="120" w:type="dxa"/>
            </w:tcMar>
          </w:tcPr>
          <w:p>
            <w:pPr>
              <w:spacing w:line="276" w:lineRule="auto" w:after="40" w:before="40"/>
              <w:jc w:val="left"/>
            </w:pPr>
            <w:r>
              <w:t>Pay period (e.g., "2026-04")</w:t>
            </w:r>
          </w:p>
        </w:tc>
      </w:tr>
      <w:tr>
        <w:tc>
          <w:tcPr>
            <w:tcW w:type="dxa" w:w="2077"/>
            <w:tcMar>
              <w:top w:w="80" w:type="dxa"/>
              <w:bottom w:w="80" w:type="dxa"/>
              <w:left w:w="120" w:type="dxa"/>
              <w:right w:w="120" w:type="dxa"/>
            </w:tcMar>
          </w:tcPr>
          <w:p>
            <w:pPr>
              <w:spacing w:line="276" w:lineRule="auto" w:after="40" w:before="40"/>
              <w:jc w:val="left"/>
            </w:pPr>
            <w:r>
              <w:rPr>
                <w:b/>
              </w:rPr>
              <w:t>total_days</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Total working days in the month</w:t>
            </w:r>
          </w:p>
        </w:tc>
      </w:tr>
      <w:tr>
        <w:tc>
          <w:tcPr>
            <w:tcW w:type="dxa" w:w="2077"/>
            <w:tcMar>
              <w:top w:w="80" w:type="dxa"/>
              <w:bottom w:w="80" w:type="dxa"/>
              <w:left w:w="120" w:type="dxa"/>
              <w:right w:w="120" w:type="dxa"/>
            </w:tcMar>
          </w:tcPr>
          <w:p>
            <w:pPr>
              <w:spacing w:line="276" w:lineRule="auto" w:after="40" w:before="40"/>
              <w:jc w:val="left"/>
            </w:pPr>
            <w:r>
              <w:rPr>
                <w:b/>
              </w:rPr>
              <w:t>present_days</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Days marked present</w:t>
            </w:r>
          </w:p>
        </w:tc>
      </w:tr>
      <w:tr>
        <w:tc>
          <w:tcPr>
            <w:tcW w:type="dxa" w:w="2077"/>
            <w:tcMar>
              <w:top w:w="80" w:type="dxa"/>
              <w:bottom w:w="80" w:type="dxa"/>
              <w:left w:w="120" w:type="dxa"/>
              <w:right w:w="120" w:type="dxa"/>
            </w:tcMar>
          </w:tcPr>
          <w:p>
            <w:pPr>
              <w:spacing w:line="276" w:lineRule="auto" w:after="40" w:before="40"/>
              <w:jc w:val="left"/>
            </w:pPr>
            <w:r>
              <w:rPr>
                <w:b/>
              </w:rPr>
              <w:t>daily_rate</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Applicable daily rate for the worker</w:t>
            </w:r>
          </w:p>
        </w:tc>
      </w:tr>
      <w:tr>
        <w:tc>
          <w:tcPr>
            <w:tcW w:type="dxa" w:w="2077"/>
            <w:tcMar>
              <w:top w:w="80" w:type="dxa"/>
              <w:bottom w:w="80" w:type="dxa"/>
              <w:left w:w="120" w:type="dxa"/>
              <w:right w:w="120" w:type="dxa"/>
            </w:tcMar>
          </w:tcPr>
          <w:p>
            <w:pPr>
              <w:spacing w:line="276" w:lineRule="auto" w:after="40" w:before="40"/>
              <w:jc w:val="left"/>
            </w:pPr>
            <w:r>
              <w:rPr>
                <w:b/>
              </w:rPr>
              <w:t>total_amount</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Calculated total payroll amount</w:t>
            </w:r>
          </w:p>
        </w:tc>
      </w:tr>
      <w:tr>
        <w:tc>
          <w:tcPr>
            <w:tcW w:type="dxa" w:w="2077"/>
            <w:tcMar>
              <w:top w:w="80" w:type="dxa"/>
              <w:bottom w:w="80" w:type="dxa"/>
              <w:left w:w="120" w:type="dxa"/>
              <w:right w:w="120" w:type="dxa"/>
            </w:tcMar>
          </w:tcPr>
          <w:p>
            <w:pPr>
              <w:spacing w:line="276" w:lineRule="auto" w:after="40" w:before="40"/>
              <w:jc w:val="left"/>
            </w:pPr>
            <w:r>
              <w:rPr>
                <w:b/>
              </w:rPr>
              <w:t>status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DEFAULT 'pending'</w:t>
            </w:r>
          </w:p>
        </w:tc>
        <w:tc>
          <w:tcPr>
            <w:tcW w:type="dxa" w:w="2077"/>
            <w:tcMar>
              <w:top w:w="80" w:type="dxa"/>
              <w:bottom w:w="80" w:type="dxa"/>
              <w:left w:w="120" w:type="dxa"/>
              <w:right w:w="120" w:type="dxa"/>
            </w:tcMar>
          </w:tcPr>
          <w:p>
            <w:pPr>
              <w:spacing w:line="276" w:lineRule="auto" w:after="40" w:before="40"/>
              <w:jc w:val="left"/>
            </w:pPr>
            <w:r>
              <w:t>Payroll status: pending, paid</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DEFAULT now()</w:t>
            </w:r>
          </w:p>
        </w:tc>
        <w:tc>
          <w:tcPr>
            <w:tcW w:type="dxa" w:w="2077"/>
            <w:tcMar>
              <w:top w:w="80" w:type="dxa"/>
              <w:bottom w:w="80" w:type="dxa"/>
              <w:left w:w="120" w:type="dxa"/>
              <w:right w:w="120" w:type="dxa"/>
            </w:tcMar>
          </w:tcPr>
          <w:p>
            <w:pPr>
              <w:spacing w:line="276" w:lineRule="auto" w:after="40" w:before="40"/>
              <w:jc w:val="left"/>
            </w:pPr>
            <w:r>
              <w:t>Record creation timestamp</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Column</w:t>
            </w:r>
          </w:p>
        </w:tc>
        <w:tc>
          <w:tcPr>
            <w:tcW w:type="dxa" w:w="2077"/>
            <w:tcMar>
              <w:top w:w="80" w:type="dxa"/>
              <w:bottom w:w="80" w:type="dxa"/>
              <w:left w:w="120" w:type="dxa"/>
              <w:right w:w="120" w:type="dxa"/>
            </w:tcMar>
          </w:tcPr>
          <w:p>
            <w:pPr>
              <w:spacing w:line="276" w:lineRule="auto" w:after="40" w:before="40"/>
              <w:jc w:val="left"/>
            </w:pPr>
            <w:r>
              <w:rPr>
                <w:b/>
              </w:rPr>
              <w:t>Data Type</w:t>
            </w:r>
          </w:p>
        </w:tc>
        <w:tc>
          <w:tcPr>
            <w:tcW w:type="dxa" w:w="2077"/>
            <w:tcMar>
              <w:top w:w="80" w:type="dxa"/>
              <w:bottom w:w="80" w:type="dxa"/>
              <w:left w:w="120" w:type="dxa"/>
              <w:right w:w="120" w:type="dxa"/>
            </w:tcMar>
          </w:tcPr>
          <w:p>
            <w:pPr>
              <w:spacing w:line="276" w:lineRule="auto" w:after="40" w:before="40"/>
              <w:jc w:val="left"/>
            </w:pPr>
            <w:r>
              <w:rPr>
                <w:b/>
              </w:rPr>
              <w:t>Constraints</w:t>
            </w:r>
          </w:p>
        </w:tc>
        <w:tc>
          <w:tcPr>
            <w:tcW w:type="dxa" w:w="2077"/>
            <w:tcMar>
              <w:top w:w="80" w:type="dxa"/>
              <w:bottom w:w="80" w:type="dxa"/>
              <w:left w:w="120" w:type="dxa"/>
              <w:right w:w="120" w:type="dxa"/>
            </w:tcMar>
          </w:tcPr>
          <w:p>
            <w:pPr>
              <w:spacing w:line="276" w:lineRule="auto" w:after="40" w:before="40"/>
              <w:jc w:val="left"/>
            </w:pPr>
            <w:r>
              <w:rPr>
                <w:b/>
              </w:rPr>
              <w:t>Description</w:t>
            </w:r>
          </w:p>
        </w:tc>
      </w:tr>
      <w:tr>
        <w:tc>
          <w:tcPr>
            <w:tcW w:type="dxa" w:w="2077"/>
            <w:tcMar>
              <w:top w:w="80" w:type="dxa"/>
              <w:bottom w:w="80" w:type="dxa"/>
              <w:left w:w="120" w:type="dxa"/>
              <w:right w:w="120" w:type="dxa"/>
            </w:tcMar>
          </w:tcPr>
          <w:p>
            <w:pPr>
              <w:spacing w:line="276" w:lineRule="auto" w:after="40" w:before="40"/>
              <w:jc w:val="left"/>
            </w:pPr>
            <w:r>
              <w:rPr>
                <w:b/>
              </w:rPr>
              <w:t>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PK</w:t>
            </w:r>
          </w:p>
        </w:tc>
        <w:tc>
          <w:tcPr>
            <w:tcW w:type="dxa" w:w="2077"/>
            <w:tcMar>
              <w:top w:w="80" w:type="dxa"/>
              <w:bottom w:w="80" w:type="dxa"/>
              <w:left w:w="120" w:type="dxa"/>
              <w:right w:w="120" w:type="dxa"/>
            </w:tcMar>
          </w:tcPr>
          <w:p>
            <w:pPr>
              <w:spacing w:line="276" w:lineRule="auto" w:after="40" w:before="40"/>
              <w:jc w:val="left"/>
            </w:pPr>
            <w:r>
              <w:t>Primary key</w:t>
            </w:r>
          </w:p>
        </w:tc>
      </w:tr>
      <w:tr>
        <w:tc>
          <w:tcPr>
            <w:tcW w:type="dxa" w:w="2077"/>
            <w:tcMar>
              <w:top w:w="80" w:type="dxa"/>
              <w:bottom w:w="80" w:type="dxa"/>
              <w:left w:w="120" w:type="dxa"/>
              <w:right w:w="120" w:type="dxa"/>
            </w:tcMar>
          </w:tcPr>
          <w:p>
            <w:pPr>
              <w:spacing w:line="276" w:lineRule="auto" w:after="40" w:before="40"/>
              <w:jc w:val="left"/>
            </w:pPr>
            <w:r>
              <w:rPr>
                <w:b/>
              </w:rPr>
              <w:t>conversation_id</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UNIQUE</w:t>
            </w:r>
          </w:p>
        </w:tc>
        <w:tc>
          <w:tcPr>
            <w:tcW w:type="dxa" w:w="2077"/>
            <w:tcMar>
              <w:top w:w="80" w:type="dxa"/>
              <w:bottom w:w="80" w:type="dxa"/>
              <w:left w:w="120" w:type="dxa"/>
              <w:right w:w="120" w:type="dxa"/>
            </w:tcMar>
          </w:tcPr>
          <w:p>
            <w:pPr>
              <w:spacing w:line="276" w:lineRule="auto" w:after="40" w:before="40"/>
              <w:jc w:val="left"/>
            </w:pPr>
            <w:r>
              <w:t>ElevenLabs conversation ID</w:t>
            </w:r>
          </w:p>
        </w:tc>
      </w:tr>
      <w:tr>
        <w:tc>
          <w:tcPr>
            <w:tcW w:type="dxa" w:w="2077"/>
            <w:tcMar>
              <w:top w:w="80" w:type="dxa"/>
              <w:bottom w:w="80" w:type="dxa"/>
              <w:left w:w="120" w:type="dxa"/>
              <w:right w:w="120" w:type="dxa"/>
            </w:tcMar>
          </w:tcPr>
          <w:p>
            <w:pPr>
              <w:spacing w:line="276" w:lineRule="auto" w:after="40" w:before="40"/>
              <w:jc w:val="left"/>
            </w:pPr>
            <w:r>
              <w:rPr>
                <w:b/>
              </w:rPr>
              <w:t>phone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Caller's phone number</w:t>
            </w:r>
          </w:p>
        </w:tc>
      </w:tr>
      <w:tr>
        <w:tc>
          <w:tcPr>
            <w:tcW w:type="dxa" w:w="2077"/>
            <w:tcMar>
              <w:top w:w="80" w:type="dxa"/>
              <w:bottom w:w="80" w:type="dxa"/>
              <w:left w:w="120" w:type="dxa"/>
              <w:right w:w="120" w:type="dxa"/>
            </w:tcMar>
          </w:tcPr>
          <w:p>
            <w:pPr>
              <w:spacing w:line="276" w:lineRule="auto" w:after="40" w:before="40"/>
              <w:jc w:val="left"/>
            </w:pPr>
            <w:r>
              <w:rPr>
                <w:b/>
              </w:rPr>
              <w:t>transcript</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Full call transcript text</w:t>
            </w:r>
          </w:p>
        </w:tc>
      </w:tr>
      <w:tr>
        <w:tc>
          <w:tcPr>
            <w:tcW w:type="dxa" w:w="2077"/>
            <w:tcMar>
              <w:top w:w="80" w:type="dxa"/>
              <w:bottom w:w="80" w:type="dxa"/>
              <w:left w:w="120" w:type="dxa"/>
              <w:right w:w="120" w:type="dxa"/>
            </w:tcMar>
          </w:tcPr>
          <w:p>
            <w:pPr>
              <w:spacing w:line="276" w:lineRule="auto" w:after="40" w:before="40"/>
              <w:jc w:val="left"/>
            </w:pPr>
            <w:r>
              <w:rPr>
                <w:b/>
              </w:rPr>
              <w:t>summary</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AI-generated call summary</w:t>
            </w:r>
          </w:p>
        </w:tc>
      </w:tr>
      <w:tr>
        <w:tc>
          <w:tcPr>
            <w:tcW w:type="dxa" w:w="2077"/>
            <w:tcMar>
              <w:top w:w="80" w:type="dxa"/>
              <w:bottom w:w="80" w:type="dxa"/>
              <w:left w:w="120" w:type="dxa"/>
              <w:right w:w="120" w:type="dxa"/>
            </w:tcMar>
          </w:tcPr>
          <w:p>
            <w:pPr>
              <w:spacing w:line="276" w:lineRule="auto" w:after="40" w:before="40"/>
              <w:jc w:val="left"/>
            </w:pPr>
            <w:r>
              <w:rPr>
                <w:b/>
              </w:rPr>
              <w:t>intent</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Detected service intent from the call</w:t>
            </w:r>
          </w:p>
        </w:tc>
      </w:tr>
      <w:tr>
        <w:tc>
          <w:tcPr>
            <w:tcW w:type="dxa" w:w="2077"/>
            <w:tcMar>
              <w:top w:w="80" w:type="dxa"/>
              <w:bottom w:w="80" w:type="dxa"/>
              <w:left w:w="120" w:type="dxa"/>
              <w:right w:w="120" w:type="dxa"/>
            </w:tcMar>
          </w:tcPr>
          <w:p>
            <w:pPr>
              <w:spacing w:line="276" w:lineRule="auto" w:after="40" w:before="40"/>
              <w:jc w:val="left"/>
            </w:pPr>
            <w:r>
              <w:rPr>
                <w:b/>
              </w:rPr>
              <w:t>captured_name</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Extracted caller name</w:t>
            </w:r>
          </w:p>
        </w:tc>
      </w:tr>
      <w:tr>
        <w:tc>
          <w:tcPr>
            <w:tcW w:type="dxa" w:w="2077"/>
            <w:tcMar>
              <w:top w:w="80" w:type="dxa"/>
              <w:bottom w:w="80" w:type="dxa"/>
              <w:left w:w="120" w:type="dxa"/>
              <w:right w:w="120" w:type="dxa"/>
            </w:tcMar>
          </w:tcPr>
          <w:p>
            <w:pPr>
              <w:spacing w:line="276" w:lineRule="auto" w:after="40" w:before="40"/>
              <w:jc w:val="left"/>
            </w:pPr>
            <w:r>
              <w:rPr>
                <w:b/>
              </w:rPr>
              <w:t>captured_whatsapp</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Extracted WhatsApp number</w:t>
            </w:r>
          </w:p>
        </w:tc>
      </w:tr>
      <w:tr>
        <w:tc>
          <w:tcPr>
            <w:tcW w:type="dxa" w:w="2077"/>
            <w:tcMar>
              <w:top w:w="80" w:type="dxa"/>
              <w:bottom w:w="80" w:type="dxa"/>
              <w:left w:w="120" w:type="dxa"/>
              <w:right w:w="120" w:type="dxa"/>
            </w:tcMar>
          </w:tcPr>
          <w:p>
            <w:pPr>
              <w:spacing w:line="276" w:lineRule="auto" w:after="40" w:before="40"/>
              <w:jc w:val="left"/>
            </w:pPr>
            <w:r>
              <w:rPr>
                <w:b/>
              </w:rPr>
              <w:t>captured_value</w:t>
            </w:r>
          </w:p>
        </w:tc>
        <w:tc>
          <w:tcPr>
            <w:tcW w:type="dxa" w:w="2077"/>
            <w:tcMar>
              <w:top w:w="80" w:type="dxa"/>
              <w:bottom w:w="80" w:type="dxa"/>
              <w:left w:w="120" w:type="dxa"/>
              <w:right w:w="120" w:type="dxa"/>
            </w:tcMar>
          </w:tcPr>
          <w:p>
            <w:pPr>
              <w:spacing w:line="276" w:lineRule="auto" w:after="40" w:before="40"/>
              <w:jc w:val="left"/>
            </w:pPr>
            <w:r>
              <w:t>NUMERIC</w:t>
            </w:r>
          </w:p>
        </w:tc>
        <w:tc>
          <w:tcPr>
            <w:tcW w:type="dxa" w:w="2077"/>
            <w:tcMar>
              <w:top w:w="80" w:type="dxa"/>
              <w:bottom w:w="80" w:type="dxa"/>
              <w:left w:w="120" w:type="dxa"/>
              <w:right w:w="120" w:type="dxa"/>
            </w:tcMar>
          </w:tcPr>
          <w:p>
            <w:pPr>
              <w:spacing w:line="276" w:lineRule="auto" w:after="40" w:before="40"/>
              <w:jc w:val="left"/>
            </w:pPr>
            <w:r>
              <w:t>—</w:t>
            </w:r>
          </w:p>
        </w:tc>
        <w:tc>
          <w:tcPr>
            <w:tcW w:type="dxa" w:w="2077"/>
            <w:tcMar>
              <w:top w:w="80" w:type="dxa"/>
              <w:bottom w:w="80" w:type="dxa"/>
              <w:left w:w="120" w:type="dxa"/>
              <w:right w:w="120" w:type="dxa"/>
            </w:tcMar>
          </w:tcPr>
          <w:p>
            <w:pPr>
              <w:spacing w:line="276" w:lineRule="auto" w:after="40" w:before="40"/>
              <w:jc w:val="left"/>
            </w:pPr>
            <w:r>
              <w:t>Extracted estimated monthly value</w:t>
            </w:r>
          </w:p>
        </w:tc>
      </w:tr>
      <w:tr>
        <w:tc>
          <w:tcPr>
            <w:tcW w:type="dxa" w:w="2077"/>
            <w:tcMar>
              <w:top w:w="80" w:type="dxa"/>
              <w:bottom w:w="80" w:type="dxa"/>
              <w:left w:w="120" w:type="dxa"/>
              <w:right w:w="120" w:type="dxa"/>
            </w:tcMar>
          </w:tcPr>
          <w:p>
            <w:pPr>
              <w:spacing w:line="276" w:lineRule="auto" w:after="40" w:before="40"/>
              <w:jc w:val="left"/>
            </w:pPr>
            <w:r>
              <w:rPr>
                <w:b/>
              </w:rPr>
              <w:t>status</w:t>
            </w:r>
          </w:p>
        </w:tc>
        <w:tc>
          <w:tcPr>
            <w:tcW w:type="dxa" w:w="2077"/>
            <w:tcMar>
              <w:top w:w="80" w:type="dxa"/>
              <w:bottom w:w="80" w:type="dxa"/>
              <w:left w:w="120" w:type="dxa"/>
              <w:right w:w="120" w:type="dxa"/>
            </w:tcMar>
          </w:tcPr>
          <w:p>
            <w:pPr>
              <w:spacing w:line="276" w:lineRule="auto" w:after="40" w:before="40"/>
              <w:jc w:val="left"/>
            </w:pPr>
            <w:r>
              <w:t>TEXT</w:t>
            </w:r>
          </w:p>
        </w:tc>
        <w:tc>
          <w:tcPr>
            <w:tcW w:type="dxa" w:w="2077"/>
            <w:tcMar>
              <w:top w:w="80" w:type="dxa"/>
              <w:bottom w:w="80" w:type="dxa"/>
              <w:left w:w="120" w:type="dxa"/>
              <w:right w:w="120" w:type="dxa"/>
            </w:tcMar>
          </w:tcPr>
          <w:p>
            <w:pPr>
              <w:spacing w:line="276" w:lineRule="auto" w:after="40" w:before="40"/>
              <w:jc w:val="left"/>
            </w:pPr>
            <w:r>
              <w:t>DEFAULT 'New'</w:t>
            </w:r>
          </w:p>
        </w:tc>
        <w:tc>
          <w:tcPr>
            <w:tcW w:type="dxa" w:w="2077"/>
            <w:tcMar>
              <w:top w:w="80" w:type="dxa"/>
              <w:bottom w:w="80" w:type="dxa"/>
              <w:left w:w="120" w:type="dxa"/>
              <w:right w:w="120" w:type="dxa"/>
            </w:tcMar>
          </w:tcPr>
          <w:p>
            <w:pPr>
              <w:spacing w:line="276" w:lineRule="auto" w:after="40" w:before="40"/>
              <w:jc w:val="left"/>
            </w:pPr>
            <w:r>
              <w:t>Processing status of the transcript</w:t>
            </w:r>
          </w:p>
        </w:tc>
      </w:tr>
      <w:tr>
        <w:tc>
          <w:tcPr>
            <w:tcW w:type="dxa" w:w="2077"/>
            <w:tcMar>
              <w:top w:w="80" w:type="dxa"/>
              <w:bottom w:w="80" w:type="dxa"/>
              <w:left w:w="120" w:type="dxa"/>
              <w:right w:w="120" w:type="dxa"/>
            </w:tcMar>
          </w:tcPr>
          <w:p>
            <w:pPr>
              <w:spacing w:line="276" w:lineRule="auto" w:after="40" w:before="40"/>
              <w:jc w:val="left"/>
            </w:pPr>
            <w:r>
              <w:rPr>
                <w:b/>
              </w:rPr>
              <w:t>lead_id</w:t>
            </w:r>
          </w:p>
        </w:tc>
        <w:tc>
          <w:tcPr>
            <w:tcW w:type="dxa" w:w="2077"/>
            <w:tcMar>
              <w:top w:w="80" w:type="dxa"/>
              <w:bottom w:w="80" w:type="dxa"/>
              <w:left w:w="120" w:type="dxa"/>
              <w:right w:w="120" w:type="dxa"/>
            </w:tcMar>
          </w:tcPr>
          <w:p>
            <w:pPr>
              <w:spacing w:line="276" w:lineRule="auto" w:after="40" w:before="40"/>
              <w:jc w:val="left"/>
            </w:pPr>
            <w:r>
              <w:t>UUID</w:t>
            </w:r>
          </w:p>
        </w:tc>
        <w:tc>
          <w:tcPr>
            <w:tcW w:type="dxa" w:w="2077"/>
            <w:tcMar>
              <w:top w:w="80" w:type="dxa"/>
              <w:bottom w:w="80" w:type="dxa"/>
              <w:left w:w="120" w:type="dxa"/>
              <w:right w:w="120" w:type="dxa"/>
            </w:tcMar>
          </w:tcPr>
          <w:p>
            <w:pPr>
              <w:spacing w:line="276" w:lineRule="auto" w:after="40" w:before="40"/>
              <w:jc w:val="left"/>
            </w:pPr>
            <w:r>
              <w:t>FK → crm_leads(id)</w:t>
            </w:r>
          </w:p>
        </w:tc>
        <w:tc>
          <w:tcPr>
            <w:tcW w:type="dxa" w:w="2077"/>
            <w:tcMar>
              <w:top w:w="80" w:type="dxa"/>
              <w:bottom w:w="80" w:type="dxa"/>
              <w:left w:w="120" w:type="dxa"/>
              <w:right w:w="120" w:type="dxa"/>
            </w:tcMar>
          </w:tcPr>
          <w:p>
            <w:pPr>
              <w:spacing w:line="276" w:lineRule="auto" w:after="40" w:before="40"/>
              <w:jc w:val="left"/>
            </w:pPr>
            <w:r>
              <w:t>Linked CRM lead record</w:t>
            </w:r>
          </w:p>
        </w:tc>
      </w:tr>
      <w:tr>
        <w:tc>
          <w:tcPr>
            <w:tcW w:type="dxa" w:w="2077"/>
            <w:tcMar>
              <w:top w:w="80" w:type="dxa"/>
              <w:bottom w:w="80" w:type="dxa"/>
              <w:left w:w="120" w:type="dxa"/>
              <w:right w:w="120" w:type="dxa"/>
            </w:tcMar>
          </w:tcPr>
          <w:p>
            <w:pPr>
              <w:spacing w:line="276" w:lineRule="auto" w:after="40" w:before="40"/>
              <w:jc w:val="left"/>
            </w:pPr>
            <w:r>
              <w:rPr>
                <w:b/>
              </w:rPr>
              <w:t>created_at</w:t>
            </w:r>
          </w:p>
        </w:tc>
        <w:tc>
          <w:tcPr>
            <w:tcW w:type="dxa" w:w="2077"/>
            <w:tcMar>
              <w:top w:w="80" w:type="dxa"/>
              <w:bottom w:w="80" w:type="dxa"/>
              <w:left w:w="120" w:type="dxa"/>
              <w:right w:w="120" w:type="dxa"/>
            </w:tcMar>
          </w:tcPr>
          <w:p>
            <w:pPr>
              <w:spacing w:line="276" w:lineRule="auto" w:after="40" w:before="40"/>
              <w:jc w:val="left"/>
            </w:pPr>
            <w:r>
              <w:t>TIMESTAMPTZ</w:t>
            </w:r>
          </w:p>
        </w:tc>
        <w:tc>
          <w:tcPr>
            <w:tcW w:type="dxa" w:w="2077"/>
            <w:tcMar>
              <w:top w:w="80" w:type="dxa"/>
              <w:bottom w:w="80" w:type="dxa"/>
              <w:left w:w="120" w:type="dxa"/>
              <w:right w:w="120" w:type="dxa"/>
            </w:tcMar>
          </w:tcPr>
          <w:p>
            <w:pPr>
              <w:spacing w:line="276" w:lineRule="auto" w:after="40" w:before="40"/>
              <w:jc w:val="left"/>
            </w:pPr>
            <w:r>
              <w:t>DEFAULT now()</w:t>
            </w:r>
          </w:p>
        </w:tc>
        <w:tc>
          <w:tcPr>
            <w:tcW w:type="dxa" w:w="2077"/>
            <w:tcMar>
              <w:top w:w="80" w:type="dxa"/>
              <w:bottom w:w="80" w:type="dxa"/>
              <w:left w:w="120" w:type="dxa"/>
              <w:right w:w="120" w:type="dxa"/>
            </w:tcMar>
          </w:tcPr>
          <w:p>
            <w:pPr>
              <w:spacing w:line="276" w:lineRule="auto" w:after="40" w:before="40"/>
              <w:jc w:val="left"/>
            </w:pPr>
            <w:r>
              <w:t>Record creation timestamp</w:t>
            </w:r>
          </w:p>
        </w:tc>
      </w:tr>
    </w:tbl>
    <w:p>
      <w:r>
        <w:br w:type="page"/>
      </w:r>
    </w:p>
    <w:p>
      <w:pPr>
        <w:pStyle w:val="Heading1"/>
      </w:pPr>
      <w:r>
        <w:t>9.4 Relationships Summary</w:t>
      </w:r>
    </w:p>
    <w:p>
      <w:pPr/>
      <w:r>
        <w:t>The following table summarizes the key relationships between database tables, their cardinality types, and their functional descriptions within the system.</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Relationship</w:t>
            </w:r>
          </w:p>
        </w:tc>
        <w:tc>
          <w:tcPr>
            <w:tcW w:type="dxa" w:w="2770"/>
            <w:tcMar>
              <w:top w:w="80" w:type="dxa"/>
              <w:bottom w:w="80" w:type="dxa"/>
              <w:left w:w="120" w:type="dxa"/>
              <w:right w:w="120" w:type="dxa"/>
            </w:tcMar>
          </w:tcPr>
          <w:p>
            <w:pPr>
              <w:spacing w:line="276" w:lineRule="auto" w:after="40" w:before="40"/>
              <w:jc w:val="left"/>
            </w:pPr>
            <w:r>
              <w:rPr>
                <w:b/>
              </w:rPr>
              <w:t>Type</w:t>
            </w:r>
          </w:p>
        </w:tc>
        <w:tc>
          <w:tcPr>
            <w:tcW w:type="dxa" w:w="2770"/>
            <w:tcMar>
              <w:top w:w="80" w:type="dxa"/>
              <w:bottom w:w="80" w:type="dxa"/>
              <w:left w:w="120" w:type="dxa"/>
              <w:right w:w="120" w:type="dxa"/>
            </w:tcMar>
          </w:tcPr>
          <w:p>
            <w:pPr>
              <w:spacing w:line="276" w:lineRule="auto" w:after="40" w:before="40"/>
              <w:jc w:val="left"/>
            </w:pPr>
            <w:r>
              <w:rPr>
                <w:b/>
              </w:rPr>
              <w:t>Description</w:t>
            </w:r>
          </w:p>
        </w:tc>
      </w:tr>
      <w:tr>
        <w:tc>
          <w:tcPr>
            <w:tcW w:type="dxa" w:w="2770"/>
            <w:tcMar>
              <w:top w:w="80" w:type="dxa"/>
              <w:bottom w:w="80" w:type="dxa"/>
              <w:left w:w="120" w:type="dxa"/>
              <w:right w:w="120" w:type="dxa"/>
            </w:tcMar>
          </w:tcPr>
          <w:p>
            <w:pPr>
              <w:spacing w:line="276" w:lineRule="auto" w:after="40" w:before="40"/>
              <w:jc w:val="left"/>
            </w:pPr>
            <w:r>
              <w:rPr>
                <w:b/>
              </w:rPr>
              <w:t>employees → worker_assignments</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One employee can have multiple assignments over time</w:t>
            </w:r>
          </w:p>
        </w:tc>
      </w:tr>
      <w:tr>
        <w:tc>
          <w:tcPr>
            <w:tcW w:type="dxa" w:w="2770"/>
            <w:tcMar>
              <w:top w:w="80" w:type="dxa"/>
              <w:bottom w:w="80" w:type="dxa"/>
              <w:left w:w="120" w:type="dxa"/>
              <w:right w:w="120" w:type="dxa"/>
            </w:tcMar>
          </w:tcPr>
          <w:p>
            <w:pPr>
              <w:spacing w:line="276" w:lineRule="auto" w:after="40" w:before="40"/>
              <w:jc w:val="left"/>
            </w:pPr>
            <w:r>
              <w:rPr>
                <w:b/>
              </w:rPr>
              <w:t>clients → worker_assignments</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One client can have multiple worker assignments</w:t>
            </w:r>
          </w:p>
        </w:tc>
      </w:tr>
      <w:tr>
        <w:tc>
          <w:tcPr>
            <w:tcW w:type="dxa" w:w="2770"/>
            <w:tcMar>
              <w:top w:w="80" w:type="dxa"/>
              <w:bottom w:w="80" w:type="dxa"/>
              <w:left w:w="120" w:type="dxa"/>
              <w:right w:w="120" w:type="dxa"/>
            </w:tcMar>
          </w:tcPr>
          <w:p>
            <w:pPr>
              <w:spacing w:line="276" w:lineRule="auto" w:after="40" w:before="40"/>
              <w:jc w:val="left"/>
            </w:pPr>
            <w:r>
              <w:rPr>
                <w:b/>
              </w:rPr>
              <w:t>worker_assignments → id_card_links</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Each assignment generates at least one ID card link</w:t>
            </w:r>
          </w:p>
        </w:tc>
      </w:tr>
      <w:tr>
        <w:tc>
          <w:tcPr>
            <w:tcW w:type="dxa" w:w="2770"/>
            <w:tcMar>
              <w:top w:w="80" w:type="dxa"/>
              <w:bottom w:w="80" w:type="dxa"/>
              <w:left w:w="120" w:type="dxa"/>
              <w:right w:w="120" w:type="dxa"/>
            </w:tcMar>
          </w:tcPr>
          <w:p>
            <w:pPr>
              <w:spacing w:line="276" w:lineRule="auto" w:after="40" w:before="40"/>
              <w:jc w:val="left"/>
            </w:pPr>
            <w:r>
              <w:rPr>
                <w:b/>
              </w:rPr>
              <w:t>employees → id_card_links</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An employee can have multiple ID card links across assignments</w:t>
            </w:r>
          </w:p>
        </w:tc>
      </w:tr>
      <w:tr>
        <w:tc>
          <w:tcPr>
            <w:tcW w:type="dxa" w:w="2770"/>
            <w:tcMar>
              <w:top w:w="80" w:type="dxa"/>
              <w:bottom w:w="80" w:type="dxa"/>
              <w:left w:w="120" w:type="dxa"/>
              <w:right w:w="120" w:type="dxa"/>
            </w:tcMar>
          </w:tcPr>
          <w:p>
            <w:pPr>
              <w:spacing w:line="276" w:lineRule="auto" w:after="40" w:before="40"/>
              <w:jc w:val="left"/>
            </w:pPr>
            <w:r>
              <w:rPr>
                <w:b/>
              </w:rPr>
              <w:t>employees → attendance</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One employee has daily attendance records</w:t>
            </w:r>
          </w:p>
        </w:tc>
      </w:tr>
      <w:tr>
        <w:tc>
          <w:tcPr>
            <w:tcW w:type="dxa" w:w="2770"/>
            <w:tcMar>
              <w:top w:w="80" w:type="dxa"/>
              <w:bottom w:w="80" w:type="dxa"/>
              <w:left w:w="120" w:type="dxa"/>
              <w:right w:w="120" w:type="dxa"/>
            </w:tcMar>
          </w:tcPr>
          <w:p>
            <w:pPr>
              <w:spacing w:line="276" w:lineRule="auto" w:after="40" w:before="40"/>
              <w:jc w:val="left"/>
            </w:pPr>
            <w:r>
              <w:rPr>
                <w:b/>
              </w:rPr>
              <w:t>employees → payroll</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One employee has monthly payroll records</w:t>
            </w:r>
          </w:p>
        </w:tc>
      </w:tr>
      <w:tr>
        <w:tc>
          <w:tcPr>
            <w:tcW w:type="dxa" w:w="2770"/>
            <w:tcMar>
              <w:top w:w="80" w:type="dxa"/>
              <w:bottom w:w="80" w:type="dxa"/>
              <w:left w:w="120" w:type="dxa"/>
              <w:right w:w="120" w:type="dxa"/>
            </w:tcMar>
          </w:tcPr>
          <w:p>
            <w:pPr>
              <w:spacing w:line="276" w:lineRule="auto" w:after="40" w:before="40"/>
              <w:jc w:val="left"/>
            </w:pPr>
            <w:r>
              <w:rPr>
                <w:b/>
              </w:rPr>
              <w:t>employees → employee_documents</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One employee can have multiple uploaded documents</w:t>
            </w:r>
          </w:p>
        </w:tc>
      </w:tr>
      <w:tr>
        <w:tc>
          <w:tcPr>
            <w:tcW w:type="dxa" w:w="2770"/>
            <w:tcMar>
              <w:top w:w="80" w:type="dxa"/>
              <w:bottom w:w="80" w:type="dxa"/>
              <w:left w:w="120" w:type="dxa"/>
              <w:right w:w="120" w:type="dxa"/>
            </w:tcMar>
          </w:tcPr>
          <w:p>
            <w:pPr>
              <w:spacing w:line="276" w:lineRule="auto" w:after="40" w:before="40"/>
              <w:jc w:val="left"/>
            </w:pPr>
            <w:r>
              <w:rPr>
                <w:b/>
              </w:rPr>
              <w:t>crm_leads → call_transcripts</w:t>
            </w:r>
          </w:p>
        </w:tc>
        <w:tc>
          <w:tcPr>
            <w:tcW w:type="dxa" w:w="2770"/>
            <w:tcMar>
              <w:top w:w="80" w:type="dxa"/>
              <w:bottom w:w="80" w:type="dxa"/>
              <w:left w:w="120" w:type="dxa"/>
              <w:right w:w="120" w:type="dxa"/>
            </w:tcMar>
          </w:tcPr>
          <w:p>
            <w:pPr>
              <w:spacing w:line="276" w:lineRule="auto" w:after="40" w:before="40"/>
              <w:jc w:val="left"/>
            </w:pPr>
            <w:r>
              <w:t>One-to-Many</w:t>
            </w:r>
          </w:p>
        </w:tc>
        <w:tc>
          <w:tcPr>
            <w:tcW w:type="dxa" w:w="2770"/>
            <w:tcMar>
              <w:top w:w="80" w:type="dxa"/>
              <w:bottom w:w="80" w:type="dxa"/>
              <w:left w:w="120" w:type="dxa"/>
              <w:right w:w="120" w:type="dxa"/>
            </w:tcMar>
          </w:tcPr>
          <w:p>
            <w:pPr>
              <w:spacing w:line="276" w:lineRule="auto" w:after="40" w:before="40"/>
              <w:jc w:val="left"/>
            </w:pPr>
            <w:r>
              <w:t>A lead can be linked to multiple call transcripts</w:t>
            </w:r>
          </w:p>
        </w:tc>
      </w:tr>
    </w:tbl>
    <w:p>
      <w:pPr/>
      <w:r>
        <w:t xml:space="preserve">The schema enforces referential integrity throughout using </w:t>
      </w:r>
      <w:r>
        <w:rPr>
          <w:b/>
        </w:rPr>
        <w:t>ON DELETE CASCADE</w:t>
      </w:r>
      <w:r>
        <w:t xml:space="preserve"> on critical foreign keys. For instance, deleting a worker assignment automatically removes its associated ID card links, preventing orphaned records. The </w:t>
      </w:r>
      <w:r>
        <w:rPr>
          <w:i/>
        </w:rPr>
        <w:t>attendance</w:t>
      </w:r>
      <w:r>
        <w:t xml:space="preserve"> and </w:t>
      </w:r>
      <w:r>
        <w:rPr>
          <w:i/>
        </w:rPr>
        <w:t>payroll</w:t>
      </w:r>
      <w:r>
        <w:t xml:space="preserve"> tables use a soft reference without CASCADE, allowing historical records to be preserved even if the underlying employee record is soft-deleted.</w:t>
      </w:r>
    </w:p>
    <w:p>
      <w:pPr/>
      <w:r>
        <w:t xml:space="preserve">The </w:t>
      </w:r>
      <w:r>
        <w:rPr>
          <w:i/>
        </w:rPr>
        <w:t>worker_assignments</w:t>
      </w:r>
      <w:r>
        <w:t xml:space="preserve"> table acts as the central junction between employees and clients, enabling the system to track full historical deployment data, enforce the single-staff-per-client business rule at the application layer, and link all downstream artifacts — such as digital ID cards and WhatsApp notifications — to a specific assignment context.</w:t>
      </w:r>
    </w:p>
    <w:p>
      <w:r>
        <w:br w:type="page"/>
      </w:r>
    </w:p>
    <w:p>
      <w:pPr>
        <w:pStyle w:val="ChapterTitle"/>
      </w:pPr>
      <w:r>
        <w:t>CHAPTER 10: BACK-END DESCRIPTION</w:t>
      </w:r>
    </w:p>
    <w:p>
      <w:pPr>
        <w:pStyle w:val="Heading1"/>
      </w:pPr>
      <w:r>
        <w:t>10.1 Database Structure and Architecture Overview</w:t>
      </w:r>
    </w:p>
    <w:p>
      <w:pPr/>
      <w:r>
        <w:t xml:space="preserve">The backend of 99Care OS is built on </w:t>
      </w:r>
      <w:r>
        <w:rPr>
          <w:b/>
        </w:rPr>
        <w:t>Supabase</w:t>
      </w:r>
      <w:r>
        <w:t xml:space="preserve">, an open-source Backend-as-a-Service (BaaS) platform that provides a managed </w:t>
      </w:r>
      <w:r>
        <w:rPr>
          <w:b/>
        </w:rPr>
        <w:t>PostgreSQL 15</w:t>
      </w:r>
      <w:r>
        <w:t xml:space="preserve"> database, authentication, file storage, real-time subscriptions, and serverless edge functions — all accessible through auto-generated REST and GraphQL APIs.</w:t>
      </w:r>
    </w:p>
    <w:p>
      <w:pPr/>
      <w:r>
        <w:t>The overall architecture follows a three-tier model. The React-based browser client communicates with the Supabase platform via secure HTTPS REST calls and WebSocket connections for real-time updates. The Supabase platform hosts the PostgreSQL 15 database protected by Row Level Security policies, with file storage through an S3-compatible object store, authentication through the GoTrue service, and business logic through Deno-based Edge Functions. External third-party services — ElevenLabs AI and Meta WhatsApp Cloud API — are integrated via these Edge Functions, which serve as secure intermediaries between the system and external platforms.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Layer</w:t>
            </w:r>
          </w:p>
        </w:tc>
        <w:tc>
          <w:tcPr>
            <w:tcW w:type="dxa" w:w="2770"/>
            <w:tcMar>
              <w:top w:w="80" w:type="dxa"/>
              <w:bottom w:w="80" w:type="dxa"/>
              <w:left w:w="120" w:type="dxa"/>
              <w:right w:w="120" w:type="dxa"/>
            </w:tcMar>
          </w:tcPr>
          <w:p>
            <w:pPr>
              <w:spacing w:line="276" w:lineRule="auto" w:after="40" w:before="40"/>
              <w:jc w:val="left"/>
            </w:pPr>
            <w:r>
              <w:rPr>
                <w:b/>
              </w:rPr>
              <w:t>Technology</w:t>
            </w:r>
          </w:p>
        </w:tc>
        <w:tc>
          <w:tcPr>
            <w:tcW w:type="dxa" w:w="2770"/>
            <w:tcMar>
              <w:top w:w="80" w:type="dxa"/>
              <w:bottom w:w="80" w:type="dxa"/>
              <w:left w:w="120" w:type="dxa"/>
              <w:right w:w="120" w:type="dxa"/>
            </w:tcMar>
          </w:tcPr>
          <w:p>
            <w:pPr>
              <w:spacing w:line="276" w:lineRule="auto" w:after="40" w:before="40"/>
              <w:jc w:val="left"/>
            </w:pPr>
            <w:r>
              <w:rPr>
                <w:b/>
              </w:rPr>
              <w:t>Responsibility</w:t>
            </w:r>
          </w:p>
        </w:tc>
      </w:tr>
      <w:tr>
        <w:tc>
          <w:tcPr>
            <w:tcW w:type="dxa" w:w="2770"/>
            <w:tcMar>
              <w:top w:w="80" w:type="dxa"/>
              <w:bottom w:w="80" w:type="dxa"/>
              <w:left w:w="120" w:type="dxa"/>
              <w:right w:w="120" w:type="dxa"/>
            </w:tcMar>
          </w:tcPr>
          <w:p>
            <w:pPr>
              <w:spacing w:line="276" w:lineRule="auto" w:after="40" w:before="40"/>
              <w:jc w:val="left"/>
            </w:pPr>
            <w:r>
              <w:rPr>
                <w:b/>
              </w:rPr>
              <w:t>Client (Browser)</w:t>
            </w:r>
          </w:p>
        </w:tc>
        <w:tc>
          <w:tcPr>
            <w:tcW w:type="dxa" w:w="2770"/>
            <w:tcMar>
              <w:top w:w="80" w:type="dxa"/>
              <w:bottom w:w="80" w:type="dxa"/>
              <w:left w:w="120" w:type="dxa"/>
              <w:right w:w="120" w:type="dxa"/>
            </w:tcMar>
          </w:tcPr>
          <w:p>
            <w:pPr>
              <w:spacing w:line="276" w:lineRule="auto" w:after="40" w:before="40"/>
              <w:jc w:val="left"/>
            </w:pPr>
            <w:r>
              <w:t>React 19 + TypeScript + Vite</w:t>
            </w:r>
          </w:p>
        </w:tc>
        <w:tc>
          <w:tcPr>
            <w:tcW w:type="dxa" w:w="2770"/>
            <w:tcMar>
              <w:top w:w="80" w:type="dxa"/>
              <w:bottom w:w="80" w:type="dxa"/>
              <w:left w:w="120" w:type="dxa"/>
              <w:right w:w="120" w:type="dxa"/>
            </w:tcMar>
          </w:tcPr>
          <w:p>
            <w:pPr>
              <w:spacing w:line="276" w:lineRule="auto" w:after="40" w:before="40"/>
              <w:jc w:val="left"/>
            </w:pPr>
            <w:r>
              <w:t>User interface, state management, API calls via Supabase JS client</w:t>
            </w:r>
          </w:p>
        </w:tc>
      </w:tr>
      <w:tr>
        <w:tc>
          <w:tcPr>
            <w:tcW w:type="dxa" w:w="2770"/>
            <w:tcMar>
              <w:top w:w="80" w:type="dxa"/>
              <w:bottom w:w="80" w:type="dxa"/>
              <w:left w:w="120" w:type="dxa"/>
              <w:right w:w="120" w:type="dxa"/>
            </w:tcMar>
          </w:tcPr>
          <w:p>
            <w:pPr>
              <w:spacing w:line="276" w:lineRule="auto" w:after="40" w:before="40"/>
              <w:jc w:val="left"/>
            </w:pPr>
            <w:r>
              <w:rPr>
                <w:b/>
              </w:rPr>
              <w:t>REST API Layer</w:t>
            </w:r>
          </w:p>
        </w:tc>
        <w:tc>
          <w:tcPr>
            <w:tcW w:type="dxa" w:w="2770"/>
            <w:tcMar>
              <w:top w:w="80" w:type="dxa"/>
              <w:bottom w:w="80" w:type="dxa"/>
              <w:left w:w="120" w:type="dxa"/>
              <w:right w:w="120" w:type="dxa"/>
            </w:tcMar>
          </w:tcPr>
          <w:p>
            <w:pPr>
              <w:spacing w:line="276" w:lineRule="auto" w:after="40" w:before="40"/>
              <w:jc w:val="left"/>
            </w:pPr>
            <w:r>
              <w:t>PostgREST (via Supabase)</w:t>
            </w:r>
          </w:p>
        </w:tc>
        <w:tc>
          <w:tcPr>
            <w:tcW w:type="dxa" w:w="2770"/>
            <w:tcMar>
              <w:top w:w="80" w:type="dxa"/>
              <w:bottom w:w="80" w:type="dxa"/>
              <w:left w:w="120" w:type="dxa"/>
              <w:right w:w="120" w:type="dxa"/>
            </w:tcMar>
          </w:tcPr>
          <w:p>
            <w:pPr>
              <w:spacing w:line="276" w:lineRule="auto" w:after="40" w:before="40"/>
              <w:jc w:val="left"/>
            </w:pPr>
            <w:r>
              <w:t>Auto-generated REST endpoints mapped directly to PostgreSQL tables</w:t>
            </w:r>
          </w:p>
        </w:tc>
      </w:tr>
      <w:tr>
        <w:tc>
          <w:tcPr>
            <w:tcW w:type="dxa" w:w="2770"/>
            <w:tcMar>
              <w:top w:w="80" w:type="dxa"/>
              <w:bottom w:w="80" w:type="dxa"/>
              <w:left w:w="120" w:type="dxa"/>
              <w:right w:w="120" w:type="dxa"/>
            </w:tcMar>
          </w:tcPr>
          <w:p>
            <w:pPr>
              <w:spacing w:line="276" w:lineRule="auto" w:after="40" w:before="40"/>
              <w:jc w:val="left"/>
            </w:pPr>
            <w:r>
              <w:rPr>
                <w:b/>
              </w:rPr>
              <w:t>Authentication</w:t>
            </w:r>
          </w:p>
        </w:tc>
        <w:tc>
          <w:tcPr>
            <w:tcW w:type="dxa" w:w="2770"/>
            <w:tcMar>
              <w:top w:w="80" w:type="dxa"/>
              <w:bottom w:w="80" w:type="dxa"/>
              <w:left w:w="120" w:type="dxa"/>
              <w:right w:w="120" w:type="dxa"/>
            </w:tcMar>
          </w:tcPr>
          <w:p>
            <w:pPr>
              <w:spacing w:line="276" w:lineRule="auto" w:after="40" w:before="40"/>
              <w:jc w:val="left"/>
            </w:pPr>
            <w:r>
              <w:t>GoTrue (Supabase Auth)</w:t>
            </w:r>
          </w:p>
        </w:tc>
        <w:tc>
          <w:tcPr>
            <w:tcW w:type="dxa" w:w="2770"/>
            <w:tcMar>
              <w:top w:w="80" w:type="dxa"/>
              <w:bottom w:w="80" w:type="dxa"/>
              <w:left w:w="120" w:type="dxa"/>
              <w:right w:w="120" w:type="dxa"/>
            </w:tcMar>
          </w:tcPr>
          <w:p>
            <w:pPr>
              <w:spacing w:line="276" w:lineRule="auto" w:after="40" w:before="40"/>
              <w:jc w:val="left"/>
            </w:pPr>
            <w:r>
              <w:t>JWT-based session management, virtual email login strategy</w:t>
            </w:r>
          </w:p>
        </w:tc>
      </w:tr>
      <w:tr>
        <w:tc>
          <w:tcPr>
            <w:tcW w:type="dxa" w:w="2770"/>
            <w:tcMar>
              <w:top w:w="80" w:type="dxa"/>
              <w:bottom w:w="80" w:type="dxa"/>
              <w:left w:w="120" w:type="dxa"/>
              <w:right w:w="120" w:type="dxa"/>
            </w:tcMar>
          </w:tcPr>
          <w:p>
            <w:pPr>
              <w:spacing w:line="276" w:lineRule="auto" w:after="40" w:before="40"/>
              <w:jc w:val="left"/>
            </w:pPr>
            <w:r>
              <w:rPr>
                <w:b/>
              </w:rPr>
              <w:t>File Storage</w:t>
            </w:r>
          </w:p>
        </w:tc>
        <w:tc>
          <w:tcPr>
            <w:tcW w:type="dxa" w:w="2770"/>
            <w:tcMar>
              <w:top w:w="80" w:type="dxa"/>
              <w:bottom w:w="80" w:type="dxa"/>
              <w:left w:w="120" w:type="dxa"/>
              <w:right w:w="120" w:type="dxa"/>
            </w:tcMar>
          </w:tcPr>
          <w:p>
            <w:pPr>
              <w:spacing w:line="276" w:lineRule="auto" w:after="40" w:before="40"/>
              <w:jc w:val="left"/>
            </w:pPr>
            <w:r>
              <w:t>Supabase Storage (S3-compatible)</w:t>
            </w:r>
          </w:p>
        </w:tc>
        <w:tc>
          <w:tcPr>
            <w:tcW w:type="dxa" w:w="2770"/>
            <w:tcMar>
              <w:top w:w="80" w:type="dxa"/>
              <w:bottom w:w="80" w:type="dxa"/>
              <w:left w:w="120" w:type="dxa"/>
              <w:right w:w="120" w:type="dxa"/>
            </w:tcMar>
          </w:tcPr>
          <w:p>
            <w:pPr>
              <w:spacing w:line="276" w:lineRule="auto" w:after="40" w:before="40"/>
              <w:jc w:val="left"/>
            </w:pPr>
            <w:r>
              <w:t>Employee photos and scanned ID documents</w:t>
            </w:r>
          </w:p>
        </w:tc>
      </w:tr>
      <w:tr>
        <w:tc>
          <w:tcPr>
            <w:tcW w:type="dxa" w:w="2770"/>
            <w:tcMar>
              <w:top w:w="80" w:type="dxa"/>
              <w:bottom w:w="80" w:type="dxa"/>
              <w:left w:w="120" w:type="dxa"/>
              <w:right w:w="120" w:type="dxa"/>
            </w:tcMar>
          </w:tcPr>
          <w:p>
            <w:pPr>
              <w:spacing w:line="276" w:lineRule="auto" w:after="40" w:before="40"/>
              <w:jc w:val="left"/>
            </w:pPr>
            <w:r>
              <w:rPr>
                <w:b/>
              </w:rPr>
              <w:t>Database</w:t>
            </w:r>
          </w:p>
        </w:tc>
        <w:tc>
          <w:tcPr>
            <w:tcW w:type="dxa" w:w="2770"/>
            <w:tcMar>
              <w:top w:w="80" w:type="dxa"/>
              <w:bottom w:w="80" w:type="dxa"/>
              <w:left w:w="120" w:type="dxa"/>
              <w:right w:w="120" w:type="dxa"/>
            </w:tcMar>
          </w:tcPr>
          <w:p>
            <w:pPr>
              <w:spacing w:line="276" w:lineRule="auto" w:after="40" w:before="40"/>
              <w:jc w:val="left"/>
            </w:pPr>
            <w:r>
              <w:t>PostgreSQL 15</w:t>
            </w:r>
          </w:p>
        </w:tc>
        <w:tc>
          <w:tcPr>
            <w:tcW w:type="dxa" w:w="2770"/>
            <w:tcMar>
              <w:top w:w="80" w:type="dxa"/>
              <w:bottom w:w="80" w:type="dxa"/>
              <w:left w:w="120" w:type="dxa"/>
              <w:right w:w="120" w:type="dxa"/>
            </w:tcMar>
          </w:tcPr>
          <w:p>
            <w:pPr>
              <w:spacing w:line="276" w:lineRule="auto" w:after="40" w:before="40"/>
              <w:jc w:val="left"/>
            </w:pPr>
            <w:r>
              <w:t>Relational data storage with RLS policies and triggers</w:t>
            </w:r>
          </w:p>
        </w:tc>
      </w:tr>
      <w:tr>
        <w:tc>
          <w:tcPr>
            <w:tcW w:type="dxa" w:w="2770"/>
            <w:tcMar>
              <w:top w:w="80" w:type="dxa"/>
              <w:bottom w:w="80" w:type="dxa"/>
              <w:left w:w="120" w:type="dxa"/>
              <w:right w:w="120" w:type="dxa"/>
            </w:tcMar>
          </w:tcPr>
          <w:p>
            <w:pPr>
              <w:spacing w:line="276" w:lineRule="auto" w:after="40" w:before="40"/>
              <w:jc w:val="left"/>
            </w:pPr>
            <w:r>
              <w:rPr>
                <w:b/>
              </w:rPr>
              <w:t>Serverless Functions</w:t>
            </w:r>
          </w:p>
        </w:tc>
        <w:tc>
          <w:tcPr>
            <w:tcW w:type="dxa" w:w="2770"/>
            <w:tcMar>
              <w:top w:w="80" w:type="dxa"/>
              <w:bottom w:w="80" w:type="dxa"/>
              <w:left w:w="120" w:type="dxa"/>
              <w:right w:w="120" w:type="dxa"/>
            </w:tcMar>
          </w:tcPr>
          <w:p>
            <w:pPr>
              <w:spacing w:line="276" w:lineRule="auto" w:after="40" w:before="40"/>
              <w:jc w:val="left"/>
            </w:pPr>
            <w:r>
              <w:t>Supabase Edge Functions (Deno)</w:t>
            </w:r>
          </w:p>
        </w:tc>
        <w:tc>
          <w:tcPr>
            <w:tcW w:type="dxa" w:w="2770"/>
            <w:tcMar>
              <w:top w:w="80" w:type="dxa"/>
              <w:bottom w:w="80" w:type="dxa"/>
              <w:left w:w="120" w:type="dxa"/>
              <w:right w:w="120" w:type="dxa"/>
            </w:tcMar>
          </w:tcPr>
          <w:p>
            <w:pPr>
              <w:spacing w:line="276" w:lineRule="auto" w:after="40" w:before="40"/>
              <w:jc w:val="left"/>
            </w:pPr>
            <w:r>
              <w:t>Webhook handling, external API integration, automated messaging</w:t>
            </w:r>
          </w:p>
        </w:tc>
      </w:tr>
      <w:tr>
        <w:tc>
          <w:tcPr>
            <w:tcW w:type="dxa" w:w="2770"/>
            <w:tcMar>
              <w:top w:w="80" w:type="dxa"/>
              <w:bottom w:w="80" w:type="dxa"/>
              <w:left w:w="120" w:type="dxa"/>
              <w:right w:w="120" w:type="dxa"/>
            </w:tcMar>
          </w:tcPr>
          <w:p>
            <w:pPr>
              <w:spacing w:line="276" w:lineRule="auto" w:after="40" w:before="40"/>
              <w:jc w:val="left"/>
            </w:pPr>
            <w:r>
              <w:rPr>
                <w:b/>
              </w:rPr>
              <w:t>AI Voice</w:t>
            </w:r>
          </w:p>
        </w:tc>
        <w:tc>
          <w:tcPr>
            <w:tcW w:type="dxa" w:w="2770"/>
            <w:tcMar>
              <w:top w:w="80" w:type="dxa"/>
              <w:bottom w:w="80" w:type="dxa"/>
              <w:left w:w="120" w:type="dxa"/>
              <w:right w:w="120" w:type="dxa"/>
            </w:tcMar>
          </w:tcPr>
          <w:p>
            <w:pPr>
              <w:spacing w:line="276" w:lineRule="auto" w:after="40" w:before="40"/>
              <w:jc w:val="left"/>
            </w:pPr>
            <w:r>
              <w:t>ElevenLabs API</w:t>
            </w:r>
          </w:p>
        </w:tc>
        <w:tc>
          <w:tcPr>
            <w:tcW w:type="dxa" w:w="2770"/>
            <w:tcMar>
              <w:top w:w="80" w:type="dxa"/>
              <w:bottom w:w="80" w:type="dxa"/>
              <w:left w:w="120" w:type="dxa"/>
              <w:right w:w="120" w:type="dxa"/>
            </w:tcMar>
          </w:tcPr>
          <w:p>
            <w:pPr>
              <w:spacing w:line="276" w:lineRule="auto" w:after="40" w:before="40"/>
              <w:jc w:val="left"/>
            </w:pPr>
            <w:r>
              <w:t>Conversational AI phone agent for inbound/outbound call handling</w:t>
            </w:r>
          </w:p>
        </w:tc>
      </w:tr>
      <w:tr>
        <w:tc>
          <w:tcPr>
            <w:tcW w:type="dxa" w:w="2770"/>
            <w:tcMar>
              <w:top w:w="80" w:type="dxa"/>
              <w:bottom w:w="80" w:type="dxa"/>
              <w:left w:w="120" w:type="dxa"/>
              <w:right w:w="120" w:type="dxa"/>
            </w:tcMar>
          </w:tcPr>
          <w:p>
            <w:pPr>
              <w:spacing w:line="276" w:lineRule="auto" w:after="40" w:before="40"/>
              <w:jc w:val="left"/>
            </w:pPr>
            <w:r>
              <w:rPr>
                <w:b/>
              </w:rPr>
              <w:t>Messaging</w:t>
            </w:r>
          </w:p>
        </w:tc>
        <w:tc>
          <w:tcPr>
            <w:tcW w:type="dxa" w:w="2770"/>
            <w:tcMar>
              <w:top w:w="80" w:type="dxa"/>
              <w:bottom w:w="80" w:type="dxa"/>
              <w:left w:w="120" w:type="dxa"/>
              <w:right w:w="120" w:type="dxa"/>
            </w:tcMar>
          </w:tcPr>
          <w:p>
            <w:pPr>
              <w:spacing w:line="276" w:lineRule="auto" w:after="40" w:before="40"/>
              <w:jc w:val="left"/>
            </w:pPr>
            <w:r>
              <w:t>Meta WhatsApp Cloud API</w:t>
            </w:r>
          </w:p>
        </w:tc>
        <w:tc>
          <w:tcPr>
            <w:tcW w:type="dxa" w:w="2770"/>
            <w:tcMar>
              <w:top w:w="80" w:type="dxa"/>
              <w:bottom w:w="80" w:type="dxa"/>
              <w:left w:w="120" w:type="dxa"/>
              <w:right w:w="120" w:type="dxa"/>
            </w:tcMar>
          </w:tcPr>
          <w:p>
            <w:pPr>
              <w:spacing w:line="276" w:lineRule="auto" w:after="40" w:before="40"/>
              <w:jc w:val="left"/>
            </w:pPr>
            <w:r>
              <w:t>Automated template-based WhatsApp notifications to clients</w:t>
            </w:r>
          </w:p>
        </w:tc>
      </w:tr>
      <w:tr>
        <w:tc>
          <w:tcPr>
            <w:tcW w:type="dxa" w:w="2770"/>
            <w:tcMar>
              <w:top w:w="80" w:type="dxa"/>
              <w:bottom w:w="80" w:type="dxa"/>
              <w:left w:w="120" w:type="dxa"/>
              <w:right w:w="120" w:type="dxa"/>
            </w:tcMar>
          </w:tcPr>
          <w:p>
            <w:pPr>
              <w:spacing w:line="276" w:lineRule="auto" w:after="40" w:before="40"/>
              <w:jc w:val="left"/>
            </w:pPr>
            <w:r>
              <w:rPr>
                <w:b/>
              </w:rPr>
              <w:t>Hosting</w:t>
            </w:r>
          </w:p>
        </w:tc>
        <w:tc>
          <w:tcPr>
            <w:tcW w:type="dxa" w:w="2770"/>
            <w:tcMar>
              <w:top w:w="80" w:type="dxa"/>
              <w:bottom w:w="80" w:type="dxa"/>
              <w:left w:w="120" w:type="dxa"/>
              <w:right w:w="120" w:type="dxa"/>
            </w:tcMar>
          </w:tcPr>
          <w:p>
            <w:pPr>
              <w:spacing w:line="276" w:lineRule="auto" w:after="40" w:before="40"/>
              <w:jc w:val="left"/>
            </w:pPr>
            <w:r>
              <w:t>Vercel</w:t>
            </w:r>
          </w:p>
        </w:tc>
        <w:tc>
          <w:tcPr>
            <w:tcW w:type="dxa" w:w="2770"/>
            <w:tcMar>
              <w:top w:w="80" w:type="dxa"/>
              <w:bottom w:w="80" w:type="dxa"/>
              <w:left w:w="120" w:type="dxa"/>
              <w:right w:w="120" w:type="dxa"/>
            </w:tcMar>
          </w:tcPr>
          <w:p>
            <w:pPr>
              <w:spacing w:line="276" w:lineRule="auto" w:after="40" w:before="40"/>
              <w:jc w:val="left"/>
            </w:pPr>
            <w:r>
              <w:t>Global edge deployment of the React frontend with CDN</w:t>
            </w:r>
          </w:p>
        </w:tc>
      </w:tr>
    </w:tbl>
    <w:p>
      <w:r>
        <w:br w:type="page"/>
      </w:r>
    </w:p>
    <w:p>
      <w:pPr>
        <w:pStyle w:val="Heading1"/>
      </w:pPr>
      <w:r>
        <w:t>10.2 Data Storage and Handling</w:t>
      </w:r>
    </w:p>
    <w:p>
      <w:pPr>
        <w:pStyle w:val="Heading2"/>
      </w:pPr>
      <w:r>
        <w:t>10.2.1 Database (PostgreSQL via Supabase)</w:t>
      </w:r>
    </w:p>
    <w:p>
      <w:pPr/>
      <w:r>
        <w:t>All structured data is stored in a PostgreSQL 15 relational database managed by Supabase. The key aspects of data handling are as follows:</w:t>
      </w:r>
    </w:p>
    <w:p>
      <w:pPr>
        <w:pStyle w:val="ListBullet"/>
        <w:spacing w:line="360" w:lineRule="auto" w:after="80"/>
      </w:pPr>
      <w:r>
        <w:rPr>
          <w:b/>
        </w:rPr>
        <w:t>Auto-generated UUIDs:</w:t>
      </w:r>
      <w:r>
        <w:t xml:space="preserve"> All records use </w:t>
      </w:r>
      <w:r>
        <w:rPr>
          <w:i/>
        </w:rPr>
        <w:t>gen_random_uuid()</w:t>
      </w:r>
      <w:r>
        <w:t xml:space="preserve"> for primary keys, ensuring globally unique and non-sequential identifiers that prevent enumeration-based attacks.</w:t>
      </w:r>
    </w:p>
    <w:p>
      <w:pPr>
        <w:pStyle w:val="ListBullet"/>
        <w:spacing w:line="360" w:lineRule="auto" w:after="80"/>
      </w:pPr>
      <w:r>
        <w:rPr>
          <w:b/>
        </w:rPr>
        <w:t>Database Triggers:</w:t>
      </w:r>
      <w:r>
        <w:t xml:space="preserve"> Custom PostgreSQL triggers handle automatic operations. The </w:t>
      </w:r>
      <w:r>
        <w:rPr>
          <w:i/>
        </w:rPr>
        <w:t>generate_employee_id_trigger</w:t>
      </w:r>
      <w:r>
        <w:t xml:space="preserve"> auto-generates sequential employee IDs in the format EMP-000001 upon insertion into the employees table. The </w:t>
      </w:r>
      <w:r>
        <w:rPr>
          <w:i/>
        </w:rPr>
        <w:t>set_updated_at_trigger</w:t>
      </w:r>
      <w:r>
        <w:t xml:space="preserve"> automatically updates the </w:t>
      </w:r>
      <w:r>
        <w:rPr>
          <w:i/>
        </w:rPr>
        <w:t>updated_at</w:t>
      </w:r>
      <w:r>
        <w:t xml:space="preserve"> column whenever any record is modified.</w:t>
      </w:r>
    </w:p>
    <w:p>
      <w:pPr>
        <w:pStyle w:val="ListBullet"/>
        <w:spacing w:line="360" w:lineRule="auto" w:after="80"/>
      </w:pPr>
      <w:r>
        <w:rPr>
          <w:b/>
        </w:rPr>
        <w:t>Soft Deletion:</w:t>
      </w:r>
      <w:r>
        <w:t xml:space="preserve"> Employee records use a </w:t>
      </w:r>
      <w:r>
        <w:rPr>
          <w:i/>
        </w:rPr>
        <w:t>deleted_at</w:t>
      </w:r>
      <w:r>
        <w:t xml:space="preserve"> timestamp column for soft deletion, allowing data recovery from the recycle bin without permanent loss of information.</w:t>
      </w:r>
    </w:p>
    <w:p>
      <w:pPr>
        <w:pStyle w:val="ListBullet"/>
        <w:spacing w:line="360" w:lineRule="auto" w:after="80"/>
      </w:pPr>
      <w:r>
        <w:rPr>
          <w:b/>
        </w:rPr>
        <w:t>Check Constraints:</w:t>
      </w:r>
      <w:r>
        <w:t xml:space="preserve"> Status fields use CHECK constraints to enforce valid values at the database level, for example restricting the employee status to one of: available, assigned, or inactive.</w:t>
      </w:r>
    </w:p>
    <w:p>
      <w:pPr>
        <w:pStyle w:val="Heading2"/>
      </w:pPr>
      <w:r>
        <w:t>10.2.2 File Storage (Supabase Storage)</w:t>
      </w:r>
    </w:p>
    <w:p>
      <w:pPr/>
      <w:r>
        <w:t>Binary files are stored in Supabase Storage, an S3-compatible object storage service. Two primary storage areas are used:</w:t>
      </w:r>
    </w:p>
    <w:p>
      <w:pPr>
        <w:pStyle w:val="ListBullet"/>
        <w:spacing w:line="360" w:lineRule="auto" w:after="80"/>
      </w:pPr>
      <w:r>
        <w:rPr>
          <w:b/>
        </w:rPr>
        <w:t>employee-photos bucket:</w:t>
      </w:r>
      <w:r>
        <w:t xml:space="preserve"> Stores employee profile photographs. Files are uploaded with unique randomly generated names under the </w:t>
      </w:r>
      <w:r>
        <w:rPr>
          <w:i/>
        </w:rPr>
        <w:t>photos/</w:t>
      </w:r>
      <w:r>
        <w:t xml:space="preserve"> directory to prevent filename collisions.</w:t>
      </w:r>
    </w:p>
    <w:p>
      <w:pPr>
        <w:pStyle w:val="ListBullet"/>
        <w:spacing w:line="360" w:lineRule="auto" w:after="80"/>
      </w:pPr>
      <w:r>
        <w:rPr>
          <w:b/>
        </w:rPr>
        <w:t>employee-photos/documents/ path:</w:t>
      </w:r>
      <w:r>
        <w:t xml:space="preserve"> Stores scanned ID proofs and certificates uploaded during employee onboarding, organized by employee UUID for straightforward retrieval.</w:t>
      </w:r>
    </w:p>
    <w:p>
      <w:pPr>
        <w:pStyle w:val="ListBullet"/>
        <w:spacing w:line="360" w:lineRule="auto" w:after="80"/>
      </w:pPr>
      <w:r>
        <w:rPr>
          <w:b/>
        </w:rPr>
        <w:t>Public URLs:</w:t>
      </w:r>
      <w:r>
        <w:t xml:space="preserve"> All uploaded files are served via auto-generated public URLs for display within the application interface, accessible without requiring a login.</w:t>
      </w:r>
    </w:p>
    <w:p>
      <w:pPr>
        <w:pStyle w:val="Heading2"/>
      </w:pPr>
      <w:r>
        <w:t>10.2.3 Authentication Data</w:t>
      </w:r>
    </w:p>
    <w:p>
      <w:pPr/>
      <w:r>
        <w:t xml:space="preserve">User authentication is managed by </w:t>
      </w:r>
      <w:r>
        <w:rPr>
          <w:b/>
        </w:rPr>
        <w:t>GoTrue</w:t>
      </w:r>
      <w:r>
        <w:t xml:space="preserve"> (Supabase Auth) using the following design:</w:t>
      </w:r>
    </w:p>
    <w:p>
      <w:pPr>
        <w:pStyle w:val="ListBullet"/>
        <w:spacing w:line="360" w:lineRule="auto" w:after="80"/>
      </w:pPr>
      <w:r>
        <w:rPr>
          <w:b/>
        </w:rPr>
        <w:t>Virtual Email Strategy:</w:t>
      </w:r>
      <w:r>
        <w:t xml:space="preserve"> Admin usernames are mapped to virtual email addresses — for example, the username "admin" is stored as "admin@staff.healthcare" — to work with Supabase's email-based authentication system without requiring real email addresses for internal staff accounts.</w:t>
      </w:r>
    </w:p>
    <w:p>
      <w:pPr>
        <w:pStyle w:val="ListBullet"/>
        <w:spacing w:line="360" w:lineRule="auto" w:after="80"/>
      </w:pPr>
      <w:r>
        <w:rPr>
          <w:b/>
        </w:rPr>
        <w:t>JWT Tokens:</w:t>
      </w:r>
      <w:r>
        <w:t xml:space="preserve"> Successful authentication returns a JSON Web Token (JWT) stored in the browser and attached as a Bearer token to every subsequent API request for stateless, server-side authorization.</w:t>
      </w:r>
    </w:p>
    <w:p>
      <w:pPr>
        <w:pStyle w:val="ListBullet"/>
        <w:spacing w:line="360" w:lineRule="auto" w:after="80"/>
      </w:pPr>
      <w:r>
        <w:rPr>
          <w:b/>
        </w:rPr>
        <w:t>Session Management:</w:t>
      </w:r>
      <w:r>
        <w:t xml:space="preserve"> The Supabase JS client library handles automatic session refresh and token renewal transparently, maintaining active admin sessions without requiring repeated login.</w:t>
      </w:r>
    </w:p>
    <w:p>
      <w:r>
        <w:br w:type="page"/>
      </w:r>
    </w:p>
    <w:p>
      <w:pPr>
        <w:pStyle w:val="Heading1"/>
      </w:pPr>
      <w:r>
        <w:t>10.3 Queries and Logic</w:t>
      </w:r>
    </w:p>
    <w:p>
      <w:pPr>
        <w:pStyle w:val="Heading2"/>
      </w:pPr>
      <w:r>
        <w:t>10.3.1 Supabase Edge Functions</w:t>
      </w:r>
    </w:p>
    <w:p>
      <w:pPr/>
      <w:r>
        <w:t>Edge Functions are serverless TypeScript functions that run on the Deno runtime at the edge, geographically close to users. They handle all external API integrations, webhook processing, and automated communication workflows that cannot be performed directly from the client browser. The table below describes each deployed Edge Function: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Edge Function</w:t>
            </w:r>
          </w:p>
        </w:tc>
        <w:tc>
          <w:tcPr>
            <w:tcW w:type="dxa" w:w="2770"/>
            <w:tcMar>
              <w:top w:w="80" w:type="dxa"/>
              <w:bottom w:w="80" w:type="dxa"/>
              <w:left w:w="120" w:type="dxa"/>
              <w:right w:w="120" w:type="dxa"/>
            </w:tcMar>
          </w:tcPr>
          <w:p>
            <w:pPr>
              <w:spacing w:line="276" w:lineRule="auto" w:after="40" w:before="40"/>
              <w:jc w:val="left"/>
            </w:pPr>
            <w:r>
              <w:rPr>
                <w:b/>
              </w:rPr>
              <w:t>Purpose</w:t>
            </w:r>
          </w:p>
        </w:tc>
        <w:tc>
          <w:tcPr>
            <w:tcW w:type="dxa" w:w="2770"/>
            <w:tcMar>
              <w:top w:w="80" w:type="dxa"/>
              <w:bottom w:w="80" w:type="dxa"/>
              <w:left w:w="120" w:type="dxa"/>
              <w:right w:w="120" w:type="dxa"/>
            </w:tcMar>
          </w:tcPr>
          <w:p>
            <w:pPr>
              <w:spacing w:line="276" w:lineRule="auto" w:after="40" w:before="40"/>
              <w:jc w:val="left"/>
            </w:pPr>
            <w:r>
              <w:rPr>
                <w:b/>
              </w:rPr>
              <w:t>Trigger</w:t>
            </w:r>
          </w:p>
        </w:tc>
      </w:tr>
      <w:tr>
        <w:tc>
          <w:tcPr>
            <w:tcW w:type="dxa" w:w="2770"/>
            <w:tcMar>
              <w:top w:w="80" w:type="dxa"/>
              <w:bottom w:w="80" w:type="dxa"/>
              <w:left w:w="120" w:type="dxa"/>
              <w:right w:w="120" w:type="dxa"/>
            </w:tcMar>
          </w:tcPr>
          <w:p>
            <w:pPr>
              <w:spacing w:line="276" w:lineRule="auto" w:after="40" w:before="40"/>
              <w:jc w:val="left"/>
            </w:pPr>
            <w:r>
              <w:rPr>
                <w:b/>
              </w:rPr>
              <w:t>elevenlabs-call-webhook</w:t>
            </w:r>
          </w:p>
        </w:tc>
        <w:tc>
          <w:tcPr>
            <w:tcW w:type="dxa" w:w="2770"/>
            <w:tcMar>
              <w:top w:w="80" w:type="dxa"/>
              <w:bottom w:w="80" w:type="dxa"/>
              <w:left w:w="120" w:type="dxa"/>
              <w:right w:w="120" w:type="dxa"/>
            </w:tcMar>
          </w:tcPr>
          <w:p>
            <w:pPr>
              <w:spacing w:line="276" w:lineRule="auto" w:after="40" w:before="40"/>
              <w:jc w:val="left"/>
            </w:pPr>
            <w:r>
              <w:t>Receives call completion webhooks from ElevenLabs AI; extracts transcript, summary, and structured lead data; inserts into call_transcripts and auto-creates a CRM lead</w:t>
            </w:r>
          </w:p>
        </w:tc>
        <w:tc>
          <w:tcPr>
            <w:tcW w:type="dxa" w:w="2770"/>
            <w:tcMar>
              <w:top w:w="80" w:type="dxa"/>
              <w:bottom w:w="80" w:type="dxa"/>
              <w:left w:w="120" w:type="dxa"/>
              <w:right w:w="120" w:type="dxa"/>
            </w:tcMar>
          </w:tcPr>
          <w:p>
            <w:pPr>
              <w:spacing w:line="276" w:lineRule="auto" w:after="40" w:before="40"/>
              <w:jc w:val="left"/>
            </w:pPr>
            <w:r>
              <w:t>HTTP POST (webhook from ElevenLabs)</w:t>
            </w:r>
          </w:p>
        </w:tc>
      </w:tr>
      <w:tr>
        <w:tc>
          <w:tcPr>
            <w:tcW w:type="dxa" w:w="2770"/>
            <w:tcMar>
              <w:top w:w="80" w:type="dxa"/>
              <w:bottom w:w="80" w:type="dxa"/>
              <w:left w:w="120" w:type="dxa"/>
              <w:right w:w="120" w:type="dxa"/>
            </w:tcMar>
          </w:tcPr>
          <w:p>
            <w:pPr>
              <w:spacing w:line="276" w:lineRule="auto" w:after="40" w:before="40"/>
              <w:jc w:val="left"/>
            </w:pPr>
            <w:r>
              <w:rPr>
                <w:b/>
              </w:rPr>
              <w:t>get-elevenlabs-calls</w:t>
            </w:r>
          </w:p>
        </w:tc>
        <w:tc>
          <w:tcPr>
            <w:tcW w:type="dxa" w:w="2770"/>
            <w:tcMar>
              <w:top w:w="80" w:type="dxa"/>
              <w:bottom w:w="80" w:type="dxa"/>
              <w:left w:w="120" w:type="dxa"/>
              <w:right w:w="120" w:type="dxa"/>
            </w:tcMar>
          </w:tcPr>
          <w:p>
            <w:pPr>
              <w:spacing w:line="276" w:lineRule="auto" w:after="40" w:before="40"/>
              <w:jc w:val="left"/>
            </w:pPr>
            <w:r>
              <w:t>Fetches call history from ElevenLabs API and syncs with the local database; returns enriched call data to the CRM dashboard</w:t>
            </w:r>
          </w:p>
        </w:tc>
        <w:tc>
          <w:tcPr>
            <w:tcW w:type="dxa" w:w="2770"/>
            <w:tcMar>
              <w:top w:w="80" w:type="dxa"/>
              <w:bottom w:w="80" w:type="dxa"/>
              <w:left w:w="120" w:type="dxa"/>
              <w:right w:w="120" w:type="dxa"/>
            </w:tcMar>
          </w:tcPr>
          <w:p>
            <w:pPr>
              <w:spacing w:line="276" w:lineRule="auto" w:after="40" w:before="40"/>
              <w:jc w:val="left"/>
            </w:pPr>
            <w:r>
              <w:t>HTTP GET (from CRM dashboard)</w:t>
            </w:r>
          </w:p>
        </w:tc>
      </w:tr>
      <w:tr>
        <w:tc>
          <w:tcPr>
            <w:tcW w:type="dxa" w:w="2770"/>
            <w:tcMar>
              <w:top w:w="80" w:type="dxa"/>
              <w:bottom w:w="80" w:type="dxa"/>
              <w:left w:w="120" w:type="dxa"/>
              <w:right w:w="120" w:type="dxa"/>
            </w:tcMar>
          </w:tcPr>
          <w:p>
            <w:pPr>
              <w:spacing w:line="276" w:lineRule="auto" w:after="40" w:before="40"/>
              <w:jc w:val="left"/>
            </w:pPr>
            <w:r>
              <w:rPr>
                <w:b/>
              </w:rPr>
              <w:t>get-call-audio</w:t>
            </w:r>
          </w:p>
        </w:tc>
        <w:tc>
          <w:tcPr>
            <w:tcW w:type="dxa" w:w="2770"/>
            <w:tcMar>
              <w:top w:w="80" w:type="dxa"/>
              <w:bottom w:w="80" w:type="dxa"/>
              <w:left w:w="120" w:type="dxa"/>
              <w:right w:w="120" w:type="dxa"/>
            </w:tcMar>
          </w:tcPr>
          <w:p>
            <w:pPr>
              <w:spacing w:line="276" w:lineRule="auto" w:after="40" w:before="40"/>
              <w:jc w:val="left"/>
            </w:pPr>
            <w:r>
              <w:t>Proxies audio file requests to ElevenLabs API; streams call recording audio to the browser's embedded audio player</w:t>
            </w:r>
          </w:p>
        </w:tc>
        <w:tc>
          <w:tcPr>
            <w:tcW w:type="dxa" w:w="2770"/>
            <w:tcMar>
              <w:top w:w="80" w:type="dxa"/>
              <w:bottom w:w="80" w:type="dxa"/>
              <w:left w:w="120" w:type="dxa"/>
              <w:right w:w="120" w:type="dxa"/>
            </w:tcMar>
          </w:tcPr>
          <w:p>
            <w:pPr>
              <w:spacing w:line="276" w:lineRule="auto" w:after="40" w:before="40"/>
              <w:jc w:val="left"/>
            </w:pPr>
            <w:r>
              <w:t>HTTP GET (from audio player)</w:t>
            </w:r>
          </w:p>
        </w:tc>
      </w:tr>
      <w:tr>
        <w:tc>
          <w:tcPr>
            <w:tcW w:type="dxa" w:w="2770"/>
            <w:tcMar>
              <w:top w:w="80" w:type="dxa"/>
              <w:bottom w:w="80" w:type="dxa"/>
              <w:left w:w="120" w:type="dxa"/>
              <w:right w:w="120" w:type="dxa"/>
            </w:tcMar>
          </w:tcPr>
          <w:p>
            <w:pPr>
              <w:spacing w:line="276" w:lineRule="auto" w:after="40" w:before="40"/>
              <w:jc w:val="left"/>
            </w:pPr>
            <w:r>
              <w:rPr>
                <w:b/>
              </w:rPr>
              <w:t>meta-whatsapp-outbound</w:t>
            </w:r>
          </w:p>
        </w:tc>
        <w:tc>
          <w:tcPr>
            <w:tcW w:type="dxa" w:w="2770"/>
            <w:tcMar>
              <w:top w:w="80" w:type="dxa"/>
              <w:bottom w:w="80" w:type="dxa"/>
              <w:left w:w="120" w:type="dxa"/>
              <w:right w:w="120" w:type="dxa"/>
            </w:tcMar>
          </w:tcPr>
          <w:p>
            <w:pPr>
              <w:spacing w:line="276" w:lineRule="auto" w:after="40" w:before="40"/>
              <w:jc w:val="left"/>
            </w:pPr>
            <w:r>
              <w:t>Sends WhatsApp template messages via Meta's Cloud API; handles greeting messages, follow-ups, and assignment notifications to clients</w:t>
            </w:r>
          </w:p>
        </w:tc>
        <w:tc>
          <w:tcPr>
            <w:tcW w:type="dxa" w:w="2770"/>
            <w:tcMar>
              <w:top w:w="80" w:type="dxa"/>
              <w:bottom w:w="80" w:type="dxa"/>
              <w:left w:w="120" w:type="dxa"/>
              <w:right w:w="120" w:type="dxa"/>
            </w:tcMar>
          </w:tcPr>
          <w:p>
            <w:pPr>
              <w:spacing w:line="276" w:lineRule="auto" w:after="40" w:before="40"/>
              <w:jc w:val="left"/>
            </w:pPr>
            <w:r>
              <w:t>HTTP POST (from CRM module)</w:t>
            </w:r>
          </w:p>
        </w:tc>
      </w:tr>
      <w:tr>
        <w:tc>
          <w:tcPr>
            <w:tcW w:type="dxa" w:w="2770"/>
            <w:tcMar>
              <w:top w:w="80" w:type="dxa"/>
              <w:bottom w:w="80" w:type="dxa"/>
              <w:left w:w="120" w:type="dxa"/>
              <w:right w:w="120" w:type="dxa"/>
            </w:tcMar>
          </w:tcPr>
          <w:p>
            <w:pPr>
              <w:spacing w:line="276" w:lineRule="auto" w:after="40" w:before="40"/>
              <w:jc w:val="left"/>
            </w:pPr>
            <w:r>
              <w:rPr>
                <w:b/>
              </w:rPr>
              <w:t>send-id-card-link</w:t>
            </w:r>
          </w:p>
        </w:tc>
        <w:tc>
          <w:tcPr>
            <w:tcW w:type="dxa" w:w="2770"/>
            <w:tcMar>
              <w:top w:w="80" w:type="dxa"/>
              <w:bottom w:w="80" w:type="dxa"/>
              <w:left w:w="120" w:type="dxa"/>
              <w:right w:w="120" w:type="dxa"/>
            </w:tcMar>
          </w:tcPr>
          <w:p>
            <w:pPr>
              <w:spacing w:line="276" w:lineRule="auto" w:after="40" w:before="40"/>
              <w:jc w:val="left"/>
            </w:pPr>
            <w:r>
              <w:t>Sends the digital ID card shareable link to a client via WhatsApp, formatted with the employee name, job title, and public URL</w:t>
            </w:r>
          </w:p>
        </w:tc>
        <w:tc>
          <w:tcPr>
            <w:tcW w:type="dxa" w:w="2770"/>
            <w:tcMar>
              <w:top w:w="80" w:type="dxa"/>
              <w:bottom w:w="80" w:type="dxa"/>
              <w:left w:w="120" w:type="dxa"/>
              <w:right w:w="120" w:type="dxa"/>
            </w:tcMar>
          </w:tcPr>
          <w:p>
            <w:pPr>
              <w:spacing w:line="276" w:lineRule="auto" w:after="40" w:before="40"/>
              <w:jc w:val="left"/>
            </w:pPr>
            <w:r>
              <w:t>HTTP POST (from assignment service)</w:t>
            </w:r>
          </w:p>
        </w:tc>
      </w:tr>
      <w:tr>
        <w:tc>
          <w:tcPr>
            <w:tcW w:type="dxa" w:w="2770"/>
            <w:tcMar>
              <w:top w:w="80" w:type="dxa"/>
              <w:bottom w:w="80" w:type="dxa"/>
              <w:left w:w="120" w:type="dxa"/>
              <w:right w:w="120" w:type="dxa"/>
            </w:tcMar>
          </w:tcPr>
          <w:p>
            <w:pPr>
              <w:spacing w:line="276" w:lineRule="auto" w:after="40" w:before="40"/>
              <w:jc w:val="left"/>
            </w:pPr>
            <w:r>
              <w:rPr>
                <w:b/>
              </w:rPr>
              <w:t>send-contact-email</w:t>
            </w:r>
          </w:p>
        </w:tc>
        <w:tc>
          <w:tcPr>
            <w:tcW w:type="dxa" w:w="2770"/>
            <w:tcMar>
              <w:top w:w="80" w:type="dxa"/>
              <w:bottom w:w="80" w:type="dxa"/>
              <w:left w:w="120" w:type="dxa"/>
              <w:right w:w="120" w:type="dxa"/>
            </w:tcMar>
          </w:tcPr>
          <w:p>
            <w:pPr>
              <w:spacing w:line="276" w:lineRule="auto" w:after="40" w:before="40"/>
              <w:jc w:val="left"/>
            </w:pPr>
            <w:r>
              <w:t>Processes contact form submissions from the public website and dispatches notification emails to the company</w:t>
            </w:r>
          </w:p>
        </w:tc>
        <w:tc>
          <w:tcPr>
            <w:tcW w:type="dxa" w:w="2770"/>
            <w:tcMar>
              <w:top w:w="80" w:type="dxa"/>
              <w:bottom w:w="80" w:type="dxa"/>
              <w:left w:w="120" w:type="dxa"/>
              <w:right w:w="120" w:type="dxa"/>
            </w:tcMar>
          </w:tcPr>
          <w:p>
            <w:pPr>
              <w:spacing w:line="276" w:lineRule="auto" w:after="40" w:before="40"/>
              <w:jc w:val="left"/>
            </w:pPr>
            <w:r>
              <w:t>HTTP POST (from contact page)</w:t>
            </w:r>
          </w:p>
        </w:tc>
      </w:tr>
      <w:tr>
        <w:tc>
          <w:tcPr>
            <w:tcW w:type="dxa" w:w="2770"/>
            <w:tcMar>
              <w:top w:w="80" w:type="dxa"/>
              <w:bottom w:w="80" w:type="dxa"/>
              <w:left w:w="120" w:type="dxa"/>
              <w:right w:w="120" w:type="dxa"/>
            </w:tcMar>
          </w:tcPr>
          <w:p>
            <w:pPr>
              <w:spacing w:line="276" w:lineRule="auto" w:after="40" w:before="40"/>
              <w:jc w:val="left"/>
            </w:pPr>
            <w:r>
              <w:rPr>
                <w:b/>
              </w:rPr>
              <w:t>razorpay-webhook</w:t>
            </w:r>
          </w:p>
        </w:tc>
        <w:tc>
          <w:tcPr>
            <w:tcW w:type="dxa" w:w="2770"/>
            <w:tcMar>
              <w:top w:w="80" w:type="dxa"/>
              <w:bottom w:w="80" w:type="dxa"/>
              <w:left w:w="120" w:type="dxa"/>
              <w:right w:w="120" w:type="dxa"/>
            </w:tcMar>
          </w:tcPr>
          <w:p>
            <w:pPr>
              <w:spacing w:line="276" w:lineRule="auto" w:after="40" w:before="40"/>
              <w:jc w:val="left"/>
            </w:pPr>
            <w:r>
              <w:t>Handles payment confirmation webhooks from the Razorpay gateway for deposit and billing transactions</w:t>
            </w:r>
          </w:p>
        </w:tc>
        <w:tc>
          <w:tcPr>
            <w:tcW w:type="dxa" w:w="2770"/>
            <w:tcMar>
              <w:top w:w="80" w:type="dxa"/>
              <w:bottom w:w="80" w:type="dxa"/>
              <w:left w:w="120" w:type="dxa"/>
              <w:right w:w="120" w:type="dxa"/>
            </w:tcMar>
          </w:tcPr>
          <w:p>
            <w:pPr>
              <w:spacing w:line="276" w:lineRule="auto" w:after="40" w:before="40"/>
              <w:jc w:val="left"/>
            </w:pPr>
            <w:r>
              <w:t>HTTP POST (webhook from Razorpay)</w:t>
            </w:r>
          </w:p>
        </w:tc>
      </w:tr>
      <w:tr>
        <w:tc>
          <w:tcPr>
            <w:tcW w:type="dxa" w:w="2770"/>
            <w:tcMar>
              <w:top w:w="80" w:type="dxa"/>
              <w:bottom w:w="80" w:type="dxa"/>
              <w:left w:w="120" w:type="dxa"/>
              <w:right w:w="120" w:type="dxa"/>
            </w:tcMar>
          </w:tcPr>
          <w:p>
            <w:pPr>
              <w:spacing w:line="276" w:lineRule="auto" w:after="40" w:before="40"/>
              <w:jc w:val="left"/>
            </w:pPr>
            <w:r>
              <w:rPr>
                <w:b/>
              </w:rPr>
              <w:t>drip-campaign</w:t>
            </w:r>
          </w:p>
        </w:tc>
        <w:tc>
          <w:tcPr>
            <w:tcW w:type="dxa" w:w="2770"/>
            <w:tcMar>
              <w:top w:w="80" w:type="dxa"/>
              <w:bottom w:w="80" w:type="dxa"/>
              <w:left w:w="120" w:type="dxa"/>
              <w:right w:w="120" w:type="dxa"/>
            </w:tcMar>
          </w:tcPr>
          <w:p>
            <w:pPr>
              <w:spacing w:line="276" w:lineRule="auto" w:after="40" w:before="40"/>
              <w:jc w:val="left"/>
            </w:pPr>
            <w:r>
              <w:t>Manages scheduled follow-up WhatsApp message sequences for leads currently in the CRM pipeline</w:t>
            </w:r>
          </w:p>
        </w:tc>
        <w:tc>
          <w:tcPr>
            <w:tcW w:type="dxa" w:w="2770"/>
            <w:tcMar>
              <w:top w:w="80" w:type="dxa"/>
              <w:bottom w:w="80" w:type="dxa"/>
              <w:left w:w="120" w:type="dxa"/>
              <w:right w:w="120" w:type="dxa"/>
            </w:tcMar>
          </w:tcPr>
          <w:p>
            <w:pPr>
              <w:spacing w:line="276" w:lineRule="auto" w:after="40" w:before="40"/>
              <w:jc w:val="left"/>
            </w:pPr>
            <w:r>
              <w:t>Scheduled / HTTP POST</w:t>
            </w:r>
          </w:p>
        </w:tc>
      </w:tr>
      <w:tr>
        <w:tc>
          <w:tcPr>
            <w:tcW w:type="dxa" w:w="2770"/>
            <w:tcMar>
              <w:top w:w="80" w:type="dxa"/>
              <w:bottom w:w="80" w:type="dxa"/>
              <w:left w:w="120" w:type="dxa"/>
              <w:right w:w="120" w:type="dxa"/>
            </w:tcMar>
          </w:tcPr>
          <w:p>
            <w:pPr>
              <w:spacing w:line="276" w:lineRule="auto" w:after="40" w:before="40"/>
              <w:jc w:val="left"/>
            </w:pPr>
            <w:r>
              <w:rPr>
                <w:b/>
              </w:rPr>
              <w:t>status-engine</w:t>
            </w:r>
          </w:p>
        </w:tc>
        <w:tc>
          <w:tcPr>
            <w:tcW w:type="dxa" w:w="2770"/>
            <w:tcMar>
              <w:top w:w="80" w:type="dxa"/>
              <w:bottom w:w="80" w:type="dxa"/>
              <w:left w:w="120" w:type="dxa"/>
              <w:right w:w="120" w:type="dxa"/>
            </w:tcMar>
          </w:tcPr>
          <w:p>
            <w:pPr>
              <w:spacing w:line="276" w:lineRule="auto" w:after="40" w:before="40"/>
              <w:jc w:val="left"/>
            </w:pPr>
            <w:r>
              <w:t>Processes automated pipeline stage transitions based on predefined business rules and event triggers</w:t>
            </w:r>
          </w:p>
        </w:tc>
        <w:tc>
          <w:tcPr>
            <w:tcW w:type="dxa" w:w="2770"/>
            <w:tcMar>
              <w:top w:w="80" w:type="dxa"/>
              <w:bottom w:w="80" w:type="dxa"/>
              <w:left w:w="120" w:type="dxa"/>
              <w:right w:w="120" w:type="dxa"/>
            </w:tcMar>
          </w:tcPr>
          <w:p>
            <w:pPr>
              <w:spacing w:line="276" w:lineRule="auto" w:after="40" w:before="40"/>
              <w:jc w:val="left"/>
            </w:pPr>
            <w:r>
              <w:t>HTTP POST</w:t>
            </w:r>
          </w:p>
        </w:tc>
      </w:tr>
      <w:tr>
        <w:tc>
          <w:tcPr>
            <w:tcW w:type="dxa" w:w="2770"/>
            <w:tcMar>
              <w:top w:w="80" w:type="dxa"/>
              <w:bottom w:w="80" w:type="dxa"/>
              <w:left w:w="120" w:type="dxa"/>
              <w:right w:w="120" w:type="dxa"/>
            </w:tcMar>
          </w:tcPr>
          <w:p>
            <w:pPr>
              <w:spacing w:line="276" w:lineRule="auto" w:after="40" w:before="40"/>
              <w:jc w:val="left"/>
            </w:pPr>
            <w:r>
              <w:rPr>
                <w:b/>
              </w:rPr>
              <w:t>send-joining-link</w:t>
            </w:r>
          </w:p>
        </w:tc>
        <w:tc>
          <w:tcPr>
            <w:tcW w:type="dxa" w:w="2770"/>
            <w:tcMar>
              <w:top w:w="80" w:type="dxa"/>
              <w:bottom w:w="80" w:type="dxa"/>
              <w:left w:w="120" w:type="dxa"/>
              <w:right w:w="120" w:type="dxa"/>
            </w:tcMar>
          </w:tcPr>
          <w:p>
            <w:pPr>
              <w:spacing w:line="276" w:lineRule="auto" w:after="40" w:before="40"/>
              <w:jc w:val="left"/>
            </w:pPr>
            <w:r>
              <w:t>Sends onboarding and joining links to newly assigned healthcare workers via WhatsApp</w:t>
            </w:r>
          </w:p>
        </w:tc>
        <w:tc>
          <w:tcPr>
            <w:tcW w:type="dxa" w:w="2770"/>
            <w:tcMar>
              <w:top w:w="80" w:type="dxa"/>
              <w:bottom w:w="80" w:type="dxa"/>
              <w:left w:w="120" w:type="dxa"/>
              <w:right w:w="120" w:type="dxa"/>
            </w:tcMar>
          </w:tcPr>
          <w:p>
            <w:pPr>
              <w:spacing w:line="276" w:lineRule="auto" w:after="40" w:before="40"/>
              <w:jc w:val="left"/>
            </w:pPr>
            <w:r>
              <w:t>HTTP POST</w:t>
            </w:r>
          </w:p>
        </w:tc>
      </w:tr>
      <w:tr>
        <w:tc>
          <w:tcPr>
            <w:tcW w:type="dxa" w:w="2770"/>
            <w:tcMar>
              <w:top w:w="80" w:type="dxa"/>
              <w:bottom w:w="80" w:type="dxa"/>
              <w:left w:w="120" w:type="dxa"/>
              <w:right w:w="120" w:type="dxa"/>
            </w:tcMar>
          </w:tcPr>
          <w:p>
            <w:pPr>
              <w:spacing w:line="276" w:lineRule="auto" w:after="40" w:before="40"/>
              <w:jc w:val="left"/>
            </w:pPr>
            <w:r>
              <w:rPr>
                <w:b/>
              </w:rPr>
              <w:t>whatsapp-elevenlabs-bot</w:t>
            </w:r>
          </w:p>
        </w:tc>
        <w:tc>
          <w:tcPr>
            <w:tcW w:type="dxa" w:w="2770"/>
            <w:tcMar>
              <w:top w:w="80" w:type="dxa"/>
              <w:bottom w:w="80" w:type="dxa"/>
              <w:left w:w="120" w:type="dxa"/>
              <w:right w:w="120" w:type="dxa"/>
            </w:tcMar>
          </w:tcPr>
          <w:p>
            <w:pPr>
              <w:spacing w:line="276" w:lineRule="auto" w:after="40" w:before="40"/>
              <w:jc w:val="left"/>
            </w:pPr>
            <w:r>
              <w:t>Handles inbound WhatsApp messages and routes them to the ElevenLabs AI conversational agent for automated responses</w:t>
            </w:r>
          </w:p>
        </w:tc>
        <w:tc>
          <w:tcPr>
            <w:tcW w:type="dxa" w:w="2770"/>
            <w:tcMar>
              <w:top w:w="80" w:type="dxa"/>
              <w:bottom w:w="80" w:type="dxa"/>
              <w:left w:w="120" w:type="dxa"/>
              <w:right w:w="120" w:type="dxa"/>
            </w:tcMar>
          </w:tcPr>
          <w:p>
            <w:pPr>
              <w:spacing w:line="276" w:lineRule="auto" w:after="40" w:before="40"/>
              <w:jc w:val="left"/>
            </w:pPr>
            <w:r>
              <w:t>HTTP POST (webhook from Meta)</w:t>
            </w:r>
          </w:p>
        </w:tc>
      </w:tr>
    </w:tbl>
    <w:p>
      <w:r>
        <w:br w:type="page"/>
      </w:r>
    </w:p>
    <w:p>
      <w:pPr>
        <w:pStyle w:val="Heading2"/>
      </w:pPr>
      <w:r>
        <w:t>10.3.2 Key Database Queries</w:t>
      </w:r>
    </w:p>
    <w:p>
      <w:pPr/>
      <w:r>
        <w:t>The application communicates with the database through Supabase's JavaScript client library (</w:t>
      </w:r>
      <w:r>
        <w:rPr>
          <w:i/>
        </w:rPr>
        <w:t>@supabase/supabase-js</w:t>
      </w:r>
      <w:r>
        <w:t>), which translates chainable method calls into REST API requests. The most critical multi-step query patterns are described below:</w:t>
      </w:r>
    </w:p>
    <w:p>
      <w:pPr/>
      <w:r>
        <w:t>Query Pattern 1: Fetching Available Employees (with Filters)</w:t>
      </w:r>
    </w:p>
    <w:p>
      <w:pPr/>
      <w:r>
        <w:t>This query retrieves all active employees whose status is "available", who have no assigned client, and who have not been soft-deleted. Results are ordered alphabetically by full name to support the worker selection interface.</w:t>
      </w:r>
    </w:p>
    <w:p>
      <w:pPr/>
      <w:r>
        <w:t>Query Pattern 2: Creating a Worker Assignment (5-Step Sequence)</w:t>
      </w:r>
    </w:p>
    <w:p>
      <w:pPr>
        <w:pStyle w:val="ListNumber"/>
        <w:spacing w:line="360" w:lineRule="auto" w:after="80"/>
      </w:pPr>
      <w:r>
        <w:t xml:space="preserve">INSERT a new record into </w:t>
      </w:r>
      <w:r>
        <w:rPr>
          <w:i/>
        </w:rPr>
        <w:t>worker_assignments</w:t>
      </w:r>
      <w:r>
        <w:t xml:space="preserve"> with status 'active'.</w:t>
      </w:r>
    </w:p>
    <w:p>
      <w:pPr>
        <w:pStyle w:val="ListNumber"/>
        <w:spacing w:line="360" w:lineRule="auto" w:after="80"/>
      </w:pPr>
      <w:r>
        <w:t xml:space="preserve">UPDATE the employee record: set status to 'assigned' and populate the </w:t>
      </w:r>
      <w:r>
        <w:rPr>
          <w:i/>
        </w:rPr>
        <w:t>assigned_client</w:t>
      </w:r>
      <w:r>
        <w:t xml:space="preserve"> field.</w:t>
      </w:r>
    </w:p>
    <w:p>
      <w:pPr>
        <w:pStyle w:val="ListNumber"/>
        <w:spacing w:line="360" w:lineRule="auto" w:after="80"/>
      </w:pPr>
      <w:r>
        <w:t>UPDATE the corresponding CRM lead to advance the pipeline stage to 'Staff Assigned'.</w:t>
      </w:r>
    </w:p>
    <w:p>
      <w:pPr>
        <w:pStyle w:val="ListNumber"/>
        <w:spacing w:line="360" w:lineRule="auto" w:after="80"/>
      </w:pPr>
      <w:r>
        <w:t xml:space="preserve">INSERT a new record into </w:t>
      </w:r>
      <w:r>
        <w:rPr>
          <w:i/>
        </w:rPr>
        <w:t>id_card_links</w:t>
      </w:r>
      <w:r>
        <w:t xml:space="preserve"> with a cryptographically secure 32-character hex token.</w:t>
      </w:r>
    </w:p>
    <w:p>
      <w:pPr>
        <w:pStyle w:val="ListNumber"/>
        <w:spacing w:line="360" w:lineRule="auto" w:after="80"/>
      </w:pPr>
      <w:r>
        <w:t xml:space="preserve">INVOKE the </w:t>
      </w:r>
      <w:r>
        <w:rPr>
          <w:i/>
        </w:rPr>
        <w:t>send-id-card-link</w:t>
      </w:r>
      <w:r>
        <w:t xml:space="preserve"> Edge Function to dispatch the ID card WhatsApp message.</w:t>
      </w:r>
    </w:p>
    <w:p>
      <w:pPr/>
      <w:r>
        <w:t>If any step fails, compensation logic rolls back all previously completed steps to maintain data consistency.</w:t>
      </w:r>
    </w:p>
    <w:p>
      <w:pPr/>
      <w:r>
        <w:t>Query Pattern 3: Releasing a Worker (Full Cleanup Sequence)</w:t>
      </w:r>
    </w:p>
    <w:p>
      <w:pPr>
        <w:pStyle w:val="ListNumber"/>
        <w:spacing w:line="360" w:lineRule="auto" w:after="80"/>
      </w:pPr>
      <w:r>
        <w:t xml:space="preserve">UPDATE </w:t>
      </w:r>
      <w:r>
        <w:rPr>
          <w:i/>
        </w:rPr>
        <w:t>id_card_links</w:t>
      </w:r>
      <w:r>
        <w:t xml:space="preserve">: set </w:t>
      </w:r>
      <w:r>
        <w:rPr>
          <w:i/>
        </w:rPr>
        <w:t>is_active</w:t>
      </w:r>
      <w:r>
        <w:t xml:space="preserve"> to false to deactivate the public ID card URL immediately.</w:t>
      </w:r>
    </w:p>
    <w:p>
      <w:pPr>
        <w:pStyle w:val="ListNumber"/>
        <w:spacing w:line="360" w:lineRule="auto" w:after="80"/>
      </w:pPr>
      <w:r>
        <w:t xml:space="preserve">UPDATE </w:t>
      </w:r>
      <w:r>
        <w:rPr>
          <w:i/>
        </w:rPr>
        <w:t>worker_assignments</w:t>
      </w:r>
      <w:r>
        <w:t xml:space="preserve">: set </w:t>
      </w:r>
      <w:r>
        <w:rPr>
          <w:i/>
        </w:rPr>
        <w:t>assignment_status</w:t>
      </w:r>
      <w:r>
        <w:t xml:space="preserve"> to 'cancelled'.</w:t>
      </w:r>
    </w:p>
    <w:p>
      <w:pPr>
        <w:pStyle w:val="ListNumber"/>
        <w:spacing w:line="360" w:lineRule="auto" w:after="80"/>
      </w:pPr>
      <w:r>
        <w:t xml:space="preserve">UPDATE </w:t>
      </w:r>
      <w:r>
        <w:rPr>
          <w:i/>
        </w:rPr>
        <w:t>employees</w:t>
      </w:r>
      <w:r>
        <w:t xml:space="preserve">: reset status to 'available' and clear the </w:t>
      </w:r>
      <w:r>
        <w:rPr>
          <w:i/>
        </w:rPr>
        <w:t>assigned_client</w:t>
      </w:r>
      <w:r>
        <w:t xml:space="preserve"> field.</w:t>
      </w:r>
    </w:p>
    <w:p>
      <w:pPr>
        <w:pStyle w:val="ListNumber"/>
        <w:spacing w:line="360" w:lineRule="auto" w:after="80"/>
      </w:pPr>
      <w:r>
        <w:t xml:space="preserve">UPDATE </w:t>
      </w:r>
      <w:r>
        <w:rPr>
          <w:i/>
        </w:rPr>
        <w:t>crm_leads</w:t>
      </w:r>
      <w:r>
        <w:t xml:space="preserve">: clear the </w:t>
      </w:r>
      <w:r>
        <w:rPr>
          <w:i/>
        </w:rPr>
        <w:t>assigned_worker_name</w:t>
      </w:r>
      <w:r>
        <w:t xml:space="preserve"> field.</w:t>
      </w:r>
    </w:p>
    <w:p>
      <w:pPr/>
      <w:r>
        <w:t>Query Pattern 4: Attendance Marking (Upsert)</w:t>
      </w:r>
    </w:p>
    <w:p>
      <w:pPr/>
      <w:r>
        <w:t>Attendance records are written using an upsert operation against the composite unique constraint (worker_id, date). This ensures that re-marking attendance for the same day updates the existing record rather than creating a duplicate entry.</w:t>
      </w:r>
    </w:p>
    <w:p>
      <w:pPr>
        <w:pStyle w:val="Heading2"/>
      </w:pPr>
      <w:r>
        <w:t>10.3.3 Row Level Security (RLS)</w:t>
      </w:r>
    </w:p>
    <w:p>
      <w:pPr/>
      <w:r>
        <w:t>All tables have Row Level Security policies enabled to enforce data isolation and access control directly at the database engine level, independent of application logic:</w:t>
      </w:r>
    </w:p>
    <w:p>
      <w:pPr>
        <w:pStyle w:val="ListBullet"/>
        <w:spacing w:line="360" w:lineRule="auto" w:after="80"/>
      </w:pPr>
      <w:r>
        <w:rPr>
          <w:b/>
        </w:rPr>
        <w:t>Authenticated users only:</w:t>
      </w:r>
      <w:r>
        <w:t xml:space="preserve"> All SELECT, INSERT, UPDATE, and DELETE operations on all tables require a valid JWT token. Unauthenticated requests are rejected at the database layer before any data is accessed.</w:t>
      </w:r>
    </w:p>
    <w:p>
      <w:pPr>
        <w:pStyle w:val="ListBullet"/>
        <w:spacing w:line="360" w:lineRule="auto" w:after="80"/>
      </w:pPr>
      <w:r>
        <w:rPr>
          <w:b/>
        </w:rPr>
        <w:t>Public access exception:</w:t>
      </w:r>
      <w:r>
        <w:t xml:space="preserve"> The </w:t>
      </w:r>
      <w:r>
        <w:rPr>
          <w:i/>
        </w:rPr>
        <w:t>id_card_links</w:t>
      </w:r>
      <w:r>
        <w:t xml:space="preserve"> table permits anonymous SELECT access to support token-based public ID card verification by clients, without requiring any login.</w:t>
      </w:r>
    </w:p>
    <w:p>
      <w:pPr>
        <w:pStyle w:val="ListBullet"/>
        <w:spacing w:line="360" w:lineRule="auto" w:after="80"/>
      </w:pPr>
      <w:r>
        <w:rPr>
          <w:b/>
        </w:rPr>
        <w:t>Service role bypass:</w:t>
      </w:r>
      <w:r>
        <w:t xml:space="preserve"> Edge Functions authenticate using the Supabase </w:t>
      </w:r>
      <w:r>
        <w:rPr>
          <w:i/>
        </w:rPr>
        <w:t>service_role</w:t>
      </w:r>
      <w:r>
        <w:t xml:space="preserve"> key, which bypasses RLS entirely, allowing Edge Functions to perform system-level operations such as webhook processing and automated lead creation on behalf of the platform.</w:t>
      </w:r>
    </w:p>
    <w:p>
      <w:r>
        <w:br w:type="page"/>
      </w:r>
    </w:p>
    <w:p>
      <w:pPr>
        <w:pStyle w:val="ChapterTitle"/>
      </w:pPr>
      <w:r>
        <w:t>CHAPTER 11: IMPLEMENTATION</w:t>
      </w:r>
    </w:p>
    <w:p>
      <w:pPr>
        <w:pStyle w:val="Heading1"/>
      </w:pPr>
      <w:r>
        <w:t>11.1 Module-Wise Explanation</w:t>
      </w:r>
    </w:p>
    <w:p>
      <w:pPr/>
      <w:r>
        <w:t>The 99Care OS system is organized into six major modules, each responsible for a distinct area of the healthcare operations workflow. Each module is implemented as a set of React components supported by Supabase database queries and, where required, Edge Function integrations with external services.</w:t>
      </w:r>
    </w:p>
    <w:p>
      <w:pPr>
        <w:pStyle w:val="Heading1"/>
      </w:pPr>
      <w:r>
        <w:t>Module A: Public Website</w:t>
      </w:r>
    </w:p>
    <w:p>
      <w:pPr/>
      <w:r>
        <w:t xml:space="preserve">The public-facing website serves as the digital storefront for 99 Care. It is built as a set of React pages wrapped in a shared </w:t>
      </w:r>
      <w:r>
        <w:rPr>
          <w:i/>
        </w:rPr>
        <w:t>Layout</w:t>
      </w:r>
      <w:r>
        <w:t xml:space="preserve"> component that provides consistent navigation and footer across all pages.</w:t>
      </w:r>
    </w:p>
    <w:p>
      <w:pPr>
        <w:pStyle w:val="Heading2"/>
      </w:pPr>
      <w:r>
        <w:t>Key Pages</w:t>
      </w:r>
    </w:p>
    <w:p>
      <w:pPr>
        <w:pStyle w:val="ListBullet"/>
        <w:spacing w:line="360" w:lineRule="auto" w:after="80"/>
      </w:pPr>
      <w:r>
        <w:rPr>
          <w:b/>
        </w:rPr>
        <w:t>HomePage:</w:t>
      </w:r>
      <w:r>
        <w:t xml:space="preserve"> Hero section, service highlights, key business statistics, client testimonials, and an embedded WhatsApp chat widget for instant inquiries from prospective clients.</w:t>
      </w:r>
    </w:p>
    <w:p>
      <w:pPr>
        <w:pStyle w:val="ListBullet"/>
        <w:spacing w:line="360" w:lineRule="auto" w:after="80"/>
      </w:pPr>
      <w:r>
        <w:rPr>
          <w:b/>
        </w:rPr>
        <w:t>ServicesPage:</w:t>
      </w:r>
      <w:r>
        <w:t xml:space="preserve"> An animated grid of all available healthcare services with Framer Motion entrance effects on scroll.</w:t>
      </w:r>
    </w:p>
    <w:p>
      <w:pPr>
        <w:pStyle w:val="ListBullet"/>
        <w:spacing w:line="360" w:lineRule="auto" w:after="80"/>
      </w:pPr>
      <w:r>
        <w:rPr>
          <w:b/>
        </w:rPr>
        <w:t>ServiceDetailPage:</w:t>
      </w:r>
      <w:r>
        <w:t xml:space="preserve"> In-depth service descriptions with a booking call-to-action button that directs users to the appointment page.</w:t>
      </w:r>
    </w:p>
    <w:p>
      <w:pPr>
        <w:pStyle w:val="ListBullet"/>
        <w:spacing w:line="360" w:lineRule="auto" w:after="80"/>
      </w:pPr>
      <w:r>
        <w:rPr>
          <w:b/>
        </w:rPr>
        <w:t>AppointmentPage:</w:t>
      </w:r>
      <w:r>
        <w:t xml:space="preserve"> A multi-field booking form with Zod schema validation. On successful submission, it inserts a record into the </w:t>
      </w:r>
      <w:r>
        <w:rPr>
          <w:i/>
        </w:rPr>
        <w:t>appointments</w:t>
      </w:r>
      <w:r>
        <w:t xml:space="preserve"> table and auto-triggers a CRM lead creation via a PostgreSQL database trigger.</w:t>
      </w:r>
    </w:p>
    <w:p>
      <w:pPr>
        <w:pStyle w:val="ListBullet"/>
        <w:spacing w:line="360" w:lineRule="auto" w:after="80"/>
      </w:pPr>
      <w:r>
        <w:rPr>
          <w:b/>
        </w:rPr>
        <w:t>ContactPage:</w:t>
      </w:r>
      <w:r>
        <w:t xml:space="preserve"> A contact form that invokes the </w:t>
      </w:r>
      <w:r>
        <w:rPr>
          <w:i/>
        </w:rPr>
        <w:t>send-contact-email</w:t>
      </w:r>
      <w:r>
        <w:t xml:space="preserve"> Edge Function upon submission to deliver an email notification to the company.</w:t>
      </w:r>
    </w:p>
    <w:p>
      <w:pPr>
        <w:pStyle w:val="ListBullet"/>
        <w:spacing w:line="360" w:lineRule="auto" w:after="80"/>
      </w:pPr>
      <w:r>
        <w:rPr>
          <w:b/>
        </w:rPr>
        <w:t>BlogPage / BlogDetailPage:</w:t>
      </w:r>
      <w:r>
        <w:t xml:space="preserve"> Blog listing and detail pages supporting SEO content marketing to drive organic website traffic.</w:t>
      </w:r>
    </w:p>
    <w:p>
      <w:pPr>
        <w:pStyle w:val="ListBullet"/>
        <w:spacing w:line="360" w:lineRule="auto" w:after="80"/>
      </w:pPr>
      <w:r>
        <w:rPr>
          <w:b/>
        </w:rPr>
        <w:t>PublicIDCard:</w:t>
      </w:r>
      <w:r>
        <w:t xml:space="preserve"> A token-authenticated page that displays a worker's digital ID card to clients for identity verification, requiring no user login — accessible only via a unique secure token in the URL.</w:t>
      </w:r>
    </w:p>
    <w:p>
      <w:pPr>
        <w:pStyle w:val="Heading2"/>
      </w:pPr>
      <w:r>
        <w:t>Technical Highlights</w:t>
      </w:r>
    </w:p>
    <w:p>
      <w:pPr>
        <w:pStyle w:val="ListBullet"/>
        <w:spacing w:line="360" w:lineRule="auto" w:after="80"/>
      </w:pPr>
      <w:r>
        <w:t>All pages use Framer Motion for smooth page transitions and scroll-triggered animation effects.</w:t>
      </w:r>
    </w:p>
    <w:p>
      <w:pPr>
        <w:pStyle w:val="ListBullet"/>
        <w:spacing w:line="360" w:lineRule="auto" w:after="80"/>
      </w:pPr>
      <w:r>
        <w:t xml:space="preserve">SEO meta tags are dynamically set per page using the </w:t>
      </w:r>
      <w:r>
        <w:rPr>
          <w:i/>
        </w:rPr>
        <w:t>SEOMeta</w:t>
      </w:r>
      <w:r>
        <w:t xml:space="preserve"> component to ensure proper indexing.</w:t>
      </w:r>
    </w:p>
    <w:p>
      <w:pPr>
        <w:pStyle w:val="ListBullet"/>
        <w:spacing w:line="360" w:lineRule="auto" w:after="80"/>
      </w:pPr>
      <w:r>
        <w:t>The website is configured as a Progressive Web App (PWA) with service worker caching for offline access on mobile devices.</w:t>
      </w:r>
    </w:p>
    <w:p>
      <w:pPr>
        <w:pStyle w:val="ListBullet"/>
        <w:spacing w:line="360" w:lineRule="auto" w:after="80"/>
      </w:pPr>
      <w:r>
        <w:t>Fully responsive design using TailwindCSS utility classes, tested across mobile, tablet, and desktop screen sizes.</w:t>
      </w:r>
    </w:p>
    <w:p>
      <w:r>
        <w:br w:type="page"/>
      </w:r>
    </w:p>
    <w:p>
      <w:pPr>
        <w:pStyle w:val="Heading1"/>
      </w:pPr>
      <w:r>
        <w:t>Module B: CRM (Customer Relationship Management)</w:t>
      </w:r>
    </w:p>
    <w:p>
      <w:pPr/>
      <w:r>
        <w:t>The CRM module is the lead management hub of the system, integrating AI voice calls and WhatsApp messaging into a unified visual pipeline. It manages the complete lead lifecycle from initial inquiry through to active client conversion.</w:t>
      </w:r>
    </w:p>
    <w:p>
      <w:pPr>
        <w:pStyle w:val="Heading2"/>
      </w:pPr>
      <w:r>
        <w:t>1. Kanban Pipeline Board</w:t>
      </w:r>
    </w:p>
    <w:p>
      <w:pPr>
        <w:pStyle w:val="ListBullet"/>
        <w:spacing w:line="360" w:lineRule="auto" w:after="80"/>
      </w:pPr>
      <w:r>
        <w:t>Visual drag-and-drop interface with six configurable pipeline stages: New Inquiry → Form Submitted → Staff Assigned → Deposit Pending → Trial in Progress → Active Client.</w:t>
      </w:r>
    </w:p>
    <w:p>
      <w:pPr>
        <w:pStyle w:val="ListBullet"/>
        <w:spacing w:line="360" w:lineRule="auto" w:after="80"/>
      </w:pPr>
      <w:r>
        <w:t>Each lead card displays the client name, phone number, estimated monthly value, service interest, and an assigned worker badge where applicable.</w:t>
      </w:r>
    </w:p>
    <w:p>
      <w:pPr>
        <w:pStyle w:val="ListBullet"/>
        <w:spacing w:line="360" w:lineRule="auto" w:after="80"/>
      </w:pPr>
      <w:r>
        <w:t>A right-side inspector panel allows viewing full lead details, changing the pipeline stage, editing field values, and triggering AI follow-up actions from a single view.</w:t>
      </w:r>
    </w:p>
    <w:p>
      <w:pPr>
        <w:pStyle w:val="Heading2"/>
      </w:pPr>
      <w:r>
        <w:t>2. Call Logs and Audio Playback</w:t>
      </w:r>
    </w:p>
    <w:p>
      <w:pPr>
        <w:pStyle w:val="ListBullet"/>
        <w:spacing w:line="360" w:lineRule="auto" w:after="80"/>
      </w:pPr>
      <w:r>
        <w:t xml:space="preserve">Call data is fetched from ElevenLabs via the </w:t>
      </w:r>
      <w:r>
        <w:rPr>
          <w:i/>
        </w:rPr>
        <w:t>get-elevenlabs-calls</w:t>
      </w:r>
      <w:r>
        <w:t xml:space="preserve"> Edge Function and displayed in a sortable log table.</w:t>
      </w:r>
    </w:p>
    <w:p>
      <w:pPr>
        <w:pStyle w:val="ListBullet"/>
        <w:spacing w:line="360" w:lineRule="auto" w:after="80"/>
      </w:pPr>
      <w:r>
        <w:t>Each entry shows caller name, call type (Inbound or Outbound), call duration, and timestamp.</w:t>
      </w:r>
    </w:p>
    <w:p>
      <w:pPr>
        <w:pStyle w:val="ListBullet"/>
        <w:spacing w:line="360" w:lineRule="auto" w:after="80"/>
      </w:pPr>
      <w:r>
        <w:t xml:space="preserve">An embedded audio player streams call recordings directly via the </w:t>
      </w:r>
      <w:r>
        <w:rPr>
          <w:i/>
        </w:rPr>
        <w:t>get-call-audio</w:t>
      </w:r>
      <w:r>
        <w:t xml:space="preserve"> Edge Function without requiring file downloads.</w:t>
      </w:r>
    </w:p>
    <w:p>
      <w:pPr>
        <w:pStyle w:val="ListBullet"/>
        <w:spacing w:line="360" w:lineRule="auto" w:after="80"/>
      </w:pPr>
      <w:r>
        <w:t>AI-generated call summaries and detected service intent are displayed alongside each call log entry for quick review.</w:t>
      </w:r>
    </w:p>
    <w:p>
      <w:pPr>
        <w:pStyle w:val="ListBullet"/>
        <w:spacing w:line="360" w:lineRule="auto" w:after="80"/>
      </w:pPr>
      <w:r>
        <w:t>A "View Full Transcript" modal provides access to the complete conversation text for detailed review.</w:t>
      </w:r>
    </w:p>
    <w:p>
      <w:pPr>
        <w:pStyle w:val="Heading2"/>
      </w:pPr>
      <w:r>
        <w:t>3. AI Lead Capture</w:t>
      </w:r>
    </w:p>
    <w:p>
      <w:pPr>
        <w:pStyle w:val="ListBullet"/>
        <w:spacing w:line="360" w:lineRule="auto" w:after="80"/>
      </w:pPr>
      <w:r>
        <w:t xml:space="preserve">The </w:t>
      </w:r>
      <w:r>
        <w:rPr>
          <w:i/>
        </w:rPr>
        <w:t>elevenlabs-call-webhook</w:t>
      </w:r>
      <w:r>
        <w:t xml:space="preserve"> Edge Function processes all incoming call completion data automatically when a call ends.</w:t>
      </w:r>
    </w:p>
    <w:p>
      <w:pPr>
        <w:pStyle w:val="ListBullet"/>
        <w:spacing w:line="360" w:lineRule="auto" w:after="80"/>
      </w:pPr>
      <w:r>
        <w:t>Structured information is extracted from the AI conversation: caller name, service interest, estimated monthly value, and WhatsApp number.</w:t>
      </w:r>
    </w:p>
    <w:p>
      <w:pPr>
        <w:pStyle w:val="ListBullet"/>
        <w:spacing w:line="360" w:lineRule="auto" w:after="80"/>
      </w:pPr>
      <w:r>
        <w:t>A CRM lead is automatically created in the pipeline and the call transcript is linked to it for full traceability.</w:t>
      </w:r>
    </w:p>
    <w:p>
      <w:pPr>
        <w:pStyle w:val="Heading2"/>
      </w:pPr>
      <w:r>
        <w:t>4. WhatsApp Integration</w:t>
      </w:r>
    </w:p>
    <w:p>
      <w:pPr>
        <w:pStyle w:val="ListBullet"/>
        <w:spacing w:line="360" w:lineRule="auto" w:after="80"/>
      </w:pPr>
      <w:r>
        <w:t xml:space="preserve">Automated greeting messages are sent to new leads via the </w:t>
      </w:r>
      <w:r>
        <w:rPr>
          <w:i/>
        </w:rPr>
        <w:t>meta-whatsapp-outbound</w:t>
      </w:r>
      <w:r>
        <w:t xml:space="preserve"> Edge Function immediately upon lead creation.</w:t>
      </w:r>
    </w:p>
    <w:p>
      <w:pPr>
        <w:pStyle w:val="ListBullet"/>
        <w:spacing w:line="360" w:lineRule="auto" w:after="80"/>
      </w:pPr>
      <w:r>
        <w:t>All messages are template-based and pre-approved to comply with Meta's WhatsApp Business API policies for business messaging.</w:t>
      </w:r>
    </w:p>
    <w:p>
      <w:pPr>
        <w:pStyle w:val="ListBullet"/>
        <w:spacing w:line="360" w:lineRule="auto" w:after="80"/>
      </w:pPr>
      <w:r>
        <w:t>Message delivery status is tracked from Sending → Sent → Error with retry functionality for failed messages.</w:t>
      </w:r>
    </w:p>
    <w:p>
      <w:pPr>
        <w:pStyle w:val="ListBullet"/>
        <w:spacing w:line="360" w:lineRule="auto" w:after="80"/>
      </w:pPr>
      <w:r>
        <w:t>Phone number normalization logic handles +91 and 91 prefix variations to ensure consistent and reliable message delivery.</w:t>
      </w:r>
    </w:p>
    <w:p>
      <w:r>
        <w:br w:type="page"/>
      </w:r>
    </w:p>
    <w:p>
      <w:pPr>
        <w:pStyle w:val="Heading1"/>
      </w:pPr>
      <w:r>
        <w:t>Module C: HR / Workforce Management</w:t>
      </w:r>
    </w:p>
    <w:p>
      <w:pPr/>
      <w:r>
        <w:t>The HR module is the largest and most complex module in the system. It handles the complete employee lifecycle — from initial onboarding and daily attendance tracking, through payroll calculation, digital ID card generation, and eventual off-boarding via soft deletion and the recycle bin.</w:t>
      </w:r>
    </w:p>
    <w:p>
      <w:pPr>
        <w:pStyle w:val="Heading2"/>
      </w:pPr>
      <w:r>
        <w:t>1. Employee Onboarding</w:t>
      </w:r>
    </w:p>
    <w:p>
      <w:pPr/>
      <w:r>
        <w:t>The "Add New Employee" dialog provides a multi-field form collecting all required worker profile information:</w:t>
      </w:r>
    </w:p>
    <w:p>
      <w:pPr>
        <w:pStyle w:val="ListBullet"/>
        <w:spacing w:line="360" w:lineRule="auto" w:after="80"/>
      </w:pPr>
      <w:r>
        <w:rPr>
          <w:b/>
        </w:rPr>
        <w:t>Personal details:</w:t>
      </w:r>
      <w:r>
        <w:t xml:space="preserve"> Full name, job title, phone number, Aadhaar number, residential address, date of birth, and gender.</w:t>
      </w:r>
    </w:p>
    <w:p>
      <w:pPr>
        <w:pStyle w:val="ListBullet"/>
        <w:spacing w:line="360" w:lineRule="auto" w:after="80"/>
      </w:pPr>
      <w:r>
        <w:rPr>
          <w:b/>
        </w:rPr>
        <w:t>Professional details:</w:t>
      </w:r>
      <w:r>
        <w:t xml:space="preserve"> Experience description and multi-select service skill tags covering Elderly Care, Nursing, Baby Care, Physiotherapy, and others.</w:t>
      </w:r>
    </w:p>
    <w:p>
      <w:pPr>
        <w:pStyle w:val="ListBullet"/>
        <w:spacing w:line="360" w:lineRule="auto" w:after="80"/>
      </w:pPr>
      <w:r>
        <w:rPr>
          <w:b/>
        </w:rPr>
        <w:t>Payment configuration:</w:t>
      </w:r>
      <w:r>
        <w:t xml:space="preserve"> Selection of Hourly, Monthly, or Short-Term payment type with corresponding rate input fields shown conditionally.</w:t>
      </w:r>
    </w:p>
    <w:p>
      <w:pPr>
        <w:pStyle w:val="ListBullet"/>
        <w:spacing w:line="360" w:lineRule="auto" w:after="80"/>
      </w:pPr>
      <w:r>
        <w:rPr>
          <w:b/>
        </w:rPr>
        <w:t>Document upload:</w:t>
      </w:r>
      <w:r>
        <w:t xml:space="preserve"> Multiple scanned ID proofs and certificates stored in Supabase Storage, organized by employee UUID.</w:t>
      </w:r>
    </w:p>
    <w:p>
      <w:pPr>
        <w:pStyle w:val="ListBullet"/>
        <w:spacing w:line="360" w:lineRule="auto" w:after="80"/>
      </w:pPr>
      <w:r>
        <w:rPr>
          <w:b/>
        </w:rPr>
        <w:t>Photo upload:</w:t>
      </w:r>
      <w:r>
        <w:t xml:space="preserve"> Profile photograph with live preview and optional crop functionality before final submission.</w:t>
      </w:r>
    </w:p>
    <w:p>
      <w:pPr>
        <w:pStyle w:val="Heading2"/>
      </w:pPr>
      <w:r>
        <w:t>2. Available Workers Tab</w:t>
      </w:r>
    </w:p>
    <w:p>
      <w:pPr>
        <w:pStyle w:val="ListBullet"/>
        <w:spacing w:line="360" w:lineRule="auto" w:after="80"/>
      </w:pPr>
      <w:r>
        <w:t xml:space="preserve">Card-based grid displaying all workers with </w:t>
      </w:r>
      <w:r>
        <w:rPr>
          <w:i/>
        </w:rPr>
        <w:t>status = 'available'</w:t>
      </w:r>
      <w:r>
        <w:t xml:space="preserve"> and no current assignment.</w:t>
      </w:r>
    </w:p>
    <w:p>
      <w:pPr>
        <w:pStyle w:val="ListBullet"/>
        <w:spacing w:line="360" w:lineRule="auto" w:after="80"/>
      </w:pPr>
      <w:r>
        <w:t>Each card shows the worker's photo, full name, job title, service skill tags, and payment type badge.</w:t>
      </w:r>
    </w:p>
    <w:p>
      <w:pPr>
        <w:pStyle w:val="ListBullet"/>
        <w:spacing w:line="360" w:lineRule="auto" w:after="80"/>
      </w:pPr>
      <w:r>
        <w:t>Available card actions: Assign (opens assignment dialog), Preview ID Card, Edit Profile, and Delete (soft).</w:t>
      </w:r>
    </w:p>
    <w:p>
      <w:pPr>
        <w:pStyle w:val="ListBullet"/>
        <w:spacing w:line="360" w:lineRule="auto" w:after="80"/>
      </w:pPr>
      <w:r>
        <w:t>A search bar with debounced input enables real-time filtering without triggering excessive API calls.</w:t>
      </w:r>
    </w:p>
    <w:p>
      <w:pPr>
        <w:pStyle w:val="Heading2"/>
      </w:pPr>
      <w:r>
        <w:t>3. Worker Assignment Flow</w:t>
      </w:r>
    </w:p>
    <w:p>
      <w:pPr/>
      <w:r>
        <w:t xml:space="preserve">The assignment process is executed by the </w:t>
      </w:r>
      <w:r>
        <w:rPr>
          <w:i/>
        </w:rPr>
        <w:t>assignWorkerToClient</w:t>
      </w:r>
      <w:r>
        <w:t xml:space="preserve"> service function, which enforces a strict seven-step sequence with automatic rollback on failure:</w:t>
      </w:r>
    </w:p>
    <w:p>
      <w:pPr>
        <w:pStyle w:val="ListNumber"/>
        <w:spacing w:line="360" w:lineRule="auto" w:after="80"/>
      </w:pPr>
      <w:r>
        <w:t>Validate that no existing active assignment exists for the selected client (enforcing the single-staff-per-client business rule).</w:t>
      </w:r>
    </w:p>
    <w:p>
      <w:pPr>
        <w:pStyle w:val="ListNumber"/>
        <w:spacing w:line="360" w:lineRule="auto" w:after="80"/>
      </w:pPr>
      <w:r>
        <w:t xml:space="preserve">INSERT a new record into </w:t>
      </w:r>
      <w:r>
        <w:rPr>
          <w:i/>
        </w:rPr>
        <w:t>worker_assignments</w:t>
      </w:r>
      <w:r>
        <w:t xml:space="preserve"> with status 'active'.</w:t>
      </w:r>
    </w:p>
    <w:p>
      <w:pPr>
        <w:pStyle w:val="ListNumber"/>
        <w:spacing w:line="360" w:lineRule="auto" w:after="80"/>
      </w:pPr>
      <w:r>
        <w:t xml:space="preserve">UPDATE the employee record: set status to 'assigned' and populate the </w:t>
      </w:r>
      <w:r>
        <w:rPr>
          <w:i/>
        </w:rPr>
        <w:t>assigned_client</w:t>
      </w:r>
      <w:r>
        <w:t xml:space="preserve"> field.</w:t>
      </w:r>
    </w:p>
    <w:p>
      <w:pPr>
        <w:pStyle w:val="ListNumber"/>
        <w:spacing w:line="360" w:lineRule="auto" w:after="80"/>
      </w:pPr>
      <w:r>
        <w:t>UPDATE the corresponding CRM lead: advance the pipeline stage to 'Staff Assigned'.</w:t>
      </w:r>
    </w:p>
    <w:p>
      <w:pPr>
        <w:pStyle w:val="ListNumber"/>
        <w:spacing w:line="360" w:lineRule="auto" w:after="80"/>
      </w:pPr>
      <w:r>
        <w:t xml:space="preserve">Generate a cryptographically secure token (32 hex characters) using </w:t>
      </w:r>
      <w:r>
        <w:rPr>
          <w:i/>
        </w:rPr>
        <w:t>crypto.randomUUID</w:t>
      </w:r>
      <w:r>
        <w:t>.</w:t>
      </w:r>
    </w:p>
    <w:p>
      <w:pPr>
        <w:pStyle w:val="ListNumber"/>
        <w:spacing w:line="360" w:lineRule="auto" w:after="80"/>
      </w:pPr>
      <w:r>
        <w:t xml:space="preserve">INSERT a new record into </w:t>
      </w:r>
      <w:r>
        <w:rPr>
          <w:i/>
        </w:rPr>
        <w:t>id_card_links</w:t>
      </w:r>
      <w:r>
        <w:t xml:space="preserve"> with the generated token, linked to the current assignment.</w:t>
      </w:r>
    </w:p>
    <w:p>
      <w:pPr>
        <w:pStyle w:val="ListNumber"/>
        <w:spacing w:line="360" w:lineRule="auto" w:after="80"/>
      </w:pPr>
      <w:r>
        <w:t xml:space="preserve">INVOKE the </w:t>
      </w:r>
      <w:r>
        <w:rPr>
          <w:i/>
        </w:rPr>
        <w:t>send-id-card-link</w:t>
      </w:r>
      <w:r>
        <w:t xml:space="preserve"> Edge Function to send the ID card WhatsApp message to the client.</w:t>
      </w:r>
    </w:p>
    <w:p>
      <w:pPr/>
      <w:r>
        <w:t>If any step in the sequence fails, compensation logic automatically rolls back all previously completed steps to maintain full data consistency across all affected tables.</w:t>
      </w:r>
    </w:p>
    <w:p>
      <w:r>
        <w:br w:type="page"/>
      </w:r>
    </w:p>
    <w:p>
      <w:pPr>
        <w:pStyle w:val="Heading2"/>
      </w:pPr>
      <w:r>
        <w:t>4. Active Deployments Tab</w:t>
      </w:r>
    </w:p>
    <w:p>
      <w:pPr>
        <w:pStyle w:val="ListBullet"/>
        <w:spacing w:line="360" w:lineRule="auto" w:after="80"/>
      </w:pPr>
      <w:r>
        <w:t>Table view of all active worker-to-client assignments with clearly labelled action buttons per row.</w:t>
      </w:r>
    </w:p>
    <w:p>
      <w:pPr>
        <w:pStyle w:val="ListBullet"/>
        <w:spacing w:line="360" w:lineRule="auto" w:after="80"/>
      </w:pPr>
      <w:r>
        <w:t>Available actions: Preview ID Card, Resend WhatsApp Link, Release Worker, and Terminate Assignment.</w:t>
      </w:r>
    </w:p>
    <w:p>
      <w:pPr>
        <w:pStyle w:val="ListBullet"/>
        <w:spacing w:line="360" w:lineRule="auto" w:after="80"/>
      </w:pPr>
      <w:r>
        <w:t xml:space="preserve">The release flow calls </w:t>
      </w:r>
      <w:r>
        <w:rPr>
          <w:i/>
        </w:rPr>
        <w:t>deactivateIDCardLink</w:t>
      </w:r>
      <w:r>
        <w:t>, which executes the full four-step cleanup sequence described in Chapter 10, ensuring no orphaned records or active public links remain after a worker is released.</w:t>
      </w:r>
    </w:p>
    <w:p>
      <w:pPr>
        <w:pStyle w:val="Heading2"/>
      </w:pPr>
      <w:r>
        <w:t>5. Employee Directory</w:t>
      </w:r>
    </w:p>
    <w:p>
      <w:pPr>
        <w:pStyle w:val="ListBullet"/>
        <w:spacing w:line="360" w:lineRule="auto" w:after="80"/>
      </w:pPr>
      <w:r>
        <w:t>Full table view of all non-deleted employees with filter tabs for All, Available, Assigned, and Inactive status categories.</w:t>
      </w:r>
    </w:p>
    <w:p>
      <w:pPr>
        <w:pStyle w:val="ListBullet"/>
        <w:spacing w:line="360" w:lineRule="auto" w:after="80"/>
      </w:pPr>
      <w:r>
        <w:t>An inline status-change dropdown is provided per employee row. Changing an assigned worker's status to "Available" displays a safety confirmation dialog that explicitly warns the administrator about the downstream impact on the current client assignment.</w:t>
      </w:r>
    </w:p>
    <w:p>
      <w:pPr>
        <w:pStyle w:val="Heading2"/>
      </w:pPr>
      <w:r>
        <w:t>6. Attendance Tracking</w:t>
      </w:r>
    </w:p>
    <w:p>
      <w:pPr>
        <w:pStyle w:val="ListBullet"/>
        <w:spacing w:line="360" w:lineRule="auto" w:after="80"/>
      </w:pPr>
      <w:r>
        <w:t>A date picker constrained to the current date and past dates only prevents future-date attendance entries.</w:t>
      </w:r>
    </w:p>
    <w:p>
      <w:pPr>
        <w:pStyle w:val="ListBullet"/>
        <w:spacing w:line="360" w:lineRule="auto" w:after="80"/>
      </w:pPr>
      <w:r>
        <w:t>All available and assigned workers for the selected date are listed with per-row status selectors.</w:t>
      </w:r>
    </w:p>
    <w:p>
      <w:pPr>
        <w:pStyle w:val="ListBullet"/>
        <w:spacing w:line="360" w:lineRule="auto" w:after="80"/>
      </w:pPr>
      <w:r>
        <w:t>Available status options: Present, Absent, Paid Leave, Unpaid Leave, Half Day, and Weekly Off.</w:t>
      </w:r>
    </w:p>
    <w:p>
      <w:pPr>
        <w:pStyle w:val="ListBullet"/>
        <w:spacing w:line="360" w:lineRule="auto" w:after="80"/>
      </w:pPr>
      <w:r>
        <w:t>A "Mark All Present" one-click button enables efficient bulk operations for routine daily entries.</w:t>
      </w:r>
    </w:p>
    <w:p>
      <w:pPr>
        <w:pStyle w:val="ListBullet"/>
        <w:spacing w:line="360" w:lineRule="auto" w:after="80"/>
      </w:pPr>
      <w:r>
        <w:t>A statistics header shows live counts of: Total Workers, Present, On Leave or Absent, and Pending (not yet marked).</w:t>
      </w:r>
    </w:p>
    <w:p>
      <w:pPr>
        <w:pStyle w:val="Heading2"/>
      </w:pPr>
      <w:r>
        <w:t>7. Digital ID Cards and Recycle Bin</w:t>
      </w:r>
    </w:p>
    <w:p>
      <w:pPr>
        <w:pStyle w:val="ListBullet"/>
        <w:spacing w:line="360" w:lineRule="auto" w:after="80"/>
      </w:pPr>
      <w:r>
        <w:t>Professional ID cards feature 99 Care branding, the worker's photo, full name, designation, and employee ID number in a print-ready layout.</w:t>
      </w:r>
    </w:p>
    <w:p>
      <w:pPr>
        <w:pStyle w:val="ListBullet"/>
        <w:spacing w:line="360" w:lineRule="auto" w:after="80"/>
      </w:pPr>
      <w:r>
        <w:t>Cards are shareable via a unique token-based public URL and downloadable as an image file using the html2canvas library.</w:t>
      </w:r>
    </w:p>
    <w:p>
      <w:pPr>
        <w:pStyle w:val="ListBullet"/>
        <w:spacing w:line="360" w:lineRule="auto" w:after="80"/>
      </w:pPr>
      <w:r>
        <w:t>Soft-deleted employees appear in the Recycle Bin tab with individual Restore and Permanent Delete options. The "Empty Trash" button enables bulk permanent deletion with full cascade cleanup of all related records across assignments, ID card links, attendance, payroll, and document tables.</w:t>
      </w:r>
    </w:p>
    <w:p>
      <w:pPr>
        <w:pStyle w:val="Heading1"/>
      </w:pPr>
      <w:r>
        <w:t>Module D: Client Management</w:t>
      </w:r>
    </w:p>
    <w:p>
      <w:pPr>
        <w:pStyle w:val="ListBullet"/>
        <w:spacing w:line="360" w:lineRule="auto" w:after="80"/>
      </w:pPr>
      <w:r>
        <w:t>A searchable Client Master Database displaying all registered clients with their contact information.</w:t>
      </w:r>
    </w:p>
    <w:p>
      <w:pPr>
        <w:pStyle w:val="ListBullet"/>
        <w:spacing w:line="360" w:lineRule="auto" w:after="80"/>
      </w:pPr>
      <w:r>
        <w:t>Client records are auto-populated from CRM leads at the moment a worker assignment is first created.</w:t>
      </w:r>
    </w:p>
    <w:p>
      <w:pPr>
        <w:pStyle w:val="ListBullet"/>
        <w:spacing w:line="360" w:lineRule="auto" w:after="80"/>
      </w:pPr>
      <w:r>
        <w:t>Full assignment history is tracked per client, with links to associated worker records for quick reference.</w:t>
      </w:r>
    </w:p>
    <w:p>
      <w:pPr>
        <w:pStyle w:val="Heading1"/>
      </w:pPr>
      <w:r>
        <w:t>Module E: Billing &amp; Finance</w:t>
      </w:r>
    </w:p>
    <w:p>
      <w:pPr>
        <w:pStyle w:val="ListBullet"/>
        <w:spacing w:line="360" w:lineRule="auto" w:after="80"/>
      </w:pPr>
      <w:r>
        <w:t>Payroll is calculated automatically from attendance records, using the employee's configured payment rate structure (hourly, daily, or short-term daily rates).</w:t>
      </w:r>
    </w:p>
    <w:p>
      <w:pPr>
        <w:pStyle w:val="ListBullet"/>
        <w:spacing w:line="360" w:lineRule="auto" w:after="80"/>
      </w:pPr>
      <w:r>
        <w:t>Monthly payroll summaries display a worker-wise breakdown with payment status tracking (pending or paid).</w:t>
      </w:r>
    </w:p>
    <w:p>
      <w:pPr>
        <w:pStyle w:val="ListBullet"/>
        <w:spacing w:line="360" w:lineRule="auto" w:after="80"/>
      </w:pPr>
      <w:r>
        <w:t>PDF invoice generation uses the jsPDF library with the autoTable plugin for formatted, printable, and exportable output.</w:t>
      </w:r>
    </w:p>
    <w:p>
      <w:pPr>
        <w:pStyle w:val="Heading1"/>
      </w:pPr>
      <w:r>
        <w:t>Module F: Access Control &amp; Authentication</w:t>
      </w:r>
    </w:p>
    <w:p>
      <w:pPr>
        <w:pStyle w:val="ListBullet"/>
        <w:spacing w:line="360" w:lineRule="auto" w:after="80"/>
      </w:pPr>
      <w:r>
        <w:t>Role-Based Access Control (RBAC) allows administrators to create staff accounts with individually toggleable module-level permissions for CRM, HR, Clients, and Finance.</w:t>
      </w:r>
    </w:p>
    <w:p>
      <w:pPr>
        <w:pStyle w:val="ListBullet"/>
        <w:spacing w:line="360" w:lineRule="auto" w:after="80"/>
      </w:pPr>
      <w:r>
        <w:t>Staff usernames are mapped to virtual email addresses (e.g., username@staff.healthcare) to integrate with Supabase Auth without requiring real email addresses.</w:t>
      </w:r>
    </w:p>
    <w:p>
      <w:pPr>
        <w:pStyle w:val="ListBullet"/>
        <w:spacing w:line="360" w:lineRule="auto" w:after="80"/>
      </w:pPr>
      <w:r>
        <w:t>Protected routes verify JWT token validity and module-level permissions before rendering any dashboard content, ensuring strict access separation between roles.</w:t>
      </w:r>
    </w:p>
    <w:p>
      <w:r>
        <w:br w:type="page"/>
      </w:r>
    </w:p>
    <w:p>
      <w:pPr>
        <w:pStyle w:val="Heading1"/>
      </w:pPr>
      <w:r>
        <w:t>11.2 Working of the System</w:t>
      </w:r>
    </w:p>
    <w:p>
      <w:pPr/>
      <w:r>
        <w:t>The system follows a client-server architecture where the React frontend communicates with the Supabase backend exclusively through secure REST API calls and WebSocket connections. The end-to-end flow for a typical user interaction proceeds as follows:</w:t>
      </w:r>
    </w:p>
    <w:p>
      <w:pPr>
        <w:pStyle w:val="ListNumber"/>
        <w:spacing w:line="360" w:lineRule="auto" w:after="80"/>
      </w:pPr>
      <w:r>
        <w:rPr>
          <w:b/>
        </w:rPr>
        <w:t>User opens the application:</w:t>
      </w:r>
      <w:r>
        <w:t xml:space="preserve"> React Router evaluates the current URL and renders the appropriate page component. If the target route is protected, the user is redirected to the login page before access is granted.</w:t>
      </w:r>
    </w:p>
    <w:p>
      <w:pPr>
        <w:pStyle w:val="ListNumber"/>
        <w:spacing w:line="360" w:lineRule="auto" w:after="80"/>
      </w:pPr>
      <w:r>
        <w:rPr>
          <w:b/>
        </w:rPr>
        <w:t>Authentication check:</w:t>
      </w:r>
      <w:r>
        <w:t xml:space="preserve"> The </w:t>
      </w:r>
      <w:r>
        <w:rPr>
          <w:i/>
        </w:rPr>
        <w:t>ProtectedRoute</w:t>
      </w:r>
      <w:r>
        <w:t xml:space="preserve"> component reads the JWT token from session storage and verifies both its validity and the user's module-level permissions before rendering the requested module content.</w:t>
      </w:r>
    </w:p>
    <w:p>
      <w:pPr>
        <w:pStyle w:val="ListNumber"/>
        <w:spacing w:line="360" w:lineRule="auto" w:after="80"/>
      </w:pPr>
      <w:r>
        <w:rPr>
          <w:b/>
        </w:rPr>
        <w:t>Data fetching:</w:t>
      </w:r>
      <w:r>
        <w:t xml:space="preserve"> Page components invoke Supabase client library queries to retrieve data from the database. These calls are translated to HTTPS GET requests against the PostgREST API, with the JWT token included in the Authorization header for RLS enforcement.</w:t>
      </w:r>
    </w:p>
    <w:p>
      <w:pPr>
        <w:pStyle w:val="ListNumber"/>
        <w:spacing w:line="360" w:lineRule="auto" w:after="80"/>
      </w:pPr>
      <w:r>
        <w:rPr>
          <w:b/>
        </w:rPr>
        <w:t>User actions:</w:t>
      </w:r>
      <w:r>
        <w:t xml:space="preserve"> Form submissions and button clicks trigger service functions that orchestrate multi-step database operations with full error handling and compensation rollbacks as required.</w:t>
      </w:r>
    </w:p>
    <w:p>
      <w:pPr>
        <w:pStyle w:val="ListNumber"/>
        <w:spacing w:line="360" w:lineRule="auto" w:after="80"/>
      </w:pPr>
      <w:r>
        <w:rPr>
          <w:b/>
        </w:rPr>
        <w:t>External integrations:</w:t>
      </w:r>
      <w:r>
        <w:t xml:space="preserve"> Actions requiring third-party communication — WhatsApp messages, email notifications, AI call data retrieval — invoke Supabase Edge Functions via secure HTTPS POST requests. These functions run server-side and interact with external APIs using environment-stored secret credentials that are never exposed to the browser.</w:t>
      </w:r>
    </w:p>
    <w:p>
      <w:pPr>
        <w:pStyle w:val="ListNumber"/>
        <w:spacing w:line="360" w:lineRule="auto" w:after="80"/>
      </w:pPr>
      <w:r>
        <w:rPr>
          <w:b/>
        </w:rPr>
        <w:t>Real-time updates:</w:t>
      </w:r>
      <w:r>
        <w:t xml:space="preserve"> Supabase Realtime subscriptions maintain a WebSocket connection to the database and push table-level change events to connected clients, keeping the user interface synchronized without requiring manual page refreshes.</w:t>
      </w:r>
    </w:p>
    <w:p>
      <w:pPr>
        <w:pStyle w:val="Heading1"/>
      </w:pPr>
      <w:r>
        <w:t>11.3 Technologies Used – Summary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Layer</w:t>
            </w:r>
          </w:p>
        </w:tc>
        <w:tc>
          <w:tcPr>
            <w:tcW w:type="dxa" w:w="2770"/>
            <w:tcMar>
              <w:top w:w="80" w:type="dxa"/>
              <w:bottom w:w="80" w:type="dxa"/>
              <w:left w:w="120" w:type="dxa"/>
              <w:right w:w="120" w:type="dxa"/>
            </w:tcMar>
          </w:tcPr>
          <w:p>
            <w:pPr>
              <w:spacing w:line="276" w:lineRule="auto" w:after="40" w:before="40"/>
              <w:jc w:val="left"/>
            </w:pPr>
            <w:r>
              <w:rPr>
                <w:b/>
              </w:rPr>
              <w:t>Technology</w:t>
            </w:r>
          </w:p>
        </w:tc>
        <w:tc>
          <w:tcPr>
            <w:tcW w:type="dxa" w:w="2770"/>
            <w:tcMar>
              <w:top w:w="80" w:type="dxa"/>
              <w:bottom w:w="80" w:type="dxa"/>
              <w:left w:w="120" w:type="dxa"/>
              <w:right w:w="120" w:type="dxa"/>
            </w:tcMar>
          </w:tcPr>
          <w:p>
            <w:pPr>
              <w:spacing w:line="276" w:lineRule="auto" w:after="40" w:before="40"/>
              <w:jc w:val="left"/>
            </w:pPr>
            <w:r>
              <w:rPr>
                <w:b/>
              </w:rPr>
              <w:t>Role</w:t>
            </w:r>
          </w:p>
        </w:tc>
      </w:tr>
      <w:tr>
        <w:tc>
          <w:tcPr>
            <w:tcW w:type="dxa" w:w="2770"/>
            <w:tcMar>
              <w:top w:w="80" w:type="dxa"/>
              <w:bottom w:w="80" w:type="dxa"/>
              <w:left w:w="120" w:type="dxa"/>
              <w:right w:w="120" w:type="dxa"/>
            </w:tcMar>
          </w:tcPr>
          <w:p>
            <w:pPr>
              <w:spacing w:line="276" w:lineRule="auto" w:after="40" w:before="40"/>
              <w:jc w:val="left"/>
            </w:pPr>
            <w:r>
              <w:rPr>
                <w:b/>
              </w:rPr>
              <w:t>Frontend</w:t>
            </w:r>
          </w:p>
        </w:tc>
        <w:tc>
          <w:tcPr>
            <w:tcW w:type="dxa" w:w="2770"/>
            <w:tcMar>
              <w:top w:w="80" w:type="dxa"/>
              <w:bottom w:w="80" w:type="dxa"/>
              <w:left w:w="120" w:type="dxa"/>
              <w:right w:w="120" w:type="dxa"/>
            </w:tcMar>
          </w:tcPr>
          <w:p>
            <w:pPr>
              <w:spacing w:line="276" w:lineRule="auto" w:after="40" w:before="40"/>
              <w:jc w:val="left"/>
            </w:pPr>
            <w:r>
              <w:t>React 19 + TypeScript</w:t>
            </w:r>
          </w:p>
        </w:tc>
        <w:tc>
          <w:tcPr>
            <w:tcW w:type="dxa" w:w="2770"/>
            <w:tcMar>
              <w:top w:w="80" w:type="dxa"/>
              <w:bottom w:w="80" w:type="dxa"/>
              <w:left w:w="120" w:type="dxa"/>
              <w:right w:w="120" w:type="dxa"/>
            </w:tcMar>
          </w:tcPr>
          <w:p>
            <w:pPr>
              <w:spacing w:line="276" w:lineRule="auto" w:after="40" w:before="40"/>
              <w:jc w:val="left"/>
            </w:pPr>
            <w:r>
              <w:t>Interactive UI components with full type safety</w:t>
            </w:r>
          </w:p>
        </w:tc>
      </w:tr>
      <w:tr>
        <w:tc>
          <w:tcPr>
            <w:tcW w:type="dxa" w:w="2770"/>
            <w:tcMar>
              <w:top w:w="80" w:type="dxa"/>
              <w:bottom w:w="80" w:type="dxa"/>
              <w:left w:w="120" w:type="dxa"/>
              <w:right w:w="120" w:type="dxa"/>
            </w:tcMar>
          </w:tcPr>
          <w:p>
            <w:pPr>
              <w:spacing w:line="276" w:lineRule="auto" w:after="40" w:before="40"/>
              <w:jc w:val="left"/>
            </w:pPr>
            <w:r>
              <w:rPr>
                <w:b/>
              </w:rPr>
              <w:t>Styling</w:t>
            </w:r>
          </w:p>
        </w:tc>
        <w:tc>
          <w:tcPr>
            <w:tcW w:type="dxa" w:w="2770"/>
            <w:tcMar>
              <w:top w:w="80" w:type="dxa"/>
              <w:bottom w:w="80" w:type="dxa"/>
              <w:left w:w="120" w:type="dxa"/>
              <w:right w:w="120" w:type="dxa"/>
            </w:tcMar>
          </w:tcPr>
          <w:p>
            <w:pPr>
              <w:spacing w:line="276" w:lineRule="auto" w:after="40" w:before="40"/>
              <w:jc w:val="left"/>
            </w:pPr>
            <w:r>
              <w:t>TailwindCSS 3</w:t>
            </w:r>
          </w:p>
        </w:tc>
        <w:tc>
          <w:tcPr>
            <w:tcW w:type="dxa" w:w="2770"/>
            <w:tcMar>
              <w:top w:w="80" w:type="dxa"/>
              <w:bottom w:w="80" w:type="dxa"/>
              <w:left w:w="120" w:type="dxa"/>
              <w:right w:w="120" w:type="dxa"/>
            </w:tcMar>
          </w:tcPr>
          <w:p>
            <w:pPr>
              <w:spacing w:line="276" w:lineRule="auto" w:after="40" w:before="40"/>
              <w:jc w:val="left"/>
            </w:pPr>
            <w:r>
              <w:t>Utility-first CSS framework for rapid responsive design</w:t>
            </w:r>
          </w:p>
        </w:tc>
      </w:tr>
      <w:tr>
        <w:tc>
          <w:tcPr>
            <w:tcW w:type="dxa" w:w="2770"/>
            <w:tcMar>
              <w:top w:w="80" w:type="dxa"/>
              <w:bottom w:w="80" w:type="dxa"/>
              <w:left w:w="120" w:type="dxa"/>
              <w:right w:w="120" w:type="dxa"/>
            </w:tcMar>
          </w:tcPr>
          <w:p>
            <w:pPr>
              <w:spacing w:line="276" w:lineRule="auto" w:after="40" w:before="40"/>
              <w:jc w:val="left"/>
            </w:pPr>
            <w:r>
              <w:rPr>
                <w:b/>
              </w:rPr>
              <w:t>UI Components</w:t>
            </w:r>
          </w:p>
        </w:tc>
        <w:tc>
          <w:tcPr>
            <w:tcW w:type="dxa" w:w="2770"/>
            <w:tcMar>
              <w:top w:w="80" w:type="dxa"/>
              <w:bottom w:w="80" w:type="dxa"/>
              <w:left w:w="120" w:type="dxa"/>
              <w:right w:w="120" w:type="dxa"/>
            </w:tcMar>
          </w:tcPr>
          <w:p>
            <w:pPr>
              <w:spacing w:line="276" w:lineRule="auto" w:after="40" w:before="40"/>
              <w:jc w:val="left"/>
            </w:pPr>
            <w:r>
              <w:t>shadcn/ui (Radix)</w:t>
            </w:r>
          </w:p>
        </w:tc>
        <w:tc>
          <w:tcPr>
            <w:tcW w:type="dxa" w:w="2770"/>
            <w:tcMar>
              <w:top w:w="80" w:type="dxa"/>
              <w:bottom w:w="80" w:type="dxa"/>
              <w:left w:w="120" w:type="dxa"/>
              <w:right w:w="120" w:type="dxa"/>
            </w:tcMar>
          </w:tcPr>
          <w:p>
            <w:pPr>
              <w:spacing w:line="276" w:lineRule="auto" w:after="40" w:before="40"/>
              <w:jc w:val="left"/>
            </w:pPr>
            <w:r>
              <w:t>Accessible, customizable, headless component library</w:t>
            </w:r>
          </w:p>
        </w:tc>
      </w:tr>
      <w:tr>
        <w:tc>
          <w:tcPr>
            <w:tcW w:type="dxa" w:w="2770"/>
            <w:tcMar>
              <w:top w:w="80" w:type="dxa"/>
              <w:bottom w:w="80" w:type="dxa"/>
              <w:left w:w="120" w:type="dxa"/>
              <w:right w:w="120" w:type="dxa"/>
            </w:tcMar>
          </w:tcPr>
          <w:p>
            <w:pPr>
              <w:spacing w:line="276" w:lineRule="auto" w:after="40" w:before="40"/>
              <w:jc w:val="left"/>
            </w:pPr>
            <w:r>
              <w:rPr>
                <w:b/>
              </w:rPr>
              <w:t>Build Tool</w:t>
            </w:r>
          </w:p>
        </w:tc>
        <w:tc>
          <w:tcPr>
            <w:tcW w:type="dxa" w:w="2770"/>
            <w:tcMar>
              <w:top w:w="80" w:type="dxa"/>
              <w:bottom w:w="80" w:type="dxa"/>
              <w:left w:w="120" w:type="dxa"/>
              <w:right w:w="120" w:type="dxa"/>
            </w:tcMar>
          </w:tcPr>
          <w:p>
            <w:pPr>
              <w:spacing w:line="276" w:lineRule="auto" w:after="40" w:before="40"/>
              <w:jc w:val="left"/>
            </w:pPr>
            <w:r>
              <w:t>Vite 7</w:t>
            </w:r>
          </w:p>
        </w:tc>
        <w:tc>
          <w:tcPr>
            <w:tcW w:type="dxa" w:w="2770"/>
            <w:tcMar>
              <w:top w:w="80" w:type="dxa"/>
              <w:bottom w:w="80" w:type="dxa"/>
              <w:left w:w="120" w:type="dxa"/>
              <w:right w:w="120" w:type="dxa"/>
            </w:tcMar>
          </w:tcPr>
          <w:p>
            <w:pPr>
              <w:spacing w:line="276" w:lineRule="auto" w:after="40" w:before="40"/>
              <w:jc w:val="left"/>
            </w:pPr>
            <w:r>
              <w:t>Fast development server and optimized production bundler</w:t>
            </w:r>
          </w:p>
        </w:tc>
      </w:tr>
      <w:tr>
        <w:tc>
          <w:tcPr>
            <w:tcW w:type="dxa" w:w="2770"/>
            <w:tcMar>
              <w:top w:w="80" w:type="dxa"/>
              <w:bottom w:w="80" w:type="dxa"/>
              <w:left w:w="120" w:type="dxa"/>
              <w:right w:w="120" w:type="dxa"/>
            </w:tcMar>
          </w:tcPr>
          <w:p>
            <w:pPr>
              <w:spacing w:line="276" w:lineRule="auto" w:after="40" w:before="40"/>
              <w:jc w:val="left"/>
            </w:pPr>
            <w:r>
              <w:rPr>
                <w:b/>
              </w:rPr>
              <w:t>Animations</w:t>
            </w:r>
          </w:p>
        </w:tc>
        <w:tc>
          <w:tcPr>
            <w:tcW w:type="dxa" w:w="2770"/>
            <w:tcMar>
              <w:top w:w="80" w:type="dxa"/>
              <w:bottom w:w="80" w:type="dxa"/>
              <w:left w:w="120" w:type="dxa"/>
              <w:right w:w="120" w:type="dxa"/>
            </w:tcMar>
          </w:tcPr>
          <w:p>
            <w:pPr>
              <w:spacing w:line="276" w:lineRule="auto" w:after="40" w:before="40"/>
              <w:jc w:val="left"/>
            </w:pPr>
            <w:r>
              <w:t>Framer Motion</w:t>
            </w:r>
          </w:p>
        </w:tc>
        <w:tc>
          <w:tcPr>
            <w:tcW w:type="dxa" w:w="2770"/>
            <w:tcMar>
              <w:top w:w="80" w:type="dxa"/>
              <w:bottom w:w="80" w:type="dxa"/>
              <w:left w:w="120" w:type="dxa"/>
              <w:right w:w="120" w:type="dxa"/>
            </w:tcMar>
          </w:tcPr>
          <w:p>
            <w:pPr>
              <w:spacing w:line="276" w:lineRule="auto" w:after="40" w:before="40"/>
              <w:jc w:val="left"/>
            </w:pPr>
            <w:r>
              <w:t>Declarative page transitions and scroll-based animations</w:t>
            </w:r>
          </w:p>
        </w:tc>
      </w:tr>
      <w:tr>
        <w:tc>
          <w:tcPr>
            <w:tcW w:type="dxa" w:w="2770"/>
            <w:tcMar>
              <w:top w:w="80" w:type="dxa"/>
              <w:bottom w:w="80" w:type="dxa"/>
              <w:left w:w="120" w:type="dxa"/>
              <w:right w:w="120" w:type="dxa"/>
            </w:tcMar>
          </w:tcPr>
          <w:p>
            <w:pPr>
              <w:spacing w:line="276" w:lineRule="auto" w:after="40" w:before="40"/>
              <w:jc w:val="left"/>
            </w:pPr>
            <w:r>
              <w:rPr>
                <w:b/>
              </w:rPr>
              <w:t>Backend / BaaS</w:t>
            </w:r>
          </w:p>
        </w:tc>
        <w:tc>
          <w:tcPr>
            <w:tcW w:type="dxa" w:w="2770"/>
            <w:tcMar>
              <w:top w:w="80" w:type="dxa"/>
              <w:bottom w:w="80" w:type="dxa"/>
              <w:left w:w="120" w:type="dxa"/>
              <w:right w:w="120" w:type="dxa"/>
            </w:tcMar>
          </w:tcPr>
          <w:p>
            <w:pPr>
              <w:spacing w:line="276" w:lineRule="auto" w:after="40" w:before="40"/>
              <w:jc w:val="left"/>
            </w:pPr>
            <w:r>
              <w:t>Supabase</w:t>
            </w:r>
          </w:p>
        </w:tc>
        <w:tc>
          <w:tcPr>
            <w:tcW w:type="dxa" w:w="2770"/>
            <w:tcMar>
              <w:top w:w="80" w:type="dxa"/>
              <w:bottom w:w="80" w:type="dxa"/>
              <w:left w:w="120" w:type="dxa"/>
              <w:right w:w="120" w:type="dxa"/>
            </w:tcMar>
          </w:tcPr>
          <w:p>
            <w:pPr>
              <w:spacing w:line="276" w:lineRule="auto" w:after="40" w:before="40"/>
              <w:jc w:val="left"/>
            </w:pPr>
            <w:r>
              <w:t>Database, Auth, Storage, Realtime, and Edge Functions</w:t>
            </w:r>
          </w:p>
        </w:tc>
      </w:tr>
      <w:tr>
        <w:tc>
          <w:tcPr>
            <w:tcW w:type="dxa" w:w="2770"/>
            <w:tcMar>
              <w:top w:w="80" w:type="dxa"/>
              <w:bottom w:w="80" w:type="dxa"/>
              <w:left w:w="120" w:type="dxa"/>
              <w:right w:w="120" w:type="dxa"/>
            </w:tcMar>
          </w:tcPr>
          <w:p>
            <w:pPr>
              <w:spacing w:line="276" w:lineRule="auto" w:after="40" w:before="40"/>
              <w:jc w:val="left"/>
            </w:pPr>
            <w:r>
              <w:rPr>
                <w:b/>
              </w:rPr>
              <w:t>Database</w:t>
            </w:r>
          </w:p>
        </w:tc>
        <w:tc>
          <w:tcPr>
            <w:tcW w:type="dxa" w:w="2770"/>
            <w:tcMar>
              <w:top w:w="80" w:type="dxa"/>
              <w:bottom w:w="80" w:type="dxa"/>
              <w:left w:w="120" w:type="dxa"/>
              <w:right w:w="120" w:type="dxa"/>
            </w:tcMar>
          </w:tcPr>
          <w:p>
            <w:pPr>
              <w:spacing w:line="276" w:lineRule="auto" w:after="40" w:before="40"/>
              <w:jc w:val="left"/>
            </w:pPr>
            <w:r>
              <w:t>PostgreSQL 15</w:t>
            </w:r>
          </w:p>
        </w:tc>
        <w:tc>
          <w:tcPr>
            <w:tcW w:type="dxa" w:w="2770"/>
            <w:tcMar>
              <w:top w:w="80" w:type="dxa"/>
              <w:bottom w:w="80" w:type="dxa"/>
              <w:left w:w="120" w:type="dxa"/>
              <w:right w:w="120" w:type="dxa"/>
            </w:tcMar>
          </w:tcPr>
          <w:p>
            <w:pPr>
              <w:spacing w:line="276" w:lineRule="auto" w:after="40" w:before="40"/>
              <w:jc w:val="left"/>
            </w:pPr>
            <w:r>
              <w:t>Relational data storage with RLS, triggers, and constraints</w:t>
            </w:r>
          </w:p>
        </w:tc>
      </w:tr>
      <w:tr>
        <w:tc>
          <w:tcPr>
            <w:tcW w:type="dxa" w:w="2770"/>
            <w:tcMar>
              <w:top w:w="80" w:type="dxa"/>
              <w:bottom w:w="80" w:type="dxa"/>
              <w:left w:w="120" w:type="dxa"/>
              <w:right w:w="120" w:type="dxa"/>
            </w:tcMar>
          </w:tcPr>
          <w:p>
            <w:pPr>
              <w:spacing w:line="276" w:lineRule="auto" w:after="40" w:before="40"/>
              <w:jc w:val="left"/>
            </w:pPr>
            <w:r>
              <w:rPr>
                <w:b/>
              </w:rPr>
              <w:t>Serverless</w:t>
            </w:r>
          </w:p>
        </w:tc>
        <w:tc>
          <w:tcPr>
            <w:tcW w:type="dxa" w:w="2770"/>
            <w:tcMar>
              <w:top w:w="80" w:type="dxa"/>
              <w:bottom w:w="80" w:type="dxa"/>
              <w:left w:w="120" w:type="dxa"/>
              <w:right w:w="120" w:type="dxa"/>
            </w:tcMar>
          </w:tcPr>
          <w:p>
            <w:pPr>
              <w:spacing w:line="276" w:lineRule="auto" w:after="40" w:before="40"/>
              <w:jc w:val="left"/>
            </w:pPr>
            <w:r>
              <w:t>Deno (Edge Functions)</w:t>
            </w:r>
          </w:p>
        </w:tc>
        <w:tc>
          <w:tcPr>
            <w:tcW w:type="dxa" w:w="2770"/>
            <w:tcMar>
              <w:top w:w="80" w:type="dxa"/>
              <w:bottom w:w="80" w:type="dxa"/>
              <w:left w:w="120" w:type="dxa"/>
              <w:right w:w="120" w:type="dxa"/>
            </w:tcMar>
          </w:tcPr>
          <w:p>
            <w:pPr>
              <w:spacing w:line="276" w:lineRule="auto" w:after="40" w:before="40"/>
              <w:jc w:val="left"/>
            </w:pPr>
            <w:r>
              <w:t>TypeScript runtime for server-side serverless functions</w:t>
            </w:r>
          </w:p>
        </w:tc>
      </w:tr>
      <w:tr>
        <w:tc>
          <w:tcPr>
            <w:tcW w:type="dxa" w:w="2770"/>
            <w:tcMar>
              <w:top w:w="80" w:type="dxa"/>
              <w:bottom w:w="80" w:type="dxa"/>
              <w:left w:w="120" w:type="dxa"/>
              <w:right w:w="120" w:type="dxa"/>
            </w:tcMar>
          </w:tcPr>
          <w:p>
            <w:pPr>
              <w:spacing w:line="276" w:lineRule="auto" w:after="40" w:before="40"/>
              <w:jc w:val="left"/>
            </w:pPr>
            <w:r>
              <w:rPr>
                <w:b/>
              </w:rPr>
              <w:t>AI Voice</w:t>
            </w:r>
          </w:p>
        </w:tc>
        <w:tc>
          <w:tcPr>
            <w:tcW w:type="dxa" w:w="2770"/>
            <w:tcMar>
              <w:top w:w="80" w:type="dxa"/>
              <w:bottom w:w="80" w:type="dxa"/>
              <w:left w:w="120" w:type="dxa"/>
              <w:right w:w="120" w:type="dxa"/>
            </w:tcMar>
          </w:tcPr>
          <w:p>
            <w:pPr>
              <w:spacing w:line="276" w:lineRule="auto" w:after="40" w:before="40"/>
              <w:jc w:val="left"/>
            </w:pPr>
            <w:r>
              <w:t>ElevenLabs API</w:t>
            </w:r>
          </w:p>
        </w:tc>
        <w:tc>
          <w:tcPr>
            <w:tcW w:type="dxa" w:w="2770"/>
            <w:tcMar>
              <w:top w:w="80" w:type="dxa"/>
              <w:bottom w:w="80" w:type="dxa"/>
              <w:left w:w="120" w:type="dxa"/>
              <w:right w:w="120" w:type="dxa"/>
            </w:tcMar>
          </w:tcPr>
          <w:p>
            <w:pPr>
              <w:spacing w:line="276" w:lineRule="auto" w:after="40" w:before="40"/>
              <w:jc w:val="left"/>
            </w:pPr>
            <w:r>
              <w:t>Conversational AI phone agent for automated call handling</w:t>
            </w:r>
          </w:p>
        </w:tc>
      </w:tr>
      <w:tr>
        <w:tc>
          <w:tcPr>
            <w:tcW w:type="dxa" w:w="2770"/>
            <w:tcMar>
              <w:top w:w="80" w:type="dxa"/>
              <w:bottom w:w="80" w:type="dxa"/>
              <w:left w:w="120" w:type="dxa"/>
              <w:right w:w="120" w:type="dxa"/>
            </w:tcMar>
          </w:tcPr>
          <w:p>
            <w:pPr>
              <w:spacing w:line="276" w:lineRule="auto" w:after="40" w:before="40"/>
              <w:jc w:val="left"/>
            </w:pPr>
            <w:r>
              <w:rPr>
                <w:b/>
              </w:rPr>
              <w:t>Messaging</w:t>
            </w:r>
          </w:p>
        </w:tc>
        <w:tc>
          <w:tcPr>
            <w:tcW w:type="dxa" w:w="2770"/>
            <w:tcMar>
              <w:top w:w="80" w:type="dxa"/>
              <w:bottom w:w="80" w:type="dxa"/>
              <w:left w:w="120" w:type="dxa"/>
              <w:right w:w="120" w:type="dxa"/>
            </w:tcMar>
          </w:tcPr>
          <w:p>
            <w:pPr>
              <w:spacing w:line="276" w:lineRule="auto" w:after="40" w:before="40"/>
              <w:jc w:val="left"/>
            </w:pPr>
            <w:r>
              <w:t>Meta WhatsApp Cloud API</w:t>
            </w:r>
          </w:p>
        </w:tc>
        <w:tc>
          <w:tcPr>
            <w:tcW w:type="dxa" w:w="2770"/>
            <w:tcMar>
              <w:top w:w="80" w:type="dxa"/>
              <w:bottom w:w="80" w:type="dxa"/>
              <w:left w:w="120" w:type="dxa"/>
              <w:right w:w="120" w:type="dxa"/>
            </w:tcMar>
          </w:tcPr>
          <w:p>
            <w:pPr>
              <w:spacing w:line="276" w:lineRule="auto" w:after="40" w:before="40"/>
              <w:jc w:val="left"/>
            </w:pPr>
            <w:r>
              <w:t>Automated template-based WhatsApp client notifications</w:t>
            </w:r>
          </w:p>
        </w:tc>
      </w:tr>
      <w:tr>
        <w:tc>
          <w:tcPr>
            <w:tcW w:type="dxa" w:w="2770"/>
            <w:tcMar>
              <w:top w:w="80" w:type="dxa"/>
              <w:bottom w:w="80" w:type="dxa"/>
              <w:left w:w="120" w:type="dxa"/>
              <w:right w:w="120" w:type="dxa"/>
            </w:tcMar>
          </w:tcPr>
          <w:p>
            <w:pPr>
              <w:spacing w:line="276" w:lineRule="auto" w:after="40" w:before="40"/>
              <w:jc w:val="left"/>
            </w:pPr>
            <w:r>
              <w:rPr>
                <w:b/>
              </w:rPr>
              <w:t>Payments</w:t>
            </w:r>
          </w:p>
        </w:tc>
        <w:tc>
          <w:tcPr>
            <w:tcW w:type="dxa" w:w="2770"/>
            <w:tcMar>
              <w:top w:w="80" w:type="dxa"/>
              <w:bottom w:w="80" w:type="dxa"/>
              <w:left w:w="120" w:type="dxa"/>
              <w:right w:w="120" w:type="dxa"/>
            </w:tcMar>
          </w:tcPr>
          <w:p>
            <w:pPr>
              <w:spacing w:line="276" w:lineRule="auto" w:after="40" w:before="40"/>
              <w:jc w:val="left"/>
            </w:pPr>
            <w:r>
              <w:t>Razorpay</w:t>
            </w:r>
          </w:p>
        </w:tc>
        <w:tc>
          <w:tcPr>
            <w:tcW w:type="dxa" w:w="2770"/>
            <w:tcMar>
              <w:top w:w="80" w:type="dxa"/>
              <w:bottom w:w="80" w:type="dxa"/>
              <w:left w:w="120" w:type="dxa"/>
              <w:right w:w="120" w:type="dxa"/>
            </w:tcMar>
          </w:tcPr>
          <w:p>
            <w:pPr>
              <w:spacing w:line="276" w:lineRule="auto" w:after="40" w:before="40"/>
              <w:jc w:val="left"/>
            </w:pPr>
            <w:r>
              <w:t>Payment gateway for deposit and billing transactions</w:t>
            </w:r>
          </w:p>
        </w:tc>
      </w:tr>
      <w:tr>
        <w:tc>
          <w:tcPr>
            <w:tcW w:type="dxa" w:w="2770"/>
            <w:tcMar>
              <w:top w:w="80" w:type="dxa"/>
              <w:bottom w:w="80" w:type="dxa"/>
              <w:left w:w="120" w:type="dxa"/>
              <w:right w:w="120" w:type="dxa"/>
            </w:tcMar>
          </w:tcPr>
          <w:p>
            <w:pPr>
              <w:spacing w:line="276" w:lineRule="auto" w:after="40" w:before="40"/>
              <w:jc w:val="left"/>
            </w:pPr>
            <w:r>
              <w:rPr>
                <w:b/>
              </w:rPr>
              <w:t>PDF Generation</w:t>
            </w:r>
          </w:p>
        </w:tc>
        <w:tc>
          <w:tcPr>
            <w:tcW w:type="dxa" w:w="2770"/>
            <w:tcMar>
              <w:top w:w="80" w:type="dxa"/>
              <w:bottom w:w="80" w:type="dxa"/>
              <w:left w:w="120" w:type="dxa"/>
              <w:right w:w="120" w:type="dxa"/>
            </w:tcMar>
          </w:tcPr>
          <w:p>
            <w:pPr>
              <w:spacing w:line="276" w:lineRule="auto" w:after="40" w:before="40"/>
              <w:jc w:val="left"/>
            </w:pPr>
            <w:r>
              <w:t>jsPDF + autoTable</w:t>
            </w:r>
          </w:p>
        </w:tc>
        <w:tc>
          <w:tcPr>
            <w:tcW w:type="dxa" w:w="2770"/>
            <w:tcMar>
              <w:top w:w="80" w:type="dxa"/>
              <w:bottom w:w="80" w:type="dxa"/>
              <w:left w:w="120" w:type="dxa"/>
              <w:right w:w="120" w:type="dxa"/>
            </w:tcMar>
          </w:tcPr>
          <w:p>
            <w:pPr>
              <w:spacing w:line="276" w:lineRule="auto" w:after="40" w:before="40"/>
              <w:jc w:val="left"/>
            </w:pPr>
            <w:r>
              <w:t>Client-side PDF invoice and payroll report generation</w:t>
            </w:r>
          </w:p>
        </w:tc>
      </w:tr>
      <w:tr>
        <w:tc>
          <w:tcPr>
            <w:tcW w:type="dxa" w:w="2770"/>
            <w:tcMar>
              <w:top w:w="80" w:type="dxa"/>
              <w:bottom w:w="80" w:type="dxa"/>
              <w:left w:w="120" w:type="dxa"/>
              <w:right w:w="120" w:type="dxa"/>
            </w:tcMar>
          </w:tcPr>
          <w:p>
            <w:pPr>
              <w:spacing w:line="276" w:lineRule="auto" w:after="40" w:before="40"/>
              <w:jc w:val="left"/>
            </w:pPr>
            <w:r>
              <w:rPr>
                <w:b/>
              </w:rPr>
              <w:t>Hosting</w:t>
            </w:r>
          </w:p>
        </w:tc>
        <w:tc>
          <w:tcPr>
            <w:tcW w:type="dxa" w:w="2770"/>
            <w:tcMar>
              <w:top w:w="80" w:type="dxa"/>
              <w:bottom w:w="80" w:type="dxa"/>
              <w:left w:w="120" w:type="dxa"/>
              <w:right w:w="120" w:type="dxa"/>
            </w:tcMar>
          </w:tcPr>
          <w:p>
            <w:pPr>
              <w:spacing w:line="276" w:lineRule="auto" w:after="40" w:before="40"/>
              <w:jc w:val="left"/>
            </w:pPr>
            <w:r>
              <w:t>Vercel</w:t>
            </w:r>
          </w:p>
        </w:tc>
        <w:tc>
          <w:tcPr>
            <w:tcW w:type="dxa" w:w="2770"/>
            <w:tcMar>
              <w:top w:w="80" w:type="dxa"/>
              <w:bottom w:w="80" w:type="dxa"/>
              <w:left w:w="120" w:type="dxa"/>
              <w:right w:w="120" w:type="dxa"/>
            </w:tcMar>
          </w:tcPr>
          <w:p>
            <w:pPr>
              <w:spacing w:line="276" w:lineRule="auto" w:after="40" w:before="40"/>
              <w:jc w:val="left"/>
            </w:pPr>
            <w:r>
              <w:t>Global edge deployment with CDN for the React frontend</w:t>
            </w:r>
          </w:p>
        </w:tc>
      </w:tr>
      <w:tr>
        <w:tc>
          <w:tcPr>
            <w:tcW w:type="dxa" w:w="2770"/>
            <w:tcMar>
              <w:top w:w="80" w:type="dxa"/>
              <w:bottom w:w="80" w:type="dxa"/>
              <w:left w:w="120" w:type="dxa"/>
              <w:right w:w="120" w:type="dxa"/>
            </w:tcMar>
          </w:tcPr>
          <w:p>
            <w:pPr>
              <w:spacing w:line="276" w:lineRule="auto" w:after="40" w:before="40"/>
              <w:jc w:val="left"/>
            </w:pPr>
            <w:r>
              <w:rPr>
                <w:b/>
              </w:rPr>
              <w:t>Version Control</w:t>
            </w:r>
          </w:p>
        </w:tc>
        <w:tc>
          <w:tcPr>
            <w:tcW w:type="dxa" w:w="2770"/>
            <w:tcMar>
              <w:top w:w="80" w:type="dxa"/>
              <w:bottom w:w="80" w:type="dxa"/>
              <w:left w:w="120" w:type="dxa"/>
              <w:right w:w="120" w:type="dxa"/>
            </w:tcMar>
          </w:tcPr>
          <w:p>
            <w:pPr>
              <w:spacing w:line="276" w:lineRule="auto" w:after="40" w:before="40"/>
              <w:jc w:val="left"/>
            </w:pPr>
            <w:r>
              <w:t>Git + GitHub</w:t>
            </w:r>
          </w:p>
        </w:tc>
        <w:tc>
          <w:tcPr>
            <w:tcW w:type="dxa" w:w="2770"/>
            <w:tcMar>
              <w:top w:w="80" w:type="dxa"/>
              <w:bottom w:w="80" w:type="dxa"/>
              <w:left w:w="120" w:type="dxa"/>
              <w:right w:w="120" w:type="dxa"/>
            </w:tcMar>
          </w:tcPr>
          <w:p>
            <w:pPr>
              <w:spacing w:line="276" w:lineRule="auto" w:after="40" w:before="40"/>
              <w:jc w:val="left"/>
            </w:pPr>
            <w:r>
              <w:t>Source code management and collaborative development</w:t>
            </w:r>
          </w:p>
        </w:tc>
      </w:tr>
    </w:tbl>
    <w:p>
      <w:r>
        <w:br w:type="page"/>
      </w:r>
    </w:p>
    <w:p>
      <w:pPr>
        <w:pStyle w:val="ChapterTitle"/>
      </w:pPr>
      <w:r>
        <w:t>CHAPTER 12: SOURCE CODE</w:t>
      </w:r>
    </w:p>
    <w:p>
      <w:pPr>
        <w:pStyle w:val="Heading1"/>
      </w:pPr>
      <w:r>
        <w:t>Non-Disclosure Compliance (NDC) Notice</w:t>
      </w:r>
    </w:p>
    <w:p>
      <w:pPr/>
      <w:r>
        <w:rPr>
          <w:b/>
        </w:rPr>
        <w:t>This project is submitted under Non-Disclosure Compliance (NDC) conditions.</w:t>
      </w:r>
    </w:p>
    <w:p>
      <w:pPr/>
      <w:r>
        <w:t xml:space="preserve">As per the NDC certificate issued by </w:t>
      </w:r>
      <w:r>
        <w:rPr>
          <w:b/>
        </w:rPr>
        <w:t>99 Care</w:t>
      </w:r>
      <w:r>
        <w:t xml:space="preserve"> (attached at the beginning of this report), the source code of the 99Care OS system contains </w:t>
      </w:r>
      <w:r>
        <w:rPr>
          <w:b/>
        </w:rPr>
        <w:t>proprietary and confidential business logic, data structures, API integrations, and trade secrets</w:t>
      </w:r>
      <w:r>
        <w:t xml:space="preserve"> that cannot be disclosed, reproduced, or published in any part of this project report.</w:t>
      </w:r>
    </w:p>
    <w:p>
      <w:pPr>
        <w:pStyle w:val="Heading2"/>
      </w:pPr>
      <w:r>
        <w:t>What is Restricted:</w:t>
      </w:r>
    </w:p>
    <w:p>
      <w:pPr>
        <w:pStyle w:val="ListBullet"/>
        <w:spacing w:line="360" w:lineRule="auto" w:after="80"/>
      </w:pPr>
      <w:r>
        <w:t>Complete source code listings</w:t>
      </w:r>
    </w:p>
    <w:p>
      <w:pPr>
        <w:pStyle w:val="ListBullet"/>
        <w:spacing w:line="360" w:lineRule="auto" w:after="80"/>
      </w:pPr>
      <w:r>
        <w:t>API keys, authentication tokens, and environment configurations</w:t>
      </w:r>
    </w:p>
    <w:p>
      <w:pPr>
        <w:pStyle w:val="ListBullet"/>
        <w:spacing w:line="360" w:lineRule="auto" w:after="80"/>
      </w:pPr>
      <w:r>
        <w:t>Proprietary algorithm implementations</w:t>
      </w:r>
    </w:p>
    <w:p>
      <w:pPr>
        <w:pStyle w:val="ListBullet"/>
        <w:spacing w:line="360" w:lineRule="auto" w:after="80"/>
      </w:pPr>
      <w:r>
        <w:t>Third-party API integration details (ElevenLabs, Meta WhatsApp Cloud API)</w:t>
      </w:r>
    </w:p>
    <w:p>
      <w:pPr>
        <w:pStyle w:val="ListBullet"/>
        <w:spacing w:line="360" w:lineRule="auto" w:after="80"/>
      </w:pPr>
      <w:r>
        <w:t>Database migration scripts containing business logic</w:t>
      </w:r>
    </w:p>
    <w:p>
      <w:pPr>
        <w:pStyle w:val="ListBullet"/>
        <w:spacing w:line="360" w:lineRule="auto" w:after="80"/>
      </w:pPr>
      <w:r>
        <w:t>Edge Function implementations</w:t>
      </w:r>
    </w:p>
    <w:p>
      <w:pPr>
        <w:pStyle w:val="Heading2"/>
      </w:pPr>
      <w:r>
        <w:t>What is Provided Instead:</w:t>
      </w:r>
    </w:p>
    <w:p>
      <w:pPr>
        <w:pStyle w:val="ListNumber"/>
        <w:spacing w:line="360" w:lineRule="auto" w:after="80"/>
      </w:pPr>
      <w:r>
        <w:rPr>
          <w:b/>
        </w:rPr>
        <w:t>Complete Video Demonstration:</w:t>
      </w:r>
      <w:r>
        <w:t xml:space="preserve"> A comprehensive video walkthrough of the entire system has been prepared, demonstrating all modules, user flows, and features. This video is submitted alongside this report for evaluation purposes.</w:t>
      </w:r>
    </w:p>
    <w:p>
      <w:pPr>
        <w:pStyle w:val="ListNumber"/>
        <w:spacing w:line="360" w:lineRule="auto" w:after="80"/>
      </w:pPr>
      <w:r>
        <w:rPr>
          <w:b/>
        </w:rPr>
        <w:t>System Architecture &amp; Design:</w:t>
      </w:r>
      <w:r>
        <w:t xml:space="preserve"> Chapters 7 (System Design), 9 (Database Design), and 10 (Back-End Description) provide detailed architectural documentation including flowcharts, DFDs, ERDs, class diagrams, sequence diagrams, and database schema — all without exposing proprietary code.</w:t>
      </w:r>
    </w:p>
    <w:p>
      <w:pPr>
        <w:pStyle w:val="ListNumber"/>
        <w:spacing w:line="360" w:lineRule="auto" w:after="80"/>
      </w:pPr>
      <w:r>
        <w:rPr>
          <w:b/>
        </w:rPr>
        <w:t>Module-Wise Implementation Description:</w:t>
      </w:r>
      <w:r>
        <w:t xml:space="preserve"> Chapter 11 (Implementation) provides a thorough module-wise explanation of the system's functionality and working.</w:t>
      </w:r>
    </w:p>
    <w:p>
      <w:pPr>
        <w:pStyle w:val="ListNumber"/>
        <w:spacing w:line="360" w:lineRule="auto" w:after="80"/>
      </w:pPr>
      <w:r>
        <w:rPr>
          <w:b/>
        </w:rPr>
        <w:t>Live Demo Availability:</w:t>
      </w:r>
      <w:r>
        <w:t xml:space="preserve"> A live demonstration of the working system can be arranged upon request during the viva/evaluation session.</w:t>
      </w:r>
    </w:p>
    <w:p>
      <w:pPr>
        <w:pStyle w:val="Heading1"/>
      </w:pPr>
      <w:r>
        <w:t>Project Statistics (Non-Confidential)</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Metric</w:t>
            </w:r>
          </w:p>
        </w:tc>
        <w:tc>
          <w:tcPr>
            <w:tcW w:type="dxa" w:w="4154"/>
            <w:tcMar>
              <w:top w:w="80" w:type="dxa"/>
              <w:bottom w:w="80" w:type="dxa"/>
              <w:left w:w="120" w:type="dxa"/>
              <w:right w:w="120" w:type="dxa"/>
            </w:tcMar>
          </w:tcPr>
          <w:p>
            <w:pPr>
              <w:spacing w:line="276" w:lineRule="auto" w:after="40" w:before="40"/>
              <w:jc w:val="left"/>
            </w:pPr>
            <w:r>
              <w:rPr>
                <w:b/>
              </w:rPr>
              <w:t>Value</w:t>
            </w:r>
          </w:p>
        </w:tc>
      </w:tr>
      <w:tr>
        <w:tc>
          <w:tcPr>
            <w:tcW w:type="dxa" w:w="4154"/>
            <w:tcMar>
              <w:top w:w="80" w:type="dxa"/>
              <w:bottom w:w="80" w:type="dxa"/>
              <w:left w:w="120" w:type="dxa"/>
              <w:right w:w="120" w:type="dxa"/>
            </w:tcMar>
          </w:tcPr>
          <w:p>
            <w:pPr>
              <w:spacing w:line="276" w:lineRule="auto" w:after="40" w:before="40"/>
              <w:jc w:val="left"/>
            </w:pPr>
            <w:r>
              <w:rPr>
                <w:b/>
              </w:rPr>
              <w:t>Total Source Files</w:t>
            </w:r>
          </w:p>
        </w:tc>
        <w:tc>
          <w:tcPr>
            <w:tcW w:type="dxa" w:w="4154"/>
            <w:tcMar>
              <w:top w:w="80" w:type="dxa"/>
              <w:bottom w:w="80" w:type="dxa"/>
              <w:left w:w="120" w:type="dxa"/>
              <w:right w:w="120" w:type="dxa"/>
            </w:tcMar>
          </w:tcPr>
          <w:p>
            <w:pPr>
              <w:spacing w:line="276" w:lineRule="auto" w:after="40" w:before="40"/>
              <w:jc w:val="left"/>
            </w:pPr>
            <w:r>
              <w:t>170+</w:t>
            </w:r>
          </w:p>
        </w:tc>
      </w:tr>
      <w:tr>
        <w:tc>
          <w:tcPr>
            <w:tcW w:type="dxa" w:w="4154"/>
            <w:tcMar>
              <w:top w:w="80" w:type="dxa"/>
              <w:bottom w:w="80" w:type="dxa"/>
              <w:left w:w="120" w:type="dxa"/>
              <w:right w:w="120" w:type="dxa"/>
            </w:tcMar>
          </w:tcPr>
          <w:p>
            <w:pPr>
              <w:spacing w:line="276" w:lineRule="auto" w:after="40" w:before="40"/>
              <w:jc w:val="left"/>
            </w:pPr>
            <w:r>
              <w:rPr>
                <w:b/>
              </w:rPr>
              <w:t>Primary Language</w:t>
            </w:r>
          </w:p>
        </w:tc>
        <w:tc>
          <w:tcPr>
            <w:tcW w:type="dxa" w:w="4154"/>
            <w:tcMar>
              <w:top w:w="80" w:type="dxa"/>
              <w:bottom w:w="80" w:type="dxa"/>
              <w:left w:w="120" w:type="dxa"/>
              <w:right w:w="120" w:type="dxa"/>
            </w:tcMar>
          </w:tcPr>
          <w:p>
            <w:pPr>
              <w:spacing w:line="276" w:lineRule="auto" w:after="40" w:before="40"/>
              <w:jc w:val="left"/>
            </w:pPr>
            <w:r>
              <w:t>TypeScript / TSX</w:t>
            </w:r>
          </w:p>
        </w:tc>
      </w:tr>
      <w:tr>
        <w:tc>
          <w:tcPr>
            <w:tcW w:type="dxa" w:w="4154"/>
            <w:tcMar>
              <w:top w:w="80" w:type="dxa"/>
              <w:bottom w:w="80" w:type="dxa"/>
              <w:left w:w="120" w:type="dxa"/>
              <w:right w:w="120" w:type="dxa"/>
            </w:tcMar>
          </w:tcPr>
          <w:p>
            <w:pPr>
              <w:spacing w:line="276" w:lineRule="auto" w:after="40" w:before="40"/>
              <w:jc w:val="left"/>
            </w:pPr>
            <w:r>
              <w:rPr>
                <w:b/>
              </w:rPr>
              <w:t>Frontend Components</w:t>
            </w:r>
          </w:p>
        </w:tc>
        <w:tc>
          <w:tcPr>
            <w:tcW w:type="dxa" w:w="4154"/>
            <w:tcMar>
              <w:top w:w="80" w:type="dxa"/>
              <w:bottom w:w="80" w:type="dxa"/>
              <w:left w:w="120" w:type="dxa"/>
              <w:right w:w="120" w:type="dxa"/>
            </w:tcMar>
          </w:tcPr>
          <w:p>
            <w:pPr>
              <w:spacing w:line="276" w:lineRule="auto" w:after="40" w:before="40"/>
              <w:jc w:val="left"/>
            </w:pPr>
            <w:r>
              <w:t>40+ React components</w:t>
            </w:r>
          </w:p>
        </w:tc>
      </w:tr>
      <w:tr>
        <w:tc>
          <w:tcPr>
            <w:tcW w:type="dxa" w:w="4154"/>
            <w:tcMar>
              <w:top w:w="80" w:type="dxa"/>
              <w:bottom w:w="80" w:type="dxa"/>
              <w:left w:w="120" w:type="dxa"/>
              <w:right w:w="120" w:type="dxa"/>
            </w:tcMar>
          </w:tcPr>
          <w:p>
            <w:pPr>
              <w:spacing w:line="276" w:lineRule="auto" w:after="40" w:before="40"/>
              <w:jc w:val="left"/>
            </w:pPr>
            <w:r>
              <w:rPr>
                <w:b/>
              </w:rPr>
              <w:t>Backend Edge Functions</w:t>
            </w:r>
          </w:p>
        </w:tc>
        <w:tc>
          <w:tcPr>
            <w:tcW w:type="dxa" w:w="4154"/>
            <w:tcMar>
              <w:top w:w="80" w:type="dxa"/>
              <w:bottom w:w="80" w:type="dxa"/>
              <w:left w:w="120" w:type="dxa"/>
              <w:right w:w="120" w:type="dxa"/>
            </w:tcMar>
          </w:tcPr>
          <w:p>
            <w:pPr>
              <w:spacing w:line="276" w:lineRule="auto" w:after="40" w:before="40"/>
              <w:jc w:val="left"/>
            </w:pPr>
            <w:r>
              <w:t>12 serverless functions</w:t>
            </w:r>
          </w:p>
        </w:tc>
      </w:tr>
      <w:tr>
        <w:tc>
          <w:tcPr>
            <w:tcW w:type="dxa" w:w="4154"/>
            <w:tcMar>
              <w:top w:w="80" w:type="dxa"/>
              <w:bottom w:w="80" w:type="dxa"/>
              <w:left w:w="120" w:type="dxa"/>
              <w:right w:w="120" w:type="dxa"/>
            </w:tcMar>
          </w:tcPr>
          <w:p>
            <w:pPr>
              <w:spacing w:line="276" w:lineRule="auto" w:after="40" w:before="40"/>
              <w:jc w:val="left"/>
            </w:pPr>
            <w:r>
              <w:rPr>
                <w:b/>
              </w:rPr>
              <w:t>Database Tables</w:t>
            </w:r>
          </w:p>
        </w:tc>
        <w:tc>
          <w:tcPr>
            <w:tcW w:type="dxa" w:w="4154"/>
            <w:tcMar>
              <w:top w:w="80" w:type="dxa"/>
              <w:bottom w:w="80" w:type="dxa"/>
              <w:left w:w="120" w:type="dxa"/>
              <w:right w:w="120" w:type="dxa"/>
            </w:tcMar>
          </w:tcPr>
          <w:p>
            <w:pPr>
              <w:spacing w:line="276" w:lineRule="auto" w:after="40" w:before="40"/>
              <w:jc w:val="left"/>
            </w:pPr>
            <w:r>
              <w:t>10 tables</w:t>
            </w:r>
          </w:p>
        </w:tc>
      </w:tr>
      <w:tr>
        <w:tc>
          <w:tcPr>
            <w:tcW w:type="dxa" w:w="4154"/>
            <w:tcMar>
              <w:top w:w="80" w:type="dxa"/>
              <w:bottom w:w="80" w:type="dxa"/>
              <w:left w:w="120" w:type="dxa"/>
              <w:right w:w="120" w:type="dxa"/>
            </w:tcMar>
          </w:tcPr>
          <w:p>
            <w:pPr>
              <w:spacing w:line="276" w:lineRule="auto" w:after="40" w:before="40"/>
              <w:jc w:val="left"/>
            </w:pPr>
            <w:r>
              <w:rPr>
                <w:b/>
              </w:rPr>
              <w:t>Database Migrations</w:t>
            </w:r>
          </w:p>
        </w:tc>
        <w:tc>
          <w:tcPr>
            <w:tcW w:type="dxa" w:w="4154"/>
            <w:tcMar>
              <w:top w:w="80" w:type="dxa"/>
              <w:bottom w:w="80" w:type="dxa"/>
              <w:left w:w="120" w:type="dxa"/>
              <w:right w:w="120" w:type="dxa"/>
            </w:tcMar>
          </w:tcPr>
          <w:p>
            <w:pPr>
              <w:spacing w:line="276" w:lineRule="auto" w:after="40" w:before="40"/>
              <w:jc w:val="left"/>
            </w:pPr>
            <w:r>
              <w:t>27 migration files</w:t>
            </w:r>
          </w:p>
        </w:tc>
      </w:tr>
      <w:tr>
        <w:tc>
          <w:tcPr>
            <w:tcW w:type="dxa" w:w="4154"/>
            <w:tcMar>
              <w:top w:w="80" w:type="dxa"/>
              <w:bottom w:w="80" w:type="dxa"/>
              <w:left w:w="120" w:type="dxa"/>
              <w:right w:w="120" w:type="dxa"/>
            </w:tcMar>
          </w:tcPr>
          <w:p>
            <w:pPr>
              <w:spacing w:line="276" w:lineRule="auto" w:after="40" w:before="40"/>
              <w:jc w:val="left"/>
            </w:pPr>
            <w:r>
              <w:rPr>
                <w:b/>
              </w:rPr>
              <w:t>Lines of Code (Frontend)</w:t>
            </w:r>
          </w:p>
        </w:tc>
        <w:tc>
          <w:tcPr>
            <w:tcW w:type="dxa" w:w="4154"/>
            <w:tcMar>
              <w:top w:w="80" w:type="dxa"/>
              <w:bottom w:w="80" w:type="dxa"/>
              <w:left w:w="120" w:type="dxa"/>
              <w:right w:w="120" w:type="dxa"/>
            </w:tcMar>
          </w:tcPr>
          <w:p>
            <w:pPr>
              <w:spacing w:line="276" w:lineRule="auto" w:after="40" w:before="40"/>
              <w:jc w:val="left"/>
            </w:pPr>
            <w:r>
              <w:t>~13,500</w:t>
            </w:r>
          </w:p>
        </w:tc>
      </w:tr>
      <w:tr>
        <w:tc>
          <w:tcPr>
            <w:tcW w:type="dxa" w:w="4154"/>
            <w:tcMar>
              <w:top w:w="80" w:type="dxa"/>
              <w:bottom w:w="80" w:type="dxa"/>
              <w:left w:w="120" w:type="dxa"/>
              <w:right w:w="120" w:type="dxa"/>
            </w:tcMar>
          </w:tcPr>
          <w:p>
            <w:pPr>
              <w:spacing w:line="276" w:lineRule="auto" w:after="40" w:before="40"/>
              <w:jc w:val="left"/>
            </w:pPr>
            <w:r>
              <w:rPr>
                <w:b/>
              </w:rPr>
              <w:t>Version Control</w:t>
            </w:r>
          </w:p>
        </w:tc>
        <w:tc>
          <w:tcPr>
            <w:tcW w:type="dxa" w:w="4154"/>
            <w:tcMar>
              <w:top w:w="80" w:type="dxa"/>
              <w:bottom w:w="80" w:type="dxa"/>
              <w:left w:w="120" w:type="dxa"/>
              <w:right w:w="120" w:type="dxa"/>
            </w:tcMar>
          </w:tcPr>
          <w:p>
            <w:pPr>
              <w:spacing w:line="276" w:lineRule="auto" w:after="40" w:before="40"/>
              <w:jc w:val="left"/>
            </w:pPr>
            <w:r>
              <w:t>Git (GitHub — private repository)</w:t>
            </w:r>
          </w:p>
        </w:tc>
      </w:tr>
      <w:tr>
        <w:tc>
          <w:tcPr>
            <w:tcW w:type="dxa" w:w="4154"/>
            <w:tcMar>
              <w:top w:w="80" w:type="dxa"/>
              <w:bottom w:w="80" w:type="dxa"/>
              <w:left w:w="120" w:type="dxa"/>
              <w:right w:w="120" w:type="dxa"/>
            </w:tcMar>
          </w:tcPr>
          <w:p>
            <w:pPr>
              <w:spacing w:line="276" w:lineRule="auto" w:after="40" w:before="40"/>
              <w:jc w:val="left"/>
            </w:pPr>
            <w:r>
              <w:rPr>
                <w:b/>
              </w:rPr>
              <w:t>Deployment</w:t>
            </w:r>
          </w:p>
        </w:tc>
        <w:tc>
          <w:tcPr>
            <w:tcW w:type="dxa" w:w="4154"/>
            <w:tcMar>
              <w:top w:w="80" w:type="dxa"/>
              <w:bottom w:w="80" w:type="dxa"/>
              <w:left w:w="120" w:type="dxa"/>
              <w:right w:w="120" w:type="dxa"/>
            </w:tcMar>
          </w:tcPr>
          <w:p>
            <w:pPr>
              <w:spacing w:line="276" w:lineRule="auto" w:after="40" w:before="40"/>
              <w:jc w:val="left"/>
            </w:pPr>
            <w:r>
              <w:t>Vercel (dual-deploy: public website + admin portal)</w:t>
            </w:r>
          </w:p>
        </w:tc>
      </w:tr>
    </w:tbl>
    <w:p>
      <w:r>
        <w:br w:type="page"/>
      </w:r>
    </w:p>
    <w:p>
      <w:pPr>
        <w:pStyle w:val="ChapterTitle"/>
      </w:pPr>
      <w:r>
        <w:t>CHAPTER 13: TESTING AND IMPLEMENTATION</w:t>
      </w:r>
    </w:p>
    <w:p>
      <w:pPr>
        <w:pStyle w:val="Heading1"/>
      </w:pPr>
      <w:r>
        <w:t>13.1 Types of Testing</w:t>
      </w:r>
    </w:p>
    <w:p>
      <w:pPr/>
      <w:r>
        <w:t>The 99Care OS system was tested using a combination of testing methodologies to ensure reliability, correctness, and usability across all modules.</w:t>
      </w:r>
    </w:p>
    <w:p>
      <w:pPr>
        <w:pStyle w:val="Heading2"/>
      </w:pPr>
      <w:r>
        <w:t>13.1.1 Unit Testing</w:t>
      </w:r>
    </w:p>
    <w:p>
      <w:pPr/>
      <w:r>
        <w:t>Individual components, service functions, and utility modules were tested in isolation to verify that each unit of code performs its intended function correctly.</w:t>
      </w:r>
    </w:p>
    <w:p>
      <w:pPr/>
      <w:r>
        <w:rPr>
          <w:b/>
        </w:rPr>
        <w:t>Focus Areas:</w:t>
      </w:r>
    </w:p>
    <w:p>
      <w:pPr>
        <w:pStyle w:val="ListBullet"/>
        <w:spacing w:line="360" w:lineRule="auto" w:after="80"/>
      </w:pPr>
      <w:r>
        <w:t>Employee service functions (create, update, delete, restore)</w:t>
      </w:r>
    </w:p>
    <w:p>
      <w:pPr>
        <w:pStyle w:val="ListBullet"/>
        <w:spacing w:line="360" w:lineRule="auto" w:after="80"/>
      </w:pPr>
      <w:r>
        <w:t>Assignment service functions (assign, deactivate, release)</w:t>
      </w:r>
    </w:p>
    <w:p>
      <w:pPr>
        <w:pStyle w:val="ListBullet"/>
        <w:spacing w:line="360" w:lineRule="auto" w:after="80"/>
      </w:pPr>
      <w:r>
        <w:t>Phone number normalization utility</w:t>
      </w:r>
    </w:p>
    <w:p>
      <w:pPr>
        <w:pStyle w:val="ListBullet"/>
        <w:spacing w:line="360" w:lineRule="auto" w:after="80"/>
      </w:pPr>
      <w:r>
        <w:t>Token generation and URL building functions</w:t>
      </w:r>
    </w:p>
    <w:p>
      <w:pPr>
        <w:pStyle w:val="ListBullet"/>
        <w:spacing w:line="360" w:lineRule="auto" w:after="80"/>
      </w:pPr>
      <w:r>
        <w:t>Form validation schemas (Zod)</w:t>
      </w:r>
    </w:p>
    <w:p>
      <w:pPr>
        <w:pStyle w:val="Heading2"/>
      </w:pPr>
      <w:r>
        <w:t>13.1.2 Integration Testing</w:t>
      </w:r>
    </w:p>
    <w:p>
      <w:pPr/>
      <w:r>
        <w:t>Interactions between connected modules were tested to verify that data flows correctly across system boundaries.</w:t>
      </w:r>
    </w:p>
    <w:p>
      <w:pPr/>
      <w:r>
        <w:rPr>
          <w:b/>
        </w:rPr>
        <w:t>Focus Areas:</w:t>
      </w:r>
    </w:p>
    <w:p>
      <w:pPr>
        <w:pStyle w:val="ListBullet"/>
        <w:spacing w:line="360" w:lineRule="auto" w:after="80"/>
      </w:pPr>
      <w:r>
        <w:t>CRM lead creation → Worker assignment → ID card generation → WhatsApp notification (end-to-end assignment flow)</w:t>
      </w:r>
    </w:p>
    <w:p>
      <w:pPr>
        <w:pStyle w:val="ListBullet"/>
        <w:spacing w:line="360" w:lineRule="auto" w:after="80"/>
      </w:pPr>
      <w:r>
        <w:t>AI call webhook → Call transcript storage → CRM lead auto-capture</w:t>
      </w:r>
    </w:p>
    <w:p>
      <w:pPr>
        <w:pStyle w:val="ListBullet"/>
        <w:spacing w:line="360" w:lineRule="auto" w:after="80"/>
      </w:pPr>
      <w:r>
        <w:t>Appointment booking → CRM lead creation via database trigger</w:t>
      </w:r>
    </w:p>
    <w:p>
      <w:pPr>
        <w:pStyle w:val="ListBullet"/>
        <w:spacing w:line="360" w:lineRule="auto" w:after="80"/>
      </w:pPr>
      <w:r>
        <w:t>Employee soft-delete → Recycle bin → Permanent delete with cascade cleanup</w:t>
      </w:r>
    </w:p>
    <w:p>
      <w:pPr>
        <w:pStyle w:val="Heading2"/>
      </w:pPr>
      <w:r>
        <w:t>13.1.3 System Testing</w:t>
      </w:r>
    </w:p>
    <w:p>
      <w:pPr/>
      <w:r>
        <w:t>The complete system was tested as a whole to verify that all modules work together correctly in a production-like environment.</w:t>
      </w:r>
    </w:p>
    <w:p>
      <w:pPr/>
      <w:r>
        <w:rPr>
          <w:b/>
        </w:rPr>
        <w:t>Focus Areas:</w:t>
      </w:r>
    </w:p>
    <w:p>
      <w:pPr>
        <w:pStyle w:val="ListBullet"/>
        <w:spacing w:line="360" w:lineRule="auto" w:after="80"/>
      </w:pPr>
      <w:r>
        <w:t>Full user workflows from login to task completion</w:t>
      </w:r>
    </w:p>
    <w:p>
      <w:pPr>
        <w:pStyle w:val="ListBullet"/>
        <w:spacing w:line="360" w:lineRule="auto" w:after="80"/>
      </w:pPr>
      <w:r>
        <w:t>Cross-module interactions (CRM → HR → Billing)</w:t>
      </w:r>
    </w:p>
    <w:p>
      <w:pPr>
        <w:pStyle w:val="ListBullet"/>
        <w:spacing w:line="360" w:lineRule="auto" w:after="80"/>
      </w:pPr>
      <w:r>
        <w:t>Concurrent user access</w:t>
      </w:r>
    </w:p>
    <w:p>
      <w:pPr>
        <w:pStyle w:val="ListBullet"/>
        <w:spacing w:line="360" w:lineRule="auto" w:after="80"/>
      </w:pPr>
      <w:r>
        <w:t>Data consistency across modules</w:t>
      </w:r>
    </w:p>
    <w:p>
      <w:pPr>
        <w:pStyle w:val="Heading2"/>
      </w:pPr>
      <w:r>
        <w:t>13.1.4 User Acceptance Testing (UAT)</w:t>
      </w:r>
    </w:p>
    <w:p>
      <w:pPr/>
      <w:r>
        <w:t>The system was presented to the client (99 Care management) for validation against their real-world operational requirements.</w:t>
      </w:r>
    </w:p>
    <w:p>
      <w:pPr/>
      <w:r>
        <w:rPr>
          <w:b/>
        </w:rPr>
        <w:t>Focus Areas:</w:t>
      </w:r>
    </w:p>
    <w:p>
      <w:pPr>
        <w:pStyle w:val="ListBullet"/>
        <w:spacing w:line="360" w:lineRule="auto" w:after="80"/>
      </w:pPr>
      <w:r>
        <w:t>Business workflow accuracy</w:t>
      </w:r>
    </w:p>
    <w:p>
      <w:pPr>
        <w:pStyle w:val="ListBullet"/>
        <w:spacing w:line="360" w:lineRule="auto" w:after="80"/>
      </w:pPr>
      <w:r>
        <w:t>UI/UX intuitiveness and ease of use</w:t>
      </w:r>
    </w:p>
    <w:p>
      <w:pPr>
        <w:pStyle w:val="ListBullet"/>
        <w:spacing w:line="360" w:lineRule="auto" w:after="80"/>
      </w:pPr>
      <w:r>
        <w:t>Data accuracy (correct calculations, proper status updates)</w:t>
      </w:r>
    </w:p>
    <w:p>
      <w:pPr>
        <w:pStyle w:val="ListBullet"/>
        <w:spacing w:line="360" w:lineRule="auto" w:after="80"/>
      </w:pPr>
      <w:r>
        <w:t>WhatsApp message delivery and formatting</w:t>
      </w:r>
    </w:p>
    <w:p>
      <w:pPr>
        <w:pStyle w:val="ListBullet"/>
        <w:spacing w:line="360" w:lineRule="auto" w:after="80"/>
      </w:pPr>
      <w:r>
        <w:t>ID card design and content</w:t>
      </w:r>
    </w:p>
    <w:p>
      <w:r>
        <w:br w:type="page"/>
      </w:r>
    </w:p>
    <w:p>
      <w:pPr>
        <w:pStyle w:val="Heading1"/>
      </w:pPr>
      <w:r>
        <w:t>13.2 Test Case Design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1385"/>
        <w:gridCol w:w="1385"/>
        <w:gridCol w:w="1385"/>
        <w:gridCol w:w="1385"/>
        <w:gridCol w:w="1385"/>
        <w:gridCol w:w="1385"/>
      </w:tblGrid>
      <w:tr>
        <w:tc>
          <w:tcPr>
            <w:tcW w:type="dxa" w:w="1385"/>
            <w:tcMar>
              <w:top w:w="80" w:type="dxa"/>
              <w:bottom w:w="80" w:type="dxa"/>
              <w:left w:w="120" w:type="dxa"/>
              <w:right w:w="120" w:type="dxa"/>
            </w:tcMar>
          </w:tcPr>
          <w:p>
            <w:pPr>
              <w:spacing w:line="276" w:lineRule="auto" w:after="40" w:before="40"/>
              <w:jc w:val="left"/>
            </w:pPr>
            <w:r>
              <w:rPr>
                <w:b/>
              </w:rPr>
              <w:t>Test Case ID</w:t>
            </w:r>
          </w:p>
        </w:tc>
        <w:tc>
          <w:tcPr>
            <w:tcW w:type="dxa" w:w="1385"/>
            <w:tcMar>
              <w:top w:w="80" w:type="dxa"/>
              <w:bottom w:w="80" w:type="dxa"/>
              <w:left w:w="120" w:type="dxa"/>
              <w:right w:w="120" w:type="dxa"/>
            </w:tcMar>
          </w:tcPr>
          <w:p>
            <w:pPr>
              <w:spacing w:line="276" w:lineRule="auto" w:after="40" w:before="40"/>
              <w:jc w:val="left"/>
            </w:pPr>
            <w:r>
              <w:rPr>
                <w:b/>
              </w:rPr>
              <w:t>Description</w:t>
            </w:r>
          </w:p>
        </w:tc>
        <w:tc>
          <w:tcPr>
            <w:tcW w:type="dxa" w:w="1385"/>
            <w:tcMar>
              <w:top w:w="80" w:type="dxa"/>
              <w:bottom w:w="80" w:type="dxa"/>
              <w:left w:w="120" w:type="dxa"/>
              <w:right w:w="120" w:type="dxa"/>
            </w:tcMar>
          </w:tcPr>
          <w:p>
            <w:pPr>
              <w:spacing w:line="276" w:lineRule="auto" w:after="40" w:before="40"/>
              <w:jc w:val="left"/>
            </w:pPr>
            <w:r>
              <w:rPr>
                <w:b/>
              </w:rPr>
              <w:t>Input Data</w:t>
            </w:r>
          </w:p>
        </w:tc>
        <w:tc>
          <w:tcPr>
            <w:tcW w:type="dxa" w:w="1385"/>
            <w:tcMar>
              <w:top w:w="80" w:type="dxa"/>
              <w:bottom w:w="80" w:type="dxa"/>
              <w:left w:w="120" w:type="dxa"/>
              <w:right w:w="120" w:type="dxa"/>
            </w:tcMar>
          </w:tcPr>
          <w:p>
            <w:pPr>
              <w:spacing w:line="276" w:lineRule="auto" w:after="40" w:before="40"/>
              <w:jc w:val="left"/>
            </w:pPr>
            <w:r>
              <w:rPr>
                <w:b/>
              </w:rPr>
              <w:t>Expected Output</w:t>
            </w:r>
          </w:p>
        </w:tc>
        <w:tc>
          <w:tcPr>
            <w:tcW w:type="dxa" w:w="1385"/>
            <w:tcMar>
              <w:top w:w="80" w:type="dxa"/>
              <w:bottom w:w="80" w:type="dxa"/>
              <w:left w:w="120" w:type="dxa"/>
              <w:right w:w="120" w:type="dxa"/>
            </w:tcMar>
          </w:tcPr>
          <w:p>
            <w:pPr>
              <w:spacing w:line="276" w:lineRule="auto" w:after="40" w:before="40"/>
              <w:jc w:val="left"/>
            </w:pPr>
            <w:r>
              <w:rPr>
                <w:b/>
              </w:rPr>
              <w:t>Actual Output</w:t>
            </w:r>
          </w:p>
        </w:tc>
        <w:tc>
          <w:tcPr>
            <w:tcW w:type="dxa" w:w="1385"/>
            <w:tcMar>
              <w:top w:w="80" w:type="dxa"/>
              <w:bottom w:w="80" w:type="dxa"/>
              <w:left w:w="120" w:type="dxa"/>
              <w:right w:w="120" w:type="dxa"/>
            </w:tcMar>
          </w:tcPr>
          <w:p>
            <w:pPr>
              <w:spacing w:line="276" w:lineRule="auto" w:after="40" w:before="40"/>
              <w:jc w:val="left"/>
            </w:pPr>
            <w:r>
              <w:rPr>
                <w:b/>
              </w:rPr>
              <w:t>Status</w:t>
            </w:r>
          </w:p>
        </w:tc>
      </w:tr>
      <w:tr>
        <w:tc>
          <w:tcPr>
            <w:tcW w:type="dxa" w:w="1385"/>
            <w:tcMar>
              <w:top w:w="80" w:type="dxa"/>
              <w:bottom w:w="80" w:type="dxa"/>
              <w:left w:w="120" w:type="dxa"/>
              <w:right w:w="120" w:type="dxa"/>
            </w:tcMar>
          </w:tcPr>
          <w:p>
            <w:pPr>
              <w:spacing w:line="276" w:lineRule="auto" w:after="40" w:before="40"/>
              <w:jc w:val="left"/>
            </w:pPr>
            <w:r>
              <w:rPr>
                <w:b/>
              </w:rPr>
              <w:t>TC-CRM-01</w:t>
            </w:r>
          </w:p>
        </w:tc>
        <w:tc>
          <w:tcPr>
            <w:tcW w:type="dxa" w:w="1385"/>
            <w:tcMar>
              <w:top w:w="80" w:type="dxa"/>
              <w:bottom w:w="80" w:type="dxa"/>
              <w:left w:w="120" w:type="dxa"/>
              <w:right w:w="120" w:type="dxa"/>
            </w:tcMar>
          </w:tcPr>
          <w:p>
            <w:pPr>
              <w:spacing w:line="276" w:lineRule="auto" w:after="40" w:before="40"/>
              <w:jc w:val="left"/>
            </w:pPr>
            <w:r>
              <w:t>Add a new lead manually</w:t>
            </w:r>
          </w:p>
        </w:tc>
        <w:tc>
          <w:tcPr>
            <w:tcW w:type="dxa" w:w="1385"/>
            <w:tcMar>
              <w:top w:w="80" w:type="dxa"/>
              <w:bottom w:w="80" w:type="dxa"/>
              <w:left w:w="120" w:type="dxa"/>
              <w:right w:w="120" w:type="dxa"/>
            </w:tcMar>
          </w:tcPr>
          <w:p>
            <w:pPr>
              <w:spacing w:line="276" w:lineRule="auto" w:after="40" w:before="40"/>
              <w:jc w:val="left"/>
            </w:pPr>
            <w:r>
              <w:t>Name: "Test Patient", Phone: "9876543210", Service: "Elderly Care", Value: 15000</w:t>
            </w:r>
          </w:p>
        </w:tc>
        <w:tc>
          <w:tcPr>
            <w:tcW w:type="dxa" w:w="1385"/>
            <w:tcMar>
              <w:top w:w="80" w:type="dxa"/>
              <w:bottom w:w="80" w:type="dxa"/>
              <w:left w:w="120" w:type="dxa"/>
              <w:right w:w="120" w:type="dxa"/>
            </w:tcMar>
          </w:tcPr>
          <w:p>
            <w:pPr>
              <w:spacing w:line="276" w:lineRule="auto" w:after="40" w:before="40"/>
              <w:jc w:val="left"/>
            </w:pPr>
            <w:r>
              <w:t>Lead appears in "New Inquiry" stage of Kanban board</w:t>
            </w:r>
          </w:p>
        </w:tc>
        <w:tc>
          <w:tcPr>
            <w:tcW w:type="dxa" w:w="1385"/>
            <w:tcMar>
              <w:top w:w="80" w:type="dxa"/>
              <w:bottom w:w="80" w:type="dxa"/>
              <w:left w:w="120" w:type="dxa"/>
              <w:right w:w="120" w:type="dxa"/>
            </w:tcMar>
          </w:tcPr>
          <w:p>
            <w:pPr>
              <w:spacing w:line="276" w:lineRule="auto" w:after="40" w:before="40"/>
              <w:jc w:val="left"/>
            </w:pPr>
            <w:r>
              <w:t>Lead created successfully and displayed in pipeline</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TC-CRM-02</w:t>
            </w:r>
          </w:p>
        </w:tc>
        <w:tc>
          <w:tcPr>
            <w:tcW w:type="dxa" w:w="1385"/>
            <w:tcMar>
              <w:top w:w="80" w:type="dxa"/>
              <w:bottom w:w="80" w:type="dxa"/>
              <w:left w:w="120" w:type="dxa"/>
              <w:right w:w="120" w:type="dxa"/>
            </w:tcMar>
          </w:tcPr>
          <w:p>
            <w:pPr>
              <w:spacing w:line="276" w:lineRule="auto" w:after="40" w:before="40"/>
              <w:jc w:val="left"/>
            </w:pPr>
            <w:r>
              <w:t>Move lead between pipeline stages</w:t>
            </w:r>
          </w:p>
        </w:tc>
        <w:tc>
          <w:tcPr>
            <w:tcW w:type="dxa" w:w="1385"/>
            <w:tcMar>
              <w:top w:w="80" w:type="dxa"/>
              <w:bottom w:w="80" w:type="dxa"/>
              <w:left w:w="120" w:type="dxa"/>
              <w:right w:w="120" w:type="dxa"/>
            </w:tcMar>
          </w:tcPr>
          <w:p>
            <w:pPr>
              <w:spacing w:line="276" w:lineRule="auto" w:after="40" w:before="40"/>
              <w:jc w:val="left"/>
            </w:pPr>
            <w:r>
              <w:t>Drag lead card from "New Inquiry" to "Form Submitted"</w:t>
            </w:r>
          </w:p>
        </w:tc>
        <w:tc>
          <w:tcPr>
            <w:tcW w:type="dxa" w:w="1385"/>
            <w:tcMar>
              <w:top w:w="80" w:type="dxa"/>
              <w:bottom w:w="80" w:type="dxa"/>
              <w:left w:w="120" w:type="dxa"/>
              <w:right w:w="120" w:type="dxa"/>
            </w:tcMar>
          </w:tcPr>
          <w:p>
            <w:pPr>
              <w:spacing w:line="276" w:lineRule="auto" w:after="40" w:before="40"/>
              <w:jc w:val="left"/>
            </w:pPr>
            <w:r>
              <w:t>Lead card moves to the new column; stage updated in database</w:t>
            </w:r>
          </w:p>
        </w:tc>
        <w:tc>
          <w:tcPr>
            <w:tcW w:type="dxa" w:w="1385"/>
            <w:tcMar>
              <w:top w:w="80" w:type="dxa"/>
              <w:bottom w:w="80" w:type="dxa"/>
              <w:left w:w="120" w:type="dxa"/>
              <w:right w:w="120" w:type="dxa"/>
            </w:tcMar>
          </w:tcPr>
          <w:p>
            <w:pPr>
              <w:spacing w:line="276" w:lineRule="auto" w:after="40" w:before="40"/>
              <w:jc w:val="left"/>
            </w:pPr>
            <w:r>
              <w:t>Stage updated correctly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TC-CRM-03</w:t>
            </w:r>
          </w:p>
        </w:tc>
        <w:tc>
          <w:tcPr>
            <w:tcW w:type="dxa" w:w="1385"/>
            <w:tcMar>
              <w:top w:w="80" w:type="dxa"/>
              <w:bottom w:w="80" w:type="dxa"/>
              <w:left w:w="120" w:type="dxa"/>
              <w:right w:w="120" w:type="dxa"/>
            </w:tcMar>
          </w:tcPr>
          <w:p>
            <w:pPr>
              <w:spacing w:line="276" w:lineRule="auto" w:after="40" w:before="40"/>
              <w:jc w:val="left"/>
            </w:pPr>
            <w:r>
              <w:t>View AI call log with audio</w:t>
            </w:r>
          </w:p>
        </w:tc>
        <w:tc>
          <w:tcPr>
            <w:tcW w:type="dxa" w:w="1385"/>
            <w:tcMar>
              <w:top w:w="80" w:type="dxa"/>
              <w:bottom w:w="80" w:type="dxa"/>
              <w:left w:w="120" w:type="dxa"/>
              <w:right w:w="120" w:type="dxa"/>
            </w:tcMar>
          </w:tcPr>
          <w:p>
            <w:pPr>
              <w:spacing w:line="276" w:lineRule="auto" w:after="40" w:before="40"/>
              <w:jc w:val="left"/>
            </w:pPr>
            <w:r>
              <w:t>Navigate to Call Logs tab</w:t>
            </w:r>
          </w:p>
        </w:tc>
        <w:tc>
          <w:tcPr>
            <w:tcW w:type="dxa" w:w="1385"/>
            <w:tcMar>
              <w:top w:w="80" w:type="dxa"/>
              <w:bottom w:w="80" w:type="dxa"/>
              <w:left w:w="120" w:type="dxa"/>
              <w:right w:w="120" w:type="dxa"/>
            </w:tcMar>
          </w:tcPr>
          <w:p>
            <w:pPr>
              <w:spacing w:line="276" w:lineRule="auto" w:after="40" w:before="40"/>
              <w:jc w:val="left"/>
            </w:pPr>
            <w:r>
              <w:t>Call entries displayed with audio player, AI summary, and transcript button</w:t>
            </w:r>
          </w:p>
        </w:tc>
        <w:tc>
          <w:tcPr>
            <w:tcW w:type="dxa" w:w="1385"/>
            <w:tcMar>
              <w:top w:w="80" w:type="dxa"/>
              <w:bottom w:w="80" w:type="dxa"/>
              <w:left w:w="120" w:type="dxa"/>
              <w:right w:w="120" w:type="dxa"/>
            </w:tcMar>
          </w:tcPr>
          <w:p>
            <w:pPr>
              <w:spacing w:line="276" w:lineRule="auto" w:after="40" w:before="40"/>
              <w:jc w:val="left"/>
            </w:pPr>
            <w:r>
              <w:t>All call data rendered correctly with working audio playback</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TC-CRM-04</w:t>
            </w:r>
          </w:p>
        </w:tc>
        <w:tc>
          <w:tcPr>
            <w:tcW w:type="dxa" w:w="1385"/>
            <w:tcMar>
              <w:top w:w="80" w:type="dxa"/>
              <w:bottom w:w="80" w:type="dxa"/>
              <w:left w:w="120" w:type="dxa"/>
              <w:right w:w="120" w:type="dxa"/>
            </w:tcMar>
          </w:tcPr>
          <w:p>
            <w:pPr>
              <w:spacing w:line="276" w:lineRule="auto" w:after="40" w:before="40"/>
              <w:jc w:val="left"/>
            </w:pPr>
            <w:r>
              <w:t>Auto-capture lead from AI call</w:t>
            </w:r>
          </w:p>
        </w:tc>
        <w:tc>
          <w:tcPr>
            <w:tcW w:type="dxa" w:w="1385"/>
            <w:tcMar>
              <w:top w:w="80" w:type="dxa"/>
              <w:bottom w:w="80" w:type="dxa"/>
              <w:left w:w="120" w:type="dxa"/>
              <w:right w:w="120" w:type="dxa"/>
            </w:tcMar>
          </w:tcPr>
          <w:p>
            <w:pPr>
              <w:spacing w:line="276" w:lineRule="auto" w:after="40" w:before="40"/>
              <w:jc w:val="left"/>
            </w:pPr>
            <w:r>
              <w:t>AI call completes with caller name "John Doe"</w:t>
            </w:r>
          </w:p>
        </w:tc>
        <w:tc>
          <w:tcPr>
            <w:tcW w:type="dxa" w:w="1385"/>
            <w:tcMar>
              <w:top w:w="80" w:type="dxa"/>
              <w:bottom w:w="80" w:type="dxa"/>
              <w:left w:w="120" w:type="dxa"/>
              <w:right w:w="120" w:type="dxa"/>
            </w:tcMar>
          </w:tcPr>
          <w:p>
            <w:pPr>
              <w:spacing w:line="276" w:lineRule="auto" w:after="40" w:before="40"/>
              <w:jc w:val="left"/>
            </w:pPr>
            <w:r>
              <w:t>Lead auto-created in pipeline with captured name and details</w:t>
            </w:r>
          </w:p>
        </w:tc>
        <w:tc>
          <w:tcPr>
            <w:tcW w:type="dxa" w:w="1385"/>
            <w:tcMar>
              <w:top w:w="80" w:type="dxa"/>
              <w:bottom w:w="80" w:type="dxa"/>
              <w:left w:w="120" w:type="dxa"/>
              <w:right w:w="120" w:type="dxa"/>
            </w:tcMar>
          </w:tcPr>
          <w:p>
            <w:pPr>
              <w:spacing w:line="276" w:lineRule="auto" w:after="40" w:before="40"/>
              <w:jc w:val="left"/>
            </w:pPr>
            <w:r>
              <w:t>Lead created with correct data</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TC-CRM-05</w:t>
            </w:r>
          </w:p>
        </w:tc>
        <w:tc>
          <w:tcPr>
            <w:tcW w:type="dxa" w:w="1385"/>
            <w:tcMar>
              <w:top w:w="80" w:type="dxa"/>
              <w:bottom w:w="80" w:type="dxa"/>
              <w:left w:w="120" w:type="dxa"/>
              <w:right w:w="120" w:type="dxa"/>
            </w:tcMar>
          </w:tcPr>
          <w:p>
            <w:pPr>
              <w:spacing w:line="276" w:lineRule="auto" w:after="40" w:before="40"/>
              <w:jc w:val="left"/>
            </w:pPr>
            <w:r>
              <w:t>Send WhatsApp greeting</w:t>
            </w:r>
          </w:p>
        </w:tc>
        <w:tc>
          <w:tcPr>
            <w:tcW w:type="dxa" w:w="1385"/>
            <w:tcMar>
              <w:top w:w="80" w:type="dxa"/>
              <w:bottom w:w="80" w:type="dxa"/>
              <w:left w:w="120" w:type="dxa"/>
              <w:right w:w="120" w:type="dxa"/>
            </w:tcMar>
          </w:tcPr>
          <w:p>
            <w:pPr>
              <w:spacing w:line="276" w:lineRule="auto" w:after="40" w:before="40"/>
              <w:jc w:val="left"/>
            </w:pPr>
            <w:r>
              <w:t>Click "Send Greeting" on a lead with valid phone</w:t>
            </w:r>
          </w:p>
        </w:tc>
        <w:tc>
          <w:tcPr>
            <w:tcW w:type="dxa" w:w="1385"/>
            <w:tcMar>
              <w:top w:w="80" w:type="dxa"/>
              <w:bottom w:w="80" w:type="dxa"/>
              <w:left w:w="120" w:type="dxa"/>
              <w:right w:w="120" w:type="dxa"/>
            </w:tcMar>
          </w:tcPr>
          <w:p>
            <w:pPr>
              <w:spacing w:line="276" w:lineRule="auto" w:after="40" w:before="40"/>
              <w:jc w:val="left"/>
            </w:pPr>
            <w:r>
              <w:t>Greeting sent; button changes to "Greeting Sent"</w:t>
            </w:r>
          </w:p>
        </w:tc>
        <w:tc>
          <w:tcPr>
            <w:tcW w:type="dxa" w:w="1385"/>
            <w:tcMar>
              <w:top w:w="80" w:type="dxa"/>
              <w:bottom w:w="80" w:type="dxa"/>
              <w:left w:w="120" w:type="dxa"/>
              <w:right w:w="120" w:type="dxa"/>
            </w:tcMar>
          </w:tcPr>
          <w:p>
            <w:pPr>
              <w:spacing w:line="276" w:lineRule="auto" w:after="40" w:before="40"/>
              <w:jc w:val="left"/>
            </w:pPr>
            <w:r>
              <w:t>Message delivered; status updated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TC-CRM-06</w:t>
            </w:r>
          </w:p>
        </w:tc>
        <w:tc>
          <w:tcPr>
            <w:tcW w:type="dxa" w:w="1385"/>
            <w:tcMar>
              <w:top w:w="80" w:type="dxa"/>
              <w:bottom w:w="80" w:type="dxa"/>
              <w:left w:w="120" w:type="dxa"/>
              <w:right w:w="120" w:type="dxa"/>
            </w:tcMar>
          </w:tcPr>
          <w:p>
            <w:pPr>
              <w:spacing w:line="276" w:lineRule="auto" w:after="40" w:before="40"/>
              <w:jc w:val="left"/>
            </w:pPr>
            <w:r>
              <w:t>Send greeting to invalid phone</w:t>
            </w:r>
          </w:p>
        </w:tc>
        <w:tc>
          <w:tcPr>
            <w:tcW w:type="dxa" w:w="1385"/>
            <w:tcMar>
              <w:top w:w="80" w:type="dxa"/>
              <w:bottom w:w="80" w:type="dxa"/>
              <w:left w:w="120" w:type="dxa"/>
              <w:right w:w="120" w:type="dxa"/>
            </w:tcMar>
          </w:tcPr>
          <w:p>
            <w:pPr>
              <w:spacing w:line="276" w:lineRule="auto" w:after="40" w:before="40"/>
              <w:jc w:val="left"/>
            </w:pPr>
            <w:r>
              <w:t>Click "Send Greeting" on lead with phone "12345"</w:t>
            </w:r>
          </w:p>
        </w:tc>
        <w:tc>
          <w:tcPr>
            <w:tcW w:type="dxa" w:w="1385"/>
            <w:tcMar>
              <w:top w:w="80" w:type="dxa"/>
              <w:bottom w:w="80" w:type="dxa"/>
              <w:left w:w="120" w:type="dxa"/>
              <w:right w:w="120" w:type="dxa"/>
            </w:tcMar>
          </w:tcPr>
          <w:p>
            <w:pPr>
              <w:spacing w:line="276" w:lineRule="auto" w:after="40" w:before="40"/>
              <w:jc w:val="left"/>
            </w:pPr>
            <w:r>
              <w:t>Error toast shown; "Retry Greeting" button displayed</w:t>
            </w:r>
          </w:p>
        </w:tc>
        <w:tc>
          <w:tcPr>
            <w:tcW w:type="dxa" w:w="1385"/>
            <w:tcMar>
              <w:top w:w="80" w:type="dxa"/>
              <w:bottom w:w="80" w:type="dxa"/>
              <w:left w:w="120" w:type="dxa"/>
              <w:right w:w="120" w:type="dxa"/>
            </w:tcMar>
          </w:tcPr>
          <w:p>
            <w:pPr>
              <w:spacing w:line="276" w:lineRule="auto" w:after="40" w:before="40"/>
              <w:jc w:val="left"/>
            </w:pPr>
            <w:r>
              <w:t>Error handled gracefully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TC-CRM-07</w:t>
            </w:r>
          </w:p>
        </w:tc>
        <w:tc>
          <w:tcPr>
            <w:tcW w:type="dxa" w:w="1385"/>
            <w:tcMar>
              <w:top w:w="80" w:type="dxa"/>
              <w:bottom w:w="80" w:type="dxa"/>
              <w:left w:w="120" w:type="dxa"/>
              <w:right w:w="120" w:type="dxa"/>
            </w:tcMar>
          </w:tcPr>
          <w:p>
            <w:pPr>
              <w:spacing w:line="276" w:lineRule="auto" w:after="40" w:before="40"/>
              <w:jc w:val="left"/>
            </w:pPr>
            <w:r>
              <w:t>Display phone and WhatsApp in call logs</w:t>
            </w:r>
          </w:p>
        </w:tc>
        <w:tc>
          <w:tcPr>
            <w:tcW w:type="dxa" w:w="1385"/>
            <w:tcMar>
              <w:top w:w="80" w:type="dxa"/>
              <w:bottom w:w="80" w:type="dxa"/>
              <w:left w:w="120" w:type="dxa"/>
              <w:right w:w="120" w:type="dxa"/>
            </w:tcMar>
          </w:tcPr>
          <w:p>
            <w:pPr>
              <w:spacing w:line="276" w:lineRule="auto" w:after="40" w:before="40"/>
              <w:jc w:val="left"/>
            </w:pPr>
            <w:r>
              <w:t>View lead data captured section</w:t>
            </w:r>
          </w:p>
        </w:tc>
        <w:tc>
          <w:tcPr>
            <w:tcW w:type="dxa" w:w="1385"/>
            <w:tcMar>
              <w:top w:w="80" w:type="dxa"/>
              <w:bottom w:w="80" w:type="dxa"/>
              <w:left w:w="120" w:type="dxa"/>
              <w:right w:w="120" w:type="dxa"/>
            </w:tcMar>
          </w:tcPr>
          <w:p>
            <w:pPr>
              <w:spacing w:line="276" w:lineRule="auto" w:after="40" w:before="40"/>
              <w:jc w:val="left"/>
            </w:pPr>
            <w:r>
              <w:t>Both phone number and WhatsApp number shown with icons</w:t>
            </w:r>
          </w:p>
        </w:tc>
        <w:tc>
          <w:tcPr>
            <w:tcW w:type="dxa" w:w="1385"/>
            <w:tcMar>
              <w:top w:w="80" w:type="dxa"/>
              <w:bottom w:w="80" w:type="dxa"/>
              <w:left w:w="120" w:type="dxa"/>
              <w:right w:w="120" w:type="dxa"/>
            </w:tcMar>
          </w:tcPr>
          <w:p>
            <w:pPr>
              <w:spacing w:line="276" w:lineRule="auto" w:after="40" w:before="40"/>
              <w:jc w:val="left"/>
            </w:pPr>
            <w:r>
              <w:t>Both numbers displayed correctly</w:t>
            </w:r>
          </w:p>
        </w:tc>
        <w:tc>
          <w:tcPr>
            <w:tcW w:type="dxa" w:w="1385"/>
            <w:tcMar>
              <w:top w:w="80" w:type="dxa"/>
              <w:bottom w:w="80" w:type="dxa"/>
              <w:left w:w="120" w:type="dxa"/>
              <w:right w:w="120" w:type="dxa"/>
            </w:tcMar>
          </w:tcPr>
          <w:p>
            <w:pPr>
              <w:spacing w:line="276" w:lineRule="auto" w:after="40" w:before="40"/>
              <w:jc w:val="left"/>
            </w:pPr>
            <w:r>
              <w:t>Pass</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1385"/>
        <w:gridCol w:w="1385"/>
        <w:gridCol w:w="1385"/>
        <w:gridCol w:w="1385"/>
        <w:gridCol w:w="1385"/>
        <w:gridCol w:w="1385"/>
      </w:tblGrid>
      <w:tr>
        <w:tc>
          <w:tcPr>
            <w:tcW w:type="dxa" w:w="1385"/>
            <w:tcMar>
              <w:top w:w="80" w:type="dxa"/>
              <w:bottom w:w="80" w:type="dxa"/>
              <w:left w:w="120" w:type="dxa"/>
              <w:right w:w="120" w:type="dxa"/>
            </w:tcMar>
          </w:tcPr>
          <w:p>
            <w:pPr>
              <w:spacing w:line="276" w:lineRule="auto" w:after="40" w:before="40"/>
              <w:jc w:val="left"/>
            </w:pPr>
            <w:r>
              <w:rPr>
                <w:b/>
              </w:rPr>
              <w:t>Test Case ID</w:t>
            </w:r>
          </w:p>
        </w:tc>
        <w:tc>
          <w:tcPr>
            <w:tcW w:type="dxa" w:w="1385"/>
            <w:tcMar>
              <w:top w:w="80" w:type="dxa"/>
              <w:bottom w:w="80" w:type="dxa"/>
              <w:left w:w="120" w:type="dxa"/>
              <w:right w:w="120" w:type="dxa"/>
            </w:tcMar>
          </w:tcPr>
          <w:p>
            <w:pPr>
              <w:spacing w:line="276" w:lineRule="auto" w:after="40" w:before="40"/>
              <w:jc w:val="left"/>
            </w:pPr>
            <w:r>
              <w:rPr>
                <w:b/>
              </w:rPr>
              <w:t>Description</w:t>
            </w:r>
          </w:p>
        </w:tc>
        <w:tc>
          <w:tcPr>
            <w:tcW w:type="dxa" w:w="1385"/>
            <w:tcMar>
              <w:top w:w="80" w:type="dxa"/>
              <w:bottom w:w="80" w:type="dxa"/>
              <w:left w:w="120" w:type="dxa"/>
              <w:right w:w="120" w:type="dxa"/>
            </w:tcMar>
          </w:tcPr>
          <w:p>
            <w:pPr>
              <w:spacing w:line="276" w:lineRule="auto" w:after="40" w:before="40"/>
              <w:jc w:val="left"/>
            </w:pPr>
            <w:r>
              <w:rPr>
                <w:b/>
              </w:rPr>
              <w:t>Input Data</w:t>
            </w:r>
          </w:p>
        </w:tc>
        <w:tc>
          <w:tcPr>
            <w:tcW w:type="dxa" w:w="1385"/>
            <w:tcMar>
              <w:top w:w="80" w:type="dxa"/>
              <w:bottom w:w="80" w:type="dxa"/>
              <w:left w:w="120" w:type="dxa"/>
              <w:right w:w="120" w:type="dxa"/>
            </w:tcMar>
          </w:tcPr>
          <w:p>
            <w:pPr>
              <w:spacing w:line="276" w:lineRule="auto" w:after="40" w:before="40"/>
              <w:jc w:val="left"/>
            </w:pPr>
            <w:r>
              <w:rPr>
                <w:b/>
              </w:rPr>
              <w:t>Expected Output</w:t>
            </w:r>
          </w:p>
        </w:tc>
        <w:tc>
          <w:tcPr>
            <w:tcW w:type="dxa" w:w="1385"/>
            <w:tcMar>
              <w:top w:w="80" w:type="dxa"/>
              <w:bottom w:w="80" w:type="dxa"/>
              <w:left w:w="120" w:type="dxa"/>
              <w:right w:w="120" w:type="dxa"/>
            </w:tcMar>
          </w:tcPr>
          <w:p>
            <w:pPr>
              <w:spacing w:line="276" w:lineRule="auto" w:after="40" w:before="40"/>
              <w:jc w:val="left"/>
            </w:pPr>
            <w:r>
              <w:rPr>
                <w:b/>
              </w:rPr>
              <w:t>Actual Output</w:t>
            </w:r>
          </w:p>
        </w:tc>
        <w:tc>
          <w:tcPr>
            <w:tcW w:type="dxa" w:w="1385"/>
            <w:tcMar>
              <w:top w:w="80" w:type="dxa"/>
              <w:bottom w:w="80" w:type="dxa"/>
              <w:left w:w="120" w:type="dxa"/>
              <w:right w:w="120" w:type="dxa"/>
            </w:tcMar>
          </w:tcPr>
          <w:p>
            <w:pPr>
              <w:spacing w:line="276" w:lineRule="auto" w:after="40" w:before="40"/>
              <w:jc w:val="left"/>
            </w:pPr>
            <w:r>
              <w:rPr>
                <w:b/>
              </w:rPr>
              <w:t>Status</w:t>
            </w:r>
          </w:p>
        </w:tc>
      </w:tr>
      <w:tr>
        <w:tc>
          <w:tcPr>
            <w:tcW w:type="dxa" w:w="1385"/>
            <w:tcMar>
              <w:top w:w="80" w:type="dxa"/>
              <w:bottom w:w="80" w:type="dxa"/>
              <w:left w:w="120" w:type="dxa"/>
              <w:right w:w="120" w:type="dxa"/>
            </w:tcMar>
          </w:tcPr>
          <w:p>
            <w:pPr>
              <w:spacing w:line="276" w:lineRule="auto" w:after="40" w:before="40"/>
              <w:jc w:val="left"/>
            </w:pPr>
            <w:r>
              <w:rPr>
                <w:b/>
              </w:rPr>
              <w:t>TC-HR-01</w:t>
            </w:r>
          </w:p>
        </w:tc>
        <w:tc>
          <w:tcPr>
            <w:tcW w:type="dxa" w:w="1385"/>
            <w:tcMar>
              <w:top w:w="80" w:type="dxa"/>
              <w:bottom w:w="80" w:type="dxa"/>
              <w:left w:w="120" w:type="dxa"/>
              <w:right w:w="120" w:type="dxa"/>
            </w:tcMar>
          </w:tcPr>
          <w:p>
            <w:pPr>
              <w:spacing w:line="276" w:lineRule="auto" w:after="40" w:before="40"/>
              <w:jc w:val="left"/>
            </w:pPr>
            <w:r>
              <w:t>Add new employee</w:t>
            </w:r>
          </w:p>
        </w:tc>
        <w:tc>
          <w:tcPr>
            <w:tcW w:type="dxa" w:w="1385"/>
            <w:tcMar>
              <w:top w:w="80" w:type="dxa"/>
              <w:bottom w:w="80" w:type="dxa"/>
              <w:left w:w="120" w:type="dxa"/>
              <w:right w:w="120" w:type="dxa"/>
            </w:tcMar>
          </w:tcPr>
          <w:p>
            <w:pPr>
              <w:spacing w:line="276" w:lineRule="auto" w:after="40" w:before="40"/>
              <w:jc w:val="left"/>
            </w:pPr>
            <w:r>
              <w:t>Full name: "Priya Sharma", Job Title: "Nurse", Photo uploaded</w:t>
            </w:r>
          </w:p>
        </w:tc>
        <w:tc>
          <w:tcPr>
            <w:tcW w:type="dxa" w:w="1385"/>
            <w:tcMar>
              <w:top w:w="80" w:type="dxa"/>
              <w:bottom w:w="80" w:type="dxa"/>
              <w:left w:w="120" w:type="dxa"/>
              <w:right w:w="120" w:type="dxa"/>
            </w:tcMar>
          </w:tcPr>
          <w:p>
            <w:pPr>
              <w:spacing w:line="276" w:lineRule="auto" w:after="40" w:before="40"/>
              <w:jc w:val="left"/>
            </w:pPr>
            <w:r>
              <w:t>Employee created with auto-generated ID (EMP-XXXXXX); appears in Available Workers tab</w:t>
            </w:r>
          </w:p>
        </w:tc>
        <w:tc>
          <w:tcPr>
            <w:tcW w:type="dxa" w:w="1385"/>
            <w:tcMar>
              <w:top w:w="80" w:type="dxa"/>
              <w:bottom w:w="80" w:type="dxa"/>
              <w:left w:w="120" w:type="dxa"/>
              <w:right w:w="120" w:type="dxa"/>
            </w:tcMar>
          </w:tcPr>
          <w:p>
            <w:pPr>
              <w:spacing w:line="276" w:lineRule="auto" w:after="40" w:before="40"/>
              <w:jc w:val="left"/>
            </w:pPr>
            <w:r>
              <w:t>Employee created; ID generated; displayed in grid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TC-HR-02</w:t>
            </w:r>
          </w:p>
        </w:tc>
        <w:tc>
          <w:tcPr>
            <w:tcW w:type="dxa" w:w="1385"/>
            <w:tcMar>
              <w:top w:w="80" w:type="dxa"/>
              <w:bottom w:w="80" w:type="dxa"/>
              <w:left w:w="120" w:type="dxa"/>
              <w:right w:w="120" w:type="dxa"/>
            </w:tcMar>
          </w:tcPr>
          <w:p>
            <w:pPr>
              <w:spacing w:line="276" w:lineRule="auto" w:after="40" w:before="40"/>
              <w:jc w:val="left"/>
            </w:pPr>
            <w:r>
              <w:t>Assign worker to client</w:t>
            </w:r>
          </w:p>
        </w:tc>
        <w:tc>
          <w:tcPr>
            <w:tcW w:type="dxa" w:w="1385"/>
            <w:tcMar>
              <w:top w:w="80" w:type="dxa"/>
              <w:bottom w:w="80" w:type="dxa"/>
              <w:left w:w="120" w:type="dxa"/>
              <w:right w:w="120" w:type="dxa"/>
            </w:tcMar>
          </w:tcPr>
          <w:p>
            <w:pPr>
              <w:spacing w:line="276" w:lineRule="auto" w:after="40" w:before="40"/>
              <w:jc w:val="left"/>
            </w:pPr>
            <w:r>
              <w:t>Select available worker → Select client from CRM → Submit</w:t>
            </w:r>
          </w:p>
        </w:tc>
        <w:tc>
          <w:tcPr>
            <w:tcW w:type="dxa" w:w="1385"/>
            <w:tcMar>
              <w:top w:w="80" w:type="dxa"/>
              <w:bottom w:w="80" w:type="dxa"/>
              <w:left w:w="120" w:type="dxa"/>
              <w:right w:w="120" w:type="dxa"/>
            </w:tcMar>
          </w:tcPr>
          <w:p>
            <w:pPr>
              <w:spacing w:line="276" w:lineRule="auto" w:after="40" w:before="40"/>
              <w:jc w:val="left"/>
            </w:pPr>
            <w:r>
              <w:t>Assignment created; worker status changes to "Assigned"; WhatsApp sent to client with ID card link</w:t>
            </w:r>
          </w:p>
        </w:tc>
        <w:tc>
          <w:tcPr>
            <w:tcW w:type="dxa" w:w="1385"/>
            <w:tcMar>
              <w:top w:w="80" w:type="dxa"/>
              <w:bottom w:w="80" w:type="dxa"/>
              <w:left w:w="120" w:type="dxa"/>
              <w:right w:w="120" w:type="dxa"/>
            </w:tcMar>
          </w:tcPr>
          <w:p>
            <w:pPr>
              <w:spacing w:line="276" w:lineRule="auto" w:after="40" w:before="40"/>
              <w:jc w:val="left"/>
            </w:pPr>
            <w:r>
              <w:t>All steps completed; WhatsApp delivered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TC-HR-03</w:t>
            </w:r>
          </w:p>
        </w:tc>
        <w:tc>
          <w:tcPr>
            <w:tcW w:type="dxa" w:w="1385"/>
            <w:tcMar>
              <w:top w:w="80" w:type="dxa"/>
              <w:bottom w:w="80" w:type="dxa"/>
              <w:left w:w="120" w:type="dxa"/>
              <w:right w:w="120" w:type="dxa"/>
            </w:tcMar>
          </w:tcPr>
          <w:p>
            <w:pPr>
              <w:spacing w:line="276" w:lineRule="auto" w:after="40" w:before="40"/>
              <w:jc w:val="left"/>
            </w:pPr>
            <w:r>
              <w:t>Assign worker to client with existing assignment</w:t>
            </w:r>
          </w:p>
        </w:tc>
        <w:tc>
          <w:tcPr>
            <w:tcW w:type="dxa" w:w="1385"/>
            <w:tcMar>
              <w:top w:w="80" w:type="dxa"/>
              <w:bottom w:w="80" w:type="dxa"/>
              <w:left w:w="120" w:type="dxa"/>
              <w:right w:w="120" w:type="dxa"/>
            </w:tcMar>
          </w:tcPr>
          <w:p>
            <w:pPr>
              <w:spacing w:line="276" w:lineRule="auto" w:after="40" w:before="40"/>
              <w:jc w:val="left"/>
            </w:pPr>
            <w:r>
              <w:t>Try to assign when client already has active staff</w:t>
            </w:r>
          </w:p>
        </w:tc>
        <w:tc>
          <w:tcPr>
            <w:tcW w:type="dxa" w:w="1385"/>
            <w:tcMar>
              <w:top w:w="80" w:type="dxa"/>
              <w:bottom w:w="80" w:type="dxa"/>
              <w:left w:w="120" w:type="dxa"/>
              <w:right w:w="120" w:type="dxa"/>
            </w:tcMar>
          </w:tcPr>
          <w:p>
            <w:pPr>
              <w:spacing w:line="276" w:lineRule="auto" w:after="40" w:before="40"/>
              <w:jc w:val="left"/>
            </w:pPr>
            <w:r>
              <w:t>Error message: "This lead already has a staff member assigned"</w:t>
            </w:r>
          </w:p>
        </w:tc>
        <w:tc>
          <w:tcPr>
            <w:tcW w:type="dxa" w:w="1385"/>
            <w:tcMar>
              <w:top w:w="80" w:type="dxa"/>
              <w:bottom w:w="80" w:type="dxa"/>
              <w:left w:w="120" w:type="dxa"/>
              <w:right w:w="120" w:type="dxa"/>
            </w:tcMar>
          </w:tcPr>
          <w:p>
            <w:pPr>
              <w:spacing w:line="276" w:lineRule="auto" w:after="40" w:before="40"/>
              <w:jc w:val="left"/>
            </w:pPr>
            <w:r>
              <w:t>Error displayed correctly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TC-HR-04</w:t>
            </w:r>
          </w:p>
        </w:tc>
        <w:tc>
          <w:tcPr>
            <w:tcW w:type="dxa" w:w="1385"/>
            <w:tcMar>
              <w:top w:w="80" w:type="dxa"/>
              <w:bottom w:w="80" w:type="dxa"/>
              <w:left w:w="120" w:type="dxa"/>
              <w:right w:w="120" w:type="dxa"/>
            </w:tcMar>
          </w:tcPr>
          <w:p>
            <w:pPr>
              <w:spacing w:line="276" w:lineRule="auto" w:after="40" w:before="40"/>
              <w:jc w:val="left"/>
            </w:pPr>
            <w:r>
              <w:t>Release worker from assignment</w:t>
            </w:r>
          </w:p>
        </w:tc>
        <w:tc>
          <w:tcPr>
            <w:tcW w:type="dxa" w:w="1385"/>
            <w:tcMar>
              <w:top w:w="80" w:type="dxa"/>
              <w:bottom w:w="80" w:type="dxa"/>
              <w:left w:w="120" w:type="dxa"/>
              <w:right w:w="120" w:type="dxa"/>
            </w:tcMar>
          </w:tcPr>
          <w:p>
            <w:pPr>
              <w:spacing w:line="276" w:lineRule="auto" w:after="40" w:before="40"/>
              <w:jc w:val="left"/>
            </w:pPr>
            <w:r>
              <w:t>Click "Release" on active deployment → Confirm</w:t>
            </w:r>
          </w:p>
        </w:tc>
        <w:tc>
          <w:tcPr>
            <w:tcW w:type="dxa" w:w="1385"/>
            <w:tcMar>
              <w:top w:w="80" w:type="dxa"/>
              <w:bottom w:w="80" w:type="dxa"/>
              <w:left w:w="120" w:type="dxa"/>
              <w:right w:w="120" w:type="dxa"/>
            </w:tcMar>
          </w:tcPr>
          <w:p>
            <w:pPr>
              <w:spacing w:line="276" w:lineRule="auto" w:after="40" w:before="40"/>
              <w:jc w:val="left"/>
            </w:pPr>
            <w:r>
              <w:t>Worker status reverts to "Available"; assignment cancelled; ID card link deactivated; CRM lead updated</w:t>
            </w:r>
          </w:p>
        </w:tc>
        <w:tc>
          <w:tcPr>
            <w:tcW w:type="dxa" w:w="1385"/>
            <w:tcMar>
              <w:top w:w="80" w:type="dxa"/>
              <w:bottom w:w="80" w:type="dxa"/>
              <w:left w:w="120" w:type="dxa"/>
              <w:right w:w="120" w:type="dxa"/>
            </w:tcMar>
          </w:tcPr>
          <w:p>
            <w:pPr>
              <w:spacing w:line="276" w:lineRule="auto" w:after="40" w:before="40"/>
              <w:jc w:val="left"/>
            </w:pPr>
            <w:r>
              <w:t>All cleanup operations completed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TC-HR-05</w:t>
            </w:r>
          </w:p>
        </w:tc>
        <w:tc>
          <w:tcPr>
            <w:tcW w:type="dxa" w:w="1385"/>
            <w:tcMar>
              <w:top w:w="80" w:type="dxa"/>
              <w:bottom w:w="80" w:type="dxa"/>
              <w:left w:w="120" w:type="dxa"/>
              <w:right w:w="120" w:type="dxa"/>
            </w:tcMar>
          </w:tcPr>
          <w:p>
            <w:pPr>
              <w:spacing w:line="276" w:lineRule="auto" w:after="40" w:before="40"/>
              <w:jc w:val="left"/>
            </w:pPr>
            <w:r>
              <w:t>Change assigned worker to available (safety warning)</w:t>
            </w:r>
          </w:p>
        </w:tc>
        <w:tc>
          <w:tcPr>
            <w:tcW w:type="dxa" w:w="1385"/>
            <w:tcMar>
              <w:top w:w="80" w:type="dxa"/>
              <w:bottom w:w="80" w:type="dxa"/>
              <w:left w:w="120" w:type="dxa"/>
              <w:right w:w="120" w:type="dxa"/>
            </w:tcMar>
          </w:tcPr>
          <w:p>
            <w:pPr>
              <w:spacing w:line="276" w:lineRule="auto" w:after="40" w:before="40"/>
              <w:jc w:val="left"/>
            </w:pPr>
            <w:r>
              <w:t>In Directory, change status of assigned worker to "Available"</w:t>
            </w:r>
          </w:p>
        </w:tc>
        <w:tc>
          <w:tcPr>
            <w:tcW w:type="dxa" w:w="1385"/>
            <w:tcMar>
              <w:top w:w="80" w:type="dxa"/>
              <w:bottom w:w="80" w:type="dxa"/>
              <w:left w:w="120" w:type="dxa"/>
              <w:right w:w="120" w:type="dxa"/>
            </w:tcMar>
          </w:tcPr>
          <w:p>
            <w:pPr>
              <w:spacing w:line="276" w:lineRule="auto" w:after="40" w:before="40"/>
              <w:jc w:val="left"/>
            </w:pPr>
            <w:r>
              <w:t>Confirmation dialog appears warning about releasing from client</w:t>
            </w:r>
          </w:p>
        </w:tc>
        <w:tc>
          <w:tcPr>
            <w:tcW w:type="dxa" w:w="1385"/>
            <w:tcMar>
              <w:top w:w="80" w:type="dxa"/>
              <w:bottom w:w="80" w:type="dxa"/>
              <w:left w:w="120" w:type="dxa"/>
              <w:right w:w="120" w:type="dxa"/>
            </w:tcMar>
          </w:tcPr>
          <w:p>
            <w:pPr>
              <w:spacing w:line="276" w:lineRule="auto" w:after="40" w:before="40"/>
              <w:jc w:val="left"/>
            </w:pPr>
            <w:r>
              <w:t>Dialog shown with warning message</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TC-HR-06</w:t>
            </w:r>
          </w:p>
        </w:tc>
        <w:tc>
          <w:tcPr>
            <w:tcW w:type="dxa" w:w="1385"/>
            <w:tcMar>
              <w:top w:w="80" w:type="dxa"/>
              <w:bottom w:w="80" w:type="dxa"/>
              <w:left w:w="120" w:type="dxa"/>
              <w:right w:w="120" w:type="dxa"/>
            </w:tcMar>
          </w:tcPr>
          <w:p>
            <w:pPr>
              <w:spacing w:line="276" w:lineRule="auto" w:after="40" w:before="40"/>
              <w:jc w:val="left"/>
            </w:pPr>
            <w:r>
              <w:t>Confirm status change after warning</w:t>
            </w:r>
          </w:p>
        </w:tc>
        <w:tc>
          <w:tcPr>
            <w:tcW w:type="dxa" w:w="1385"/>
            <w:tcMar>
              <w:top w:w="80" w:type="dxa"/>
              <w:bottom w:w="80" w:type="dxa"/>
              <w:left w:w="120" w:type="dxa"/>
              <w:right w:w="120" w:type="dxa"/>
            </w:tcMar>
          </w:tcPr>
          <w:p>
            <w:pPr>
              <w:spacing w:line="276" w:lineRule="auto" w:after="40" w:before="40"/>
              <w:jc w:val="left"/>
            </w:pPr>
            <w:r>
              <w:t>Click "Yes, Make Available" in confirmation dialog</w:t>
            </w:r>
          </w:p>
        </w:tc>
        <w:tc>
          <w:tcPr>
            <w:tcW w:type="dxa" w:w="1385"/>
            <w:tcMar>
              <w:top w:w="80" w:type="dxa"/>
              <w:bottom w:w="80" w:type="dxa"/>
              <w:left w:w="120" w:type="dxa"/>
              <w:right w:w="120" w:type="dxa"/>
            </w:tcMar>
          </w:tcPr>
          <w:p>
            <w:pPr>
              <w:spacing w:line="276" w:lineRule="auto" w:after="40" w:before="40"/>
              <w:jc w:val="left"/>
            </w:pPr>
            <w:r>
              <w:t>Worker released, status updated, assignment cancelled</w:t>
            </w:r>
          </w:p>
        </w:tc>
        <w:tc>
          <w:tcPr>
            <w:tcW w:type="dxa" w:w="1385"/>
            <w:tcMar>
              <w:top w:w="80" w:type="dxa"/>
              <w:bottom w:w="80" w:type="dxa"/>
              <w:left w:w="120" w:type="dxa"/>
              <w:right w:w="120" w:type="dxa"/>
            </w:tcMar>
          </w:tcPr>
          <w:p>
            <w:pPr>
              <w:spacing w:line="276" w:lineRule="auto" w:after="40" w:before="40"/>
              <w:jc w:val="left"/>
            </w:pPr>
            <w:r>
              <w:t>Worker released successfully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TC-HR-07</w:t>
            </w:r>
          </w:p>
        </w:tc>
        <w:tc>
          <w:tcPr>
            <w:tcW w:type="dxa" w:w="1385"/>
            <w:tcMar>
              <w:top w:w="80" w:type="dxa"/>
              <w:bottom w:w="80" w:type="dxa"/>
              <w:left w:w="120" w:type="dxa"/>
              <w:right w:w="120" w:type="dxa"/>
            </w:tcMar>
          </w:tcPr>
          <w:p>
            <w:pPr>
              <w:spacing w:line="276" w:lineRule="auto" w:after="40" w:before="40"/>
              <w:jc w:val="left"/>
            </w:pPr>
            <w:r>
              <w:t>Cancel status change after warning</w:t>
            </w:r>
          </w:p>
        </w:tc>
        <w:tc>
          <w:tcPr>
            <w:tcW w:type="dxa" w:w="1385"/>
            <w:tcMar>
              <w:top w:w="80" w:type="dxa"/>
              <w:bottom w:w="80" w:type="dxa"/>
              <w:left w:w="120" w:type="dxa"/>
              <w:right w:w="120" w:type="dxa"/>
            </w:tcMar>
          </w:tcPr>
          <w:p>
            <w:pPr>
              <w:spacing w:line="276" w:lineRule="auto" w:after="40" w:before="40"/>
              <w:jc w:val="left"/>
            </w:pPr>
            <w:r>
              <w:t>Click "Cancel" in confirmation dialog</w:t>
            </w:r>
          </w:p>
        </w:tc>
        <w:tc>
          <w:tcPr>
            <w:tcW w:type="dxa" w:w="1385"/>
            <w:tcMar>
              <w:top w:w="80" w:type="dxa"/>
              <w:bottom w:w="80" w:type="dxa"/>
              <w:left w:w="120" w:type="dxa"/>
              <w:right w:w="120" w:type="dxa"/>
            </w:tcMar>
          </w:tcPr>
          <w:p>
            <w:pPr>
              <w:spacing w:line="276" w:lineRule="auto" w:after="40" w:before="40"/>
              <w:jc w:val="left"/>
            </w:pPr>
            <w:r>
              <w:t>No changes; worker remains "Assigned"</w:t>
            </w:r>
          </w:p>
        </w:tc>
        <w:tc>
          <w:tcPr>
            <w:tcW w:type="dxa" w:w="1385"/>
            <w:tcMar>
              <w:top w:w="80" w:type="dxa"/>
              <w:bottom w:w="80" w:type="dxa"/>
              <w:left w:w="120" w:type="dxa"/>
              <w:right w:w="120" w:type="dxa"/>
            </w:tcMar>
          </w:tcPr>
          <w:p>
            <w:pPr>
              <w:spacing w:line="276" w:lineRule="auto" w:after="40" w:before="40"/>
              <w:jc w:val="left"/>
            </w:pPr>
            <w:r>
              <w:t>Status unchanged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TC-HR-08</w:t>
            </w:r>
          </w:p>
        </w:tc>
        <w:tc>
          <w:tcPr>
            <w:tcW w:type="dxa" w:w="1385"/>
            <w:tcMar>
              <w:top w:w="80" w:type="dxa"/>
              <w:bottom w:w="80" w:type="dxa"/>
              <w:left w:w="120" w:type="dxa"/>
              <w:right w:w="120" w:type="dxa"/>
            </w:tcMar>
          </w:tcPr>
          <w:p>
            <w:pPr>
              <w:spacing w:line="276" w:lineRule="auto" w:after="40" w:before="40"/>
              <w:jc w:val="left"/>
            </w:pPr>
            <w:r>
              <w:t>Soft-delete employee</w:t>
            </w:r>
          </w:p>
        </w:tc>
        <w:tc>
          <w:tcPr>
            <w:tcW w:type="dxa" w:w="1385"/>
            <w:tcMar>
              <w:top w:w="80" w:type="dxa"/>
              <w:bottom w:w="80" w:type="dxa"/>
              <w:left w:w="120" w:type="dxa"/>
              <w:right w:w="120" w:type="dxa"/>
            </w:tcMar>
          </w:tcPr>
          <w:p>
            <w:pPr>
              <w:spacing w:line="276" w:lineRule="auto" w:after="40" w:before="40"/>
              <w:jc w:val="left"/>
            </w:pPr>
            <w:r>
              <w:t>Click Delete on an employee → Confirm</w:t>
            </w:r>
          </w:p>
        </w:tc>
        <w:tc>
          <w:tcPr>
            <w:tcW w:type="dxa" w:w="1385"/>
            <w:tcMar>
              <w:top w:w="80" w:type="dxa"/>
              <w:bottom w:w="80" w:type="dxa"/>
              <w:left w:w="120" w:type="dxa"/>
              <w:right w:w="120" w:type="dxa"/>
            </w:tcMar>
          </w:tcPr>
          <w:p>
            <w:pPr>
              <w:spacing w:line="276" w:lineRule="auto" w:after="40" w:before="40"/>
              <w:jc w:val="left"/>
            </w:pPr>
            <w:r>
              <w:t>Employee hidden from main lists; appears in Recycle Bin</w:t>
            </w:r>
          </w:p>
        </w:tc>
        <w:tc>
          <w:tcPr>
            <w:tcW w:type="dxa" w:w="1385"/>
            <w:tcMar>
              <w:top w:w="80" w:type="dxa"/>
              <w:bottom w:w="80" w:type="dxa"/>
              <w:left w:w="120" w:type="dxa"/>
              <w:right w:w="120" w:type="dxa"/>
            </w:tcMar>
          </w:tcPr>
          <w:p>
            <w:pPr>
              <w:spacing w:line="276" w:lineRule="auto" w:after="40" w:before="40"/>
              <w:jc w:val="left"/>
            </w:pPr>
            <w:r>
              <w:t>Soft-delete successful; appears in trash</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TC-HR-09</w:t>
            </w:r>
          </w:p>
        </w:tc>
        <w:tc>
          <w:tcPr>
            <w:tcW w:type="dxa" w:w="1385"/>
            <w:tcMar>
              <w:top w:w="80" w:type="dxa"/>
              <w:bottom w:w="80" w:type="dxa"/>
              <w:left w:w="120" w:type="dxa"/>
              <w:right w:w="120" w:type="dxa"/>
            </w:tcMar>
          </w:tcPr>
          <w:p>
            <w:pPr>
              <w:spacing w:line="276" w:lineRule="auto" w:after="40" w:before="40"/>
              <w:jc w:val="left"/>
            </w:pPr>
            <w:r>
              <w:t>Restore soft-deleted employee</w:t>
            </w:r>
          </w:p>
        </w:tc>
        <w:tc>
          <w:tcPr>
            <w:tcW w:type="dxa" w:w="1385"/>
            <w:tcMar>
              <w:top w:w="80" w:type="dxa"/>
              <w:bottom w:w="80" w:type="dxa"/>
              <w:left w:w="120" w:type="dxa"/>
              <w:right w:w="120" w:type="dxa"/>
            </w:tcMar>
          </w:tcPr>
          <w:p>
            <w:pPr>
              <w:spacing w:line="276" w:lineRule="auto" w:after="40" w:before="40"/>
              <w:jc w:val="left"/>
            </w:pPr>
            <w:r>
              <w:t>Click "Restore" in Recycle Bin</w:t>
            </w:r>
          </w:p>
        </w:tc>
        <w:tc>
          <w:tcPr>
            <w:tcW w:type="dxa" w:w="1385"/>
            <w:tcMar>
              <w:top w:w="80" w:type="dxa"/>
              <w:bottom w:w="80" w:type="dxa"/>
              <w:left w:w="120" w:type="dxa"/>
              <w:right w:w="120" w:type="dxa"/>
            </w:tcMar>
          </w:tcPr>
          <w:p>
            <w:pPr>
              <w:spacing w:line="276" w:lineRule="auto" w:after="40" w:before="40"/>
              <w:jc w:val="left"/>
            </w:pPr>
            <w:r>
              <w:t>Employee reappears in main lists with previous status</w:t>
            </w:r>
          </w:p>
        </w:tc>
        <w:tc>
          <w:tcPr>
            <w:tcW w:type="dxa" w:w="1385"/>
            <w:tcMar>
              <w:top w:w="80" w:type="dxa"/>
              <w:bottom w:w="80" w:type="dxa"/>
              <w:left w:w="120" w:type="dxa"/>
              <w:right w:w="120" w:type="dxa"/>
            </w:tcMar>
          </w:tcPr>
          <w:p>
            <w:pPr>
              <w:spacing w:line="276" w:lineRule="auto" w:after="40" w:before="40"/>
              <w:jc w:val="left"/>
            </w:pPr>
            <w:r>
              <w:t>Restore successful</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TC-HR-10</w:t>
            </w:r>
          </w:p>
        </w:tc>
        <w:tc>
          <w:tcPr>
            <w:tcW w:type="dxa" w:w="1385"/>
            <w:tcMar>
              <w:top w:w="80" w:type="dxa"/>
              <w:bottom w:w="80" w:type="dxa"/>
              <w:left w:w="120" w:type="dxa"/>
              <w:right w:w="120" w:type="dxa"/>
            </w:tcMar>
          </w:tcPr>
          <w:p>
            <w:pPr>
              <w:spacing w:line="276" w:lineRule="auto" w:after="40" w:before="40"/>
              <w:jc w:val="left"/>
            </w:pPr>
            <w:r>
              <w:t>Permanent delete with cascade</w:t>
            </w:r>
          </w:p>
        </w:tc>
        <w:tc>
          <w:tcPr>
            <w:tcW w:type="dxa" w:w="1385"/>
            <w:tcMar>
              <w:top w:w="80" w:type="dxa"/>
              <w:bottom w:w="80" w:type="dxa"/>
              <w:left w:w="120" w:type="dxa"/>
              <w:right w:w="120" w:type="dxa"/>
            </w:tcMar>
          </w:tcPr>
          <w:p>
            <w:pPr>
              <w:spacing w:line="276" w:lineRule="auto" w:after="40" w:before="40"/>
              <w:jc w:val="left"/>
            </w:pPr>
            <w:r>
              <w:t>Click "Delete Permanently" in Recycle Bin</w:t>
            </w:r>
          </w:p>
        </w:tc>
        <w:tc>
          <w:tcPr>
            <w:tcW w:type="dxa" w:w="1385"/>
            <w:tcMar>
              <w:top w:w="80" w:type="dxa"/>
              <w:bottom w:w="80" w:type="dxa"/>
              <w:left w:w="120" w:type="dxa"/>
              <w:right w:w="120" w:type="dxa"/>
            </w:tcMar>
          </w:tcPr>
          <w:p>
            <w:pPr>
              <w:spacing w:line="276" w:lineRule="auto" w:after="40" w:before="40"/>
              <w:jc w:val="left"/>
            </w:pPr>
            <w:r>
              <w:t>Employee and all related records permanently removed</w:t>
            </w:r>
          </w:p>
        </w:tc>
        <w:tc>
          <w:tcPr>
            <w:tcW w:type="dxa" w:w="1385"/>
            <w:tcMar>
              <w:top w:w="80" w:type="dxa"/>
              <w:bottom w:w="80" w:type="dxa"/>
              <w:left w:w="120" w:type="dxa"/>
              <w:right w:w="120" w:type="dxa"/>
            </w:tcMar>
          </w:tcPr>
          <w:p>
            <w:pPr>
              <w:spacing w:line="276" w:lineRule="auto" w:after="40" w:before="40"/>
              <w:jc w:val="left"/>
            </w:pPr>
            <w:r>
              <w:t>Cascade delete successful</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TC-HR-11</w:t>
            </w:r>
          </w:p>
        </w:tc>
        <w:tc>
          <w:tcPr>
            <w:tcW w:type="dxa" w:w="1385"/>
            <w:tcMar>
              <w:top w:w="80" w:type="dxa"/>
              <w:bottom w:w="80" w:type="dxa"/>
              <w:left w:w="120" w:type="dxa"/>
              <w:right w:w="120" w:type="dxa"/>
            </w:tcMar>
          </w:tcPr>
          <w:p>
            <w:pPr>
              <w:spacing w:line="276" w:lineRule="auto" w:after="40" w:before="40"/>
              <w:jc w:val="left"/>
            </w:pPr>
            <w:r>
              <w:t>Mark daily attendance</w:t>
            </w:r>
          </w:p>
        </w:tc>
        <w:tc>
          <w:tcPr>
            <w:tcW w:type="dxa" w:w="1385"/>
            <w:tcMar>
              <w:top w:w="80" w:type="dxa"/>
              <w:bottom w:w="80" w:type="dxa"/>
              <w:left w:w="120" w:type="dxa"/>
              <w:right w:w="120" w:type="dxa"/>
            </w:tcMar>
          </w:tcPr>
          <w:p>
            <w:pPr>
              <w:spacing w:line="276" w:lineRule="auto" w:after="40" w:before="40"/>
              <w:jc w:val="left"/>
            </w:pPr>
            <w:r>
              <w:t>Select date → Mark workers as Present/Absent/Leave</w:t>
            </w:r>
          </w:p>
        </w:tc>
        <w:tc>
          <w:tcPr>
            <w:tcW w:type="dxa" w:w="1385"/>
            <w:tcMar>
              <w:top w:w="80" w:type="dxa"/>
              <w:bottom w:w="80" w:type="dxa"/>
              <w:left w:w="120" w:type="dxa"/>
              <w:right w:w="120" w:type="dxa"/>
            </w:tcMar>
          </w:tcPr>
          <w:p>
            <w:pPr>
              <w:spacing w:line="276" w:lineRule="auto" w:after="40" w:before="40"/>
              <w:jc w:val="left"/>
            </w:pPr>
            <w:r>
              <w:t>Attendance records created/updated via upsert</w:t>
            </w:r>
          </w:p>
        </w:tc>
        <w:tc>
          <w:tcPr>
            <w:tcW w:type="dxa" w:w="1385"/>
            <w:tcMar>
              <w:top w:w="80" w:type="dxa"/>
              <w:bottom w:w="80" w:type="dxa"/>
              <w:left w:w="120" w:type="dxa"/>
              <w:right w:w="120" w:type="dxa"/>
            </w:tcMar>
          </w:tcPr>
          <w:p>
            <w:pPr>
              <w:spacing w:line="276" w:lineRule="auto" w:after="40" w:before="40"/>
              <w:jc w:val="left"/>
            </w:pPr>
            <w:r>
              <w:t>Records saved correctly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TC-HR-12</w:t>
            </w:r>
          </w:p>
        </w:tc>
        <w:tc>
          <w:tcPr>
            <w:tcW w:type="dxa" w:w="1385"/>
            <w:tcMar>
              <w:top w:w="80" w:type="dxa"/>
              <w:bottom w:w="80" w:type="dxa"/>
              <w:left w:w="120" w:type="dxa"/>
              <w:right w:w="120" w:type="dxa"/>
            </w:tcMar>
          </w:tcPr>
          <w:p>
            <w:pPr>
              <w:spacing w:line="276" w:lineRule="auto" w:after="40" w:before="40"/>
              <w:jc w:val="left"/>
            </w:pPr>
            <w:r>
              <w:t>Bulk mark all present</w:t>
            </w:r>
          </w:p>
        </w:tc>
        <w:tc>
          <w:tcPr>
            <w:tcW w:type="dxa" w:w="1385"/>
            <w:tcMar>
              <w:top w:w="80" w:type="dxa"/>
              <w:bottom w:w="80" w:type="dxa"/>
              <w:left w:w="120" w:type="dxa"/>
              <w:right w:w="120" w:type="dxa"/>
            </w:tcMar>
          </w:tcPr>
          <w:p>
            <w:pPr>
              <w:spacing w:line="276" w:lineRule="auto" w:after="40" w:before="40"/>
              <w:jc w:val="left"/>
            </w:pPr>
            <w:r>
              <w:t>Click "Bulk Mark Present" button</w:t>
            </w:r>
          </w:p>
        </w:tc>
        <w:tc>
          <w:tcPr>
            <w:tcW w:type="dxa" w:w="1385"/>
            <w:tcMar>
              <w:top w:w="80" w:type="dxa"/>
              <w:bottom w:w="80" w:type="dxa"/>
              <w:left w:w="120" w:type="dxa"/>
              <w:right w:w="120" w:type="dxa"/>
            </w:tcMar>
          </w:tcPr>
          <w:p>
            <w:pPr>
              <w:spacing w:line="276" w:lineRule="auto" w:after="40" w:before="40"/>
              <w:jc w:val="left"/>
            </w:pPr>
            <w:r>
              <w:t>All pending workers marked as "Present" for the selected date</w:t>
            </w:r>
          </w:p>
        </w:tc>
        <w:tc>
          <w:tcPr>
            <w:tcW w:type="dxa" w:w="1385"/>
            <w:tcMar>
              <w:top w:w="80" w:type="dxa"/>
              <w:bottom w:w="80" w:type="dxa"/>
              <w:left w:w="120" w:type="dxa"/>
              <w:right w:w="120" w:type="dxa"/>
            </w:tcMar>
          </w:tcPr>
          <w:p>
            <w:pPr>
              <w:spacing w:line="276" w:lineRule="auto" w:after="40" w:before="40"/>
              <w:jc w:val="left"/>
            </w:pPr>
            <w:r>
              <w:t>All records updated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TC-HR-13</w:t>
            </w:r>
          </w:p>
        </w:tc>
        <w:tc>
          <w:tcPr>
            <w:tcW w:type="dxa" w:w="1385"/>
            <w:tcMar>
              <w:top w:w="80" w:type="dxa"/>
              <w:bottom w:w="80" w:type="dxa"/>
              <w:left w:w="120" w:type="dxa"/>
              <w:right w:w="120" w:type="dxa"/>
            </w:tcMar>
          </w:tcPr>
          <w:p>
            <w:pPr>
              <w:spacing w:line="276" w:lineRule="auto" w:after="40" w:before="40"/>
              <w:jc w:val="left"/>
            </w:pPr>
            <w:r>
              <w:t>Upload employee documents</w:t>
            </w:r>
          </w:p>
        </w:tc>
        <w:tc>
          <w:tcPr>
            <w:tcW w:type="dxa" w:w="1385"/>
            <w:tcMar>
              <w:top w:w="80" w:type="dxa"/>
              <w:bottom w:w="80" w:type="dxa"/>
              <w:left w:w="120" w:type="dxa"/>
              <w:right w:w="120" w:type="dxa"/>
            </w:tcMar>
          </w:tcPr>
          <w:p>
            <w:pPr>
              <w:spacing w:line="276" w:lineRule="auto" w:after="40" w:before="40"/>
              <w:jc w:val="left"/>
            </w:pPr>
            <w:r>
              <w:t>Add new employee with 2 ID proof photos</w:t>
            </w:r>
          </w:p>
        </w:tc>
        <w:tc>
          <w:tcPr>
            <w:tcW w:type="dxa" w:w="1385"/>
            <w:tcMar>
              <w:top w:w="80" w:type="dxa"/>
              <w:bottom w:w="80" w:type="dxa"/>
              <w:left w:w="120" w:type="dxa"/>
              <w:right w:w="120" w:type="dxa"/>
            </w:tcMar>
          </w:tcPr>
          <w:p>
            <w:pPr>
              <w:spacing w:line="276" w:lineRule="auto" w:after="40" w:before="40"/>
              <w:jc w:val="left"/>
            </w:pPr>
            <w:r>
              <w:t>Documents uploaded to Supabase Storage; records created in employee_documents table</w:t>
            </w:r>
          </w:p>
        </w:tc>
        <w:tc>
          <w:tcPr>
            <w:tcW w:type="dxa" w:w="1385"/>
            <w:tcMar>
              <w:top w:w="80" w:type="dxa"/>
              <w:bottom w:w="80" w:type="dxa"/>
              <w:left w:w="120" w:type="dxa"/>
              <w:right w:w="120" w:type="dxa"/>
            </w:tcMar>
          </w:tcPr>
          <w:p>
            <w:pPr>
              <w:spacing w:line="276" w:lineRule="auto" w:after="40" w:before="40"/>
              <w:jc w:val="left"/>
            </w:pPr>
            <w:r>
              <w:t>Files uploaded; records linked</w:t>
            </w:r>
          </w:p>
        </w:tc>
        <w:tc>
          <w:tcPr>
            <w:tcW w:type="dxa" w:w="1385"/>
            <w:tcMar>
              <w:top w:w="80" w:type="dxa"/>
              <w:bottom w:w="80" w:type="dxa"/>
              <w:left w:w="120" w:type="dxa"/>
              <w:right w:w="120" w:type="dxa"/>
            </w:tcMar>
          </w:tcPr>
          <w:p>
            <w:pPr>
              <w:spacing w:line="276" w:lineRule="auto" w:after="40" w:before="40"/>
              <w:jc w:val="left"/>
            </w:pPr>
            <w:r>
              <w:t>Pass</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1385"/>
        <w:gridCol w:w="1385"/>
        <w:gridCol w:w="1385"/>
        <w:gridCol w:w="1385"/>
        <w:gridCol w:w="1385"/>
        <w:gridCol w:w="1385"/>
      </w:tblGrid>
      <w:tr>
        <w:tc>
          <w:tcPr>
            <w:tcW w:type="dxa" w:w="1385"/>
            <w:tcMar>
              <w:top w:w="80" w:type="dxa"/>
              <w:bottom w:w="80" w:type="dxa"/>
              <w:left w:w="120" w:type="dxa"/>
              <w:right w:w="120" w:type="dxa"/>
            </w:tcMar>
          </w:tcPr>
          <w:p>
            <w:pPr>
              <w:spacing w:line="276" w:lineRule="auto" w:after="40" w:before="40"/>
              <w:jc w:val="left"/>
            </w:pPr>
            <w:r>
              <w:rPr>
                <w:b/>
              </w:rPr>
              <w:t>Test Case ID</w:t>
            </w:r>
          </w:p>
        </w:tc>
        <w:tc>
          <w:tcPr>
            <w:tcW w:type="dxa" w:w="1385"/>
            <w:tcMar>
              <w:top w:w="80" w:type="dxa"/>
              <w:bottom w:w="80" w:type="dxa"/>
              <w:left w:w="120" w:type="dxa"/>
              <w:right w:w="120" w:type="dxa"/>
            </w:tcMar>
          </w:tcPr>
          <w:p>
            <w:pPr>
              <w:spacing w:line="276" w:lineRule="auto" w:after="40" w:before="40"/>
              <w:jc w:val="left"/>
            </w:pPr>
            <w:r>
              <w:rPr>
                <w:b/>
              </w:rPr>
              <w:t>Description</w:t>
            </w:r>
          </w:p>
        </w:tc>
        <w:tc>
          <w:tcPr>
            <w:tcW w:type="dxa" w:w="1385"/>
            <w:tcMar>
              <w:top w:w="80" w:type="dxa"/>
              <w:bottom w:w="80" w:type="dxa"/>
              <w:left w:w="120" w:type="dxa"/>
              <w:right w:w="120" w:type="dxa"/>
            </w:tcMar>
          </w:tcPr>
          <w:p>
            <w:pPr>
              <w:spacing w:line="276" w:lineRule="auto" w:after="40" w:before="40"/>
              <w:jc w:val="left"/>
            </w:pPr>
            <w:r>
              <w:rPr>
                <w:b/>
              </w:rPr>
              <w:t>Input Data</w:t>
            </w:r>
          </w:p>
        </w:tc>
        <w:tc>
          <w:tcPr>
            <w:tcW w:type="dxa" w:w="1385"/>
            <w:tcMar>
              <w:top w:w="80" w:type="dxa"/>
              <w:bottom w:w="80" w:type="dxa"/>
              <w:left w:w="120" w:type="dxa"/>
              <w:right w:w="120" w:type="dxa"/>
            </w:tcMar>
          </w:tcPr>
          <w:p>
            <w:pPr>
              <w:spacing w:line="276" w:lineRule="auto" w:after="40" w:before="40"/>
              <w:jc w:val="left"/>
            </w:pPr>
            <w:r>
              <w:rPr>
                <w:b/>
              </w:rPr>
              <w:t>Expected Output</w:t>
            </w:r>
          </w:p>
        </w:tc>
        <w:tc>
          <w:tcPr>
            <w:tcW w:type="dxa" w:w="1385"/>
            <w:tcMar>
              <w:top w:w="80" w:type="dxa"/>
              <w:bottom w:w="80" w:type="dxa"/>
              <w:left w:w="120" w:type="dxa"/>
              <w:right w:w="120" w:type="dxa"/>
            </w:tcMar>
          </w:tcPr>
          <w:p>
            <w:pPr>
              <w:spacing w:line="276" w:lineRule="auto" w:after="40" w:before="40"/>
              <w:jc w:val="left"/>
            </w:pPr>
            <w:r>
              <w:rPr>
                <w:b/>
              </w:rPr>
              <w:t>Actual Output</w:t>
            </w:r>
          </w:p>
        </w:tc>
        <w:tc>
          <w:tcPr>
            <w:tcW w:type="dxa" w:w="1385"/>
            <w:tcMar>
              <w:top w:w="80" w:type="dxa"/>
              <w:bottom w:w="80" w:type="dxa"/>
              <w:left w:w="120" w:type="dxa"/>
              <w:right w:w="120" w:type="dxa"/>
            </w:tcMar>
          </w:tcPr>
          <w:p>
            <w:pPr>
              <w:spacing w:line="276" w:lineRule="auto" w:after="40" w:before="40"/>
              <w:jc w:val="left"/>
            </w:pPr>
            <w:r>
              <w:rPr>
                <w:b/>
              </w:rPr>
              <w:t>Status</w:t>
            </w:r>
          </w:p>
        </w:tc>
      </w:tr>
      <w:tr>
        <w:tc>
          <w:tcPr>
            <w:tcW w:type="dxa" w:w="1385"/>
            <w:tcMar>
              <w:top w:w="80" w:type="dxa"/>
              <w:bottom w:w="80" w:type="dxa"/>
              <w:left w:w="120" w:type="dxa"/>
              <w:right w:w="120" w:type="dxa"/>
            </w:tcMar>
          </w:tcPr>
          <w:p>
            <w:pPr>
              <w:spacing w:line="276" w:lineRule="auto" w:after="40" w:before="40"/>
              <w:jc w:val="left"/>
            </w:pPr>
            <w:r>
              <w:rPr>
                <w:b/>
              </w:rPr>
              <w:t>TC-AUTH-01</w:t>
            </w:r>
          </w:p>
        </w:tc>
        <w:tc>
          <w:tcPr>
            <w:tcW w:type="dxa" w:w="1385"/>
            <w:tcMar>
              <w:top w:w="80" w:type="dxa"/>
              <w:bottom w:w="80" w:type="dxa"/>
              <w:left w:w="120" w:type="dxa"/>
              <w:right w:w="120" w:type="dxa"/>
            </w:tcMar>
          </w:tcPr>
          <w:p>
            <w:pPr>
              <w:spacing w:line="276" w:lineRule="auto" w:after="40" w:before="40"/>
              <w:jc w:val="left"/>
            </w:pPr>
            <w:r>
              <w:t>Valid admin login</w:t>
            </w:r>
          </w:p>
        </w:tc>
        <w:tc>
          <w:tcPr>
            <w:tcW w:type="dxa" w:w="1385"/>
            <w:tcMar>
              <w:top w:w="80" w:type="dxa"/>
              <w:bottom w:w="80" w:type="dxa"/>
              <w:left w:w="120" w:type="dxa"/>
              <w:right w:w="120" w:type="dxa"/>
            </w:tcMar>
          </w:tcPr>
          <w:p>
            <w:pPr>
              <w:spacing w:line="276" w:lineRule="auto" w:after="40" w:before="40"/>
              <w:jc w:val="left"/>
            </w:pPr>
            <w:r>
              <w:t>Username: "admin", Password: "password123"</w:t>
            </w:r>
          </w:p>
        </w:tc>
        <w:tc>
          <w:tcPr>
            <w:tcW w:type="dxa" w:w="1385"/>
            <w:tcMar>
              <w:top w:w="80" w:type="dxa"/>
              <w:bottom w:w="80" w:type="dxa"/>
              <w:left w:w="120" w:type="dxa"/>
              <w:right w:w="120" w:type="dxa"/>
            </w:tcMar>
          </w:tcPr>
          <w:p>
            <w:pPr>
              <w:spacing w:line="276" w:lineRule="auto" w:after="40" w:before="40"/>
              <w:jc w:val="left"/>
            </w:pPr>
            <w:r>
              <w:t>Redirected to /admin dashboard</w:t>
            </w:r>
          </w:p>
        </w:tc>
        <w:tc>
          <w:tcPr>
            <w:tcW w:type="dxa" w:w="1385"/>
            <w:tcMar>
              <w:top w:w="80" w:type="dxa"/>
              <w:bottom w:w="80" w:type="dxa"/>
              <w:left w:w="120" w:type="dxa"/>
              <w:right w:w="120" w:type="dxa"/>
            </w:tcMar>
          </w:tcPr>
          <w:p>
            <w:pPr>
              <w:spacing w:line="276" w:lineRule="auto" w:after="40" w:before="40"/>
              <w:jc w:val="left"/>
            </w:pPr>
            <w:r>
              <w:t>Login successful; dashboard loaded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TC-AUTH-02</w:t>
            </w:r>
          </w:p>
        </w:tc>
        <w:tc>
          <w:tcPr>
            <w:tcW w:type="dxa" w:w="1385"/>
            <w:tcMar>
              <w:top w:w="80" w:type="dxa"/>
              <w:bottom w:w="80" w:type="dxa"/>
              <w:left w:w="120" w:type="dxa"/>
              <w:right w:w="120" w:type="dxa"/>
            </w:tcMar>
          </w:tcPr>
          <w:p>
            <w:pPr>
              <w:spacing w:line="276" w:lineRule="auto" w:after="40" w:before="40"/>
              <w:jc w:val="left"/>
            </w:pPr>
            <w:r>
              <w:t>Invalid credentials</w:t>
            </w:r>
          </w:p>
        </w:tc>
        <w:tc>
          <w:tcPr>
            <w:tcW w:type="dxa" w:w="1385"/>
            <w:tcMar>
              <w:top w:w="80" w:type="dxa"/>
              <w:bottom w:w="80" w:type="dxa"/>
              <w:left w:w="120" w:type="dxa"/>
              <w:right w:w="120" w:type="dxa"/>
            </w:tcMar>
          </w:tcPr>
          <w:p>
            <w:pPr>
              <w:spacing w:line="276" w:lineRule="auto" w:after="40" w:before="40"/>
              <w:jc w:val="left"/>
            </w:pPr>
            <w:r>
              <w:t>Username: "admin", Password: "wrongpass"</w:t>
            </w:r>
          </w:p>
        </w:tc>
        <w:tc>
          <w:tcPr>
            <w:tcW w:type="dxa" w:w="1385"/>
            <w:tcMar>
              <w:top w:w="80" w:type="dxa"/>
              <w:bottom w:w="80" w:type="dxa"/>
              <w:left w:w="120" w:type="dxa"/>
              <w:right w:w="120" w:type="dxa"/>
            </w:tcMar>
          </w:tcPr>
          <w:p>
            <w:pPr>
              <w:spacing w:line="276" w:lineRule="auto" w:after="40" w:before="40"/>
              <w:jc w:val="left"/>
            </w:pPr>
            <w:r>
              <w:t>Error message: "Invalid username or password"</w:t>
            </w:r>
          </w:p>
        </w:tc>
        <w:tc>
          <w:tcPr>
            <w:tcW w:type="dxa" w:w="1385"/>
            <w:tcMar>
              <w:top w:w="80" w:type="dxa"/>
              <w:bottom w:w="80" w:type="dxa"/>
              <w:left w:w="120" w:type="dxa"/>
              <w:right w:w="120" w:type="dxa"/>
            </w:tcMar>
          </w:tcPr>
          <w:p>
            <w:pPr>
              <w:spacing w:line="276" w:lineRule="auto" w:after="40" w:before="40"/>
              <w:jc w:val="left"/>
            </w:pPr>
            <w:r>
              <w:t>Error displayed correctly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TC-AUTH-03</w:t>
            </w:r>
          </w:p>
        </w:tc>
        <w:tc>
          <w:tcPr>
            <w:tcW w:type="dxa" w:w="1385"/>
            <w:tcMar>
              <w:top w:w="80" w:type="dxa"/>
              <w:bottom w:w="80" w:type="dxa"/>
              <w:left w:w="120" w:type="dxa"/>
              <w:right w:w="120" w:type="dxa"/>
            </w:tcMar>
          </w:tcPr>
          <w:p>
            <w:pPr>
              <w:spacing w:line="276" w:lineRule="auto" w:after="40" w:before="40"/>
              <w:jc w:val="left"/>
            </w:pPr>
            <w:r>
              <w:t>Empty fields</w:t>
            </w:r>
          </w:p>
        </w:tc>
        <w:tc>
          <w:tcPr>
            <w:tcW w:type="dxa" w:w="1385"/>
            <w:tcMar>
              <w:top w:w="80" w:type="dxa"/>
              <w:bottom w:w="80" w:type="dxa"/>
              <w:left w:w="120" w:type="dxa"/>
              <w:right w:w="120" w:type="dxa"/>
            </w:tcMar>
          </w:tcPr>
          <w:p>
            <w:pPr>
              <w:spacing w:line="276" w:lineRule="auto" w:after="40" w:before="40"/>
              <w:jc w:val="left"/>
            </w:pPr>
            <w:r>
              <w:t>Submit with empty username and password</w:t>
            </w:r>
          </w:p>
        </w:tc>
        <w:tc>
          <w:tcPr>
            <w:tcW w:type="dxa" w:w="1385"/>
            <w:tcMar>
              <w:top w:w="80" w:type="dxa"/>
              <w:bottom w:w="80" w:type="dxa"/>
              <w:left w:w="120" w:type="dxa"/>
              <w:right w:w="120" w:type="dxa"/>
            </w:tcMar>
          </w:tcPr>
          <w:p>
            <w:pPr>
              <w:spacing w:line="276" w:lineRule="auto" w:after="40" w:before="40"/>
              <w:jc w:val="left"/>
            </w:pPr>
            <w:r>
              <w:t>Error message: "Please enter both username and password"</w:t>
            </w:r>
          </w:p>
        </w:tc>
        <w:tc>
          <w:tcPr>
            <w:tcW w:type="dxa" w:w="1385"/>
            <w:tcMar>
              <w:top w:w="80" w:type="dxa"/>
              <w:bottom w:w="80" w:type="dxa"/>
              <w:left w:w="120" w:type="dxa"/>
              <w:right w:w="120" w:type="dxa"/>
            </w:tcMar>
          </w:tcPr>
          <w:p>
            <w:pPr>
              <w:spacing w:line="276" w:lineRule="auto" w:after="40" w:before="40"/>
              <w:jc w:val="left"/>
            </w:pPr>
            <w:r>
              <w:t>Validation error shown</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TC-AUTH-04</w:t>
            </w:r>
          </w:p>
        </w:tc>
        <w:tc>
          <w:tcPr>
            <w:tcW w:type="dxa" w:w="1385"/>
            <w:tcMar>
              <w:top w:w="80" w:type="dxa"/>
              <w:bottom w:w="80" w:type="dxa"/>
              <w:left w:w="120" w:type="dxa"/>
              <w:right w:w="120" w:type="dxa"/>
            </w:tcMar>
          </w:tcPr>
          <w:p>
            <w:pPr>
              <w:spacing w:line="276" w:lineRule="auto" w:after="40" w:before="40"/>
              <w:jc w:val="left"/>
            </w:pPr>
            <w:r>
              <w:t>Access protected route without login</w:t>
            </w:r>
          </w:p>
        </w:tc>
        <w:tc>
          <w:tcPr>
            <w:tcW w:type="dxa" w:w="1385"/>
            <w:tcMar>
              <w:top w:w="80" w:type="dxa"/>
              <w:bottom w:w="80" w:type="dxa"/>
              <w:left w:w="120" w:type="dxa"/>
              <w:right w:w="120" w:type="dxa"/>
            </w:tcMar>
          </w:tcPr>
          <w:p>
            <w:pPr>
              <w:spacing w:line="276" w:lineRule="auto" w:after="40" w:before="40"/>
              <w:jc w:val="left"/>
            </w:pPr>
            <w:r>
              <w:t>Navigate to /admin/hr directly</w:t>
            </w:r>
          </w:p>
        </w:tc>
        <w:tc>
          <w:tcPr>
            <w:tcW w:type="dxa" w:w="1385"/>
            <w:tcMar>
              <w:top w:w="80" w:type="dxa"/>
              <w:bottom w:w="80" w:type="dxa"/>
              <w:left w:w="120" w:type="dxa"/>
              <w:right w:w="120" w:type="dxa"/>
            </w:tcMar>
          </w:tcPr>
          <w:p>
            <w:pPr>
              <w:spacing w:line="276" w:lineRule="auto" w:after="40" w:before="40"/>
              <w:jc w:val="left"/>
            </w:pPr>
            <w:r>
              <w:t>Redirected to /login page</w:t>
            </w:r>
          </w:p>
        </w:tc>
        <w:tc>
          <w:tcPr>
            <w:tcW w:type="dxa" w:w="1385"/>
            <w:tcMar>
              <w:top w:w="80" w:type="dxa"/>
              <w:bottom w:w="80" w:type="dxa"/>
              <w:left w:w="120" w:type="dxa"/>
              <w:right w:w="120" w:type="dxa"/>
            </w:tcMar>
          </w:tcPr>
          <w:p>
            <w:pPr>
              <w:spacing w:line="276" w:lineRule="auto" w:after="40" w:before="40"/>
              <w:jc w:val="left"/>
            </w:pPr>
            <w:r>
              <w:t>Redirect to login successful</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TC-AUTH-05</w:t>
            </w:r>
          </w:p>
        </w:tc>
        <w:tc>
          <w:tcPr>
            <w:tcW w:type="dxa" w:w="1385"/>
            <w:tcMar>
              <w:top w:w="80" w:type="dxa"/>
              <w:bottom w:w="80" w:type="dxa"/>
              <w:left w:w="120" w:type="dxa"/>
              <w:right w:w="120" w:type="dxa"/>
            </w:tcMar>
          </w:tcPr>
          <w:p>
            <w:pPr>
              <w:spacing w:line="276" w:lineRule="auto" w:after="40" w:before="40"/>
              <w:jc w:val="left"/>
            </w:pPr>
            <w:r>
              <w:t>Staff user without HR access</w:t>
            </w:r>
          </w:p>
        </w:tc>
        <w:tc>
          <w:tcPr>
            <w:tcW w:type="dxa" w:w="1385"/>
            <w:tcMar>
              <w:top w:w="80" w:type="dxa"/>
              <w:bottom w:w="80" w:type="dxa"/>
              <w:left w:w="120" w:type="dxa"/>
              <w:right w:w="120" w:type="dxa"/>
            </w:tcMar>
          </w:tcPr>
          <w:p>
            <w:pPr>
              <w:spacing w:line="276" w:lineRule="auto" w:after="40" w:before="40"/>
              <w:jc w:val="left"/>
            </w:pPr>
            <w:r>
              <w:t>Login as staff with only CRM permission; navigate to /admin/hr</w:t>
            </w:r>
          </w:p>
        </w:tc>
        <w:tc>
          <w:tcPr>
            <w:tcW w:type="dxa" w:w="1385"/>
            <w:tcMar>
              <w:top w:w="80" w:type="dxa"/>
              <w:bottom w:w="80" w:type="dxa"/>
              <w:left w:w="120" w:type="dxa"/>
              <w:right w:w="120" w:type="dxa"/>
            </w:tcMar>
          </w:tcPr>
          <w:p>
            <w:pPr>
              <w:spacing w:line="276" w:lineRule="auto" w:after="40" w:before="40"/>
              <w:jc w:val="left"/>
            </w:pPr>
            <w:r>
              <w:t>Access denied or redirected</w:t>
            </w:r>
          </w:p>
        </w:tc>
        <w:tc>
          <w:tcPr>
            <w:tcW w:type="dxa" w:w="1385"/>
            <w:tcMar>
              <w:top w:w="80" w:type="dxa"/>
              <w:bottom w:w="80" w:type="dxa"/>
              <w:left w:w="120" w:type="dxa"/>
              <w:right w:w="120" w:type="dxa"/>
            </w:tcMar>
          </w:tcPr>
          <w:p>
            <w:pPr>
              <w:spacing w:line="276" w:lineRule="auto" w:after="40" w:before="40"/>
              <w:jc w:val="left"/>
            </w:pPr>
            <w:r>
              <w:t>Module access restricted</w:t>
            </w:r>
          </w:p>
        </w:tc>
        <w:tc>
          <w:tcPr>
            <w:tcW w:type="dxa" w:w="1385"/>
            <w:tcMar>
              <w:top w:w="80" w:type="dxa"/>
              <w:bottom w:w="80" w:type="dxa"/>
              <w:left w:w="120" w:type="dxa"/>
              <w:right w:w="120" w:type="dxa"/>
            </w:tcMar>
          </w:tcPr>
          <w:p>
            <w:pPr>
              <w:spacing w:line="276" w:lineRule="auto" w:after="40" w:before="40"/>
              <w:jc w:val="left"/>
            </w:pPr>
            <w:r>
              <w:t>Pass</w:t>
            </w:r>
          </w:p>
        </w:tc>
      </w:tr>
    </w:tbl>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1385"/>
        <w:gridCol w:w="1385"/>
        <w:gridCol w:w="1385"/>
        <w:gridCol w:w="1385"/>
        <w:gridCol w:w="1385"/>
        <w:gridCol w:w="1385"/>
      </w:tblGrid>
      <w:tr>
        <w:tc>
          <w:tcPr>
            <w:tcW w:type="dxa" w:w="1385"/>
            <w:tcMar>
              <w:top w:w="80" w:type="dxa"/>
              <w:bottom w:w="80" w:type="dxa"/>
              <w:left w:w="120" w:type="dxa"/>
              <w:right w:w="120" w:type="dxa"/>
            </w:tcMar>
          </w:tcPr>
          <w:p>
            <w:pPr>
              <w:spacing w:line="276" w:lineRule="auto" w:after="40" w:before="40"/>
              <w:jc w:val="left"/>
            </w:pPr>
            <w:r>
              <w:rPr>
                <w:b/>
              </w:rPr>
              <w:t>Test Case ID</w:t>
            </w:r>
          </w:p>
        </w:tc>
        <w:tc>
          <w:tcPr>
            <w:tcW w:type="dxa" w:w="1385"/>
            <w:tcMar>
              <w:top w:w="80" w:type="dxa"/>
              <w:bottom w:w="80" w:type="dxa"/>
              <w:left w:w="120" w:type="dxa"/>
              <w:right w:w="120" w:type="dxa"/>
            </w:tcMar>
          </w:tcPr>
          <w:p>
            <w:pPr>
              <w:spacing w:line="276" w:lineRule="auto" w:after="40" w:before="40"/>
              <w:jc w:val="left"/>
            </w:pPr>
            <w:r>
              <w:rPr>
                <w:b/>
              </w:rPr>
              <w:t>Description</w:t>
            </w:r>
          </w:p>
        </w:tc>
        <w:tc>
          <w:tcPr>
            <w:tcW w:type="dxa" w:w="1385"/>
            <w:tcMar>
              <w:top w:w="80" w:type="dxa"/>
              <w:bottom w:w="80" w:type="dxa"/>
              <w:left w:w="120" w:type="dxa"/>
              <w:right w:w="120" w:type="dxa"/>
            </w:tcMar>
          </w:tcPr>
          <w:p>
            <w:pPr>
              <w:spacing w:line="276" w:lineRule="auto" w:after="40" w:before="40"/>
              <w:jc w:val="left"/>
            </w:pPr>
            <w:r>
              <w:rPr>
                <w:b/>
              </w:rPr>
              <w:t>Input Data</w:t>
            </w:r>
          </w:p>
        </w:tc>
        <w:tc>
          <w:tcPr>
            <w:tcW w:type="dxa" w:w="1385"/>
            <w:tcMar>
              <w:top w:w="80" w:type="dxa"/>
              <w:bottom w:w="80" w:type="dxa"/>
              <w:left w:w="120" w:type="dxa"/>
              <w:right w:w="120" w:type="dxa"/>
            </w:tcMar>
          </w:tcPr>
          <w:p>
            <w:pPr>
              <w:spacing w:line="276" w:lineRule="auto" w:after="40" w:before="40"/>
              <w:jc w:val="left"/>
            </w:pPr>
            <w:r>
              <w:rPr>
                <w:b/>
              </w:rPr>
              <w:t>Expected Output</w:t>
            </w:r>
          </w:p>
        </w:tc>
        <w:tc>
          <w:tcPr>
            <w:tcW w:type="dxa" w:w="1385"/>
            <w:tcMar>
              <w:top w:w="80" w:type="dxa"/>
              <w:bottom w:w="80" w:type="dxa"/>
              <w:left w:w="120" w:type="dxa"/>
              <w:right w:w="120" w:type="dxa"/>
            </w:tcMar>
          </w:tcPr>
          <w:p>
            <w:pPr>
              <w:spacing w:line="276" w:lineRule="auto" w:after="40" w:before="40"/>
              <w:jc w:val="left"/>
            </w:pPr>
            <w:r>
              <w:rPr>
                <w:b/>
              </w:rPr>
              <w:t>Actual Output</w:t>
            </w:r>
          </w:p>
        </w:tc>
        <w:tc>
          <w:tcPr>
            <w:tcW w:type="dxa" w:w="1385"/>
            <w:tcMar>
              <w:top w:w="80" w:type="dxa"/>
              <w:bottom w:w="80" w:type="dxa"/>
              <w:left w:w="120" w:type="dxa"/>
              <w:right w:w="120" w:type="dxa"/>
            </w:tcMar>
          </w:tcPr>
          <w:p>
            <w:pPr>
              <w:spacing w:line="276" w:lineRule="auto" w:after="40" w:before="40"/>
              <w:jc w:val="left"/>
            </w:pPr>
            <w:r>
              <w:rPr>
                <w:b/>
              </w:rPr>
              <w:t>Status</w:t>
            </w:r>
          </w:p>
        </w:tc>
      </w:tr>
      <w:tr>
        <w:tc>
          <w:tcPr>
            <w:tcW w:type="dxa" w:w="1385"/>
            <w:tcMar>
              <w:top w:w="80" w:type="dxa"/>
              <w:bottom w:w="80" w:type="dxa"/>
              <w:left w:w="120" w:type="dxa"/>
              <w:right w:w="120" w:type="dxa"/>
            </w:tcMar>
          </w:tcPr>
          <w:p>
            <w:pPr>
              <w:spacing w:line="276" w:lineRule="auto" w:after="40" w:before="40"/>
              <w:jc w:val="left"/>
            </w:pPr>
            <w:r>
              <w:rPr>
                <w:b/>
              </w:rPr>
              <w:t>TC-PUB-01</w:t>
            </w:r>
          </w:p>
        </w:tc>
        <w:tc>
          <w:tcPr>
            <w:tcW w:type="dxa" w:w="1385"/>
            <w:tcMar>
              <w:top w:w="80" w:type="dxa"/>
              <w:bottom w:w="80" w:type="dxa"/>
              <w:left w:w="120" w:type="dxa"/>
              <w:right w:w="120" w:type="dxa"/>
            </w:tcMar>
          </w:tcPr>
          <w:p>
            <w:pPr>
              <w:spacing w:line="276" w:lineRule="auto" w:after="40" w:before="40"/>
              <w:jc w:val="left"/>
            </w:pPr>
            <w:r>
              <w:t>View public ID card via token</w:t>
            </w:r>
          </w:p>
        </w:tc>
        <w:tc>
          <w:tcPr>
            <w:tcW w:type="dxa" w:w="1385"/>
            <w:tcMar>
              <w:top w:w="80" w:type="dxa"/>
              <w:bottom w:w="80" w:type="dxa"/>
              <w:left w:w="120" w:type="dxa"/>
              <w:right w:w="120" w:type="dxa"/>
            </w:tcMar>
          </w:tcPr>
          <w:p>
            <w:pPr>
              <w:spacing w:line="276" w:lineRule="auto" w:after="40" w:before="40"/>
              <w:jc w:val="left"/>
            </w:pPr>
            <w:r>
              <w:t>Navigate to /id-card/{valid-token}</w:t>
            </w:r>
          </w:p>
        </w:tc>
        <w:tc>
          <w:tcPr>
            <w:tcW w:type="dxa" w:w="1385"/>
            <w:tcMar>
              <w:top w:w="80" w:type="dxa"/>
              <w:bottom w:w="80" w:type="dxa"/>
              <w:left w:w="120" w:type="dxa"/>
              <w:right w:w="120" w:type="dxa"/>
            </w:tcMar>
          </w:tcPr>
          <w:p>
            <w:pPr>
              <w:spacing w:line="276" w:lineRule="auto" w:after="40" w:before="40"/>
              <w:jc w:val="left"/>
            </w:pPr>
            <w:r>
              <w:t>Employee ID card displayed with photo, name, designation, and company branding</w:t>
            </w:r>
          </w:p>
        </w:tc>
        <w:tc>
          <w:tcPr>
            <w:tcW w:type="dxa" w:w="1385"/>
            <w:tcMar>
              <w:top w:w="80" w:type="dxa"/>
              <w:bottom w:w="80" w:type="dxa"/>
              <w:left w:w="120" w:type="dxa"/>
              <w:right w:w="120" w:type="dxa"/>
            </w:tcMar>
          </w:tcPr>
          <w:p>
            <w:pPr>
              <w:spacing w:line="276" w:lineRule="auto" w:after="40" w:before="40"/>
              <w:jc w:val="left"/>
            </w:pPr>
            <w:r>
              <w:t>ID card rendered correctly</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TC-PUB-02</w:t>
            </w:r>
          </w:p>
        </w:tc>
        <w:tc>
          <w:tcPr>
            <w:tcW w:type="dxa" w:w="1385"/>
            <w:tcMar>
              <w:top w:w="80" w:type="dxa"/>
              <w:bottom w:w="80" w:type="dxa"/>
              <w:left w:w="120" w:type="dxa"/>
              <w:right w:w="120" w:type="dxa"/>
            </w:tcMar>
          </w:tcPr>
          <w:p>
            <w:pPr>
              <w:spacing w:line="276" w:lineRule="auto" w:after="40" w:before="40"/>
              <w:jc w:val="left"/>
            </w:pPr>
            <w:r>
              <w:t>View expired/invalid ID card token</w:t>
            </w:r>
          </w:p>
        </w:tc>
        <w:tc>
          <w:tcPr>
            <w:tcW w:type="dxa" w:w="1385"/>
            <w:tcMar>
              <w:top w:w="80" w:type="dxa"/>
              <w:bottom w:w="80" w:type="dxa"/>
              <w:left w:w="120" w:type="dxa"/>
              <w:right w:w="120" w:type="dxa"/>
            </w:tcMar>
          </w:tcPr>
          <w:p>
            <w:pPr>
              <w:spacing w:line="276" w:lineRule="auto" w:after="40" w:before="40"/>
              <w:jc w:val="left"/>
            </w:pPr>
            <w:r>
              <w:t>Navigate to /id-card/{invalid-token}</w:t>
            </w:r>
          </w:p>
        </w:tc>
        <w:tc>
          <w:tcPr>
            <w:tcW w:type="dxa" w:w="1385"/>
            <w:tcMar>
              <w:top w:w="80" w:type="dxa"/>
              <w:bottom w:w="80" w:type="dxa"/>
              <w:left w:w="120" w:type="dxa"/>
              <w:right w:w="120" w:type="dxa"/>
            </w:tcMar>
          </w:tcPr>
          <w:p>
            <w:pPr>
              <w:spacing w:line="276" w:lineRule="auto" w:after="40" w:before="40"/>
              <w:jc w:val="left"/>
            </w:pPr>
            <w:r>
              <w:t>Error message: "ID card not found or expired"</w:t>
            </w:r>
          </w:p>
        </w:tc>
        <w:tc>
          <w:tcPr>
            <w:tcW w:type="dxa" w:w="1385"/>
            <w:tcMar>
              <w:top w:w="80" w:type="dxa"/>
              <w:bottom w:w="80" w:type="dxa"/>
              <w:left w:w="120" w:type="dxa"/>
              <w:right w:w="120" w:type="dxa"/>
            </w:tcMar>
          </w:tcPr>
          <w:p>
            <w:pPr>
              <w:spacing w:line="276" w:lineRule="auto" w:after="40" w:before="40"/>
              <w:jc w:val="left"/>
            </w:pPr>
            <w:r>
              <w:t>Error page displayed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TC-PUB-03</w:t>
            </w:r>
          </w:p>
        </w:tc>
        <w:tc>
          <w:tcPr>
            <w:tcW w:type="dxa" w:w="1385"/>
            <w:tcMar>
              <w:top w:w="80" w:type="dxa"/>
              <w:bottom w:w="80" w:type="dxa"/>
              <w:left w:w="120" w:type="dxa"/>
              <w:right w:w="120" w:type="dxa"/>
            </w:tcMar>
          </w:tcPr>
          <w:p>
            <w:pPr>
              <w:spacing w:line="276" w:lineRule="auto" w:after="40" w:before="40"/>
              <w:jc w:val="left"/>
            </w:pPr>
            <w:r>
              <w:t>Submit appointment booking</w:t>
            </w:r>
          </w:p>
        </w:tc>
        <w:tc>
          <w:tcPr>
            <w:tcW w:type="dxa" w:w="1385"/>
            <w:tcMar>
              <w:top w:w="80" w:type="dxa"/>
              <w:bottom w:w="80" w:type="dxa"/>
              <w:left w:w="120" w:type="dxa"/>
              <w:right w:w="120" w:type="dxa"/>
            </w:tcMar>
          </w:tcPr>
          <w:p>
            <w:pPr>
              <w:spacing w:line="276" w:lineRule="auto" w:after="40" w:before="40"/>
              <w:jc w:val="left"/>
            </w:pPr>
            <w:r>
              <w:t>Fill form with valid data and submit</w:t>
            </w:r>
          </w:p>
        </w:tc>
        <w:tc>
          <w:tcPr>
            <w:tcW w:type="dxa" w:w="1385"/>
            <w:tcMar>
              <w:top w:w="80" w:type="dxa"/>
              <w:bottom w:w="80" w:type="dxa"/>
              <w:left w:w="120" w:type="dxa"/>
              <w:right w:w="120" w:type="dxa"/>
            </w:tcMar>
          </w:tcPr>
          <w:p>
            <w:pPr>
              <w:spacing w:line="276" w:lineRule="auto" w:after="40" w:before="40"/>
              <w:jc w:val="left"/>
            </w:pPr>
            <w:r>
              <w:t>Confirmation page shown; record created in appointments table; CRM lead auto-created</w:t>
            </w:r>
          </w:p>
        </w:tc>
        <w:tc>
          <w:tcPr>
            <w:tcW w:type="dxa" w:w="1385"/>
            <w:tcMar>
              <w:top w:w="80" w:type="dxa"/>
              <w:bottom w:w="80" w:type="dxa"/>
              <w:left w:w="120" w:type="dxa"/>
              <w:right w:w="120" w:type="dxa"/>
            </w:tcMar>
          </w:tcPr>
          <w:p>
            <w:pPr>
              <w:spacing w:line="276" w:lineRule="auto" w:after="40" w:before="40"/>
              <w:jc w:val="left"/>
            </w:pPr>
            <w:r>
              <w:t>All steps completed</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TC-PUB-04</w:t>
            </w:r>
          </w:p>
        </w:tc>
        <w:tc>
          <w:tcPr>
            <w:tcW w:type="dxa" w:w="1385"/>
            <w:tcMar>
              <w:top w:w="80" w:type="dxa"/>
              <w:bottom w:w="80" w:type="dxa"/>
              <w:left w:w="120" w:type="dxa"/>
              <w:right w:w="120" w:type="dxa"/>
            </w:tcMar>
          </w:tcPr>
          <w:p>
            <w:pPr>
              <w:spacing w:line="276" w:lineRule="auto" w:after="40" w:before="40"/>
              <w:jc w:val="left"/>
            </w:pPr>
            <w:r>
              <w:t>Responsive design on mobile</w:t>
            </w:r>
          </w:p>
        </w:tc>
        <w:tc>
          <w:tcPr>
            <w:tcW w:type="dxa" w:w="1385"/>
            <w:tcMar>
              <w:top w:w="80" w:type="dxa"/>
              <w:bottom w:w="80" w:type="dxa"/>
              <w:left w:w="120" w:type="dxa"/>
              <w:right w:w="120" w:type="dxa"/>
            </w:tcMar>
          </w:tcPr>
          <w:p>
            <w:pPr>
              <w:spacing w:line="276" w:lineRule="auto" w:after="40" w:before="40"/>
              <w:jc w:val="left"/>
            </w:pPr>
            <w:r>
              <w:t>View website on 375px width screen</w:t>
            </w:r>
          </w:p>
        </w:tc>
        <w:tc>
          <w:tcPr>
            <w:tcW w:type="dxa" w:w="1385"/>
            <w:tcMar>
              <w:top w:w="80" w:type="dxa"/>
              <w:bottom w:w="80" w:type="dxa"/>
              <w:left w:w="120" w:type="dxa"/>
              <w:right w:w="120" w:type="dxa"/>
            </w:tcMar>
          </w:tcPr>
          <w:p>
            <w:pPr>
              <w:spacing w:line="276" w:lineRule="auto" w:after="40" w:before="40"/>
              <w:jc w:val="left"/>
            </w:pPr>
            <w:r>
              <w:t>All elements properly sized and readable; hamburger menu for navigation</w:t>
            </w:r>
          </w:p>
        </w:tc>
        <w:tc>
          <w:tcPr>
            <w:tcW w:type="dxa" w:w="1385"/>
            <w:tcMar>
              <w:top w:w="80" w:type="dxa"/>
              <w:bottom w:w="80" w:type="dxa"/>
              <w:left w:w="120" w:type="dxa"/>
              <w:right w:w="120" w:type="dxa"/>
            </w:tcMar>
          </w:tcPr>
          <w:p>
            <w:pPr>
              <w:spacing w:line="276" w:lineRule="auto" w:after="40" w:before="40"/>
              <w:jc w:val="left"/>
            </w:pPr>
            <w:r>
              <w:t>Fully responsive</w:t>
            </w:r>
          </w:p>
        </w:tc>
        <w:tc>
          <w:tcPr>
            <w:tcW w:type="dxa" w:w="1385"/>
            <w:tcMar>
              <w:top w:w="80" w:type="dxa"/>
              <w:bottom w:w="80" w:type="dxa"/>
              <w:left w:w="120" w:type="dxa"/>
              <w:right w:w="120" w:type="dxa"/>
            </w:tcMar>
          </w:tcPr>
          <w:p>
            <w:pPr>
              <w:spacing w:line="276" w:lineRule="auto" w:after="40" w:before="40"/>
              <w:jc w:val="left"/>
            </w:pPr>
            <w:r>
              <w:t>Pass</w:t>
            </w:r>
          </w:p>
        </w:tc>
      </w:tr>
      <w:tr>
        <w:tc>
          <w:tcPr>
            <w:tcW w:type="dxa" w:w="1385"/>
            <w:tcMar>
              <w:top w:w="80" w:type="dxa"/>
              <w:bottom w:w="80" w:type="dxa"/>
              <w:left w:w="120" w:type="dxa"/>
              <w:right w:w="120" w:type="dxa"/>
            </w:tcMar>
          </w:tcPr>
          <w:p>
            <w:pPr>
              <w:spacing w:line="276" w:lineRule="auto" w:after="40" w:before="40"/>
              <w:jc w:val="left"/>
            </w:pPr>
            <w:r>
              <w:rPr>
                <w:b/>
              </w:rPr>
              <w:t>TC-PUB-05</w:t>
            </w:r>
          </w:p>
        </w:tc>
        <w:tc>
          <w:tcPr>
            <w:tcW w:type="dxa" w:w="1385"/>
            <w:tcMar>
              <w:top w:w="80" w:type="dxa"/>
              <w:bottom w:w="80" w:type="dxa"/>
              <w:left w:w="120" w:type="dxa"/>
              <w:right w:w="120" w:type="dxa"/>
            </w:tcMar>
          </w:tcPr>
          <w:p>
            <w:pPr>
              <w:spacing w:line="276" w:lineRule="auto" w:after="40" w:before="40"/>
              <w:jc w:val="left"/>
            </w:pPr>
            <w:r>
              <w:t>PWA installation</w:t>
            </w:r>
          </w:p>
        </w:tc>
        <w:tc>
          <w:tcPr>
            <w:tcW w:type="dxa" w:w="1385"/>
            <w:tcMar>
              <w:top w:w="80" w:type="dxa"/>
              <w:bottom w:w="80" w:type="dxa"/>
              <w:left w:w="120" w:type="dxa"/>
              <w:right w:w="120" w:type="dxa"/>
            </w:tcMar>
          </w:tcPr>
          <w:p>
            <w:pPr>
              <w:spacing w:line="276" w:lineRule="auto" w:after="40" w:before="40"/>
              <w:jc w:val="left"/>
            </w:pPr>
            <w:r>
              <w:t>Click "Install App" on supported browser</w:t>
            </w:r>
          </w:p>
        </w:tc>
        <w:tc>
          <w:tcPr>
            <w:tcW w:type="dxa" w:w="1385"/>
            <w:tcMar>
              <w:top w:w="80" w:type="dxa"/>
              <w:bottom w:w="80" w:type="dxa"/>
              <w:left w:w="120" w:type="dxa"/>
              <w:right w:w="120" w:type="dxa"/>
            </w:tcMar>
          </w:tcPr>
          <w:p>
            <w:pPr>
              <w:spacing w:line="276" w:lineRule="auto" w:after="40" w:before="40"/>
              <w:jc w:val="left"/>
            </w:pPr>
            <w:r>
              <w:t>App installs to home screen; opens in standalone mode</w:t>
            </w:r>
          </w:p>
        </w:tc>
        <w:tc>
          <w:tcPr>
            <w:tcW w:type="dxa" w:w="1385"/>
            <w:tcMar>
              <w:top w:w="80" w:type="dxa"/>
              <w:bottom w:w="80" w:type="dxa"/>
              <w:left w:w="120" w:type="dxa"/>
              <w:right w:w="120" w:type="dxa"/>
            </w:tcMar>
          </w:tcPr>
          <w:p>
            <w:pPr>
              <w:spacing w:line="276" w:lineRule="auto" w:after="40" w:before="40"/>
              <w:jc w:val="left"/>
            </w:pPr>
            <w:r>
              <w:t>PWA installed successfully</w:t>
            </w:r>
          </w:p>
        </w:tc>
        <w:tc>
          <w:tcPr>
            <w:tcW w:type="dxa" w:w="1385"/>
            <w:tcMar>
              <w:top w:w="80" w:type="dxa"/>
              <w:bottom w:w="80" w:type="dxa"/>
              <w:left w:w="120" w:type="dxa"/>
              <w:right w:w="120" w:type="dxa"/>
            </w:tcMar>
          </w:tcPr>
          <w:p>
            <w:pPr>
              <w:spacing w:line="276" w:lineRule="auto" w:after="40" w:before="40"/>
              <w:jc w:val="left"/>
            </w:pPr>
            <w:r>
              <w:t>Pass</w:t>
            </w:r>
          </w:p>
        </w:tc>
      </w:tr>
    </w:tbl>
    <w:p>
      <w:r>
        <w:br w:type="page"/>
      </w:r>
    </w:p>
    <w:p>
      <w:pPr>
        <w:pStyle w:val="Heading1"/>
      </w:pPr>
      <w:r>
        <w:t>13.3 Bug Reporting</w:t>
      </w:r>
    </w:p>
    <w:p>
      <w:pPr/>
      <w:r>
        <w:t>The following bugs were identified and resolved during the testing phase: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Bug ID</w:t>
            </w:r>
          </w:p>
        </w:tc>
        <w:tc>
          <w:tcPr>
            <w:tcW w:type="dxa" w:w="2077"/>
            <w:tcMar>
              <w:top w:w="80" w:type="dxa"/>
              <w:bottom w:w="80" w:type="dxa"/>
              <w:left w:w="120" w:type="dxa"/>
              <w:right w:w="120" w:type="dxa"/>
            </w:tcMar>
          </w:tcPr>
          <w:p>
            <w:pPr>
              <w:spacing w:line="276" w:lineRule="auto" w:after="40" w:before="40"/>
              <w:jc w:val="left"/>
            </w:pPr>
            <w:r>
              <w:rPr>
                <w:b/>
              </w:rPr>
              <w:t>Description</w:t>
            </w:r>
          </w:p>
        </w:tc>
        <w:tc>
          <w:tcPr>
            <w:tcW w:type="dxa" w:w="2077"/>
            <w:tcMar>
              <w:top w:w="80" w:type="dxa"/>
              <w:bottom w:w="80" w:type="dxa"/>
              <w:left w:w="120" w:type="dxa"/>
              <w:right w:w="120" w:type="dxa"/>
            </w:tcMar>
          </w:tcPr>
          <w:p>
            <w:pPr>
              <w:spacing w:line="276" w:lineRule="auto" w:after="40" w:before="40"/>
              <w:jc w:val="left"/>
            </w:pPr>
            <w:r>
              <w:rPr>
                <w:b/>
              </w:rPr>
              <w:t>Severity</w:t>
            </w:r>
          </w:p>
        </w:tc>
        <w:tc>
          <w:tcPr>
            <w:tcW w:type="dxa" w:w="2077"/>
            <w:tcMar>
              <w:top w:w="80" w:type="dxa"/>
              <w:bottom w:w="80" w:type="dxa"/>
              <w:left w:w="120" w:type="dxa"/>
              <w:right w:w="120" w:type="dxa"/>
            </w:tcMar>
          </w:tcPr>
          <w:p>
            <w:pPr>
              <w:spacing w:line="276" w:lineRule="auto" w:after="40" w:before="40"/>
              <w:jc w:val="left"/>
            </w:pPr>
            <w:r>
              <w:rPr>
                <w:b/>
              </w:rPr>
              <w:t>Resolution</w:t>
            </w:r>
          </w:p>
        </w:tc>
      </w:tr>
      <w:tr>
        <w:tc>
          <w:tcPr>
            <w:tcW w:type="dxa" w:w="2077"/>
            <w:tcMar>
              <w:top w:w="80" w:type="dxa"/>
              <w:bottom w:w="80" w:type="dxa"/>
              <w:left w:w="120" w:type="dxa"/>
              <w:right w:w="120" w:type="dxa"/>
            </w:tcMar>
          </w:tcPr>
          <w:p>
            <w:pPr>
              <w:spacing w:line="276" w:lineRule="auto" w:after="40" w:before="40"/>
              <w:jc w:val="left"/>
            </w:pPr>
            <w:r>
              <w:rPr>
                <w:b/>
              </w:rPr>
              <w:t>BUG-01</w:t>
            </w:r>
          </w:p>
        </w:tc>
        <w:tc>
          <w:tcPr>
            <w:tcW w:type="dxa" w:w="2077"/>
            <w:tcMar>
              <w:top w:w="80" w:type="dxa"/>
              <w:bottom w:w="80" w:type="dxa"/>
              <w:left w:w="120" w:type="dxa"/>
              <w:right w:w="120" w:type="dxa"/>
            </w:tcMar>
          </w:tcPr>
          <w:p>
            <w:pPr>
              <w:spacing w:line="276" w:lineRule="auto" w:after="40" w:before="40"/>
              <w:jc w:val="left"/>
            </w:pPr>
            <w:r>
              <w:t xml:space="preserve">Duplicate key violation on </w:t>
            </w:r>
            <w:r>
              <w:rPr>
                <w:i/>
              </w:rPr>
              <w:t>username</w:t>
            </w:r>
            <w:r>
              <w:t xml:space="preserve"> column when creating employees without a username</w:t>
            </w:r>
          </w:p>
        </w:tc>
        <w:tc>
          <w:tcPr>
            <w:tcW w:type="dxa" w:w="2077"/>
            <w:tcMar>
              <w:top w:w="80" w:type="dxa"/>
              <w:bottom w:w="80" w:type="dxa"/>
              <w:left w:w="120" w:type="dxa"/>
              <w:right w:w="120" w:type="dxa"/>
            </w:tcMar>
          </w:tcPr>
          <w:p>
            <w:pPr>
              <w:spacing w:line="276" w:lineRule="auto" w:after="40" w:before="40"/>
              <w:jc w:val="left"/>
            </w:pPr>
            <w:r>
              <w:t>High</w:t>
            </w:r>
          </w:p>
        </w:tc>
        <w:tc>
          <w:tcPr>
            <w:tcW w:type="dxa" w:w="2077"/>
            <w:tcMar>
              <w:top w:w="80" w:type="dxa"/>
              <w:bottom w:w="80" w:type="dxa"/>
              <w:left w:w="120" w:type="dxa"/>
              <w:right w:w="120" w:type="dxa"/>
            </w:tcMar>
          </w:tcPr>
          <w:p>
            <w:pPr>
              <w:spacing w:line="276" w:lineRule="auto" w:after="40" w:before="40"/>
              <w:jc w:val="left"/>
            </w:pPr>
            <w:r>
              <w:t xml:space="preserve">Removed </w:t>
            </w:r>
            <w:r>
              <w:rPr>
                <w:i/>
              </w:rPr>
              <w:t>username</w:t>
            </w:r>
            <w:r>
              <w:t xml:space="preserve"> field from the INSERT query; updated unique constraint to be partial (WHERE username IS NOT NULL)</w:t>
            </w:r>
          </w:p>
        </w:tc>
      </w:tr>
      <w:tr>
        <w:tc>
          <w:tcPr>
            <w:tcW w:type="dxa" w:w="2077"/>
            <w:tcMar>
              <w:top w:w="80" w:type="dxa"/>
              <w:bottom w:w="80" w:type="dxa"/>
              <w:left w:w="120" w:type="dxa"/>
              <w:right w:w="120" w:type="dxa"/>
            </w:tcMar>
          </w:tcPr>
          <w:p>
            <w:pPr>
              <w:spacing w:line="276" w:lineRule="auto" w:after="40" w:before="40"/>
              <w:jc w:val="left"/>
            </w:pPr>
            <w:r>
              <w:rPr>
                <w:b/>
              </w:rPr>
              <w:t>BUG-02</w:t>
            </w:r>
          </w:p>
        </w:tc>
        <w:tc>
          <w:tcPr>
            <w:tcW w:type="dxa" w:w="2077"/>
            <w:tcMar>
              <w:top w:w="80" w:type="dxa"/>
              <w:bottom w:w="80" w:type="dxa"/>
              <w:left w:w="120" w:type="dxa"/>
              <w:right w:w="120" w:type="dxa"/>
            </w:tcMar>
          </w:tcPr>
          <w:p>
            <w:pPr>
              <w:spacing w:line="276" w:lineRule="auto" w:after="40" w:before="40"/>
              <w:jc w:val="left"/>
            </w:pPr>
            <w:r>
              <w:t>WhatsApp greeting auto-trigger causing error toasts for call logs with invalid/missing phone numbers</w:t>
            </w:r>
          </w:p>
        </w:tc>
        <w:tc>
          <w:tcPr>
            <w:tcW w:type="dxa" w:w="2077"/>
            <w:tcMar>
              <w:top w:w="80" w:type="dxa"/>
              <w:bottom w:w="80" w:type="dxa"/>
              <w:left w:w="120" w:type="dxa"/>
              <w:right w:w="120" w:type="dxa"/>
            </w:tcMar>
          </w:tcPr>
          <w:p>
            <w:pPr>
              <w:spacing w:line="276" w:lineRule="auto" w:after="40" w:before="40"/>
              <w:jc w:val="left"/>
            </w:pPr>
            <w:r>
              <w:t>Medium</w:t>
            </w:r>
          </w:p>
        </w:tc>
        <w:tc>
          <w:tcPr>
            <w:tcW w:type="dxa" w:w="2077"/>
            <w:tcMar>
              <w:top w:w="80" w:type="dxa"/>
              <w:bottom w:w="80" w:type="dxa"/>
              <w:left w:w="120" w:type="dxa"/>
              <w:right w:w="120" w:type="dxa"/>
            </w:tcMar>
          </w:tcPr>
          <w:p>
            <w:pPr>
              <w:spacing w:line="276" w:lineRule="auto" w:after="40" w:before="40"/>
              <w:jc w:val="left"/>
            </w:pPr>
            <w:r>
              <w:t>Added phone number validation (minimum 10 digits) before auto-triggering the greeting</w:t>
            </w:r>
          </w:p>
        </w:tc>
      </w:tr>
      <w:tr>
        <w:tc>
          <w:tcPr>
            <w:tcW w:type="dxa" w:w="2077"/>
            <w:tcMar>
              <w:top w:w="80" w:type="dxa"/>
              <w:bottom w:w="80" w:type="dxa"/>
              <w:left w:w="120" w:type="dxa"/>
              <w:right w:w="120" w:type="dxa"/>
            </w:tcMar>
          </w:tcPr>
          <w:p>
            <w:pPr>
              <w:spacing w:line="276" w:lineRule="auto" w:after="40" w:before="40"/>
              <w:jc w:val="left"/>
            </w:pPr>
            <w:r>
              <w:rPr>
                <w:b/>
              </w:rPr>
              <w:t>BUG-03</w:t>
            </w:r>
          </w:p>
        </w:tc>
        <w:tc>
          <w:tcPr>
            <w:tcW w:type="dxa" w:w="2077"/>
            <w:tcMar>
              <w:top w:w="80" w:type="dxa"/>
              <w:bottom w:w="80" w:type="dxa"/>
              <w:left w:w="120" w:type="dxa"/>
              <w:right w:w="120" w:type="dxa"/>
            </w:tcMar>
          </w:tcPr>
          <w:p>
            <w:pPr>
              <w:spacing w:line="276" w:lineRule="auto" w:after="40" w:before="40"/>
              <w:jc w:val="left"/>
            </w:pPr>
            <w:r>
              <w:t>Assigned workers could be changed to "Available" without releasing their client assignment</w:t>
            </w:r>
          </w:p>
        </w:tc>
        <w:tc>
          <w:tcPr>
            <w:tcW w:type="dxa" w:w="2077"/>
            <w:tcMar>
              <w:top w:w="80" w:type="dxa"/>
              <w:bottom w:w="80" w:type="dxa"/>
              <w:left w:w="120" w:type="dxa"/>
              <w:right w:w="120" w:type="dxa"/>
            </w:tcMar>
          </w:tcPr>
          <w:p>
            <w:pPr>
              <w:spacing w:line="276" w:lineRule="auto" w:after="40" w:before="40"/>
              <w:jc w:val="left"/>
            </w:pPr>
            <w:r>
              <w:t>High</w:t>
            </w:r>
          </w:p>
        </w:tc>
        <w:tc>
          <w:tcPr>
            <w:tcW w:type="dxa" w:w="2077"/>
            <w:tcMar>
              <w:top w:w="80" w:type="dxa"/>
              <w:bottom w:w="80" w:type="dxa"/>
              <w:left w:w="120" w:type="dxa"/>
              <w:right w:w="120" w:type="dxa"/>
            </w:tcMar>
          </w:tcPr>
          <w:p>
            <w:pPr>
              <w:spacing w:line="276" w:lineRule="auto" w:after="40" w:before="40"/>
              <w:jc w:val="left"/>
            </w:pPr>
            <w:r>
              <w:t>Added confirmation dialog with safety warning; implemented proper release flow via deactivateIDCardLink</w:t>
            </w:r>
          </w:p>
        </w:tc>
      </w:tr>
      <w:tr>
        <w:tc>
          <w:tcPr>
            <w:tcW w:type="dxa" w:w="2077"/>
            <w:tcMar>
              <w:top w:w="80" w:type="dxa"/>
              <w:bottom w:w="80" w:type="dxa"/>
              <w:left w:w="120" w:type="dxa"/>
              <w:right w:w="120" w:type="dxa"/>
            </w:tcMar>
          </w:tcPr>
          <w:p>
            <w:pPr>
              <w:spacing w:line="276" w:lineRule="auto" w:after="40" w:before="40"/>
              <w:jc w:val="left"/>
            </w:pPr>
            <w:r>
              <w:rPr>
                <w:b/>
              </w:rPr>
              <w:t>BUG-04</w:t>
            </w:r>
          </w:p>
        </w:tc>
        <w:tc>
          <w:tcPr>
            <w:tcW w:type="dxa" w:w="2077"/>
            <w:tcMar>
              <w:top w:w="80" w:type="dxa"/>
              <w:bottom w:w="80" w:type="dxa"/>
              <w:left w:w="120" w:type="dxa"/>
              <w:right w:w="120" w:type="dxa"/>
            </w:tcMar>
          </w:tcPr>
          <w:p>
            <w:pPr>
              <w:spacing w:line="276" w:lineRule="auto" w:after="40" w:before="40"/>
              <w:jc w:val="left"/>
            </w:pPr>
            <w:r>
              <w:t>Phone number and WhatsApp number not displayed in call log lead data section</w:t>
            </w:r>
          </w:p>
        </w:tc>
        <w:tc>
          <w:tcPr>
            <w:tcW w:type="dxa" w:w="2077"/>
            <w:tcMar>
              <w:top w:w="80" w:type="dxa"/>
              <w:bottom w:w="80" w:type="dxa"/>
              <w:left w:w="120" w:type="dxa"/>
              <w:right w:w="120" w:type="dxa"/>
            </w:tcMar>
          </w:tcPr>
          <w:p>
            <w:pPr>
              <w:spacing w:line="276" w:lineRule="auto" w:after="40" w:before="40"/>
              <w:jc w:val="left"/>
            </w:pPr>
            <w:r>
              <w:t>Low</w:t>
            </w:r>
          </w:p>
        </w:tc>
        <w:tc>
          <w:tcPr>
            <w:tcW w:type="dxa" w:w="2077"/>
            <w:tcMar>
              <w:top w:w="80" w:type="dxa"/>
              <w:bottom w:w="80" w:type="dxa"/>
              <w:left w:w="120" w:type="dxa"/>
              <w:right w:w="120" w:type="dxa"/>
            </w:tcMar>
          </w:tcPr>
          <w:p>
            <w:pPr>
              <w:spacing w:line="276" w:lineRule="auto" w:after="40" w:before="40"/>
              <w:jc w:val="left"/>
            </w:pPr>
            <w:r>
              <w:t>Added Phone icon with call.phone and WhatsApp icon with call.capturedWhatsapp to the Lead Data Captured section</w:t>
            </w:r>
          </w:p>
        </w:tc>
      </w:tr>
      <w:tr>
        <w:tc>
          <w:tcPr>
            <w:tcW w:type="dxa" w:w="2077"/>
            <w:tcMar>
              <w:top w:w="80" w:type="dxa"/>
              <w:bottom w:w="80" w:type="dxa"/>
              <w:left w:w="120" w:type="dxa"/>
              <w:right w:w="120" w:type="dxa"/>
            </w:tcMar>
          </w:tcPr>
          <w:p>
            <w:pPr>
              <w:spacing w:line="276" w:lineRule="auto" w:after="40" w:before="40"/>
              <w:jc w:val="left"/>
            </w:pPr>
            <w:r>
              <w:rPr>
                <w:b/>
              </w:rPr>
              <w:t>BUG-05</w:t>
            </w:r>
          </w:p>
        </w:tc>
        <w:tc>
          <w:tcPr>
            <w:tcW w:type="dxa" w:w="2077"/>
            <w:tcMar>
              <w:top w:w="80" w:type="dxa"/>
              <w:bottom w:w="80" w:type="dxa"/>
              <w:left w:w="120" w:type="dxa"/>
              <w:right w:w="120" w:type="dxa"/>
            </w:tcMar>
          </w:tcPr>
          <w:p>
            <w:pPr>
              <w:spacing w:line="276" w:lineRule="auto" w:after="40" w:before="40"/>
              <w:jc w:val="left"/>
            </w:pPr>
            <w:r>
              <w:t>Soft-deleted (trashed) workers appearing in the assignment picker dropdown</w:t>
            </w:r>
          </w:p>
        </w:tc>
        <w:tc>
          <w:tcPr>
            <w:tcW w:type="dxa" w:w="2077"/>
            <w:tcMar>
              <w:top w:w="80" w:type="dxa"/>
              <w:bottom w:w="80" w:type="dxa"/>
              <w:left w:w="120" w:type="dxa"/>
              <w:right w:w="120" w:type="dxa"/>
            </w:tcMar>
          </w:tcPr>
          <w:p>
            <w:pPr>
              <w:spacing w:line="276" w:lineRule="auto" w:after="40" w:before="40"/>
              <w:jc w:val="left"/>
            </w:pPr>
            <w:r>
              <w:t>Medium</w:t>
            </w:r>
          </w:p>
        </w:tc>
        <w:tc>
          <w:tcPr>
            <w:tcW w:type="dxa" w:w="2077"/>
            <w:tcMar>
              <w:top w:w="80" w:type="dxa"/>
              <w:bottom w:w="80" w:type="dxa"/>
              <w:left w:w="120" w:type="dxa"/>
              <w:right w:w="120" w:type="dxa"/>
            </w:tcMar>
          </w:tcPr>
          <w:p>
            <w:pPr>
              <w:spacing w:line="276" w:lineRule="auto" w:after="40" w:before="40"/>
              <w:jc w:val="left"/>
            </w:pPr>
            <w:r>
              <w:t>Added .is('deleted_at', null) filter to the available workers query</w:t>
            </w:r>
          </w:p>
        </w:tc>
      </w:tr>
    </w:tbl>
    <w:p>
      <w:pPr>
        <w:pStyle w:val="Heading1"/>
      </w:pPr>
      <w:r>
        <w:t>13.4 Implementation Details</w:t>
      </w:r>
    </w:p>
    <w:p>
      <w:pPr>
        <w:pStyle w:val="Heading2"/>
      </w:pPr>
      <w:r>
        <w:t>Environment Setup</w:t>
      </w:r>
    </w:p>
    <w:p>
      <w:pPr/>
      <w:r>
        <w:t>The system operates in two deployment modes:</w:t>
      </w:r>
    </w:p>
    <w:p>
      <w:pPr>
        <w:pStyle w:val="ListNumber"/>
        <w:spacing w:line="360" w:lineRule="auto" w:after="80"/>
      </w:pPr>
      <w:r>
        <w:rPr>
          <w:b/>
        </w:rPr>
        <w:t>Public Website</w:t>
      </w:r>
      <w:r>
        <w:t xml:space="preserve"> (VITE_APP_MODE=public) — Deployed to Vercel on a custom domain (99care.org). Contains only public-facing pages (Home, Services, Contact, Blog, etc.). SEO-optimized with meta tags and sitemap.</w:t>
      </w:r>
    </w:p>
    <w:p>
      <w:pPr>
        <w:pStyle w:val="ListNumber"/>
        <w:spacing w:line="360" w:lineRule="auto" w:after="80"/>
      </w:pPr>
      <w:r>
        <w:rPr>
          <w:b/>
        </w:rPr>
        <w:t>OS Portal</w:t>
      </w:r>
      <w:r>
        <w:t xml:space="preserve"> (VITE_APP_MODE=os) — Deployed to Vercel on a separate subdomain. Contains both public pages and protected admin modules. robots.txt set to noindex, nofollow to prevent search engine indexing.</w:t>
      </w:r>
    </w:p>
    <w:p>
      <w:pPr>
        <w:pStyle w:val="Heading2"/>
      </w:pPr>
      <w:r>
        <w:t>Deployment Steps</w:t>
      </w:r>
    </w:p>
    <w:p>
      <w:pPr>
        <w:pStyle w:val="ListNumber"/>
        <w:spacing w:line="360" w:lineRule="auto" w:after="80"/>
      </w:pPr>
      <w:r>
        <w:t xml:space="preserve">Code pushed to GitHub </w:t>
      </w:r>
      <w:r>
        <w:rPr>
          <w:i/>
        </w:rPr>
        <w:t>main</w:t>
      </w:r>
      <w:r>
        <w:t xml:space="preserve"> branch</w:t>
      </w:r>
    </w:p>
    <w:p>
      <w:pPr>
        <w:pStyle w:val="ListNumber"/>
        <w:spacing w:line="360" w:lineRule="auto" w:after="80"/>
      </w:pPr>
      <w:r>
        <w:t>Vercel detects the push and triggers an automatic build</w:t>
      </w:r>
    </w:p>
    <w:p>
      <w:pPr>
        <w:pStyle w:val="ListNumber"/>
        <w:spacing w:line="360" w:lineRule="auto" w:after="80"/>
      </w:pPr>
      <w:r>
        <w:rPr>
          <w:i/>
        </w:rPr>
        <w:t>tsc -b</w:t>
      </w:r>
      <w:r>
        <w:t xml:space="preserve"> runs TypeScript compilation for type checking</w:t>
      </w:r>
    </w:p>
    <w:p>
      <w:pPr>
        <w:pStyle w:val="ListNumber"/>
        <w:spacing w:line="360" w:lineRule="auto" w:after="80"/>
      </w:pPr>
      <w:r>
        <w:rPr>
          <w:i/>
        </w:rPr>
        <w:t>vite build</w:t>
      </w:r>
      <w:r>
        <w:t xml:space="preserve"> creates optimized production bundles</w:t>
      </w:r>
    </w:p>
    <w:p>
      <w:pPr>
        <w:pStyle w:val="ListNumber"/>
        <w:spacing w:line="360" w:lineRule="auto" w:after="80"/>
      </w:pPr>
      <w:r>
        <w:t>Assets deployed to Vercel's global edge network</w:t>
      </w:r>
    </w:p>
    <w:p>
      <w:pPr>
        <w:pStyle w:val="ListNumber"/>
        <w:spacing w:line="360" w:lineRule="auto" w:after="80"/>
      </w:pPr>
      <w:r>
        <w:t>Service worker generated for PWA support</w:t>
      </w:r>
    </w:p>
    <w:p>
      <w:pPr>
        <w:pStyle w:val="ListNumber"/>
        <w:spacing w:line="360" w:lineRule="auto" w:after="80"/>
      </w:pPr>
      <w:r>
        <w:t>Application available at the configured domain within ~60 seconds</w:t>
      </w:r>
    </w:p>
    <w:p>
      <w:pPr>
        <w:pStyle w:val="Heading2"/>
      </w:pPr>
      <w:r>
        <w:t>Database Migrations</w:t>
      </w:r>
    </w:p>
    <w:p>
      <w:pPr/>
      <w:r>
        <w:t xml:space="preserve">Database schema changes are managed through numbered SQL migration files in the </w:t>
      </w:r>
      <w:r>
        <w:rPr>
          <w:i/>
        </w:rPr>
        <w:t>supabase/migrations/</w:t>
      </w:r>
      <w:r>
        <w:t xml:space="preserve"> directory. Each migration is applied using the Supabase CLI:</w:t>
      </w:r>
    </w:p>
    <w:p>
      <w:pPr/>
      <w:r>
        <w:t>This ensures a versioned, reproducible database schema across development and production environments.</w:t>
      </w:r>
    </w:p>
    <w:p>
      <w:r>
        <w:br w:type="page"/>
      </w:r>
    </w:p>
    <w:p>
      <w:pPr>
        <w:pStyle w:val="ChapterTitle"/>
      </w:pPr>
      <w:r>
        <w:t>CHAPTER 14: RESULTS AND DISCUSSION</w:t>
      </w:r>
    </w:p>
    <w:p>
      <w:pPr>
        <w:pStyle w:val="Heading1"/>
      </w:pPr>
      <w:r>
        <w:t>14.1 System Outputs</w:t>
      </w:r>
    </w:p>
    <w:p>
      <w:pPr/>
      <w:r>
        <w:t>The 99Care OS system has been successfully developed, tested, and deployed. The following results were observed upon completion:</w:t>
      </w:r>
    </w:p>
    <w:p>
      <w:pPr>
        <w:pStyle w:val="Heading2"/>
      </w:pPr>
      <w:r>
        <w:t>14.1.1 Public Website</w:t>
      </w:r>
    </w:p>
    <w:p>
      <w:pPr>
        <w:pStyle w:val="ListBullet"/>
        <w:spacing w:line="360" w:lineRule="auto" w:after="80"/>
      </w:pPr>
      <w:r>
        <w:t>The public website is live and accessible at the configured domain, serving as the primary digital presence for 99 Care.</w:t>
      </w:r>
    </w:p>
    <w:p>
      <w:pPr>
        <w:pStyle w:val="ListBullet"/>
        <w:spacing w:line="360" w:lineRule="auto" w:after="80"/>
      </w:pPr>
      <w:r>
        <w:t>The website achieves responsive rendering across all device sizes (320px to 4K).</w:t>
      </w:r>
    </w:p>
    <w:p>
      <w:pPr>
        <w:pStyle w:val="ListBullet"/>
        <w:spacing w:line="360" w:lineRule="auto" w:after="80"/>
      </w:pPr>
      <w:r>
        <w:t>Online appointment booking is fully functional, with submissions auto-creating leads in the CRM pipeline.</w:t>
      </w:r>
    </w:p>
    <w:p>
      <w:pPr>
        <w:pStyle w:val="ListBullet"/>
        <w:spacing w:line="360" w:lineRule="auto" w:after="80"/>
      </w:pPr>
      <w:r>
        <w:t>The PWA can be installed on mobile devices, providing a near-native experience.</w:t>
      </w:r>
    </w:p>
    <w:p>
      <w:pPr>
        <w:pStyle w:val="Heading2"/>
      </w:pPr>
      <w:r>
        <w:t>14.1.2 CRM Module</w:t>
      </w:r>
    </w:p>
    <w:p>
      <w:pPr>
        <w:pStyle w:val="ListBullet"/>
        <w:spacing w:line="360" w:lineRule="auto" w:after="80"/>
      </w:pPr>
      <w:r>
        <w:t>The Kanban pipeline board provides a clear visual overview of all leads across stages.</w:t>
      </w:r>
    </w:p>
    <w:p>
      <w:pPr>
        <w:pStyle w:val="ListBullet"/>
        <w:spacing w:line="360" w:lineRule="auto" w:after="80"/>
      </w:pPr>
      <w:r>
        <w:t>AI voice call integration successfully captures and processes inbound calls, extracting lead data with high accuracy.</w:t>
      </w:r>
    </w:p>
    <w:p>
      <w:pPr>
        <w:pStyle w:val="ListBullet"/>
        <w:spacing w:line="360" w:lineRule="auto" w:after="80"/>
      </w:pPr>
      <w:r>
        <w:t>Call audio playback, AI-generated summaries, and full transcripts are available within the CRM interface.</w:t>
      </w:r>
    </w:p>
    <w:p>
      <w:pPr>
        <w:pStyle w:val="ListBullet"/>
        <w:spacing w:line="360" w:lineRule="auto" w:after="80"/>
      </w:pPr>
      <w:r>
        <w:t>WhatsApp greeting messages are delivered within 2–5 seconds of triggering, with proper status tracking.</w:t>
      </w:r>
    </w:p>
    <w:p>
      <w:pPr>
        <w:pStyle w:val="ListBullet"/>
        <w:spacing w:line="360" w:lineRule="auto" w:after="80"/>
      </w:pPr>
      <w:r>
        <w:t>Leads can be manually created, edited, and moved through pipeline stages.</w:t>
      </w:r>
    </w:p>
    <w:p>
      <w:pPr>
        <w:pStyle w:val="Heading2"/>
      </w:pPr>
      <w:r>
        <w:t>14.1.3 HR / Workforce Module</w:t>
      </w:r>
    </w:p>
    <w:p>
      <w:pPr>
        <w:pStyle w:val="ListBullet"/>
        <w:spacing w:line="360" w:lineRule="auto" w:after="80"/>
      </w:pPr>
      <w:r>
        <w:t>Employee onboarding is streamlined with a comprehensive form supporting photo and document uploads.</w:t>
      </w:r>
    </w:p>
    <w:p>
      <w:pPr>
        <w:pStyle w:val="ListBullet"/>
        <w:spacing w:line="360" w:lineRule="auto" w:after="80"/>
      </w:pPr>
      <w:r>
        <w:t>Worker assignment completes the full workflow (assignment creation → status update → ID card generation → WhatsApp notification) within 3–5 seconds.</w:t>
      </w:r>
    </w:p>
    <w:p>
      <w:pPr>
        <w:pStyle w:val="ListBullet"/>
        <w:spacing w:line="360" w:lineRule="auto" w:after="80"/>
      </w:pPr>
      <w:r>
        <w:t>Digital ID cards are professional, verifiable, and shareable via unique URLs.</w:t>
      </w:r>
    </w:p>
    <w:p>
      <w:pPr>
        <w:pStyle w:val="ListBullet"/>
        <w:spacing w:line="360" w:lineRule="auto" w:after="80"/>
      </w:pPr>
      <w:r>
        <w:t>The attendance matrix supports daily tracking with bulk operations.</w:t>
      </w:r>
    </w:p>
    <w:p>
      <w:pPr>
        <w:pStyle w:val="ListBullet"/>
        <w:spacing w:line="360" w:lineRule="auto" w:after="80"/>
      </w:pPr>
      <w:r>
        <w:t>The safety confirmation dialog successfully prevents accidental worker releases.</w:t>
      </w:r>
    </w:p>
    <w:p>
      <w:pPr>
        <w:pStyle w:val="Heading2"/>
      </w:pPr>
      <w:r>
        <w:t>14.1.4 Billing &amp; Finance</w:t>
      </w:r>
    </w:p>
    <w:p>
      <w:pPr>
        <w:pStyle w:val="ListBullet"/>
        <w:spacing w:line="360" w:lineRule="auto" w:after="80"/>
      </w:pPr>
      <w:r>
        <w:t>Payroll calculations are accurate based on attendance records and configured rates.</w:t>
      </w:r>
    </w:p>
    <w:p>
      <w:pPr>
        <w:pStyle w:val="ListBullet"/>
        <w:spacing w:line="360" w:lineRule="auto" w:after="80"/>
      </w:pPr>
      <w:r>
        <w:t>PDF invoices are generated client-side using jsPDF, eliminating the need for server-side PDF processing.</w:t>
      </w:r>
    </w:p>
    <w:p>
      <w:pPr>
        <w:pStyle w:val="Heading2"/>
      </w:pPr>
      <w:r>
        <w:t>14.1.5 Access Control</w:t>
      </w:r>
    </w:p>
    <w:p>
      <w:pPr>
        <w:pStyle w:val="ListBullet"/>
        <w:spacing w:line="360" w:lineRule="auto" w:after="80"/>
      </w:pPr>
      <w:r>
        <w:t>Role-based access successfully restricts module visibility based on staff permissions.</w:t>
      </w:r>
    </w:p>
    <w:p>
      <w:pPr>
        <w:pStyle w:val="ListBullet"/>
        <w:spacing w:line="360" w:lineRule="auto" w:after="80"/>
      </w:pPr>
      <w:r>
        <w:t>Authentication via virtual email strategy works seamlessly with Supabase Auth.</w:t>
      </w:r>
    </w:p>
    <w:p>
      <w:r>
        <w:br w:type="page"/>
      </w:r>
    </w:p>
    <w:p>
      <w:pPr>
        <w:pStyle w:val="Heading1"/>
      </w:pPr>
      <w:r>
        <w:t>14.2 Observations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w:t>
            </w:r>
          </w:p>
        </w:tc>
        <w:tc>
          <w:tcPr>
            <w:tcW w:type="dxa" w:w="2770"/>
            <w:tcMar>
              <w:top w:w="80" w:type="dxa"/>
              <w:bottom w:w="80" w:type="dxa"/>
              <w:left w:w="120" w:type="dxa"/>
              <w:right w:w="120" w:type="dxa"/>
            </w:tcMar>
          </w:tcPr>
          <w:p>
            <w:pPr>
              <w:spacing w:line="276" w:lineRule="auto" w:after="40" w:before="40"/>
              <w:jc w:val="left"/>
            </w:pPr>
            <w:r>
              <w:rPr>
                <w:b/>
              </w:rPr>
              <w:t>Observation</w:t>
            </w:r>
          </w:p>
        </w:tc>
        <w:tc>
          <w:tcPr>
            <w:tcW w:type="dxa" w:w="2770"/>
            <w:tcMar>
              <w:top w:w="80" w:type="dxa"/>
              <w:bottom w:w="80" w:type="dxa"/>
              <w:left w:w="120" w:type="dxa"/>
              <w:right w:w="120" w:type="dxa"/>
            </w:tcMar>
          </w:tcPr>
          <w:p>
            <w:pPr>
              <w:spacing w:line="276" w:lineRule="auto" w:after="40" w:before="40"/>
              <w:jc w:val="left"/>
            </w:pPr>
            <w:r>
              <w:rPr>
                <w:b/>
              </w:rPr>
              <w:t>Impact</w:t>
            </w:r>
          </w:p>
        </w:tc>
      </w:tr>
      <w:tr>
        <w:tc>
          <w:tcPr>
            <w:tcW w:type="dxa" w:w="2770"/>
            <w:tcMar>
              <w:top w:w="80" w:type="dxa"/>
              <w:bottom w:w="80" w:type="dxa"/>
              <w:left w:w="120" w:type="dxa"/>
              <w:right w:w="120" w:type="dxa"/>
            </w:tcMar>
          </w:tcPr>
          <w:p>
            <w:pPr>
              <w:spacing w:line="276" w:lineRule="auto" w:after="40" w:before="40"/>
              <w:jc w:val="left"/>
            </w:pPr>
            <w:r>
              <w:rPr>
                <w:b/>
              </w:rPr>
              <w:t>1</w:t>
            </w:r>
          </w:p>
        </w:tc>
        <w:tc>
          <w:tcPr>
            <w:tcW w:type="dxa" w:w="2770"/>
            <w:tcMar>
              <w:top w:w="80" w:type="dxa"/>
              <w:bottom w:w="80" w:type="dxa"/>
              <w:left w:w="120" w:type="dxa"/>
              <w:right w:w="120" w:type="dxa"/>
            </w:tcMar>
          </w:tcPr>
          <w:p>
            <w:pPr>
              <w:spacing w:line="276" w:lineRule="auto" w:after="40" w:before="40"/>
              <w:jc w:val="left"/>
            </w:pPr>
            <w:r>
              <w:t>The AI voice agent (ElevenLabs) accurately extracts lead data (name, service, budget) from natural Hindi and English conversations in approximately 85–90% of cases.</w:t>
            </w:r>
          </w:p>
        </w:tc>
        <w:tc>
          <w:tcPr>
            <w:tcW w:type="dxa" w:w="2770"/>
            <w:tcMar>
              <w:top w:w="80" w:type="dxa"/>
              <w:bottom w:w="80" w:type="dxa"/>
              <w:left w:w="120" w:type="dxa"/>
              <w:right w:w="120" w:type="dxa"/>
            </w:tcMar>
          </w:tcPr>
          <w:p>
            <w:pPr>
              <w:spacing w:line="276" w:lineRule="auto" w:after="40" w:before="40"/>
              <w:jc w:val="left"/>
            </w:pPr>
            <w:r>
              <w:t>Significantly reduces manual data entry and speeds up lead capture.</w:t>
            </w:r>
          </w:p>
        </w:tc>
      </w:tr>
      <w:tr>
        <w:tc>
          <w:tcPr>
            <w:tcW w:type="dxa" w:w="2770"/>
            <w:tcMar>
              <w:top w:w="80" w:type="dxa"/>
              <w:bottom w:w="80" w:type="dxa"/>
              <w:left w:w="120" w:type="dxa"/>
              <w:right w:w="120" w:type="dxa"/>
            </w:tcMar>
          </w:tcPr>
          <w:p>
            <w:pPr>
              <w:spacing w:line="276" w:lineRule="auto" w:after="40" w:before="40"/>
              <w:jc w:val="left"/>
            </w:pPr>
            <w:r>
              <w:rPr>
                <w:b/>
              </w:rPr>
              <w:t>2</w:t>
            </w:r>
          </w:p>
        </w:tc>
        <w:tc>
          <w:tcPr>
            <w:tcW w:type="dxa" w:w="2770"/>
            <w:tcMar>
              <w:top w:w="80" w:type="dxa"/>
              <w:bottom w:w="80" w:type="dxa"/>
              <w:left w:w="120" w:type="dxa"/>
              <w:right w:w="120" w:type="dxa"/>
            </w:tcMar>
          </w:tcPr>
          <w:p>
            <w:pPr>
              <w:spacing w:line="276" w:lineRule="auto" w:after="40" w:before="40"/>
              <w:jc w:val="left"/>
            </w:pPr>
            <w:r>
              <w:t>WhatsApp template message delivery has a success rate of ~95%, with failures primarily due to unregistered phone numbers.</w:t>
            </w:r>
          </w:p>
        </w:tc>
        <w:tc>
          <w:tcPr>
            <w:tcW w:type="dxa" w:w="2770"/>
            <w:tcMar>
              <w:top w:w="80" w:type="dxa"/>
              <w:bottom w:w="80" w:type="dxa"/>
              <w:left w:w="120" w:type="dxa"/>
              <w:right w:w="120" w:type="dxa"/>
            </w:tcMar>
          </w:tcPr>
          <w:p>
            <w:pPr>
              <w:spacing w:line="276" w:lineRule="auto" w:after="40" w:before="40"/>
              <w:jc w:val="left"/>
            </w:pPr>
            <w:r>
              <w:t>Reliable for automated client communication.</w:t>
            </w:r>
          </w:p>
        </w:tc>
      </w:tr>
      <w:tr>
        <w:tc>
          <w:tcPr>
            <w:tcW w:type="dxa" w:w="2770"/>
            <w:tcMar>
              <w:top w:w="80" w:type="dxa"/>
              <w:bottom w:w="80" w:type="dxa"/>
              <w:left w:w="120" w:type="dxa"/>
              <w:right w:w="120" w:type="dxa"/>
            </w:tcMar>
          </w:tcPr>
          <w:p>
            <w:pPr>
              <w:spacing w:line="276" w:lineRule="auto" w:after="40" w:before="40"/>
              <w:jc w:val="left"/>
            </w:pPr>
            <w:r>
              <w:rPr>
                <w:b/>
              </w:rPr>
              <w:t>3</w:t>
            </w:r>
          </w:p>
        </w:tc>
        <w:tc>
          <w:tcPr>
            <w:tcW w:type="dxa" w:w="2770"/>
            <w:tcMar>
              <w:top w:w="80" w:type="dxa"/>
              <w:bottom w:w="80" w:type="dxa"/>
              <w:left w:w="120" w:type="dxa"/>
              <w:right w:w="120" w:type="dxa"/>
            </w:tcMar>
          </w:tcPr>
          <w:p>
            <w:pPr>
              <w:spacing w:line="276" w:lineRule="auto" w:after="40" w:before="40"/>
              <w:jc w:val="left"/>
            </w:pPr>
            <w:r>
              <w:t>The worker assignment flow (7-step process) completes within 3–5 seconds, compared to an estimated 15–20 minutes for the manual process.</w:t>
            </w:r>
          </w:p>
        </w:tc>
        <w:tc>
          <w:tcPr>
            <w:tcW w:type="dxa" w:w="2770"/>
            <w:tcMar>
              <w:top w:w="80" w:type="dxa"/>
              <w:bottom w:w="80" w:type="dxa"/>
              <w:left w:w="120" w:type="dxa"/>
              <w:right w:w="120" w:type="dxa"/>
            </w:tcMar>
          </w:tcPr>
          <w:p>
            <w:pPr>
              <w:spacing w:line="276" w:lineRule="auto" w:after="40" w:before="40"/>
              <w:jc w:val="left"/>
            </w:pPr>
            <w:r>
              <w:t>~98% reduction in assignment processing time.</w:t>
            </w:r>
          </w:p>
        </w:tc>
      </w:tr>
      <w:tr>
        <w:tc>
          <w:tcPr>
            <w:tcW w:type="dxa" w:w="2770"/>
            <w:tcMar>
              <w:top w:w="80" w:type="dxa"/>
              <w:bottom w:w="80" w:type="dxa"/>
              <w:left w:w="120" w:type="dxa"/>
              <w:right w:w="120" w:type="dxa"/>
            </w:tcMar>
          </w:tcPr>
          <w:p>
            <w:pPr>
              <w:spacing w:line="276" w:lineRule="auto" w:after="40" w:before="40"/>
              <w:jc w:val="left"/>
            </w:pPr>
            <w:r>
              <w:rPr>
                <w:b/>
              </w:rPr>
              <w:t>4</w:t>
            </w:r>
          </w:p>
        </w:tc>
        <w:tc>
          <w:tcPr>
            <w:tcW w:type="dxa" w:w="2770"/>
            <w:tcMar>
              <w:top w:w="80" w:type="dxa"/>
              <w:bottom w:w="80" w:type="dxa"/>
              <w:left w:w="120" w:type="dxa"/>
              <w:right w:w="120" w:type="dxa"/>
            </w:tcMar>
          </w:tcPr>
          <w:p>
            <w:pPr>
              <w:spacing w:line="276" w:lineRule="auto" w:after="40" w:before="40"/>
              <w:jc w:val="left"/>
            </w:pPr>
            <w:r>
              <w:t>The single-page application architecture provides smooth navigation without full page reloads, improving user experience.</w:t>
            </w:r>
          </w:p>
        </w:tc>
        <w:tc>
          <w:tcPr>
            <w:tcW w:type="dxa" w:w="2770"/>
            <w:tcMar>
              <w:top w:w="80" w:type="dxa"/>
              <w:bottom w:w="80" w:type="dxa"/>
              <w:left w:w="120" w:type="dxa"/>
              <w:right w:w="120" w:type="dxa"/>
            </w:tcMar>
          </w:tcPr>
          <w:p>
            <w:pPr>
              <w:spacing w:line="276" w:lineRule="auto" w:after="40" w:before="40"/>
              <w:jc w:val="left"/>
            </w:pPr>
            <w:r>
              <w:t>Users can switch between modules instantly.</w:t>
            </w:r>
          </w:p>
        </w:tc>
      </w:tr>
      <w:tr>
        <w:tc>
          <w:tcPr>
            <w:tcW w:type="dxa" w:w="2770"/>
            <w:tcMar>
              <w:top w:w="80" w:type="dxa"/>
              <w:bottom w:w="80" w:type="dxa"/>
              <w:left w:w="120" w:type="dxa"/>
              <w:right w:w="120" w:type="dxa"/>
            </w:tcMar>
          </w:tcPr>
          <w:p>
            <w:pPr>
              <w:spacing w:line="276" w:lineRule="auto" w:after="40" w:before="40"/>
              <w:jc w:val="left"/>
            </w:pPr>
            <w:r>
              <w:rPr>
                <w:b/>
              </w:rPr>
              <w:t>5</w:t>
            </w:r>
          </w:p>
        </w:tc>
        <w:tc>
          <w:tcPr>
            <w:tcW w:type="dxa" w:w="2770"/>
            <w:tcMar>
              <w:top w:w="80" w:type="dxa"/>
              <w:bottom w:w="80" w:type="dxa"/>
              <w:left w:w="120" w:type="dxa"/>
              <w:right w:w="120" w:type="dxa"/>
            </w:tcMar>
          </w:tcPr>
          <w:p>
            <w:pPr>
              <w:spacing w:line="276" w:lineRule="auto" w:after="40" w:before="40"/>
              <w:jc w:val="left"/>
            </w:pPr>
            <w:r>
              <w:t>Supabase's auto-generated REST API eliminates the need for writing custom backend routes, significantly reducing development time.</w:t>
            </w:r>
          </w:p>
        </w:tc>
        <w:tc>
          <w:tcPr>
            <w:tcW w:type="dxa" w:w="2770"/>
            <w:tcMar>
              <w:top w:w="80" w:type="dxa"/>
              <w:bottom w:w="80" w:type="dxa"/>
              <w:left w:w="120" w:type="dxa"/>
              <w:right w:w="120" w:type="dxa"/>
            </w:tcMar>
          </w:tcPr>
          <w:p>
            <w:pPr>
              <w:spacing w:line="276" w:lineRule="auto" w:after="40" w:before="40"/>
              <w:jc w:val="left"/>
            </w:pPr>
            <w:r>
              <w:t>Faster development with fewer bugs.</w:t>
            </w:r>
          </w:p>
        </w:tc>
      </w:tr>
      <w:tr>
        <w:tc>
          <w:tcPr>
            <w:tcW w:type="dxa" w:w="2770"/>
            <w:tcMar>
              <w:top w:w="80" w:type="dxa"/>
              <w:bottom w:w="80" w:type="dxa"/>
              <w:left w:w="120" w:type="dxa"/>
              <w:right w:w="120" w:type="dxa"/>
            </w:tcMar>
          </w:tcPr>
          <w:p>
            <w:pPr>
              <w:spacing w:line="276" w:lineRule="auto" w:after="40" w:before="40"/>
              <w:jc w:val="left"/>
            </w:pPr>
            <w:r>
              <w:rPr>
                <w:b/>
              </w:rPr>
              <w:t>6</w:t>
            </w:r>
          </w:p>
        </w:tc>
        <w:tc>
          <w:tcPr>
            <w:tcW w:type="dxa" w:w="2770"/>
            <w:tcMar>
              <w:top w:w="80" w:type="dxa"/>
              <w:bottom w:w="80" w:type="dxa"/>
              <w:left w:w="120" w:type="dxa"/>
              <w:right w:w="120" w:type="dxa"/>
            </w:tcMar>
          </w:tcPr>
          <w:p>
            <w:pPr>
              <w:spacing w:line="276" w:lineRule="auto" w:after="40" w:before="40"/>
              <w:jc w:val="left"/>
            </w:pPr>
            <w:r>
              <w:t>The dual-deploy architecture (public website + OS portal) from a single codebase ensures consistency while maintaining separation of concerns.</w:t>
            </w:r>
          </w:p>
        </w:tc>
        <w:tc>
          <w:tcPr>
            <w:tcW w:type="dxa" w:w="2770"/>
            <w:tcMar>
              <w:top w:w="80" w:type="dxa"/>
              <w:bottom w:w="80" w:type="dxa"/>
              <w:left w:w="120" w:type="dxa"/>
              <w:right w:w="120" w:type="dxa"/>
            </w:tcMar>
          </w:tcPr>
          <w:p>
            <w:pPr>
              <w:spacing w:line="276" w:lineRule="auto" w:after="40" w:before="40"/>
              <w:jc w:val="left"/>
            </w:pPr>
            <w:r>
              <w:t>Simplified maintenance and deployment.</w:t>
            </w:r>
          </w:p>
        </w:tc>
      </w:tr>
    </w:tbl>
    <w:p>
      <w:pPr>
        <w:pStyle w:val="Heading1"/>
      </w:pPr>
      <w:r>
        <w:t>14.3 Performance Discussion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Metric</w:t>
            </w:r>
          </w:p>
        </w:tc>
        <w:tc>
          <w:tcPr>
            <w:tcW w:type="dxa" w:w="2077"/>
            <w:tcMar>
              <w:top w:w="80" w:type="dxa"/>
              <w:bottom w:w="80" w:type="dxa"/>
              <w:left w:w="120" w:type="dxa"/>
              <w:right w:w="120" w:type="dxa"/>
            </w:tcMar>
          </w:tcPr>
          <w:p>
            <w:pPr>
              <w:spacing w:line="276" w:lineRule="auto" w:after="40" w:before="40"/>
              <w:jc w:val="left"/>
            </w:pPr>
            <w:r>
              <w:rPr>
                <w:b/>
              </w:rPr>
              <w:t>Target</w:t>
            </w:r>
          </w:p>
        </w:tc>
        <w:tc>
          <w:tcPr>
            <w:tcW w:type="dxa" w:w="2077"/>
            <w:tcMar>
              <w:top w:w="80" w:type="dxa"/>
              <w:bottom w:w="80" w:type="dxa"/>
              <w:left w:w="120" w:type="dxa"/>
              <w:right w:w="120" w:type="dxa"/>
            </w:tcMar>
          </w:tcPr>
          <w:p>
            <w:pPr>
              <w:spacing w:line="276" w:lineRule="auto" w:after="40" w:before="40"/>
              <w:jc w:val="left"/>
            </w:pPr>
            <w:r>
              <w:rPr>
                <w:b/>
              </w:rPr>
              <w:t>Achieved</w:t>
            </w:r>
          </w:p>
        </w:tc>
        <w:tc>
          <w:tcPr>
            <w:tcW w:type="dxa" w:w="2077"/>
            <w:tcMar>
              <w:top w:w="80" w:type="dxa"/>
              <w:bottom w:w="80" w:type="dxa"/>
              <w:left w:w="120" w:type="dxa"/>
              <w:right w:w="120" w:type="dxa"/>
            </w:tcMar>
          </w:tcPr>
          <w:p>
            <w:pPr>
              <w:spacing w:line="276" w:lineRule="auto" w:after="40" w:before="40"/>
              <w:jc w:val="left"/>
            </w:pPr>
            <w:r>
              <w:rPr>
                <w:b/>
              </w:rPr>
              <w:t>Notes</w:t>
            </w:r>
          </w:p>
        </w:tc>
      </w:tr>
      <w:tr>
        <w:tc>
          <w:tcPr>
            <w:tcW w:type="dxa" w:w="2077"/>
            <w:tcMar>
              <w:top w:w="80" w:type="dxa"/>
              <w:bottom w:w="80" w:type="dxa"/>
              <w:left w:w="120" w:type="dxa"/>
              <w:right w:w="120" w:type="dxa"/>
            </w:tcMar>
          </w:tcPr>
          <w:p>
            <w:pPr>
              <w:spacing w:line="276" w:lineRule="auto" w:after="40" w:before="40"/>
              <w:jc w:val="left"/>
            </w:pPr>
            <w:r>
              <w:rPr>
                <w:b/>
              </w:rPr>
              <w:t>Page Load Time (First Contentful Paint)</w:t>
            </w:r>
          </w:p>
        </w:tc>
        <w:tc>
          <w:tcPr>
            <w:tcW w:type="dxa" w:w="2077"/>
            <w:tcMar>
              <w:top w:w="80" w:type="dxa"/>
              <w:bottom w:w="80" w:type="dxa"/>
              <w:left w:w="120" w:type="dxa"/>
              <w:right w:w="120" w:type="dxa"/>
            </w:tcMar>
          </w:tcPr>
          <w:p>
            <w:pPr>
              <w:spacing w:line="276" w:lineRule="auto" w:after="40" w:before="40"/>
              <w:jc w:val="left"/>
            </w:pPr>
            <w:r>
              <w:t>&lt; 3 seconds</w:t>
            </w:r>
          </w:p>
        </w:tc>
        <w:tc>
          <w:tcPr>
            <w:tcW w:type="dxa" w:w="2077"/>
            <w:tcMar>
              <w:top w:w="80" w:type="dxa"/>
              <w:bottom w:w="80" w:type="dxa"/>
              <w:left w:w="120" w:type="dxa"/>
              <w:right w:w="120" w:type="dxa"/>
            </w:tcMar>
          </w:tcPr>
          <w:p>
            <w:pPr>
              <w:spacing w:line="276" w:lineRule="auto" w:after="40" w:before="40"/>
              <w:jc w:val="left"/>
            </w:pPr>
            <w:r>
              <w:t>~1.5 seconds</w:t>
            </w:r>
          </w:p>
        </w:tc>
        <w:tc>
          <w:tcPr>
            <w:tcW w:type="dxa" w:w="2077"/>
            <w:tcMar>
              <w:top w:w="80" w:type="dxa"/>
              <w:bottom w:w="80" w:type="dxa"/>
              <w:left w:w="120" w:type="dxa"/>
              <w:right w:w="120" w:type="dxa"/>
            </w:tcMar>
          </w:tcPr>
          <w:p>
            <w:pPr>
              <w:spacing w:line="276" w:lineRule="auto" w:after="40" w:before="40"/>
              <w:jc w:val="left"/>
            </w:pPr>
            <w:r>
              <w:t>Vite's optimized bundling and Vercel's CDN</w:t>
            </w:r>
          </w:p>
        </w:tc>
      </w:tr>
      <w:tr>
        <w:tc>
          <w:tcPr>
            <w:tcW w:type="dxa" w:w="2077"/>
            <w:tcMar>
              <w:top w:w="80" w:type="dxa"/>
              <w:bottom w:w="80" w:type="dxa"/>
              <w:left w:w="120" w:type="dxa"/>
              <w:right w:w="120" w:type="dxa"/>
            </w:tcMar>
          </w:tcPr>
          <w:p>
            <w:pPr>
              <w:spacing w:line="276" w:lineRule="auto" w:after="40" w:before="40"/>
              <w:jc w:val="left"/>
            </w:pPr>
            <w:r>
              <w:rPr>
                <w:b/>
              </w:rPr>
              <w:t>Assignment Flow (End-to-End)</w:t>
            </w:r>
          </w:p>
        </w:tc>
        <w:tc>
          <w:tcPr>
            <w:tcW w:type="dxa" w:w="2077"/>
            <w:tcMar>
              <w:top w:w="80" w:type="dxa"/>
              <w:bottom w:w="80" w:type="dxa"/>
              <w:left w:w="120" w:type="dxa"/>
              <w:right w:w="120" w:type="dxa"/>
            </w:tcMar>
          </w:tcPr>
          <w:p>
            <w:pPr>
              <w:spacing w:line="276" w:lineRule="auto" w:after="40" w:before="40"/>
              <w:jc w:val="left"/>
            </w:pPr>
            <w:r>
              <w:t>&lt; 10 seconds</w:t>
            </w:r>
          </w:p>
        </w:tc>
        <w:tc>
          <w:tcPr>
            <w:tcW w:type="dxa" w:w="2077"/>
            <w:tcMar>
              <w:top w:w="80" w:type="dxa"/>
              <w:bottom w:w="80" w:type="dxa"/>
              <w:left w:w="120" w:type="dxa"/>
              <w:right w:w="120" w:type="dxa"/>
            </w:tcMar>
          </w:tcPr>
          <w:p>
            <w:pPr>
              <w:spacing w:line="276" w:lineRule="auto" w:after="40" w:before="40"/>
              <w:jc w:val="left"/>
            </w:pPr>
            <w:r>
              <w:t>3–5 seconds</w:t>
            </w:r>
          </w:p>
        </w:tc>
        <w:tc>
          <w:tcPr>
            <w:tcW w:type="dxa" w:w="2077"/>
            <w:tcMar>
              <w:top w:w="80" w:type="dxa"/>
              <w:bottom w:w="80" w:type="dxa"/>
              <w:left w:w="120" w:type="dxa"/>
              <w:right w:w="120" w:type="dxa"/>
            </w:tcMar>
          </w:tcPr>
          <w:p>
            <w:pPr>
              <w:spacing w:line="276" w:lineRule="auto" w:after="40" w:before="40"/>
              <w:jc w:val="left"/>
            </w:pPr>
            <w:r>
              <w:t>Includes DB writes, token generation, and WhatsApp API call</w:t>
            </w:r>
          </w:p>
        </w:tc>
      </w:tr>
      <w:tr>
        <w:tc>
          <w:tcPr>
            <w:tcW w:type="dxa" w:w="2077"/>
            <w:tcMar>
              <w:top w:w="80" w:type="dxa"/>
              <w:bottom w:w="80" w:type="dxa"/>
              <w:left w:w="120" w:type="dxa"/>
              <w:right w:w="120" w:type="dxa"/>
            </w:tcMar>
          </w:tcPr>
          <w:p>
            <w:pPr>
              <w:spacing w:line="276" w:lineRule="auto" w:after="40" w:before="40"/>
              <w:jc w:val="left"/>
            </w:pPr>
            <w:r>
              <w:rPr>
                <w:b/>
              </w:rPr>
              <w:t>Build Time (Production Bundle)</w:t>
            </w:r>
          </w:p>
        </w:tc>
        <w:tc>
          <w:tcPr>
            <w:tcW w:type="dxa" w:w="2077"/>
            <w:tcMar>
              <w:top w:w="80" w:type="dxa"/>
              <w:bottom w:w="80" w:type="dxa"/>
              <w:left w:w="120" w:type="dxa"/>
              <w:right w:w="120" w:type="dxa"/>
            </w:tcMar>
          </w:tcPr>
          <w:p>
            <w:pPr>
              <w:spacing w:line="276" w:lineRule="auto" w:after="40" w:before="40"/>
              <w:jc w:val="left"/>
            </w:pPr>
            <w:r>
              <w:t>&lt; 2 minutes</w:t>
            </w:r>
          </w:p>
        </w:tc>
        <w:tc>
          <w:tcPr>
            <w:tcW w:type="dxa" w:w="2077"/>
            <w:tcMar>
              <w:top w:w="80" w:type="dxa"/>
              <w:bottom w:w="80" w:type="dxa"/>
              <w:left w:w="120" w:type="dxa"/>
              <w:right w:w="120" w:type="dxa"/>
            </w:tcMar>
          </w:tcPr>
          <w:p>
            <w:pPr>
              <w:spacing w:line="276" w:lineRule="auto" w:after="40" w:before="40"/>
              <w:jc w:val="left"/>
            </w:pPr>
            <w:r>
              <w:t>~45 seconds</w:t>
            </w:r>
          </w:p>
        </w:tc>
        <w:tc>
          <w:tcPr>
            <w:tcW w:type="dxa" w:w="2077"/>
            <w:tcMar>
              <w:top w:w="80" w:type="dxa"/>
              <w:bottom w:w="80" w:type="dxa"/>
              <w:left w:w="120" w:type="dxa"/>
              <w:right w:w="120" w:type="dxa"/>
            </w:tcMar>
          </w:tcPr>
          <w:p>
            <w:pPr>
              <w:spacing w:line="276" w:lineRule="auto" w:after="40" w:before="40"/>
              <w:jc w:val="left"/>
            </w:pPr>
            <w:r>
              <w:t>TypeScript compilation + Vite build + PWA generation</w:t>
            </w:r>
          </w:p>
        </w:tc>
      </w:tr>
      <w:tr>
        <w:tc>
          <w:tcPr>
            <w:tcW w:type="dxa" w:w="2077"/>
            <w:tcMar>
              <w:top w:w="80" w:type="dxa"/>
              <w:bottom w:w="80" w:type="dxa"/>
              <w:left w:w="120" w:type="dxa"/>
              <w:right w:w="120" w:type="dxa"/>
            </w:tcMar>
          </w:tcPr>
          <w:p>
            <w:pPr>
              <w:spacing w:line="276" w:lineRule="auto" w:after="40" w:before="40"/>
              <w:jc w:val="left"/>
            </w:pPr>
            <w:r>
              <w:rPr>
                <w:b/>
              </w:rPr>
              <w:t>Bundle Size (JS)</w:t>
            </w:r>
          </w:p>
        </w:tc>
        <w:tc>
          <w:tcPr>
            <w:tcW w:type="dxa" w:w="2077"/>
            <w:tcMar>
              <w:top w:w="80" w:type="dxa"/>
              <w:bottom w:w="80" w:type="dxa"/>
              <w:left w:w="120" w:type="dxa"/>
              <w:right w:w="120" w:type="dxa"/>
            </w:tcMar>
          </w:tcPr>
          <w:p>
            <w:pPr>
              <w:spacing w:line="276" w:lineRule="auto" w:after="40" w:before="40"/>
              <w:jc w:val="left"/>
            </w:pPr>
            <w:r>
              <w:t>&lt; 3 MB</w:t>
            </w:r>
          </w:p>
        </w:tc>
        <w:tc>
          <w:tcPr>
            <w:tcW w:type="dxa" w:w="2077"/>
            <w:tcMar>
              <w:top w:w="80" w:type="dxa"/>
              <w:bottom w:w="80" w:type="dxa"/>
              <w:left w:w="120" w:type="dxa"/>
              <w:right w:w="120" w:type="dxa"/>
            </w:tcMar>
          </w:tcPr>
          <w:p>
            <w:pPr>
              <w:spacing w:line="276" w:lineRule="auto" w:after="40" w:before="40"/>
              <w:jc w:val="left"/>
            </w:pPr>
            <w:r>
              <w:t>~2.9 MB (gzipped: ~807 KB)</w:t>
            </w:r>
          </w:p>
        </w:tc>
        <w:tc>
          <w:tcPr>
            <w:tcW w:type="dxa" w:w="2077"/>
            <w:tcMar>
              <w:top w:w="80" w:type="dxa"/>
              <w:bottom w:w="80" w:type="dxa"/>
              <w:left w:w="120" w:type="dxa"/>
              <w:right w:w="120" w:type="dxa"/>
            </w:tcMar>
          </w:tcPr>
          <w:p>
            <w:pPr>
              <w:spacing w:line="276" w:lineRule="auto" w:after="40" w:before="40"/>
              <w:jc w:val="left"/>
            </w:pPr>
            <w:r>
              <w:t>Includes all modules; code-splitting recommended for future</w:t>
            </w:r>
          </w:p>
        </w:tc>
      </w:tr>
      <w:tr>
        <w:tc>
          <w:tcPr>
            <w:tcW w:type="dxa" w:w="2077"/>
            <w:tcMar>
              <w:top w:w="80" w:type="dxa"/>
              <w:bottom w:w="80" w:type="dxa"/>
              <w:left w:w="120" w:type="dxa"/>
              <w:right w:w="120" w:type="dxa"/>
            </w:tcMar>
          </w:tcPr>
          <w:p>
            <w:pPr>
              <w:spacing w:line="276" w:lineRule="auto" w:after="40" w:before="40"/>
              <w:jc w:val="left"/>
            </w:pPr>
            <w:r>
              <w:rPr>
                <w:b/>
              </w:rPr>
              <w:t>Database Query Response</w:t>
            </w:r>
          </w:p>
        </w:tc>
        <w:tc>
          <w:tcPr>
            <w:tcW w:type="dxa" w:w="2077"/>
            <w:tcMar>
              <w:top w:w="80" w:type="dxa"/>
              <w:bottom w:w="80" w:type="dxa"/>
              <w:left w:w="120" w:type="dxa"/>
              <w:right w:w="120" w:type="dxa"/>
            </w:tcMar>
          </w:tcPr>
          <w:p>
            <w:pPr>
              <w:spacing w:line="276" w:lineRule="auto" w:after="40" w:before="40"/>
              <w:jc w:val="left"/>
            </w:pPr>
            <w:r>
              <w:t>&lt; 500ms</w:t>
            </w:r>
          </w:p>
        </w:tc>
        <w:tc>
          <w:tcPr>
            <w:tcW w:type="dxa" w:w="2077"/>
            <w:tcMar>
              <w:top w:w="80" w:type="dxa"/>
              <w:bottom w:w="80" w:type="dxa"/>
              <w:left w:w="120" w:type="dxa"/>
              <w:right w:w="120" w:type="dxa"/>
            </w:tcMar>
          </w:tcPr>
          <w:p>
            <w:pPr>
              <w:spacing w:line="276" w:lineRule="auto" w:after="40" w:before="40"/>
              <w:jc w:val="left"/>
            </w:pPr>
            <w:r>
              <w:t>50–200ms</w:t>
            </w:r>
          </w:p>
        </w:tc>
        <w:tc>
          <w:tcPr>
            <w:tcW w:type="dxa" w:w="2077"/>
            <w:tcMar>
              <w:top w:w="80" w:type="dxa"/>
              <w:bottom w:w="80" w:type="dxa"/>
              <w:left w:w="120" w:type="dxa"/>
              <w:right w:w="120" w:type="dxa"/>
            </w:tcMar>
          </w:tcPr>
          <w:p>
            <w:pPr>
              <w:spacing w:line="276" w:lineRule="auto" w:after="40" w:before="40"/>
              <w:jc w:val="left"/>
            </w:pPr>
            <w:r>
              <w:t>Supabase hosted on AWS with low-latency connections</w:t>
            </w:r>
          </w:p>
        </w:tc>
      </w:tr>
      <w:tr>
        <w:tc>
          <w:tcPr>
            <w:tcW w:type="dxa" w:w="2077"/>
            <w:tcMar>
              <w:top w:w="80" w:type="dxa"/>
              <w:bottom w:w="80" w:type="dxa"/>
              <w:left w:w="120" w:type="dxa"/>
              <w:right w:w="120" w:type="dxa"/>
            </w:tcMar>
          </w:tcPr>
          <w:p>
            <w:pPr>
              <w:spacing w:line="276" w:lineRule="auto" w:after="40" w:before="40"/>
              <w:jc w:val="left"/>
            </w:pPr>
            <w:r>
              <w:rPr>
                <w:b/>
              </w:rPr>
              <w:t>Concurrent Users Supported</w:t>
            </w:r>
          </w:p>
        </w:tc>
        <w:tc>
          <w:tcPr>
            <w:tcW w:type="dxa" w:w="2077"/>
            <w:tcMar>
              <w:top w:w="80" w:type="dxa"/>
              <w:bottom w:w="80" w:type="dxa"/>
              <w:left w:w="120" w:type="dxa"/>
              <w:right w:w="120" w:type="dxa"/>
            </w:tcMar>
          </w:tcPr>
          <w:p>
            <w:pPr>
              <w:spacing w:line="276" w:lineRule="auto" w:after="40" w:before="40"/>
              <w:jc w:val="left"/>
            </w:pPr>
            <w:r>
              <w:t>50+</w:t>
            </w:r>
          </w:p>
        </w:tc>
        <w:tc>
          <w:tcPr>
            <w:tcW w:type="dxa" w:w="2077"/>
            <w:tcMar>
              <w:top w:w="80" w:type="dxa"/>
              <w:bottom w:w="80" w:type="dxa"/>
              <w:left w:w="120" w:type="dxa"/>
              <w:right w:w="120" w:type="dxa"/>
            </w:tcMar>
          </w:tcPr>
          <w:p>
            <w:pPr>
              <w:spacing w:line="276" w:lineRule="auto" w:after="40" w:before="40"/>
              <w:jc w:val="left"/>
            </w:pPr>
            <w:r>
              <w:t>50+ (estimated)</w:t>
            </w:r>
          </w:p>
        </w:tc>
        <w:tc>
          <w:tcPr>
            <w:tcW w:type="dxa" w:w="2077"/>
            <w:tcMar>
              <w:top w:w="80" w:type="dxa"/>
              <w:bottom w:w="80" w:type="dxa"/>
              <w:left w:w="120" w:type="dxa"/>
              <w:right w:w="120" w:type="dxa"/>
            </w:tcMar>
          </w:tcPr>
          <w:p>
            <w:pPr>
              <w:spacing w:line="276" w:lineRule="auto" w:after="40" w:before="40"/>
              <w:jc w:val="left"/>
            </w:pPr>
            <w:r>
              <w:t>Supabase Free/Pro tier capabilities</w:t>
            </w:r>
          </w:p>
        </w:tc>
      </w:tr>
    </w:tbl>
    <w:p>
      <w:pPr>
        <w:pStyle w:val="Heading1"/>
      </w:pPr>
      <w:r>
        <w:t>14.4 Key Achievements</w:t>
      </w:r>
    </w:p>
    <w:p>
      <w:pPr>
        <w:pStyle w:val="ListNumber"/>
        <w:spacing w:line="360" w:lineRule="auto" w:after="80"/>
      </w:pPr>
      <w:r>
        <w:rPr>
          <w:b/>
        </w:rPr>
        <w:t>Real-World Deployment:</w:t>
      </w:r>
      <w:r>
        <w:t xml:space="preserve"> Unlike a theoretical academic project, 99Care OS is deployed and used by a real healthcare company for daily operations.</w:t>
      </w:r>
    </w:p>
    <w:p>
      <w:pPr>
        <w:pStyle w:val="ListNumber"/>
        <w:spacing w:line="360" w:lineRule="auto" w:after="80"/>
      </w:pPr>
      <w:r>
        <w:rPr>
          <w:b/>
        </w:rPr>
        <w:t>AI Integration:</w:t>
      </w:r>
      <w:r>
        <w:t xml:space="preserve"> Successfully integrated conversational AI (ElevenLabs) for automated phone call handling — a cutting-edge technology in the healthcare operations space.</w:t>
      </w:r>
    </w:p>
    <w:p>
      <w:pPr>
        <w:pStyle w:val="ListNumber"/>
        <w:spacing w:line="360" w:lineRule="auto" w:after="80"/>
      </w:pPr>
      <w:r>
        <w:rPr>
          <w:b/>
        </w:rPr>
        <w:t>Multi-Channel Communication:</w:t>
      </w:r>
      <w:r>
        <w:t xml:space="preserve"> The system seamlessly integrates phone calls (ElevenLabs), WhatsApp messaging (Meta API), email (Resend), and web forms into a unified CRM pipeline.</w:t>
      </w:r>
    </w:p>
    <w:p>
      <w:pPr>
        <w:pStyle w:val="ListNumber"/>
        <w:spacing w:line="360" w:lineRule="auto" w:after="80"/>
      </w:pPr>
      <w:r>
        <w:rPr>
          <w:b/>
        </w:rPr>
        <w:t>End-to-End Automation:</w:t>
      </w:r>
      <w:r>
        <w:t xml:space="preserve"> From lead capture to worker assignment to client notification — the entire workflow can be completed without manual intervention.</w:t>
      </w:r>
    </w:p>
    <w:p>
      <w:pPr>
        <w:pStyle w:val="ListNumber"/>
        <w:spacing w:line="360" w:lineRule="auto" w:after="80"/>
      </w:pPr>
      <w:r>
        <w:rPr>
          <w:b/>
        </w:rPr>
        <w:t>Production-Grade Architecture:</w:t>
      </w:r>
      <w:r>
        <w:t xml:space="preserve"> The system follows industry best practices including TypeScript for type safety, RLS for data security, soft-delete for data recovery, and compensation logic for multi-step operations.</w:t>
      </w:r>
    </w:p>
    <w:p>
      <w:r>
        <w:br w:type="page"/>
      </w:r>
    </w:p>
    <w:p>
      <w:pPr>
        <w:pStyle w:val="ChapterTitle"/>
      </w:pPr>
      <w:r>
        <w:t>CHAPTER 15: LIMITATIONS</w:t>
      </w:r>
    </w:p>
    <w:p>
      <w:pPr/>
      <w:r>
        <w:t>The 99Care OS system, while fully functional and deployed in production, has the following limitations:</w:t>
      </w:r>
    </w:p>
    <w:p>
      <w:pPr>
        <w:pStyle w:val="Heading1"/>
      </w:pPr>
      <w:r>
        <w:t>15.1 Current Constraints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w:t>
            </w:r>
          </w:p>
        </w:tc>
        <w:tc>
          <w:tcPr>
            <w:tcW w:type="dxa" w:w="2077"/>
            <w:tcMar>
              <w:top w:w="80" w:type="dxa"/>
              <w:bottom w:w="80" w:type="dxa"/>
              <w:left w:w="120" w:type="dxa"/>
              <w:right w:w="120" w:type="dxa"/>
            </w:tcMar>
          </w:tcPr>
          <w:p>
            <w:pPr>
              <w:spacing w:line="276" w:lineRule="auto" w:after="40" w:before="40"/>
              <w:jc w:val="left"/>
            </w:pPr>
            <w:r>
              <w:rPr>
                <w:b/>
              </w:rPr>
              <w:t>Limitation</w:t>
            </w:r>
          </w:p>
        </w:tc>
        <w:tc>
          <w:tcPr>
            <w:tcW w:type="dxa" w:w="2077"/>
            <w:tcMar>
              <w:top w:w="80" w:type="dxa"/>
              <w:bottom w:w="80" w:type="dxa"/>
              <w:left w:w="120" w:type="dxa"/>
              <w:right w:w="120" w:type="dxa"/>
            </w:tcMar>
          </w:tcPr>
          <w:p>
            <w:pPr>
              <w:spacing w:line="276" w:lineRule="auto" w:after="40" w:before="40"/>
              <w:jc w:val="left"/>
            </w:pPr>
            <w:r>
              <w:rPr>
                <w:b/>
              </w:rPr>
              <w:t>Description</w:t>
            </w:r>
          </w:p>
        </w:tc>
        <w:tc>
          <w:tcPr>
            <w:tcW w:type="dxa" w:w="2077"/>
            <w:tcMar>
              <w:top w:w="80" w:type="dxa"/>
              <w:bottom w:w="80" w:type="dxa"/>
              <w:left w:w="120" w:type="dxa"/>
              <w:right w:w="120" w:type="dxa"/>
            </w:tcMar>
          </w:tcPr>
          <w:p>
            <w:pPr>
              <w:spacing w:line="276" w:lineRule="auto" w:after="40" w:before="40"/>
              <w:jc w:val="left"/>
            </w:pPr>
            <w:r>
              <w:rPr>
                <w:b/>
              </w:rPr>
              <w:t>Impact</w:t>
            </w:r>
          </w:p>
        </w:tc>
      </w:tr>
      <w:tr>
        <w:tc>
          <w:tcPr>
            <w:tcW w:type="dxa" w:w="2077"/>
            <w:tcMar>
              <w:top w:w="80" w:type="dxa"/>
              <w:bottom w:w="80" w:type="dxa"/>
              <w:left w:w="120" w:type="dxa"/>
              <w:right w:w="120" w:type="dxa"/>
            </w:tcMar>
          </w:tcPr>
          <w:p>
            <w:pPr>
              <w:spacing w:line="276" w:lineRule="auto" w:after="40" w:before="40"/>
              <w:jc w:val="left"/>
            </w:pPr>
            <w:r>
              <w:rPr>
                <w:b/>
              </w:rPr>
              <w:t>1</w:t>
            </w:r>
          </w:p>
        </w:tc>
        <w:tc>
          <w:tcPr>
            <w:tcW w:type="dxa" w:w="2077"/>
            <w:tcMar>
              <w:top w:w="80" w:type="dxa"/>
              <w:bottom w:w="80" w:type="dxa"/>
              <w:left w:w="120" w:type="dxa"/>
              <w:right w:w="120" w:type="dxa"/>
            </w:tcMar>
          </w:tcPr>
          <w:p>
            <w:pPr>
              <w:spacing w:line="276" w:lineRule="auto" w:after="40" w:before="40"/>
              <w:jc w:val="left"/>
            </w:pPr>
            <w:r>
              <w:rPr>
                <w:b/>
              </w:rPr>
              <w:t>No Offline Mode for Admin Portal</w:t>
            </w:r>
          </w:p>
        </w:tc>
        <w:tc>
          <w:tcPr>
            <w:tcW w:type="dxa" w:w="2077"/>
            <w:tcMar>
              <w:top w:w="80" w:type="dxa"/>
              <w:bottom w:w="80" w:type="dxa"/>
              <w:left w:w="120" w:type="dxa"/>
              <w:right w:w="120" w:type="dxa"/>
            </w:tcMar>
          </w:tcPr>
          <w:p>
            <w:pPr>
              <w:spacing w:line="276" w:lineRule="auto" w:after="40" w:before="40"/>
              <w:jc w:val="left"/>
            </w:pPr>
            <w:r>
              <w:t>The admin portal (CRM, HR, Billing) requires an active internet connection. There is no offline data caching or queue system for admin operations.</w:t>
            </w:r>
          </w:p>
        </w:tc>
        <w:tc>
          <w:tcPr>
            <w:tcW w:type="dxa" w:w="2077"/>
            <w:tcMar>
              <w:top w:w="80" w:type="dxa"/>
              <w:bottom w:w="80" w:type="dxa"/>
              <w:left w:w="120" w:type="dxa"/>
              <w:right w:w="120" w:type="dxa"/>
            </w:tcMar>
          </w:tcPr>
          <w:p>
            <w:pPr>
              <w:spacing w:line="276" w:lineRule="auto" w:after="40" w:before="40"/>
              <w:jc w:val="left"/>
            </w:pPr>
            <w:r>
              <w:t>Staff cannot manage operations during internet outages.</w:t>
            </w:r>
          </w:p>
        </w:tc>
      </w:tr>
      <w:tr>
        <w:tc>
          <w:tcPr>
            <w:tcW w:type="dxa" w:w="2077"/>
            <w:tcMar>
              <w:top w:w="80" w:type="dxa"/>
              <w:bottom w:w="80" w:type="dxa"/>
              <w:left w:w="120" w:type="dxa"/>
              <w:right w:w="120" w:type="dxa"/>
            </w:tcMar>
          </w:tcPr>
          <w:p>
            <w:pPr>
              <w:spacing w:line="276" w:lineRule="auto" w:after="40" w:before="40"/>
              <w:jc w:val="left"/>
            </w:pPr>
            <w:r>
              <w:rPr>
                <w:b/>
              </w:rPr>
              <w:t>2</w:t>
            </w:r>
          </w:p>
        </w:tc>
        <w:tc>
          <w:tcPr>
            <w:tcW w:type="dxa" w:w="2077"/>
            <w:tcMar>
              <w:top w:w="80" w:type="dxa"/>
              <w:bottom w:w="80" w:type="dxa"/>
              <w:left w:w="120" w:type="dxa"/>
              <w:right w:w="120" w:type="dxa"/>
            </w:tcMar>
          </w:tcPr>
          <w:p>
            <w:pPr>
              <w:spacing w:line="276" w:lineRule="auto" w:after="40" w:before="40"/>
              <w:jc w:val="left"/>
            </w:pPr>
            <w:r>
              <w:rPr>
                <w:b/>
              </w:rPr>
              <w:t>Single-Language AI Agent</w:t>
            </w:r>
          </w:p>
        </w:tc>
        <w:tc>
          <w:tcPr>
            <w:tcW w:type="dxa" w:w="2077"/>
            <w:tcMar>
              <w:top w:w="80" w:type="dxa"/>
              <w:bottom w:w="80" w:type="dxa"/>
              <w:left w:w="120" w:type="dxa"/>
              <w:right w:w="120" w:type="dxa"/>
            </w:tcMar>
          </w:tcPr>
          <w:p>
            <w:pPr>
              <w:spacing w:line="276" w:lineRule="auto" w:after="40" w:before="40"/>
              <w:jc w:val="left"/>
            </w:pPr>
            <w:r>
              <w:t>The ElevenLabs AI voice agent is configured primarily for Hindi and English. It may not perform accurately for callers speaking in Gujarati or other regional languages.</w:t>
            </w:r>
          </w:p>
        </w:tc>
        <w:tc>
          <w:tcPr>
            <w:tcW w:type="dxa" w:w="2077"/>
            <w:tcMar>
              <w:top w:w="80" w:type="dxa"/>
              <w:bottom w:w="80" w:type="dxa"/>
              <w:left w:w="120" w:type="dxa"/>
              <w:right w:w="120" w:type="dxa"/>
            </w:tcMar>
          </w:tcPr>
          <w:p>
            <w:pPr>
              <w:spacing w:line="276" w:lineRule="auto" w:after="40" w:before="40"/>
              <w:jc w:val="left"/>
            </w:pPr>
            <w:r>
              <w:t>Some callers may experience difficulty in communication with the AI agent.</w:t>
            </w:r>
          </w:p>
        </w:tc>
      </w:tr>
      <w:tr>
        <w:tc>
          <w:tcPr>
            <w:tcW w:type="dxa" w:w="2077"/>
            <w:tcMar>
              <w:top w:w="80" w:type="dxa"/>
              <w:bottom w:w="80" w:type="dxa"/>
              <w:left w:w="120" w:type="dxa"/>
              <w:right w:w="120" w:type="dxa"/>
            </w:tcMar>
          </w:tcPr>
          <w:p>
            <w:pPr>
              <w:spacing w:line="276" w:lineRule="auto" w:after="40" w:before="40"/>
              <w:jc w:val="left"/>
            </w:pPr>
            <w:r>
              <w:rPr>
                <w:b/>
              </w:rPr>
              <w:t>3</w:t>
            </w:r>
          </w:p>
        </w:tc>
        <w:tc>
          <w:tcPr>
            <w:tcW w:type="dxa" w:w="2077"/>
            <w:tcMar>
              <w:top w:w="80" w:type="dxa"/>
              <w:bottom w:w="80" w:type="dxa"/>
              <w:left w:w="120" w:type="dxa"/>
              <w:right w:w="120" w:type="dxa"/>
            </w:tcMar>
          </w:tcPr>
          <w:p>
            <w:pPr>
              <w:spacing w:line="276" w:lineRule="auto" w:after="40" w:before="40"/>
              <w:jc w:val="left"/>
            </w:pPr>
            <w:r>
              <w:rPr>
                <w:b/>
              </w:rPr>
              <w:t>No Native Mobile App</w:t>
            </w:r>
          </w:p>
        </w:tc>
        <w:tc>
          <w:tcPr>
            <w:tcW w:type="dxa" w:w="2077"/>
            <w:tcMar>
              <w:top w:w="80" w:type="dxa"/>
              <w:bottom w:w="80" w:type="dxa"/>
              <w:left w:w="120" w:type="dxa"/>
              <w:right w:w="120" w:type="dxa"/>
            </w:tcMar>
          </w:tcPr>
          <w:p>
            <w:pPr>
              <w:spacing w:line="276" w:lineRule="auto" w:after="40" w:before="40"/>
              <w:jc w:val="left"/>
            </w:pPr>
            <w:r>
              <w:t>While the system is a PWA and works on mobile browsers, it does not have a dedicated native Android or iOS application.</w:t>
            </w:r>
          </w:p>
        </w:tc>
        <w:tc>
          <w:tcPr>
            <w:tcW w:type="dxa" w:w="2077"/>
            <w:tcMar>
              <w:top w:w="80" w:type="dxa"/>
              <w:bottom w:w="80" w:type="dxa"/>
              <w:left w:w="120" w:type="dxa"/>
              <w:right w:w="120" w:type="dxa"/>
            </w:tcMar>
          </w:tcPr>
          <w:p>
            <w:pPr>
              <w:spacing w:line="276" w:lineRule="auto" w:after="40" w:before="40"/>
              <w:jc w:val="left"/>
            </w:pPr>
            <w:r>
              <w:t>Some mobile-specific features (push notifications, background sync) are limited compared to native apps.</w:t>
            </w:r>
          </w:p>
        </w:tc>
      </w:tr>
      <w:tr>
        <w:tc>
          <w:tcPr>
            <w:tcW w:type="dxa" w:w="2077"/>
            <w:tcMar>
              <w:top w:w="80" w:type="dxa"/>
              <w:bottom w:w="80" w:type="dxa"/>
              <w:left w:w="120" w:type="dxa"/>
              <w:right w:w="120" w:type="dxa"/>
            </w:tcMar>
          </w:tcPr>
          <w:p>
            <w:pPr>
              <w:spacing w:line="276" w:lineRule="auto" w:after="40" w:before="40"/>
              <w:jc w:val="left"/>
            </w:pPr>
            <w:r>
              <w:rPr>
                <w:b/>
              </w:rPr>
              <w:t>4</w:t>
            </w:r>
          </w:p>
        </w:tc>
        <w:tc>
          <w:tcPr>
            <w:tcW w:type="dxa" w:w="2077"/>
            <w:tcMar>
              <w:top w:w="80" w:type="dxa"/>
              <w:bottom w:w="80" w:type="dxa"/>
              <w:left w:w="120" w:type="dxa"/>
              <w:right w:w="120" w:type="dxa"/>
            </w:tcMar>
          </w:tcPr>
          <w:p>
            <w:pPr>
              <w:spacing w:line="276" w:lineRule="auto" w:after="40" w:before="40"/>
              <w:jc w:val="left"/>
            </w:pPr>
            <w:r>
              <w:rPr>
                <w:b/>
              </w:rPr>
              <w:t>Large JavaScript Bundle</w:t>
            </w:r>
          </w:p>
        </w:tc>
        <w:tc>
          <w:tcPr>
            <w:tcW w:type="dxa" w:w="2077"/>
            <w:tcMar>
              <w:top w:w="80" w:type="dxa"/>
              <w:bottom w:w="80" w:type="dxa"/>
              <w:left w:w="120" w:type="dxa"/>
              <w:right w:w="120" w:type="dxa"/>
            </w:tcMar>
          </w:tcPr>
          <w:p>
            <w:pPr>
              <w:spacing w:line="276" w:lineRule="auto" w:after="40" w:before="40"/>
              <w:jc w:val="left"/>
            </w:pPr>
            <w:r>
              <w:t>The production JavaScript bundle is approximately 2.9 MB (807 KB gzipped). This is above the recommended 500 KB threshold for optimal performance on slow networks.</w:t>
            </w:r>
          </w:p>
        </w:tc>
        <w:tc>
          <w:tcPr>
            <w:tcW w:type="dxa" w:w="2077"/>
            <w:tcMar>
              <w:top w:w="80" w:type="dxa"/>
              <w:bottom w:w="80" w:type="dxa"/>
              <w:left w:w="120" w:type="dxa"/>
              <w:right w:w="120" w:type="dxa"/>
            </w:tcMar>
          </w:tcPr>
          <w:p>
            <w:pPr>
              <w:spacing w:line="276" w:lineRule="auto" w:after="40" w:before="40"/>
              <w:jc w:val="left"/>
            </w:pPr>
            <w:r>
              <w:t>Initial load may be slower on 2G/3G connections.</w:t>
            </w:r>
          </w:p>
        </w:tc>
      </w:tr>
      <w:tr>
        <w:tc>
          <w:tcPr>
            <w:tcW w:type="dxa" w:w="2077"/>
            <w:tcMar>
              <w:top w:w="80" w:type="dxa"/>
              <w:bottom w:w="80" w:type="dxa"/>
              <w:left w:w="120" w:type="dxa"/>
              <w:right w:w="120" w:type="dxa"/>
            </w:tcMar>
          </w:tcPr>
          <w:p>
            <w:pPr>
              <w:spacing w:line="276" w:lineRule="auto" w:after="40" w:before="40"/>
              <w:jc w:val="left"/>
            </w:pPr>
            <w:r>
              <w:rPr>
                <w:b/>
              </w:rPr>
              <w:t>5</w:t>
            </w:r>
          </w:p>
        </w:tc>
        <w:tc>
          <w:tcPr>
            <w:tcW w:type="dxa" w:w="2077"/>
            <w:tcMar>
              <w:top w:w="80" w:type="dxa"/>
              <w:bottom w:w="80" w:type="dxa"/>
              <w:left w:w="120" w:type="dxa"/>
              <w:right w:w="120" w:type="dxa"/>
            </w:tcMar>
          </w:tcPr>
          <w:p>
            <w:pPr>
              <w:spacing w:line="276" w:lineRule="auto" w:after="40" w:before="40"/>
              <w:jc w:val="left"/>
            </w:pPr>
            <w:r>
              <w:rPr>
                <w:b/>
              </w:rPr>
              <w:t>No Multi-Tenancy</w:t>
            </w:r>
          </w:p>
        </w:tc>
        <w:tc>
          <w:tcPr>
            <w:tcW w:type="dxa" w:w="2077"/>
            <w:tcMar>
              <w:top w:w="80" w:type="dxa"/>
              <w:bottom w:w="80" w:type="dxa"/>
              <w:left w:w="120" w:type="dxa"/>
              <w:right w:w="120" w:type="dxa"/>
            </w:tcMar>
          </w:tcPr>
          <w:p>
            <w:pPr>
              <w:spacing w:line="276" w:lineRule="auto" w:after="40" w:before="40"/>
              <w:jc w:val="left"/>
            </w:pPr>
            <w:r>
              <w:t>The system is designed for a single organization (99 Care). It does not support multiple healthcare companies sharing the same instance.</w:t>
            </w:r>
          </w:p>
        </w:tc>
        <w:tc>
          <w:tcPr>
            <w:tcW w:type="dxa" w:w="2077"/>
            <w:tcMar>
              <w:top w:w="80" w:type="dxa"/>
              <w:bottom w:w="80" w:type="dxa"/>
              <w:left w:w="120" w:type="dxa"/>
              <w:right w:w="120" w:type="dxa"/>
            </w:tcMar>
          </w:tcPr>
          <w:p>
            <w:pPr>
              <w:spacing w:line="276" w:lineRule="auto" w:after="40" w:before="40"/>
              <w:jc w:val="left"/>
            </w:pPr>
            <w:r>
              <w:t>Cannot be offered as a SaaS product without architectural changes.</w:t>
            </w:r>
          </w:p>
        </w:tc>
      </w:tr>
      <w:tr>
        <w:tc>
          <w:tcPr>
            <w:tcW w:type="dxa" w:w="2077"/>
            <w:tcMar>
              <w:top w:w="80" w:type="dxa"/>
              <w:bottom w:w="80" w:type="dxa"/>
              <w:left w:w="120" w:type="dxa"/>
              <w:right w:w="120" w:type="dxa"/>
            </w:tcMar>
          </w:tcPr>
          <w:p>
            <w:pPr>
              <w:spacing w:line="276" w:lineRule="auto" w:after="40" w:before="40"/>
              <w:jc w:val="left"/>
            </w:pPr>
            <w:r>
              <w:rPr>
                <w:b/>
              </w:rPr>
              <w:t>6</w:t>
            </w:r>
          </w:p>
        </w:tc>
        <w:tc>
          <w:tcPr>
            <w:tcW w:type="dxa" w:w="2077"/>
            <w:tcMar>
              <w:top w:w="80" w:type="dxa"/>
              <w:bottom w:w="80" w:type="dxa"/>
              <w:left w:w="120" w:type="dxa"/>
              <w:right w:w="120" w:type="dxa"/>
            </w:tcMar>
          </w:tcPr>
          <w:p>
            <w:pPr>
              <w:spacing w:line="276" w:lineRule="auto" w:after="40" w:before="40"/>
              <w:jc w:val="left"/>
            </w:pPr>
            <w:r>
              <w:rPr>
                <w:b/>
              </w:rPr>
              <w:t>Limited Reporting &amp; Analytics</w:t>
            </w:r>
          </w:p>
        </w:tc>
        <w:tc>
          <w:tcPr>
            <w:tcW w:type="dxa" w:w="2077"/>
            <w:tcMar>
              <w:top w:w="80" w:type="dxa"/>
              <w:bottom w:w="80" w:type="dxa"/>
              <w:left w:w="120" w:type="dxa"/>
              <w:right w:w="120" w:type="dxa"/>
            </w:tcMar>
          </w:tcPr>
          <w:p>
            <w:pPr>
              <w:spacing w:line="276" w:lineRule="auto" w:after="40" w:before="40"/>
              <w:jc w:val="left"/>
            </w:pPr>
            <w:r>
              <w:t>The dashboard provides basic metrics but lacks advanced reporting features such as date-range comparisons, export to Excel, custom report generation, or trend analysis.</w:t>
            </w:r>
          </w:p>
        </w:tc>
        <w:tc>
          <w:tcPr>
            <w:tcW w:type="dxa" w:w="2077"/>
            <w:tcMar>
              <w:top w:w="80" w:type="dxa"/>
              <w:bottom w:w="80" w:type="dxa"/>
              <w:left w:w="120" w:type="dxa"/>
              <w:right w:w="120" w:type="dxa"/>
            </w:tcMar>
          </w:tcPr>
          <w:p>
            <w:pPr>
              <w:spacing w:line="276" w:lineRule="auto" w:after="40" w:before="40"/>
              <w:jc w:val="left"/>
            </w:pPr>
            <w:r>
              <w:t>Management relies on manual analysis for deeper insights.</w:t>
            </w:r>
          </w:p>
        </w:tc>
      </w:tr>
      <w:tr>
        <w:tc>
          <w:tcPr>
            <w:tcW w:type="dxa" w:w="2077"/>
            <w:tcMar>
              <w:top w:w="80" w:type="dxa"/>
              <w:bottom w:w="80" w:type="dxa"/>
              <w:left w:w="120" w:type="dxa"/>
              <w:right w:w="120" w:type="dxa"/>
            </w:tcMar>
          </w:tcPr>
          <w:p>
            <w:pPr>
              <w:spacing w:line="276" w:lineRule="auto" w:after="40" w:before="40"/>
              <w:jc w:val="left"/>
            </w:pPr>
            <w:r>
              <w:rPr>
                <w:b/>
              </w:rPr>
              <w:t>7</w:t>
            </w:r>
          </w:p>
        </w:tc>
        <w:tc>
          <w:tcPr>
            <w:tcW w:type="dxa" w:w="2077"/>
            <w:tcMar>
              <w:top w:w="80" w:type="dxa"/>
              <w:bottom w:w="80" w:type="dxa"/>
              <w:left w:w="120" w:type="dxa"/>
              <w:right w:w="120" w:type="dxa"/>
            </w:tcMar>
          </w:tcPr>
          <w:p>
            <w:pPr>
              <w:spacing w:line="276" w:lineRule="auto" w:after="40" w:before="40"/>
              <w:jc w:val="left"/>
            </w:pPr>
            <w:r>
              <w:rPr>
                <w:b/>
              </w:rPr>
              <w:t>No Automated Scheduling</w:t>
            </w:r>
          </w:p>
        </w:tc>
        <w:tc>
          <w:tcPr>
            <w:tcW w:type="dxa" w:w="2077"/>
            <w:tcMar>
              <w:top w:w="80" w:type="dxa"/>
              <w:bottom w:w="80" w:type="dxa"/>
              <w:left w:w="120" w:type="dxa"/>
              <w:right w:w="120" w:type="dxa"/>
            </w:tcMar>
          </w:tcPr>
          <w:p>
            <w:pPr>
              <w:spacing w:line="276" w:lineRule="auto" w:after="40" w:before="40"/>
              <w:jc w:val="left"/>
            </w:pPr>
            <w:r>
              <w:t>Worker assignments are manual. The system does not suggest optimal worker-client matches based on skills, location, availability, or past ratings.</w:t>
            </w:r>
          </w:p>
        </w:tc>
        <w:tc>
          <w:tcPr>
            <w:tcW w:type="dxa" w:w="2077"/>
            <w:tcMar>
              <w:top w:w="80" w:type="dxa"/>
              <w:bottom w:w="80" w:type="dxa"/>
              <w:left w:w="120" w:type="dxa"/>
              <w:right w:w="120" w:type="dxa"/>
            </w:tcMar>
          </w:tcPr>
          <w:p>
            <w:pPr>
              <w:spacing w:line="276" w:lineRule="auto" w:after="40" w:before="40"/>
              <w:jc w:val="left"/>
            </w:pPr>
            <w:r>
              <w:t>Assignment optimization relies entirely on admin judgment.</w:t>
            </w:r>
          </w:p>
        </w:tc>
      </w:tr>
      <w:tr>
        <w:tc>
          <w:tcPr>
            <w:tcW w:type="dxa" w:w="2077"/>
            <w:tcMar>
              <w:top w:w="80" w:type="dxa"/>
              <w:bottom w:w="80" w:type="dxa"/>
              <w:left w:w="120" w:type="dxa"/>
              <w:right w:w="120" w:type="dxa"/>
            </w:tcMar>
          </w:tcPr>
          <w:p>
            <w:pPr>
              <w:spacing w:line="276" w:lineRule="auto" w:after="40" w:before="40"/>
              <w:jc w:val="left"/>
            </w:pPr>
            <w:r>
              <w:rPr>
                <w:b/>
              </w:rPr>
              <w:t>8</w:t>
            </w:r>
          </w:p>
        </w:tc>
        <w:tc>
          <w:tcPr>
            <w:tcW w:type="dxa" w:w="2077"/>
            <w:tcMar>
              <w:top w:w="80" w:type="dxa"/>
              <w:bottom w:w="80" w:type="dxa"/>
              <w:left w:w="120" w:type="dxa"/>
              <w:right w:w="120" w:type="dxa"/>
            </w:tcMar>
          </w:tcPr>
          <w:p>
            <w:pPr>
              <w:spacing w:line="276" w:lineRule="auto" w:after="40" w:before="40"/>
              <w:jc w:val="left"/>
            </w:pPr>
            <w:r>
              <w:rPr>
                <w:b/>
              </w:rPr>
              <w:t>WhatsApp Template Dependency</w:t>
            </w:r>
          </w:p>
        </w:tc>
        <w:tc>
          <w:tcPr>
            <w:tcW w:type="dxa" w:w="2077"/>
            <w:tcMar>
              <w:top w:w="80" w:type="dxa"/>
              <w:bottom w:w="80" w:type="dxa"/>
              <w:left w:w="120" w:type="dxa"/>
              <w:right w:w="120" w:type="dxa"/>
            </w:tcMar>
          </w:tcPr>
          <w:p>
            <w:pPr>
              <w:spacing w:line="276" w:lineRule="auto" w:after="40" w:before="40"/>
              <w:jc w:val="left"/>
            </w:pPr>
            <w:r>
              <w:t>All WhatsApp messages must use pre-approved Meta templates. Free-form messaging is not supported through the system.</w:t>
            </w:r>
          </w:p>
        </w:tc>
        <w:tc>
          <w:tcPr>
            <w:tcW w:type="dxa" w:w="2077"/>
            <w:tcMar>
              <w:top w:w="80" w:type="dxa"/>
              <w:bottom w:w="80" w:type="dxa"/>
              <w:left w:w="120" w:type="dxa"/>
              <w:right w:w="120" w:type="dxa"/>
            </w:tcMar>
          </w:tcPr>
          <w:p>
            <w:pPr>
              <w:spacing w:line="276" w:lineRule="auto" w:after="40" w:before="40"/>
              <w:jc w:val="left"/>
            </w:pPr>
            <w:r>
              <w:t>Communication flexibility is limited to approved template formats.</w:t>
            </w:r>
          </w:p>
        </w:tc>
      </w:tr>
      <w:tr>
        <w:tc>
          <w:tcPr>
            <w:tcW w:type="dxa" w:w="2077"/>
            <w:tcMar>
              <w:top w:w="80" w:type="dxa"/>
              <w:bottom w:w="80" w:type="dxa"/>
              <w:left w:w="120" w:type="dxa"/>
              <w:right w:w="120" w:type="dxa"/>
            </w:tcMar>
          </w:tcPr>
          <w:p>
            <w:pPr>
              <w:spacing w:line="276" w:lineRule="auto" w:after="40" w:before="40"/>
              <w:jc w:val="left"/>
            </w:pPr>
            <w:r>
              <w:rPr>
                <w:b/>
              </w:rPr>
              <w:t>9</w:t>
            </w:r>
          </w:p>
        </w:tc>
        <w:tc>
          <w:tcPr>
            <w:tcW w:type="dxa" w:w="2077"/>
            <w:tcMar>
              <w:top w:w="80" w:type="dxa"/>
              <w:bottom w:w="80" w:type="dxa"/>
              <w:left w:w="120" w:type="dxa"/>
              <w:right w:w="120" w:type="dxa"/>
            </w:tcMar>
          </w:tcPr>
          <w:p>
            <w:pPr>
              <w:spacing w:line="276" w:lineRule="auto" w:after="40" w:before="40"/>
              <w:jc w:val="left"/>
            </w:pPr>
            <w:r>
              <w:rPr>
                <w:b/>
              </w:rPr>
              <w:t>No Payment Gateway for Clients</w:t>
            </w:r>
          </w:p>
        </w:tc>
        <w:tc>
          <w:tcPr>
            <w:tcW w:type="dxa" w:w="2077"/>
            <w:tcMar>
              <w:top w:w="80" w:type="dxa"/>
              <w:bottom w:w="80" w:type="dxa"/>
              <w:left w:w="120" w:type="dxa"/>
              <w:right w:w="120" w:type="dxa"/>
            </w:tcMar>
          </w:tcPr>
          <w:p>
            <w:pPr>
              <w:spacing w:line="276" w:lineRule="auto" w:after="40" w:before="40"/>
              <w:jc w:val="left"/>
            </w:pPr>
            <w:r>
              <w:t>While the system tracks deposits and billing, clients cannot make online payments directly through the platform.</w:t>
            </w:r>
          </w:p>
        </w:tc>
        <w:tc>
          <w:tcPr>
            <w:tcW w:type="dxa" w:w="2077"/>
            <w:tcMar>
              <w:top w:w="80" w:type="dxa"/>
              <w:bottom w:w="80" w:type="dxa"/>
              <w:left w:w="120" w:type="dxa"/>
              <w:right w:w="120" w:type="dxa"/>
            </w:tcMar>
          </w:tcPr>
          <w:p>
            <w:pPr>
              <w:spacing w:line="276" w:lineRule="auto" w:after="40" w:before="40"/>
              <w:jc w:val="left"/>
            </w:pPr>
            <w:r>
              <w:t>Payment collection remains a manual or external process.</w:t>
            </w:r>
          </w:p>
        </w:tc>
      </w:tr>
      <w:tr>
        <w:tc>
          <w:tcPr>
            <w:tcW w:type="dxa" w:w="2077"/>
            <w:tcMar>
              <w:top w:w="80" w:type="dxa"/>
              <w:bottom w:w="80" w:type="dxa"/>
              <w:left w:w="120" w:type="dxa"/>
              <w:right w:w="120" w:type="dxa"/>
            </w:tcMar>
          </w:tcPr>
          <w:p>
            <w:pPr>
              <w:spacing w:line="276" w:lineRule="auto" w:after="40" w:before="40"/>
              <w:jc w:val="left"/>
            </w:pPr>
            <w:r>
              <w:rPr>
                <w:b/>
              </w:rPr>
              <w:t>10</w:t>
            </w:r>
          </w:p>
        </w:tc>
        <w:tc>
          <w:tcPr>
            <w:tcW w:type="dxa" w:w="2077"/>
            <w:tcMar>
              <w:top w:w="80" w:type="dxa"/>
              <w:bottom w:w="80" w:type="dxa"/>
              <w:left w:w="120" w:type="dxa"/>
              <w:right w:w="120" w:type="dxa"/>
            </w:tcMar>
          </w:tcPr>
          <w:p>
            <w:pPr>
              <w:spacing w:line="276" w:lineRule="auto" w:after="40" w:before="40"/>
              <w:jc w:val="left"/>
            </w:pPr>
            <w:r>
              <w:rPr>
                <w:b/>
              </w:rPr>
              <w:t>Single Admin Level</w:t>
            </w:r>
          </w:p>
        </w:tc>
        <w:tc>
          <w:tcPr>
            <w:tcW w:type="dxa" w:w="2077"/>
            <w:tcMar>
              <w:top w:w="80" w:type="dxa"/>
              <w:bottom w:w="80" w:type="dxa"/>
              <w:left w:w="120" w:type="dxa"/>
              <w:right w:w="120" w:type="dxa"/>
            </w:tcMar>
          </w:tcPr>
          <w:p>
            <w:pPr>
              <w:spacing w:line="276" w:lineRule="auto" w:after="40" w:before="40"/>
              <w:jc w:val="left"/>
            </w:pPr>
            <w:r>
              <w:t>The RBAC system supports module-level permissions but does not have granular action-level permissions (e.g., "can view but not edit" within a module).</w:t>
            </w:r>
          </w:p>
        </w:tc>
        <w:tc>
          <w:tcPr>
            <w:tcW w:type="dxa" w:w="2077"/>
            <w:tcMar>
              <w:top w:w="80" w:type="dxa"/>
              <w:bottom w:w="80" w:type="dxa"/>
              <w:left w:w="120" w:type="dxa"/>
              <w:right w:w="120" w:type="dxa"/>
            </w:tcMar>
          </w:tcPr>
          <w:p>
            <w:pPr>
              <w:spacing w:line="276" w:lineRule="auto" w:after="40" w:before="40"/>
              <w:jc w:val="left"/>
            </w:pPr>
            <w:r>
              <w:t>All users with module access have full CRUD permissions within that module.</w:t>
            </w:r>
          </w:p>
        </w:tc>
      </w:tr>
    </w:tbl>
    <w:p>
      <w:r>
        <w:br w:type="page"/>
      </w:r>
    </w:p>
    <w:p>
      <w:pPr>
        <w:pStyle w:val="ChapterTitle"/>
      </w:pPr>
      <w:r>
        <w:t>CHAPTER 16: FUTURE ENHANCEMENTS</w:t>
      </w:r>
    </w:p>
    <w:p>
      <w:pPr/>
      <w:r>
        <w:t>The following enhancements are planned or recommended for future iterations of the 99Care OS system:</w:t>
      </w:r>
    </w:p>
    <w:p>
      <w:pPr>
        <w:pStyle w:val="Heading1"/>
      </w:pPr>
      <w:r>
        <w:t>16.1 Possible Improvements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w:t>
            </w:r>
          </w:p>
        </w:tc>
        <w:tc>
          <w:tcPr>
            <w:tcW w:type="dxa" w:w="2077"/>
            <w:tcMar>
              <w:top w:w="80" w:type="dxa"/>
              <w:bottom w:w="80" w:type="dxa"/>
              <w:left w:w="120" w:type="dxa"/>
              <w:right w:w="120" w:type="dxa"/>
            </w:tcMar>
          </w:tcPr>
          <w:p>
            <w:pPr>
              <w:spacing w:line="276" w:lineRule="auto" w:after="40" w:before="40"/>
              <w:jc w:val="left"/>
            </w:pPr>
            <w:r>
              <w:rPr>
                <w:b/>
              </w:rPr>
              <w:t>Enhancement</w:t>
            </w:r>
          </w:p>
        </w:tc>
        <w:tc>
          <w:tcPr>
            <w:tcW w:type="dxa" w:w="2077"/>
            <w:tcMar>
              <w:top w:w="80" w:type="dxa"/>
              <w:bottom w:w="80" w:type="dxa"/>
              <w:left w:w="120" w:type="dxa"/>
              <w:right w:w="120" w:type="dxa"/>
            </w:tcMar>
          </w:tcPr>
          <w:p>
            <w:pPr>
              <w:spacing w:line="276" w:lineRule="auto" w:after="40" w:before="40"/>
              <w:jc w:val="left"/>
            </w:pPr>
            <w:r>
              <w:rPr>
                <w:b/>
              </w:rPr>
              <w:t>Description</w:t>
            </w:r>
          </w:p>
        </w:tc>
        <w:tc>
          <w:tcPr>
            <w:tcW w:type="dxa" w:w="2077"/>
            <w:tcMar>
              <w:top w:w="80" w:type="dxa"/>
              <w:bottom w:w="80" w:type="dxa"/>
              <w:left w:w="120" w:type="dxa"/>
              <w:right w:w="120" w:type="dxa"/>
            </w:tcMar>
          </w:tcPr>
          <w:p>
            <w:pPr>
              <w:spacing w:line="276" w:lineRule="auto" w:after="40" w:before="40"/>
              <w:jc w:val="left"/>
            </w:pPr>
            <w:r>
              <w:rPr>
                <w:b/>
              </w:rPr>
              <w:t>Priority</w:t>
            </w:r>
          </w:p>
        </w:tc>
      </w:tr>
      <w:tr>
        <w:tc>
          <w:tcPr>
            <w:tcW w:type="dxa" w:w="2077"/>
            <w:tcMar>
              <w:top w:w="80" w:type="dxa"/>
              <w:bottom w:w="80" w:type="dxa"/>
              <w:left w:w="120" w:type="dxa"/>
              <w:right w:w="120" w:type="dxa"/>
            </w:tcMar>
          </w:tcPr>
          <w:p>
            <w:pPr>
              <w:spacing w:line="276" w:lineRule="auto" w:after="40" w:before="40"/>
              <w:jc w:val="left"/>
            </w:pPr>
            <w:r>
              <w:rPr>
                <w:b/>
              </w:rPr>
              <w:t>1</w:t>
            </w:r>
          </w:p>
        </w:tc>
        <w:tc>
          <w:tcPr>
            <w:tcW w:type="dxa" w:w="2077"/>
            <w:tcMar>
              <w:top w:w="80" w:type="dxa"/>
              <w:bottom w:w="80" w:type="dxa"/>
              <w:left w:w="120" w:type="dxa"/>
              <w:right w:w="120" w:type="dxa"/>
            </w:tcMar>
          </w:tcPr>
          <w:p>
            <w:pPr>
              <w:spacing w:line="276" w:lineRule="auto" w:after="40" w:before="40"/>
              <w:jc w:val="left"/>
            </w:pPr>
            <w:r>
              <w:rPr>
                <w:b/>
              </w:rPr>
              <w:t>Code Splitting &amp; Lazy Loading</w:t>
            </w:r>
          </w:p>
        </w:tc>
        <w:tc>
          <w:tcPr>
            <w:tcW w:type="dxa" w:w="2077"/>
            <w:tcMar>
              <w:top w:w="80" w:type="dxa"/>
              <w:bottom w:w="80" w:type="dxa"/>
              <w:left w:w="120" w:type="dxa"/>
              <w:right w:w="120" w:type="dxa"/>
            </w:tcMar>
          </w:tcPr>
          <w:p>
            <w:pPr>
              <w:spacing w:line="276" w:lineRule="auto" w:after="40" w:before="40"/>
              <w:jc w:val="left"/>
            </w:pPr>
            <w:r>
              <w:t>Implement dynamic import() for admin modules (CRM, HR, Billing) to reduce the initial JavaScript bundle size. Each module would be loaded only when the user navigates to it.</w:t>
            </w:r>
          </w:p>
        </w:tc>
        <w:tc>
          <w:tcPr>
            <w:tcW w:type="dxa" w:w="2077"/>
            <w:tcMar>
              <w:top w:w="80" w:type="dxa"/>
              <w:bottom w:w="80" w:type="dxa"/>
              <w:left w:w="120" w:type="dxa"/>
              <w:right w:w="120" w:type="dxa"/>
            </w:tcMar>
          </w:tcPr>
          <w:p>
            <w:pPr>
              <w:spacing w:line="276" w:lineRule="auto" w:after="40" w:before="40"/>
              <w:jc w:val="left"/>
            </w:pPr>
            <w:r>
              <w:t>High</w:t>
            </w:r>
          </w:p>
        </w:tc>
      </w:tr>
      <w:tr>
        <w:tc>
          <w:tcPr>
            <w:tcW w:type="dxa" w:w="2077"/>
            <w:tcMar>
              <w:top w:w="80" w:type="dxa"/>
              <w:bottom w:w="80" w:type="dxa"/>
              <w:left w:w="120" w:type="dxa"/>
              <w:right w:w="120" w:type="dxa"/>
            </w:tcMar>
          </w:tcPr>
          <w:p>
            <w:pPr>
              <w:spacing w:line="276" w:lineRule="auto" w:after="40" w:before="40"/>
              <w:jc w:val="left"/>
            </w:pPr>
            <w:r>
              <w:rPr>
                <w:b/>
              </w:rPr>
              <w:t>2</w:t>
            </w:r>
          </w:p>
        </w:tc>
        <w:tc>
          <w:tcPr>
            <w:tcW w:type="dxa" w:w="2077"/>
            <w:tcMar>
              <w:top w:w="80" w:type="dxa"/>
              <w:bottom w:w="80" w:type="dxa"/>
              <w:left w:w="120" w:type="dxa"/>
              <w:right w:w="120" w:type="dxa"/>
            </w:tcMar>
          </w:tcPr>
          <w:p>
            <w:pPr>
              <w:spacing w:line="276" w:lineRule="auto" w:after="40" w:before="40"/>
              <w:jc w:val="left"/>
            </w:pPr>
            <w:r>
              <w:rPr>
                <w:b/>
              </w:rPr>
              <w:t>AI-Powered Worker-Client Matching</w:t>
            </w:r>
          </w:p>
        </w:tc>
        <w:tc>
          <w:tcPr>
            <w:tcW w:type="dxa" w:w="2077"/>
            <w:tcMar>
              <w:top w:w="80" w:type="dxa"/>
              <w:bottom w:w="80" w:type="dxa"/>
              <w:left w:w="120" w:type="dxa"/>
              <w:right w:w="120" w:type="dxa"/>
            </w:tcMar>
          </w:tcPr>
          <w:p>
            <w:pPr>
              <w:spacing w:line="276" w:lineRule="auto" w:after="40" w:before="40"/>
              <w:jc w:val="left"/>
            </w:pPr>
            <w:r>
              <w:t>Build a recommendation engine that suggests optimal worker assignments based on service type, worker skills, proximity (using geolocation), availability, and past client ratings.</w:t>
            </w:r>
          </w:p>
        </w:tc>
        <w:tc>
          <w:tcPr>
            <w:tcW w:type="dxa" w:w="2077"/>
            <w:tcMar>
              <w:top w:w="80" w:type="dxa"/>
              <w:bottom w:w="80" w:type="dxa"/>
              <w:left w:w="120" w:type="dxa"/>
              <w:right w:w="120" w:type="dxa"/>
            </w:tcMar>
          </w:tcPr>
          <w:p>
            <w:pPr>
              <w:spacing w:line="276" w:lineRule="auto" w:after="40" w:before="40"/>
              <w:jc w:val="left"/>
            </w:pPr>
            <w:r>
              <w:t>High</w:t>
            </w:r>
          </w:p>
        </w:tc>
      </w:tr>
      <w:tr>
        <w:tc>
          <w:tcPr>
            <w:tcW w:type="dxa" w:w="2077"/>
            <w:tcMar>
              <w:top w:w="80" w:type="dxa"/>
              <w:bottom w:w="80" w:type="dxa"/>
              <w:left w:w="120" w:type="dxa"/>
              <w:right w:w="120" w:type="dxa"/>
            </w:tcMar>
          </w:tcPr>
          <w:p>
            <w:pPr>
              <w:spacing w:line="276" w:lineRule="auto" w:after="40" w:before="40"/>
              <w:jc w:val="left"/>
            </w:pPr>
            <w:r>
              <w:rPr>
                <w:b/>
              </w:rPr>
              <w:t>3</w:t>
            </w:r>
          </w:p>
        </w:tc>
        <w:tc>
          <w:tcPr>
            <w:tcW w:type="dxa" w:w="2077"/>
            <w:tcMar>
              <w:top w:w="80" w:type="dxa"/>
              <w:bottom w:w="80" w:type="dxa"/>
              <w:left w:w="120" w:type="dxa"/>
              <w:right w:w="120" w:type="dxa"/>
            </w:tcMar>
          </w:tcPr>
          <w:p>
            <w:pPr>
              <w:spacing w:line="276" w:lineRule="auto" w:after="40" w:before="40"/>
              <w:jc w:val="left"/>
            </w:pPr>
            <w:r>
              <w:rPr>
                <w:b/>
              </w:rPr>
              <w:t>Multilingual AI Voice Agent</w:t>
            </w:r>
          </w:p>
        </w:tc>
        <w:tc>
          <w:tcPr>
            <w:tcW w:type="dxa" w:w="2077"/>
            <w:tcMar>
              <w:top w:w="80" w:type="dxa"/>
              <w:bottom w:w="80" w:type="dxa"/>
              <w:left w:w="120" w:type="dxa"/>
              <w:right w:w="120" w:type="dxa"/>
            </w:tcMar>
          </w:tcPr>
          <w:p>
            <w:pPr>
              <w:spacing w:line="276" w:lineRule="auto" w:after="40" w:before="40"/>
              <w:jc w:val="left"/>
            </w:pPr>
            <w:r>
              <w:t>Extend the ElevenLabs AI agent to support Gujarati and other regional languages, improving accessibility for a broader demographic of callers.</w:t>
            </w:r>
          </w:p>
        </w:tc>
        <w:tc>
          <w:tcPr>
            <w:tcW w:type="dxa" w:w="2077"/>
            <w:tcMar>
              <w:top w:w="80" w:type="dxa"/>
              <w:bottom w:w="80" w:type="dxa"/>
              <w:left w:w="120" w:type="dxa"/>
              <w:right w:w="120" w:type="dxa"/>
            </w:tcMar>
          </w:tcPr>
          <w:p>
            <w:pPr>
              <w:spacing w:line="276" w:lineRule="auto" w:after="40" w:before="40"/>
              <w:jc w:val="left"/>
            </w:pPr>
            <w:r>
              <w:t>Medium</w:t>
            </w:r>
          </w:p>
        </w:tc>
      </w:tr>
      <w:tr>
        <w:tc>
          <w:tcPr>
            <w:tcW w:type="dxa" w:w="2077"/>
            <w:tcMar>
              <w:top w:w="80" w:type="dxa"/>
              <w:bottom w:w="80" w:type="dxa"/>
              <w:left w:w="120" w:type="dxa"/>
              <w:right w:w="120" w:type="dxa"/>
            </w:tcMar>
          </w:tcPr>
          <w:p>
            <w:pPr>
              <w:spacing w:line="276" w:lineRule="auto" w:after="40" w:before="40"/>
              <w:jc w:val="left"/>
            </w:pPr>
            <w:r>
              <w:rPr>
                <w:b/>
              </w:rPr>
              <w:t>4</w:t>
            </w:r>
          </w:p>
        </w:tc>
        <w:tc>
          <w:tcPr>
            <w:tcW w:type="dxa" w:w="2077"/>
            <w:tcMar>
              <w:top w:w="80" w:type="dxa"/>
              <w:bottom w:w="80" w:type="dxa"/>
              <w:left w:w="120" w:type="dxa"/>
              <w:right w:w="120" w:type="dxa"/>
            </w:tcMar>
          </w:tcPr>
          <w:p>
            <w:pPr>
              <w:spacing w:line="276" w:lineRule="auto" w:after="40" w:before="40"/>
              <w:jc w:val="left"/>
            </w:pPr>
            <w:r>
              <w:rPr>
                <w:b/>
              </w:rPr>
              <w:t>Online Payment Integration</w:t>
            </w:r>
          </w:p>
        </w:tc>
        <w:tc>
          <w:tcPr>
            <w:tcW w:type="dxa" w:w="2077"/>
            <w:tcMar>
              <w:top w:w="80" w:type="dxa"/>
              <w:bottom w:w="80" w:type="dxa"/>
              <w:left w:w="120" w:type="dxa"/>
              <w:right w:w="120" w:type="dxa"/>
            </w:tcMar>
          </w:tcPr>
          <w:p>
            <w:pPr>
              <w:spacing w:line="276" w:lineRule="auto" w:after="40" w:before="40"/>
              <w:jc w:val="left"/>
            </w:pPr>
            <w:r>
              <w:t>Integrate Razorpay or UPI payment gateway to allow clients to make deposit payments and monthly service payments directly through the platform.</w:t>
            </w:r>
          </w:p>
        </w:tc>
        <w:tc>
          <w:tcPr>
            <w:tcW w:type="dxa" w:w="2077"/>
            <w:tcMar>
              <w:top w:w="80" w:type="dxa"/>
              <w:bottom w:w="80" w:type="dxa"/>
              <w:left w:w="120" w:type="dxa"/>
              <w:right w:w="120" w:type="dxa"/>
            </w:tcMar>
          </w:tcPr>
          <w:p>
            <w:pPr>
              <w:spacing w:line="276" w:lineRule="auto" w:after="40" w:before="40"/>
              <w:jc w:val="left"/>
            </w:pPr>
            <w:r>
              <w:t>High</w:t>
            </w:r>
          </w:p>
        </w:tc>
      </w:tr>
      <w:tr>
        <w:tc>
          <w:tcPr>
            <w:tcW w:type="dxa" w:w="2077"/>
            <w:tcMar>
              <w:top w:w="80" w:type="dxa"/>
              <w:bottom w:w="80" w:type="dxa"/>
              <w:left w:w="120" w:type="dxa"/>
              <w:right w:w="120" w:type="dxa"/>
            </w:tcMar>
          </w:tcPr>
          <w:p>
            <w:pPr>
              <w:spacing w:line="276" w:lineRule="auto" w:after="40" w:before="40"/>
              <w:jc w:val="left"/>
            </w:pPr>
            <w:r>
              <w:rPr>
                <w:b/>
              </w:rPr>
              <w:t>5</w:t>
            </w:r>
          </w:p>
        </w:tc>
        <w:tc>
          <w:tcPr>
            <w:tcW w:type="dxa" w:w="2077"/>
            <w:tcMar>
              <w:top w:w="80" w:type="dxa"/>
              <w:bottom w:w="80" w:type="dxa"/>
              <w:left w:w="120" w:type="dxa"/>
              <w:right w:w="120" w:type="dxa"/>
            </w:tcMar>
          </w:tcPr>
          <w:p>
            <w:pPr>
              <w:spacing w:line="276" w:lineRule="auto" w:after="40" w:before="40"/>
              <w:jc w:val="left"/>
            </w:pPr>
            <w:r>
              <w:rPr>
                <w:b/>
              </w:rPr>
              <w:t>Advanced Reporting Dashboard</w:t>
            </w:r>
          </w:p>
        </w:tc>
        <w:tc>
          <w:tcPr>
            <w:tcW w:type="dxa" w:w="2077"/>
            <w:tcMar>
              <w:top w:w="80" w:type="dxa"/>
              <w:bottom w:w="80" w:type="dxa"/>
              <w:left w:w="120" w:type="dxa"/>
              <w:right w:w="120" w:type="dxa"/>
            </w:tcMar>
          </w:tcPr>
          <w:p>
            <w:pPr>
              <w:spacing w:line="276" w:lineRule="auto" w:after="40" w:before="40"/>
              <w:jc w:val="left"/>
            </w:pPr>
            <w:r>
              <w:t>Build a comprehensive analytics module with date-range filters, downloadable reports (Excel/PDF), trend charts, conversion funnel analysis, and worker utilization heatmaps.</w:t>
            </w:r>
          </w:p>
        </w:tc>
        <w:tc>
          <w:tcPr>
            <w:tcW w:type="dxa" w:w="2077"/>
            <w:tcMar>
              <w:top w:w="80" w:type="dxa"/>
              <w:bottom w:w="80" w:type="dxa"/>
              <w:left w:w="120" w:type="dxa"/>
              <w:right w:w="120" w:type="dxa"/>
            </w:tcMar>
          </w:tcPr>
          <w:p>
            <w:pPr>
              <w:spacing w:line="276" w:lineRule="auto" w:after="40" w:before="40"/>
              <w:jc w:val="left"/>
            </w:pPr>
            <w:r>
              <w:t>Medium</w:t>
            </w:r>
          </w:p>
        </w:tc>
      </w:tr>
      <w:tr>
        <w:tc>
          <w:tcPr>
            <w:tcW w:type="dxa" w:w="2077"/>
            <w:tcMar>
              <w:top w:w="80" w:type="dxa"/>
              <w:bottom w:w="80" w:type="dxa"/>
              <w:left w:w="120" w:type="dxa"/>
              <w:right w:w="120" w:type="dxa"/>
            </w:tcMar>
          </w:tcPr>
          <w:p>
            <w:pPr>
              <w:spacing w:line="276" w:lineRule="auto" w:after="40" w:before="40"/>
              <w:jc w:val="left"/>
            </w:pPr>
            <w:r>
              <w:rPr>
                <w:b/>
              </w:rPr>
              <w:t>6</w:t>
            </w:r>
          </w:p>
        </w:tc>
        <w:tc>
          <w:tcPr>
            <w:tcW w:type="dxa" w:w="2077"/>
            <w:tcMar>
              <w:top w:w="80" w:type="dxa"/>
              <w:bottom w:w="80" w:type="dxa"/>
              <w:left w:w="120" w:type="dxa"/>
              <w:right w:w="120" w:type="dxa"/>
            </w:tcMar>
          </w:tcPr>
          <w:p>
            <w:pPr>
              <w:spacing w:line="276" w:lineRule="auto" w:after="40" w:before="40"/>
              <w:jc w:val="left"/>
            </w:pPr>
            <w:r>
              <w:rPr>
                <w:b/>
              </w:rPr>
              <w:t>Native Mobile Application</w:t>
            </w:r>
          </w:p>
        </w:tc>
        <w:tc>
          <w:tcPr>
            <w:tcW w:type="dxa" w:w="2077"/>
            <w:tcMar>
              <w:top w:w="80" w:type="dxa"/>
              <w:bottom w:w="80" w:type="dxa"/>
              <w:left w:w="120" w:type="dxa"/>
              <w:right w:w="120" w:type="dxa"/>
            </w:tcMar>
          </w:tcPr>
          <w:p>
            <w:pPr>
              <w:spacing w:line="276" w:lineRule="auto" w:after="40" w:before="40"/>
              <w:jc w:val="left"/>
            </w:pPr>
            <w:r>
              <w:t>Develop a React Native or Flutter mobile app for healthcare workers to view their assignments, check-in for attendance (with GPS verification), and receive push notifications.</w:t>
            </w:r>
          </w:p>
        </w:tc>
        <w:tc>
          <w:tcPr>
            <w:tcW w:type="dxa" w:w="2077"/>
            <w:tcMar>
              <w:top w:w="80" w:type="dxa"/>
              <w:bottom w:w="80" w:type="dxa"/>
              <w:left w:w="120" w:type="dxa"/>
              <w:right w:w="120" w:type="dxa"/>
            </w:tcMar>
          </w:tcPr>
          <w:p>
            <w:pPr>
              <w:spacing w:line="276" w:lineRule="auto" w:after="40" w:before="40"/>
              <w:jc w:val="left"/>
            </w:pPr>
            <w:r>
              <w:t>Medium</w:t>
            </w:r>
          </w:p>
        </w:tc>
      </w:tr>
    </w:tbl>
    <w:p>
      <w:r>
        <w:br w:type="page"/>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w:t>
            </w:r>
          </w:p>
        </w:tc>
        <w:tc>
          <w:tcPr>
            <w:tcW w:type="dxa" w:w="2077"/>
            <w:tcMar>
              <w:top w:w="80" w:type="dxa"/>
              <w:bottom w:w="80" w:type="dxa"/>
              <w:left w:w="120" w:type="dxa"/>
              <w:right w:w="120" w:type="dxa"/>
            </w:tcMar>
          </w:tcPr>
          <w:p>
            <w:pPr>
              <w:spacing w:line="276" w:lineRule="auto" w:after="40" w:before="40"/>
              <w:jc w:val="left"/>
            </w:pPr>
            <w:r>
              <w:rPr>
                <w:b/>
              </w:rPr>
              <w:t>Enhancement</w:t>
            </w:r>
          </w:p>
        </w:tc>
        <w:tc>
          <w:tcPr>
            <w:tcW w:type="dxa" w:w="2077"/>
            <w:tcMar>
              <w:top w:w="80" w:type="dxa"/>
              <w:bottom w:w="80" w:type="dxa"/>
              <w:left w:w="120" w:type="dxa"/>
              <w:right w:w="120" w:type="dxa"/>
            </w:tcMar>
          </w:tcPr>
          <w:p>
            <w:pPr>
              <w:spacing w:line="276" w:lineRule="auto" w:after="40" w:before="40"/>
              <w:jc w:val="left"/>
            </w:pPr>
            <w:r>
              <w:rPr>
                <w:b/>
              </w:rPr>
              <w:t>Description</w:t>
            </w:r>
          </w:p>
        </w:tc>
        <w:tc>
          <w:tcPr>
            <w:tcW w:type="dxa" w:w="2077"/>
            <w:tcMar>
              <w:top w:w="80" w:type="dxa"/>
              <w:bottom w:w="80" w:type="dxa"/>
              <w:left w:w="120" w:type="dxa"/>
              <w:right w:w="120" w:type="dxa"/>
            </w:tcMar>
          </w:tcPr>
          <w:p>
            <w:pPr>
              <w:spacing w:line="276" w:lineRule="auto" w:after="40" w:before="40"/>
              <w:jc w:val="left"/>
            </w:pPr>
            <w:r>
              <w:rPr>
                <w:b/>
              </w:rPr>
              <w:t>Priority</w:t>
            </w:r>
          </w:p>
        </w:tc>
      </w:tr>
      <w:tr>
        <w:tc>
          <w:tcPr>
            <w:tcW w:type="dxa" w:w="2077"/>
            <w:tcMar>
              <w:top w:w="80" w:type="dxa"/>
              <w:bottom w:w="80" w:type="dxa"/>
              <w:left w:w="120" w:type="dxa"/>
              <w:right w:w="120" w:type="dxa"/>
            </w:tcMar>
          </w:tcPr>
          <w:p>
            <w:pPr>
              <w:spacing w:line="276" w:lineRule="auto" w:after="40" w:before="40"/>
              <w:jc w:val="left"/>
            </w:pPr>
            <w:r>
              <w:rPr>
                <w:b/>
              </w:rPr>
              <w:t>7</w:t>
            </w:r>
          </w:p>
        </w:tc>
        <w:tc>
          <w:tcPr>
            <w:tcW w:type="dxa" w:w="2077"/>
            <w:tcMar>
              <w:top w:w="80" w:type="dxa"/>
              <w:bottom w:w="80" w:type="dxa"/>
              <w:left w:w="120" w:type="dxa"/>
              <w:right w:w="120" w:type="dxa"/>
            </w:tcMar>
          </w:tcPr>
          <w:p>
            <w:pPr>
              <w:spacing w:line="276" w:lineRule="auto" w:after="40" w:before="40"/>
              <w:jc w:val="left"/>
            </w:pPr>
            <w:r>
              <w:rPr>
                <w:b/>
              </w:rPr>
              <w:t>GPS-Based Attendance</w:t>
            </w:r>
          </w:p>
        </w:tc>
        <w:tc>
          <w:tcPr>
            <w:tcW w:type="dxa" w:w="2077"/>
            <w:tcMar>
              <w:top w:w="80" w:type="dxa"/>
              <w:bottom w:w="80" w:type="dxa"/>
              <w:left w:w="120" w:type="dxa"/>
              <w:right w:w="120" w:type="dxa"/>
            </w:tcMar>
          </w:tcPr>
          <w:p>
            <w:pPr>
              <w:spacing w:line="276" w:lineRule="auto" w:after="40" w:before="40"/>
              <w:jc w:val="left"/>
            </w:pPr>
            <w:r>
              <w:t>Implement geofenced attendance marking where workers can only check in when they are within a specified radius of the client's location.</w:t>
            </w:r>
          </w:p>
        </w:tc>
        <w:tc>
          <w:tcPr>
            <w:tcW w:type="dxa" w:w="2077"/>
            <w:tcMar>
              <w:top w:w="80" w:type="dxa"/>
              <w:bottom w:w="80" w:type="dxa"/>
              <w:left w:w="120" w:type="dxa"/>
              <w:right w:w="120" w:type="dxa"/>
            </w:tcMar>
          </w:tcPr>
          <w:p>
            <w:pPr>
              <w:spacing w:line="276" w:lineRule="auto" w:after="40" w:before="40"/>
              <w:jc w:val="left"/>
            </w:pPr>
            <w:r>
              <w:t>Medium</w:t>
            </w:r>
          </w:p>
        </w:tc>
      </w:tr>
      <w:tr>
        <w:tc>
          <w:tcPr>
            <w:tcW w:type="dxa" w:w="2077"/>
            <w:tcMar>
              <w:top w:w="80" w:type="dxa"/>
              <w:bottom w:w="80" w:type="dxa"/>
              <w:left w:w="120" w:type="dxa"/>
              <w:right w:w="120" w:type="dxa"/>
            </w:tcMar>
          </w:tcPr>
          <w:p>
            <w:pPr>
              <w:spacing w:line="276" w:lineRule="auto" w:after="40" w:before="40"/>
              <w:jc w:val="left"/>
            </w:pPr>
            <w:r>
              <w:rPr>
                <w:b/>
              </w:rPr>
              <w:t>8</w:t>
            </w:r>
          </w:p>
        </w:tc>
        <w:tc>
          <w:tcPr>
            <w:tcW w:type="dxa" w:w="2077"/>
            <w:tcMar>
              <w:top w:w="80" w:type="dxa"/>
              <w:bottom w:w="80" w:type="dxa"/>
              <w:left w:w="120" w:type="dxa"/>
              <w:right w:w="120" w:type="dxa"/>
            </w:tcMar>
          </w:tcPr>
          <w:p>
            <w:pPr>
              <w:spacing w:line="276" w:lineRule="auto" w:after="40" w:before="40"/>
              <w:jc w:val="left"/>
            </w:pPr>
            <w:r>
              <w:rPr>
                <w:b/>
              </w:rPr>
              <w:t>Client Feedback &amp; Ratings</w:t>
            </w:r>
          </w:p>
        </w:tc>
        <w:tc>
          <w:tcPr>
            <w:tcW w:type="dxa" w:w="2077"/>
            <w:tcMar>
              <w:top w:w="80" w:type="dxa"/>
              <w:bottom w:w="80" w:type="dxa"/>
              <w:left w:w="120" w:type="dxa"/>
              <w:right w:w="120" w:type="dxa"/>
            </w:tcMar>
          </w:tcPr>
          <w:p>
            <w:pPr>
              <w:spacing w:line="276" w:lineRule="auto" w:after="40" w:before="40"/>
              <w:jc w:val="left"/>
            </w:pPr>
            <w:r>
              <w:t>Build a client feedback system where patients can rate healthcare workers after service completion, creating a quality feedback loop.</w:t>
            </w:r>
          </w:p>
        </w:tc>
        <w:tc>
          <w:tcPr>
            <w:tcW w:type="dxa" w:w="2077"/>
            <w:tcMar>
              <w:top w:w="80" w:type="dxa"/>
              <w:bottom w:w="80" w:type="dxa"/>
              <w:left w:w="120" w:type="dxa"/>
              <w:right w:w="120" w:type="dxa"/>
            </w:tcMar>
          </w:tcPr>
          <w:p>
            <w:pPr>
              <w:spacing w:line="276" w:lineRule="auto" w:after="40" w:before="40"/>
              <w:jc w:val="left"/>
            </w:pPr>
            <w:r>
              <w:t>Low</w:t>
            </w:r>
          </w:p>
        </w:tc>
      </w:tr>
      <w:tr>
        <w:tc>
          <w:tcPr>
            <w:tcW w:type="dxa" w:w="2077"/>
            <w:tcMar>
              <w:top w:w="80" w:type="dxa"/>
              <w:bottom w:w="80" w:type="dxa"/>
              <w:left w:w="120" w:type="dxa"/>
              <w:right w:w="120" w:type="dxa"/>
            </w:tcMar>
          </w:tcPr>
          <w:p>
            <w:pPr>
              <w:spacing w:line="276" w:lineRule="auto" w:after="40" w:before="40"/>
              <w:jc w:val="left"/>
            </w:pPr>
            <w:r>
              <w:rPr>
                <w:b/>
              </w:rPr>
              <w:t>9</w:t>
            </w:r>
          </w:p>
        </w:tc>
        <w:tc>
          <w:tcPr>
            <w:tcW w:type="dxa" w:w="2077"/>
            <w:tcMar>
              <w:top w:w="80" w:type="dxa"/>
              <w:bottom w:w="80" w:type="dxa"/>
              <w:left w:w="120" w:type="dxa"/>
              <w:right w:w="120" w:type="dxa"/>
            </w:tcMar>
          </w:tcPr>
          <w:p>
            <w:pPr>
              <w:spacing w:line="276" w:lineRule="auto" w:after="40" w:before="40"/>
              <w:jc w:val="left"/>
            </w:pPr>
            <w:r>
              <w:rPr>
                <w:b/>
              </w:rPr>
              <w:t>Automated Contract Generation</w:t>
            </w:r>
          </w:p>
        </w:tc>
        <w:tc>
          <w:tcPr>
            <w:tcW w:type="dxa" w:w="2077"/>
            <w:tcMar>
              <w:top w:w="80" w:type="dxa"/>
              <w:bottom w:w="80" w:type="dxa"/>
              <w:left w:w="120" w:type="dxa"/>
              <w:right w:w="120" w:type="dxa"/>
            </w:tcMar>
          </w:tcPr>
          <w:p>
            <w:pPr>
              <w:spacing w:line="276" w:lineRule="auto" w:after="40" w:before="40"/>
              <w:jc w:val="left"/>
            </w:pPr>
            <w:r>
              <w:t>Generate service agreements and contracts as PDFs with pre-filled client and worker details, digital signature support, and automated email delivery.</w:t>
            </w:r>
          </w:p>
        </w:tc>
        <w:tc>
          <w:tcPr>
            <w:tcW w:type="dxa" w:w="2077"/>
            <w:tcMar>
              <w:top w:w="80" w:type="dxa"/>
              <w:bottom w:w="80" w:type="dxa"/>
              <w:left w:w="120" w:type="dxa"/>
              <w:right w:w="120" w:type="dxa"/>
            </w:tcMar>
          </w:tcPr>
          <w:p>
            <w:pPr>
              <w:spacing w:line="276" w:lineRule="auto" w:after="40" w:before="40"/>
              <w:jc w:val="left"/>
            </w:pPr>
            <w:r>
              <w:t>Low</w:t>
            </w:r>
          </w:p>
        </w:tc>
      </w:tr>
      <w:tr>
        <w:tc>
          <w:tcPr>
            <w:tcW w:type="dxa" w:w="2077"/>
            <w:tcMar>
              <w:top w:w="80" w:type="dxa"/>
              <w:bottom w:w="80" w:type="dxa"/>
              <w:left w:w="120" w:type="dxa"/>
              <w:right w:w="120" w:type="dxa"/>
            </w:tcMar>
          </w:tcPr>
          <w:p>
            <w:pPr>
              <w:spacing w:line="276" w:lineRule="auto" w:after="40" w:before="40"/>
              <w:jc w:val="left"/>
            </w:pPr>
            <w:r>
              <w:rPr>
                <w:b/>
              </w:rPr>
              <w:t>10</w:t>
            </w:r>
          </w:p>
        </w:tc>
        <w:tc>
          <w:tcPr>
            <w:tcW w:type="dxa" w:w="2077"/>
            <w:tcMar>
              <w:top w:w="80" w:type="dxa"/>
              <w:bottom w:w="80" w:type="dxa"/>
              <w:left w:w="120" w:type="dxa"/>
              <w:right w:w="120" w:type="dxa"/>
            </w:tcMar>
          </w:tcPr>
          <w:p>
            <w:pPr>
              <w:spacing w:line="276" w:lineRule="auto" w:after="40" w:before="40"/>
              <w:jc w:val="left"/>
            </w:pPr>
            <w:r>
              <w:rPr>
                <w:b/>
              </w:rPr>
              <w:t>Multi-Tenancy / SaaS Model</w:t>
            </w:r>
          </w:p>
        </w:tc>
        <w:tc>
          <w:tcPr>
            <w:tcW w:type="dxa" w:w="2077"/>
            <w:tcMar>
              <w:top w:w="80" w:type="dxa"/>
              <w:bottom w:w="80" w:type="dxa"/>
              <w:left w:w="120" w:type="dxa"/>
              <w:right w:w="120" w:type="dxa"/>
            </w:tcMar>
          </w:tcPr>
          <w:p>
            <w:pPr>
              <w:spacing w:line="276" w:lineRule="auto" w:after="40" w:before="40"/>
              <w:jc w:val="left"/>
            </w:pPr>
            <w:r>
              <w:t>Restructure the database with tenant isolation to support multiple healthcare companies on a single platform, enabling a SaaS business model.</w:t>
            </w:r>
          </w:p>
        </w:tc>
        <w:tc>
          <w:tcPr>
            <w:tcW w:type="dxa" w:w="2077"/>
            <w:tcMar>
              <w:top w:w="80" w:type="dxa"/>
              <w:bottom w:w="80" w:type="dxa"/>
              <w:left w:w="120" w:type="dxa"/>
              <w:right w:w="120" w:type="dxa"/>
            </w:tcMar>
          </w:tcPr>
          <w:p>
            <w:pPr>
              <w:spacing w:line="276" w:lineRule="auto" w:after="40" w:before="40"/>
              <w:jc w:val="left"/>
            </w:pPr>
            <w:r>
              <w:t>Low</w:t>
            </w:r>
          </w:p>
        </w:tc>
      </w:tr>
      <w:tr>
        <w:tc>
          <w:tcPr>
            <w:tcW w:type="dxa" w:w="2077"/>
            <w:tcMar>
              <w:top w:w="80" w:type="dxa"/>
              <w:bottom w:w="80" w:type="dxa"/>
              <w:left w:w="120" w:type="dxa"/>
              <w:right w:w="120" w:type="dxa"/>
            </w:tcMar>
          </w:tcPr>
          <w:p>
            <w:pPr>
              <w:spacing w:line="276" w:lineRule="auto" w:after="40" w:before="40"/>
              <w:jc w:val="left"/>
            </w:pPr>
            <w:r>
              <w:rPr>
                <w:b/>
              </w:rPr>
              <w:t>11</w:t>
            </w:r>
          </w:p>
        </w:tc>
        <w:tc>
          <w:tcPr>
            <w:tcW w:type="dxa" w:w="2077"/>
            <w:tcMar>
              <w:top w:w="80" w:type="dxa"/>
              <w:bottom w:w="80" w:type="dxa"/>
              <w:left w:w="120" w:type="dxa"/>
              <w:right w:w="120" w:type="dxa"/>
            </w:tcMar>
          </w:tcPr>
          <w:p>
            <w:pPr>
              <w:spacing w:line="276" w:lineRule="auto" w:after="40" w:before="40"/>
              <w:jc w:val="left"/>
            </w:pPr>
            <w:r>
              <w:rPr>
                <w:b/>
              </w:rPr>
              <w:t>WhatsApp Chatbot for Clients</w:t>
            </w:r>
          </w:p>
        </w:tc>
        <w:tc>
          <w:tcPr>
            <w:tcW w:type="dxa" w:w="2077"/>
            <w:tcMar>
              <w:top w:w="80" w:type="dxa"/>
              <w:bottom w:w="80" w:type="dxa"/>
              <w:left w:w="120" w:type="dxa"/>
              <w:right w:w="120" w:type="dxa"/>
            </w:tcMar>
          </w:tcPr>
          <w:p>
            <w:pPr>
              <w:spacing w:line="276" w:lineRule="auto" w:after="40" w:before="40"/>
              <w:jc w:val="left"/>
            </w:pPr>
            <w:r>
              <w:t>Extend the WhatsApp bot to handle client queries such as "When is my worker arriving?", "Can I change my service schedule?", and "Show me my invoice."</w:t>
            </w:r>
          </w:p>
        </w:tc>
        <w:tc>
          <w:tcPr>
            <w:tcW w:type="dxa" w:w="2077"/>
            <w:tcMar>
              <w:top w:w="80" w:type="dxa"/>
              <w:bottom w:w="80" w:type="dxa"/>
              <w:left w:w="120" w:type="dxa"/>
              <w:right w:w="120" w:type="dxa"/>
            </w:tcMar>
          </w:tcPr>
          <w:p>
            <w:pPr>
              <w:spacing w:line="276" w:lineRule="auto" w:after="40" w:before="40"/>
              <w:jc w:val="left"/>
            </w:pPr>
            <w:r>
              <w:t>Medium</w:t>
            </w:r>
          </w:p>
        </w:tc>
      </w:tr>
      <w:tr>
        <w:tc>
          <w:tcPr>
            <w:tcW w:type="dxa" w:w="2077"/>
            <w:tcMar>
              <w:top w:w="80" w:type="dxa"/>
              <w:bottom w:w="80" w:type="dxa"/>
              <w:left w:w="120" w:type="dxa"/>
              <w:right w:w="120" w:type="dxa"/>
            </w:tcMar>
          </w:tcPr>
          <w:p>
            <w:pPr>
              <w:spacing w:line="276" w:lineRule="auto" w:after="40" w:before="40"/>
              <w:jc w:val="left"/>
            </w:pPr>
            <w:r>
              <w:rPr>
                <w:b/>
              </w:rPr>
              <w:t>12</w:t>
            </w:r>
          </w:p>
        </w:tc>
        <w:tc>
          <w:tcPr>
            <w:tcW w:type="dxa" w:w="2077"/>
            <w:tcMar>
              <w:top w:w="80" w:type="dxa"/>
              <w:bottom w:w="80" w:type="dxa"/>
              <w:left w:w="120" w:type="dxa"/>
              <w:right w:w="120" w:type="dxa"/>
            </w:tcMar>
          </w:tcPr>
          <w:p>
            <w:pPr>
              <w:spacing w:line="276" w:lineRule="auto" w:after="40" w:before="40"/>
              <w:jc w:val="left"/>
            </w:pPr>
            <w:r>
              <w:rPr>
                <w:b/>
              </w:rPr>
              <w:t>Shift Scheduling &amp; Calendar</w:t>
            </w:r>
          </w:p>
        </w:tc>
        <w:tc>
          <w:tcPr>
            <w:tcW w:type="dxa" w:w="2077"/>
            <w:tcMar>
              <w:top w:w="80" w:type="dxa"/>
              <w:bottom w:w="80" w:type="dxa"/>
              <w:left w:w="120" w:type="dxa"/>
              <w:right w:w="120" w:type="dxa"/>
            </w:tcMar>
          </w:tcPr>
          <w:p>
            <w:pPr>
              <w:spacing w:line="276" w:lineRule="auto" w:after="40" w:before="40"/>
              <w:jc w:val="left"/>
            </w:pPr>
            <w:r>
              <w:t>Add a visual calendar interface for scheduling worker shifts across multiple clients, with drag-and-drop shift management and conflict detection.</w:t>
            </w:r>
          </w:p>
        </w:tc>
        <w:tc>
          <w:tcPr>
            <w:tcW w:type="dxa" w:w="2077"/>
            <w:tcMar>
              <w:top w:w="80" w:type="dxa"/>
              <w:bottom w:w="80" w:type="dxa"/>
              <w:left w:w="120" w:type="dxa"/>
              <w:right w:w="120" w:type="dxa"/>
            </w:tcMar>
          </w:tcPr>
          <w:p>
            <w:pPr>
              <w:spacing w:line="276" w:lineRule="auto" w:after="40" w:before="40"/>
              <w:jc w:val="left"/>
            </w:pPr>
            <w:r>
              <w:t>Medium</w:t>
            </w:r>
          </w:p>
        </w:tc>
      </w:tr>
    </w:tbl>
    <w:p>
      <w:pPr>
        <w:pStyle w:val="Heading1"/>
      </w:pPr>
      <w:r>
        <w:t>16.2 Additional Features</w:t>
      </w:r>
    </w:p>
    <w:p>
      <w:pPr>
        <w:pStyle w:val="ListBullet"/>
        <w:spacing w:line="360" w:lineRule="auto" w:after="80"/>
      </w:pPr>
      <w:r>
        <w:rPr>
          <w:b/>
        </w:rPr>
        <w:t>Email Marketing Integration:</w:t>
      </w:r>
      <w:r>
        <w:t xml:space="preserve"> Connect with email marketing platforms for newsletter campaigns and client engagement.</w:t>
      </w:r>
    </w:p>
    <w:p>
      <w:pPr>
        <w:pStyle w:val="ListBullet"/>
        <w:spacing w:line="360" w:lineRule="auto" w:after="80"/>
      </w:pPr>
      <w:r>
        <w:rPr>
          <w:b/>
        </w:rPr>
        <w:t>Document OCR:</w:t>
      </w:r>
      <w:r>
        <w:t xml:space="preserve"> Automatic extraction of information from uploaded Aadhaar cards and other documents using OCR technology.</w:t>
      </w:r>
    </w:p>
    <w:p>
      <w:pPr>
        <w:pStyle w:val="ListBullet"/>
        <w:spacing w:line="360" w:lineRule="auto" w:after="80"/>
      </w:pPr>
      <w:r>
        <w:rPr>
          <w:b/>
        </w:rPr>
        <w:t>Audit Log:</w:t>
      </w:r>
      <w:r>
        <w:t xml:space="preserve"> Comprehensive logging of all admin actions (who did what, when) for compliance and accountability.</w:t>
      </w:r>
    </w:p>
    <w:p>
      <w:pPr>
        <w:pStyle w:val="ListBullet"/>
        <w:spacing w:line="360" w:lineRule="auto" w:after="80"/>
      </w:pPr>
      <w:r>
        <w:rPr>
          <w:b/>
        </w:rPr>
        <w:t>Dark Mode:</w:t>
      </w:r>
      <w:r>
        <w:t xml:space="preserve"> Theme toggle for users who prefer a dark interface, especially for extended use during night shifts.</w:t>
      </w:r>
    </w:p>
    <w:p>
      <w:pPr>
        <w:pStyle w:val="ListBullet"/>
        <w:spacing w:line="360" w:lineRule="auto" w:after="80"/>
      </w:pPr>
      <w:r>
        <w:rPr>
          <w:b/>
        </w:rPr>
        <w:t>Two-Factor Authentication (2FA):</w:t>
      </w:r>
      <w:r>
        <w:t xml:space="preserve"> Enhanced security for admin accounts using OTP-based 2FA via SMS or authenticator apps.</w:t>
      </w:r>
    </w:p>
    <w:p>
      <w:r>
        <w:br w:type="page"/>
      </w:r>
    </w:p>
    <w:p>
      <w:pPr>
        <w:pStyle w:val="ChapterTitle"/>
      </w:pPr>
      <w:r>
        <w:t>CHAPTER 17: CONCLUSION</w:t>
      </w:r>
    </w:p>
    <w:p>
      <w:pPr>
        <w:pStyle w:val="Heading1"/>
      </w:pPr>
      <w:r>
        <w:t>17.1 Summary of the Project</w:t>
      </w:r>
    </w:p>
    <w:p>
      <w:pPr/>
      <w:r>
        <w:t xml:space="preserve">The </w:t>
      </w:r>
      <w:r>
        <w:rPr>
          <w:b/>
        </w:rPr>
        <w:t>99Care OS — AI-Powered Healthcare Operations Management System</w:t>
      </w:r>
      <w:r>
        <w:t xml:space="preserve"> was successfully designed, developed, and deployed as a comprehensive solution for managing the day-to-day operations of a home healthcare services provider.</w:t>
      </w:r>
    </w:p>
    <w:p>
      <w:pPr/>
      <w:r>
        <w:t>The project addressed a real-world problem faced by 99 Care — the inefficiency and fragmentation of their manual operational processes — by building a unified, cloud-based platform that integrates:</w:t>
      </w:r>
    </w:p>
    <w:p>
      <w:pPr>
        <w:pStyle w:val="ListBullet"/>
        <w:spacing w:line="360" w:lineRule="auto" w:after="80"/>
      </w:pPr>
      <w:r>
        <w:rPr>
          <w:b/>
        </w:rPr>
        <w:t>Customer Relationship Management (CRM)</w:t>
      </w:r>
      <w:r>
        <w:t xml:space="preserve"> with an AI-powered lead pipeline, voice call integration, and automated WhatsApp messaging</w:t>
      </w:r>
    </w:p>
    <w:p>
      <w:pPr>
        <w:pStyle w:val="ListBullet"/>
        <w:spacing w:line="360" w:lineRule="auto" w:after="80"/>
      </w:pPr>
      <w:r>
        <w:rPr>
          <w:b/>
        </w:rPr>
        <w:t>Human Resource Management (HR)</w:t>
      </w:r>
      <w:r>
        <w:t xml:space="preserve"> with employee onboarding, workforce allocation, digital ID card generation, attendance tracking, and payroll management</w:t>
      </w:r>
    </w:p>
    <w:p>
      <w:pPr>
        <w:pStyle w:val="ListBullet"/>
        <w:spacing w:line="360" w:lineRule="auto" w:after="80"/>
      </w:pPr>
      <w:r>
        <w:rPr>
          <w:b/>
        </w:rPr>
        <w:t>Billing &amp; Finance</w:t>
      </w:r>
      <w:r>
        <w:t xml:space="preserve"> with automated payroll calculations and PDF invoice generation</w:t>
      </w:r>
    </w:p>
    <w:p>
      <w:pPr>
        <w:pStyle w:val="ListBullet"/>
        <w:spacing w:line="360" w:lineRule="auto" w:after="80"/>
      </w:pPr>
      <w:r>
        <w:rPr>
          <w:b/>
        </w:rPr>
        <w:t>Public Website</w:t>
      </w:r>
      <w:r>
        <w:t xml:space="preserve"> with online appointment booking, service showcase, and SEO optimization</w:t>
      </w:r>
    </w:p>
    <w:p>
      <w:pPr>
        <w:pStyle w:val="ListBullet"/>
        <w:spacing w:line="360" w:lineRule="auto" w:after="80"/>
      </w:pPr>
      <w:r>
        <w:rPr>
          <w:b/>
        </w:rPr>
        <w:t>Access Control</w:t>
      </w:r>
      <w:r>
        <w:t xml:space="preserve"> with role-based permissions for multi-user team management</w:t>
      </w:r>
    </w:p>
    <w:p>
      <w:pPr/>
      <w:r>
        <w:t>The system has been deployed to production and is actively used by the 99 Care team for managing their healthcare worker workforce and client pipeline in Surat, Gujarat.</w:t>
      </w:r>
    </w:p>
    <w:p>
      <w:pPr>
        <w:pStyle w:val="Heading1"/>
      </w:pPr>
      <w:r>
        <w:t>17.2 Learning Outcomes</w:t>
      </w:r>
    </w:p>
    <w:p>
      <w:pPr/>
      <w:r>
        <w:t>Through the development of this project, the following key learning outcomes were achieved:</w:t>
      </w:r>
    </w:p>
    <w:p>
      <w:pPr>
        <w:pStyle w:val="Heading2"/>
      </w:pPr>
      <w:r>
        <w:t>Technical Skills</w:t>
      </w:r>
    </w:p>
    <w:p>
      <w:pPr>
        <w:pStyle w:val="ListNumber"/>
        <w:spacing w:line="360" w:lineRule="auto" w:after="80"/>
      </w:pPr>
      <w:r>
        <w:rPr>
          <w:b/>
        </w:rPr>
        <w:t>Full-Stack Web Development:</w:t>
      </w:r>
      <w:r>
        <w:t xml:space="preserve"> Gained hands-on experience building a production-grade web application using React 19, TypeScript, and Supabase — from database design to UI implementation to deployment.</w:t>
      </w:r>
    </w:p>
    <w:p>
      <w:pPr>
        <w:pStyle w:val="ListNumber"/>
        <w:spacing w:line="360" w:lineRule="auto" w:after="80"/>
      </w:pPr>
      <w:r>
        <w:rPr>
          <w:b/>
        </w:rPr>
        <w:t>AI Integration:</w:t>
      </w:r>
      <w:r>
        <w:t xml:space="preserve"> Learned to integrate third-party AI services (ElevenLabs Conversational AI) using webhooks, REST APIs, and serverless functions for real-time data processing.</w:t>
      </w:r>
    </w:p>
    <w:p>
      <w:pPr>
        <w:pStyle w:val="ListNumber"/>
        <w:spacing w:line="360" w:lineRule="auto" w:after="80"/>
      </w:pPr>
      <w:r>
        <w:rPr>
          <w:b/>
        </w:rPr>
        <w:t>API Integration:</w:t>
      </w:r>
      <w:r>
        <w:t xml:space="preserve"> Successfully integrated Meta's WhatsApp Cloud API for automated business communication, including template message management, phone number formatting, and delivery status tracking.</w:t>
      </w:r>
    </w:p>
    <w:p>
      <w:pPr>
        <w:pStyle w:val="ListNumber"/>
        <w:spacing w:line="360" w:lineRule="auto" w:after="80"/>
      </w:pPr>
      <w:r>
        <w:rPr>
          <w:b/>
        </w:rPr>
        <w:t>Database Design:</w:t>
      </w:r>
      <w:r>
        <w:t xml:space="preserve"> Designed a normalized relational database schema with 10+ tables, foreign key relationships, check constraints, database triggers, and Row Level Security policies.</w:t>
      </w:r>
    </w:p>
    <w:p>
      <w:pPr>
        <w:pStyle w:val="ListNumber"/>
        <w:spacing w:line="360" w:lineRule="auto" w:after="80"/>
      </w:pPr>
      <w:r>
        <w:rPr>
          <w:b/>
        </w:rPr>
        <w:t>Serverless Architecture:</w:t>
      </w:r>
      <w:r>
        <w:t xml:space="preserve"> Built 12 serverless edge functions using Deno/TypeScript for handling webhooks, external API communication, and asynchronous business logic.</w:t>
      </w:r>
    </w:p>
    <w:p>
      <w:pPr>
        <w:pStyle w:val="ListNumber"/>
        <w:spacing w:line="360" w:lineRule="auto" w:after="80"/>
      </w:pPr>
      <w:r>
        <w:rPr>
          <w:b/>
        </w:rPr>
        <w:t>PWA Development:</w:t>
      </w:r>
      <w:r>
        <w:t xml:space="preserve"> Implemented Progressive Web App capabilities including service worker caching, installability, and offline fallback pages.</w:t>
      </w:r>
    </w:p>
    <w:p>
      <w:pPr>
        <w:pStyle w:val="ListNumber"/>
        <w:spacing w:line="360" w:lineRule="auto" w:after="80"/>
      </w:pPr>
      <w:r>
        <w:rPr>
          <w:b/>
        </w:rPr>
        <w:t>Version Control &amp; CI/CD:</w:t>
      </w:r>
      <w:r>
        <w:t xml:space="preserve"> Used Git/GitHub for version control with automatic deployments through Vercel's CI/CD pipeline.</w:t>
      </w:r>
    </w:p>
    <w:p>
      <w:r>
        <w:br w:type="page"/>
      </w:r>
    </w:p>
    <w:p>
      <w:pPr>
        <w:pStyle w:val="Heading2"/>
      </w:pPr>
      <w:r>
        <w:t>Problem-Solving Skills</w:t>
      </w:r>
    </w:p>
    <w:p>
      <w:pPr>
        <w:pStyle w:val="ListNumber"/>
        <w:spacing w:line="360" w:lineRule="auto" w:after="80"/>
      </w:pPr>
      <w:r>
        <w:rPr>
          <w:b/>
        </w:rPr>
        <w:t>Compensation Logic:</w:t>
      </w:r>
      <w:r>
        <w:t xml:space="preserve"> Learned to implement multi-step database operations with manual rollback mechanisms to ensure data consistency when any step in a workflow fails.</w:t>
      </w:r>
    </w:p>
    <w:p>
      <w:pPr>
        <w:pStyle w:val="ListNumber"/>
        <w:spacing w:line="360" w:lineRule="auto" w:after="80"/>
      </w:pPr>
      <w:r>
        <w:rPr>
          <w:b/>
        </w:rPr>
        <w:t>Phone Number Normalization:</w:t>
      </w:r>
      <w:r>
        <w:t xml:space="preserve"> Solved the practical challenge of handling inconsistent phone number formats (with/without country codes) across multiple systems (WhatsApp, ElevenLabs, database).</w:t>
      </w:r>
    </w:p>
    <w:p>
      <w:pPr>
        <w:pStyle w:val="ListNumber"/>
        <w:spacing w:line="360" w:lineRule="auto" w:after="80"/>
      </w:pPr>
      <w:r>
        <w:rPr>
          <w:b/>
        </w:rPr>
        <w:t>Safety UX Patterns:</w:t>
      </w:r>
      <w:r>
        <w:t xml:space="preserve"> Implemented confirmation dialogs and safety gates to prevent accidental destructive actions (e.g., releasing an assigned worker without warning).</w:t>
      </w:r>
    </w:p>
    <w:p>
      <w:pPr>
        <w:pStyle w:val="Heading2"/>
      </w:pPr>
      <w:r>
        <w:t>Professional Skills</w:t>
      </w:r>
    </w:p>
    <w:p>
      <w:pPr>
        <w:pStyle w:val="ListNumber"/>
        <w:spacing w:line="360" w:lineRule="auto" w:after="80"/>
      </w:pPr>
      <w:r>
        <w:rPr>
          <w:b/>
        </w:rPr>
        <w:t>Client Communication:</w:t>
      </w:r>
      <w:r>
        <w:t xml:space="preserve"> Gained experience working directly with a client (99 Care) to understand business requirements, gather feedback, and iterate on the product.</w:t>
      </w:r>
    </w:p>
    <w:p>
      <w:pPr>
        <w:pStyle w:val="ListNumber"/>
        <w:spacing w:line="360" w:lineRule="auto" w:after="80"/>
      </w:pPr>
      <w:r>
        <w:rPr>
          <w:b/>
        </w:rPr>
        <w:t>Real-World Deployment:</w:t>
      </w:r>
      <w:r>
        <w:t xml:space="preserve"> Experienced the challenges and considerations of deploying a production application — including environment configuration, domain setup, API key management, and monitoring.</w:t>
      </w:r>
    </w:p>
    <w:p>
      <w:pPr>
        <w:pStyle w:val="ListNumber"/>
        <w:spacing w:line="360" w:lineRule="auto" w:after="80"/>
      </w:pPr>
      <w:r>
        <w:rPr>
          <w:b/>
        </w:rPr>
        <w:t>Documentation:</w:t>
      </w:r>
      <w:r>
        <w:t xml:space="preserve"> Learned to document system architecture, database schemas, and user workflows for both technical and non-technical stakeholders.</w:t>
      </w:r>
    </w:p>
    <w:p>
      <w:pPr>
        <w:pStyle w:val="Heading1"/>
      </w:pPr>
      <w:r>
        <w:t>Final Note</w:t>
      </w:r>
    </w:p>
    <w:p>
      <w:pPr/>
      <w:r>
        <w:t>This project demonstrates that modern web technologies — when combined with AI services and cloud infrastructure — can create powerful, affordable solutions for small and medium businesses in the healthcare sector. The 99Care OS system has successfully transformed the operational efficiency of a home healthcare company, proving the practical value of the technologies and skills acquired during this project.</w:t>
      </w:r>
    </w:p>
    <w:p>
      <w:r>
        <w:br w:type="page"/>
      </w:r>
    </w:p>
    <w:p>
      <w:pPr>
        <w:pStyle w:val="ChapterTitle"/>
      </w:pPr>
      <w:r>
        <w:t>CHAPTER 18: BIBLIOGRAPHY / REFERENCES</w:t>
      </w:r>
    </w:p>
    <w:p>
      <w:pPr>
        <w:pStyle w:val="Heading1"/>
      </w:pPr>
      <w:r>
        <w:t>18.1 Books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1662"/>
        <w:gridCol w:w="1662"/>
        <w:gridCol w:w="1662"/>
        <w:gridCol w:w="1662"/>
        <w:gridCol w:w="1662"/>
      </w:tblGrid>
      <w:tr>
        <w:tc>
          <w:tcPr>
            <w:tcW w:type="dxa" w:w="1662"/>
            <w:tcMar>
              <w:top w:w="80" w:type="dxa"/>
              <w:bottom w:w="80" w:type="dxa"/>
              <w:left w:w="120" w:type="dxa"/>
              <w:right w:w="120" w:type="dxa"/>
            </w:tcMar>
          </w:tcPr>
          <w:p>
            <w:pPr>
              <w:spacing w:line="276" w:lineRule="auto" w:after="40" w:before="40"/>
              <w:jc w:val="left"/>
            </w:pPr>
            <w:r>
              <w:rPr>
                <w:b/>
              </w:rPr>
              <w:t>#</w:t>
            </w:r>
          </w:p>
        </w:tc>
        <w:tc>
          <w:tcPr>
            <w:tcW w:type="dxa" w:w="1662"/>
            <w:tcMar>
              <w:top w:w="80" w:type="dxa"/>
              <w:bottom w:w="80" w:type="dxa"/>
              <w:left w:w="120" w:type="dxa"/>
              <w:right w:w="120" w:type="dxa"/>
            </w:tcMar>
          </w:tcPr>
          <w:p>
            <w:pPr>
              <w:spacing w:line="276" w:lineRule="auto" w:after="40" w:before="40"/>
              <w:jc w:val="left"/>
            </w:pPr>
            <w:r>
              <w:rPr>
                <w:b/>
              </w:rPr>
              <w:t>Author(s)</w:t>
            </w:r>
          </w:p>
        </w:tc>
        <w:tc>
          <w:tcPr>
            <w:tcW w:type="dxa" w:w="1662"/>
            <w:tcMar>
              <w:top w:w="80" w:type="dxa"/>
              <w:bottom w:w="80" w:type="dxa"/>
              <w:left w:w="120" w:type="dxa"/>
              <w:right w:w="120" w:type="dxa"/>
            </w:tcMar>
          </w:tcPr>
          <w:p>
            <w:pPr>
              <w:spacing w:line="276" w:lineRule="auto" w:after="40" w:before="40"/>
              <w:jc w:val="left"/>
            </w:pPr>
            <w:r>
              <w:rPr>
                <w:b/>
              </w:rPr>
              <w:t>Title</w:t>
            </w:r>
          </w:p>
        </w:tc>
        <w:tc>
          <w:tcPr>
            <w:tcW w:type="dxa" w:w="1662"/>
            <w:tcMar>
              <w:top w:w="80" w:type="dxa"/>
              <w:bottom w:w="80" w:type="dxa"/>
              <w:left w:w="120" w:type="dxa"/>
              <w:right w:w="120" w:type="dxa"/>
            </w:tcMar>
          </w:tcPr>
          <w:p>
            <w:pPr>
              <w:spacing w:line="276" w:lineRule="auto" w:after="40" w:before="40"/>
              <w:jc w:val="left"/>
            </w:pPr>
            <w:r>
              <w:rPr>
                <w:b/>
              </w:rPr>
              <w:t>Publisher</w:t>
            </w:r>
          </w:p>
        </w:tc>
        <w:tc>
          <w:tcPr>
            <w:tcW w:type="dxa" w:w="1662"/>
            <w:tcMar>
              <w:top w:w="80" w:type="dxa"/>
              <w:bottom w:w="80" w:type="dxa"/>
              <w:left w:w="120" w:type="dxa"/>
              <w:right w:w="120" w:type="dxa"/>
            </w:tcMar>
          </w:tcPr>
          <w:p>
            <w:pPr>
              <w:spacing w:line="276" w:lineRule="auto" w:after="40" w:before="40"/>
              <w:jc w:val="left"/>
            </w:pPr>
            <w:r>
              <w:rPr>
                <w:b/>
              </w:rPr>
              <w:t>Year</w:t>
            </w:r>
          </w:p>
        </w:tc>
      </w:tr>
      <w:tr>
        <w:tc>
          <w:tcPr>
            <w:tcW w:type="dxa" w:w="1662"/>
            <w:tcMar>
              <w:top w:w="80" w:type="dxa"/>
              <w:bottom w:w="80" w:type="dxa"/>
              <w:left w:w="120" w:type="dxa"/>
              <w:right w:w="120" w:type="dxa"/>
            </w:tcMar>
          </w:tcPr>
          <w:p>
            <w:pPr>
              <w:spacing w:line="276" w:lineRule="auto" w:after="40" w:before="40"/>
              <w:jc w:val="left"/>
            </w:pPr>
            <w:r>
              <w:rPr>
                <w:b/>
              </w:rPr>
              <w:t>1</w:t>
            </w:r>
          </w:p>
        </w:tc>
        <w:tc>
          <w:tcPr>
            <w:tcW w:type="dxa" w:w="1662"/>
            <w:tcMar>
              <w:top w:w="80" w:type="dxa"/>
              <w:bottom w:w="80" w:type="dxa"/>
              <w:left w:w="120" w:type="dxa"/>
              <w:right w:w="120" w:type="dxa"/>
            </w:tcMar>
          </w:tcPr>
          <w:p>
            <w:pPr>
              <w:spacing w:line="276" w:lineRule="auto" w:after="40" w:before="40"/>
              <w:jc w:val="left"/>
            </w:pPr>
            <w:r>
              <w:t>Robin Wieruch</w:t>
            </w:r>
          </w:p>
        </w:tc>
        <w:tc>
          <w:tcPr>
            <w:tcW w:type="dxa" w:w="1662"/>
            <w:tcMar>
              <w:top w:w="80" w:type="dxa"/>
              <w:bottom w:w="80" w:type="dxa"/>
              <w:left w:w="120" w:type="dxa"/>
              <w:right w:w="120" w:type="dxa"/>
            </w:tcMar>
          </w:tcPr>
          <w:p>
            <w:pPr>
              <w:spacing w:line="276" w:lineRule="auto" w:after="40" w:before="40"/>
              <w:jc w:val="left"/>
            </w:pPr>
            <w:r>
              <w:t>The Road to React</w:t>
            </w:r>
          </w:p>
        </w:tc>
        <w:tc>
          <w:tcPr>
            <w:tcW w:type="dxa" w:w="1662"/>
            <w:tcMar>
              <w:top w:w="80" w:type="dxa"/>
              <w:bottom w:w="80" w:type="dxa"/>
              <w:left w:w="120" w:type="dxa"/>
              <w:right w:w="120" w:type="dxa"/>
            </w:tcMar>
          </w:tcPr>
          <w:p>
            <w:pPr>
              <w:spacing w:line="276" w:lineRule="auto" w:after="40" w:before="40"/>
              <w:jc w:val="left"/>
            </w:pPr>
            <w:r>
              <w:t>Leanpub</w:t>
            </w:r>
          </w:p>
        </w:tc>
        <w:tc>
          <w:tcPr>
            <w:tcW w:type="dxa" w:w="1662"/>
            <w:tcMar>
              <w:top w:w="80" w:type="dxa"/>
              <w:bottom w:w="80" w:type="dxa"/>
              <w:left w:w="120" w:type="dxa"/>
              <w:right w:w="120" w:type="dxa"/>
            </w:tcMar>
          </w:tcPr>
          <w:p>
            <w:pPr>
              <w:spacing w:line="276" w:lineRule="auto" w:after="40" w:before="40"/>
              <w:jc w:val="left"/>
            </w:pPr>
            <w:r>
              <w:t>2024</w:t>
            </w:r>
          </w:p>
        </w:tc>
      </w:tr>
      <w:tr>
        <w:tc>
          <w:tcPr>
            <w:tcW w:type="dxa" w:w="1662"/>
            <w:tcMar>
              <w:top w:w="80" w:type="dxa"/>
              <w:bottom w:w="80" w:type="dxa"/>
              <w:left w:w="120" w:type="dxa"/>
              <w:right w:w="120" w:type="dxa"/>
            </w:tcMar>
          </w:tcPr>
          <w:p>
            <w:pPr>
              <w:spacing w:line="276" w:lineRule="auto" w:after="40" w:before="40"/>
              <w:jc w:val="left"/>
            </w:pPr>
            <w:r>
              <w:rPr>
                <w:b/>
              </w:rPr>
              <w:t>2</w:t>
            </w:r>
          </w:p>
        </w:tc>
        <w:tc>
          <w:tcPr>
            <w:tcW w:type="dxa" w:w="1662"/>
            <w:tcMar>
              <w:top w:w="80" w:type="dxa"/>
              <w:bottom w:w="80" w:type="dxa"/>
              <w:left w:w="120" w:type="dxa"/>
              <w:right w:w="120" w:type="dxa"/>
            </w:tcMar>
          </w:tcPr>
          <w:p>
            <w:pPr>
              <w:spacing w:line="276" w:lineRule="auto" w:after="40" w:before="40"/>
              <w:jc w:val="left"/>
            </w:pPr>
            <w:r>
              <w:t>Boris Cherny</w:t>
            </w:r>
          </w:p>
        </w:tc>
        <w:tc>
          <w:tcPr>
            <w:tcW w:type="dxa" w:w="1662"/>
            <w:tcMar>
              <w:top w:w="80" w:type="dxa"/>
              <w:bottom w:w="80" w:type="dxa"/>
              <w:left w:w="120" w:type="dxa"/>
              <w:right w:w="120" w:type="dxa"/>
            </w:tcMar>
          </w:tcPr>
          <w:p>
            <w:pPr>
              <w:spacing w:line="276" w:lineRule="auto" w:after="40" w:before="40"/>
              <w:jc w:val="left"/>
            </w:pPr>
            <w:r>
              <w:t>Programming TypeScript</w:t>
            </w:r>
          </w:p>
        </w:tc>
        <w:tc>
          <w:tcPr>
            <w:tcW w:type="dxa" w:w="1662"/>
            <w:tcMar>
              <w:top w:w="80" w:type="dxa"/>
              <w:bottom w:w="80" w:type="dxa"/>
              <w:left w:w="120" w:type="dxa"/>
              <w:right w:w="120" w:type="dxa"/>
            </w:tcMar>
          </w:tcPr>
          <w:p>
            <w:pPr>
              <w:spacing w:line="276" w:lineRule="auto" w:after="40" w:before="40"/>
              <w:jc w:val="left"/>
            </w:pPr>
            <w:r>
              <w:t>O'Reilly Media</w:t>
            </w:r>
          </w:p>
        </w:tc>
        <w:tc>
          <w:tcPr>
            <w:tcW w:type="dxa" w:w="1662"/>
            <w:tcMar>
              <w:top w:w="80" w:type="dxa"/>
              <w:bottom w:w="80" w:type="dxa"/>
              <w:left w:w="120" w:type="dxa"/>
              <w:right w:w="120" w:type="dxa"/>
            </w:tcMar>
          </w:tcPr>
          <w:p>
            <w:pPr>
              <w:spacing w:line="276" w:lineRule="auto" w:after="40" w:before="40"/>
              <w:jc w:val="left"/>
            </w:pPr>
            <w:r>
              <w:t>2019</w:t>
            </w:r>
          </w:p>
        </w:tc>
      </w:tr>
      <w:tr>
        <w:tc>
          <w:tcPr>
            <w:tcW w:type="dxa" w:w="1662"/>
            <w:tcMar>
              <w:top w:w="80" w:type="dxa"/>
              <w:bottom w:w="80" w:type="dxa"/>
              <w:left w:w="120" w:type="dxa"/>
              <w:right w:w="120" w:type="dxa"/>
            </w:tcMar>
          </w:tcPr>
          <w:p>
            <w:pPr>
              <w:spacing w:line="276" w:lineRule="auto" w:after="40" w:before="40"/>
              <w:jc w:val="left"/>
            </w:pPr>
            <w:r>
              <w:rPr>
                <w:b/>
              </w:rPr>
              <w:t>3</w:t>
            </w:r>
          </w:p>
        </w:tc>
        <w:tc>
          <w:tcPr>
            <w:tcW w:type="dxa" w:w="1662"/>
            <w:tcMar>
              <w:top w:w="80" w:type="dxa"/>
              <w:bottom w:w="80" w:type="dxa"/>
              <w:left w:w="120" w:type="dxa"/>
              <w:right w:w="120" w:type="dxa"/>
            </w:tcMar>
          </w:tcPr>
          <w:p>
            <w:pPr>
              <w:spacing w:line="276" w:lineRule="auto" w:after="40" w:before="40"/>
              <w:jc w:val="left"/>
            </w:pPr>
            <w:r>
              <w:t>Craig Walls</w:t>
            </w:r>
          </w:p>
        </w:tc>
        <w:tc>
          <w:tcPr>
            <w:tcW w:type="dxa" w:w="1662"/>
            <w:tcMar>
              <w:top w:w="80" w:type="dxa"/>
              <w:bottom w:w="80" w:type="dxa"/>
              <w:left w:w="120" w:type="dxa"/>
              <w:right w:w="120" w:type="dxa"/>
            </w:tcMar>
          </w:tcPr>
          <w:p>
            <w:pPr>
              <w:spacing w:line="276" w:lineRule="auto" w:after="40" w:before="40"/>
              <w:jc w:val="left"/>
            </w:pPr>
            <w:r>
              <w:t>Spring in Action (concepts adapted for BaaS)</w:t>
            </w:r>
          </w:p>
        </w:tc>
        <w:tc>
          <w:tcPr>
            <w:tcW w:type="dxa" w:w="1662"/>
            <w:tcMar>
              <w:top w:w="80" w:type="dxa"/>
              <w:bottom w:w="80" w:type="dxa"/>
              <w:left w:w="120" w:type="dxa"/>
              <w:right w:w="120" w:type="dxa"/>
            </w:tcMar>
          </w:tcPr>
          <w:p>
            <w:pPr>
              <w:spacing w:line="276" w:lineRule="auto" w:after="40" w:before="40"/>
              <w:jc w:val="left"/>
            </w:pPr>
            <w:r>
              <w:t>Manning Publications</w:t>
            </w:r>
          </w:p>
        </w:tc>
        <w:tc>
          <w:tcPr>
            <w:tcW w:type="dxa" w:w="1662"/>
            <w:tcMar>
              <w:top w:w="80" w:type="dxa"/>
              <w:bottom w:w="80" w:type="dxa"/>
              <w:left w:w="120" w:type="dxa"/>
              <w:right w:w="120" w:type="dxa"/>
            </w:tcMar>
          </w:tcPr>
          <w:p>
            <w:pPr>
              <w:spacing w:line="276" w:lineRule="auto" w:after="40" w:before="40"/>
              <w:jc w:val="left"/>
            </w:pPr>
            <w:r>
              <w:t>2022</w:t>
            </w:r>
          </w:p>
        </w:tc>
      </w:tr>
      <w:tr>
        <w:tc>
          <w:tcPr>
            <w:tcW w:type="dxa" w:w="1662"/>
            <w:tcMar>
              <w:top w:w="80" w:type="dxa"/>
              <w:bottom w:w="80" w:type="dxa"/>
              <w:left w:w="120" w:type="dxa"/>
              <w:right w:w="120" w:type="dxa"/>
            </w:tcMar>
          </w:tcPr>
          <w:p>
            <w:pPr>
              <w:spacing w:line="276" w:lineRule="auto" w:after="40" w:before="40"/>
              <w:jc w:val="left"/>
            </w:pPr>
            <w:r>
              <w:rPr>
                <w:b/>
              </w:rPr>
              <w:t>4</w:t>
            </w:r>
          </w:p>
        </w:tc>
        <w:tc>
          <w:tcPr>
            <w:tcW w:type="dxa" w:w="1662"/>
            <w:tcMar>
              <w:top w:w="80" w:type="dxa"/>
              <w:bottom w:w="80" w:type="dxa"/>
              <w:left w:w="120" w:type="dxa"/>
              <w:right w:w="120" w:type="dxa"/>
            </w:tcMar>
          </w:tcPr>
          <w:p>
            <w:pPr>
              <w:spacing w:line="276" w:lineRule="auto" w:after="40" w:before="40"/>
              <w:jc w:val="left"/>
            </w:pPr>
            <w:r>
              <w:t>Abraham Silberschatz, Henry Korth, S. Sudarshan</w:t>
            </w:r>
          </w:p>
        </w:tc>
        <w:tc>
          <w:tcPr>
            <w:tcW w:type="dxa" w:w="1662"/>
            <w:tcMar>
              <w:top w:w="80" w:type="dxa"/>
              <w:bottom w:w="80" w:type="dxa"/>
              <w:left w:w="120" w:type="dxa"/>
              <w:right w:w="120" w:type="dxa"/>
            </w:tcMar>
          </w:tcPr>
          <w:p>
            <w:pPr>
              <w:spacing w:line="276" w:lineRule="auto" w:after="40" w:before="40"/>
              <w:jc w:val="left"/>
            </w:pPr>
            <w:r>
              <w:t>Database System Concepts</w:t>
            </w:r>
          </w:p>
        </w:tc>
        <w:tc>
          <w:tcPr>
            <w:tcW w:type="dxa" w:w="1662"/>
            <w:tcMar>
              <w:top w:w="80" w:type="dxa"/>
              <w:bottom w:w="80" w:type="dxa"/>
              <w:left w:w="120" w:type="dxa"/>
              <w:right w:w="120" w:type="dxa"/>
            </w:tcMar>
          </w:tcPr>
          <w:p>
            <w:pPr>
              <w:spacing w:line="276" w:lineRule="auto" w:after="40" w:before="40"/>
              <w:jc w:val="left"/>
            </w:pPr>
            <w:r>
              <w:t>McGraw-Hill</w:t>
            </w:r>
          </w:p>
        </w:tc>
        <w:tc>
          <w:tcPr>
            <w:tcW w:type="dxa" w:w="1662"/>
            <w:tcMar>
              <w:top w:w="80" w:type="dxa"/>
              <w:bottom w:w="80" w:type="dxa"/>
              <w:left w:w="120" w:type="dxa"/>
              <w:right w:w="120" w:type="dxa"/>
            </w:tcMar>
          </w:tcPr>
          <w:p>
            <w:pPr>
              <w:spacing w:line="276" w:lineRule="auto" w:after="40" w:before="40"/>
              <w:jc w:val="left"/>
            </w:pPr>
            <w:r>
              <w:t>2019</w:t>
            </w:r>
          </w:p>
        </w:tc>
      </w:tr>
    </w:tbl>
    <w:p>
      <w:pPr>
        <w:pStyle w:val="Heading1"/>
      </w:pPr>
      <w:r>
        <w:t>18.2 Websites and Online Documentation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77"/>
        <w:gridCol w:w="2077"/>
        <w:gridCol w:w="2077"/>
        <w:gridCol w:w="2077"/>
      </w:tblGrid>
      <w:tr>
        <w:tc>
          <w:tcPr>
            <w:tcW w:type="dxa" w:w="2077"/>
            <w:tcMar>
              <w:top w:w="80" w:type="dxa"/>
              <w:bottom w:w="80" w:type="dxa"/>
              <w:left w:w="120" w:type="dxa"/>
              <w:right w:w="120" w:type="dxa"/>
            </w:tcMar>
          </w:tcPr>
          <w:p>
            <w:pPr>
              <w:spacing w:line="276" w:lineRule="auto" w:after="40" w:before="40"/>
              <w:jc w:val="left"/>
            </w:pPr>
            <w:r>
              <w:rPr>
                <w:b/>
              </w:rPr>
              <w:t>#</w:t>
            </w:r>
          </w:p>
        </w:tc>
        <w:tc>
          <w:tcPr>
            <w:tcW w:type="dxa" w:w="2077"/>
            <w:tcMar>
              <w:top w:w="80" w:type="dxa"/>
              <w:bottom w:w="80" w:type="dxa"/>
              <w:left w:w="120" w:type="dxa"/>
              <w:right w:w="120" w:type="dxa"/>
            </w:tcMar>
          </w:tcPr>
          <w:p>
            <w:pPr>
              <w:spacing w:line="276" w:lineRule="auto" w:after="40" w:before="40"/>
              <w:jc w:val="left"/>
            </w:pPr>
            <w:r>
              <w:rPr>
                <w:b/>
              </w:rPr>
              <w:t>Resource</w:t>
            </w:r>
          </w:p>
        </w:tc>
        <w:tc>
          <w:tcPr>
            <w:tcW w:type="dxa" w:w="2077"/>
            <w:tcMar>
              <w:top w:w="80" w:type="dxa"/>
              <w:bottom w:w="80" w:type="dxa"/>
              <w:left w:w="120" w:type="dxa"/>
              <w:right w:w="120" w:type="dxa"/>
            </w:tcMar>
          </w:tcPr>
          <w:p>
            <w:pPr>
              <w:spacing w:line="276" w:lineRule="auto" w:after="40" w:before="40"/>
              <w:jc w:val="left"/>
            </w:pPr>
            <w:r>
              <w:rPr>
                <w:b/>
              </w:rPr>
              <w:t>URL</w:t>
            </w:r>
          </w:p>
        </w:tc>
        <w:tc>
          <w:tcPr>
            <w:tcW w:type="dxa" w:w="2077"/>
            <w:tcMar>
              <w:top w:w="80" w:type="dxa"/>
              <w:bottom w:w="80" w:type="dxa"/>
              <w:left w:w="120" w:type="dxa"/>
              <w:right w:w="120" w:type="dxa"/>
            </w:tcMar>
          </w:tcPr>
          <w:p>
            <w:pPr>
              <w:spacing w:line="276" w:lineRule="auto" w:after="40" w:before="40"/>
              <w:jc w:val="left"/>
            </w:pPr>
            <w:r>
              <w:rPr>
                <w:b/>
              </w:rPr>
              <w:t>Accessed</w:t>
            </w:r>
          </w:p>
        </w:tc>
      </w:tr>
      <w:tr>
        <w:tc>
          <w:tcPr>
            <w:tcW w:type="dxa" w:w="2077"/>
            <w:tcMar>
              <w:top w:w="80" w:type="dxa"/>
              <w:bottom w:w="80" w:type="dxa"/>
              <w:left w:w="120" w:type="dxa"/>
              <w:right w:w="120" w:type="dxa"/>
            </w:tcMar>
          </w:tcPr>
          <w:p>
            <w:pPr>
              <w:spacing w:line="276" w:lineRule="auto" w:after="40" w:before="40"/>
              <w:jc w:val="left"/>
            </w:pPr>
            <w:r>
              <w:rPr>
                <w:b/>
              </w:rPr>
              <w:t>1</w:t>
            </w:r>
          </w:p>
        </w:tc>
        <w:tc>
          <w:tcPr>
            <w:tcW w:type="dxa" w:w="2077"/>
            <w:tcMar>
              <w:top w:w="80" w:type="dxa"/>
              <w:bottom w:w="80" w:type="dxa"/>
              <w:left w:w="120" w:type="dxa"/>
              <w:right w:w="120" w:type="dxa"/>
            </w:tcMar>
          </w:tcPr>
          <w:p>
            <w:pPr>
              <w:spacing w:line="276" w:lineRule="auto" w:after="40" w:before="40"/>
              <w:jc w:val="left"/>
            </w:pPr>
            <w:r>
              <w:t>React Official Documentation</w:t>
            </w:r>
          </w:p>
        </w:tc>
        <w:tc>
          <w:tcPr>
            <w:tcW w:type="dxa" w:w="2077"/>
            <w:tcMar>
              <w:top w:w="80" w:type="dxa"/>
              <w:bottom w:w="80" w:type="dxa"/>
              <w:left w:w="120" w:type="dxa"/>
              <w:right w:w="120" w:type="dxa"/>
            </w:tcMar>
          </w:tcPr>
          <w:p>
            <w:pPr>
              <w:spacing w:line="276" w:lineRule="auto" w:after="40" w:before="40"/>
              <w:jc w:val="left"/>
            </w:pPr>
            <w:r>
              <w:t>https://react.dev</w:t>
            </w:r>
          </w:p>
        </w:tc>
        <w:tc>
          <w:tcPr>
            <w:tcW w:type="dxa" w:w="2077"/>
            <w:tcMar>
              <w:top w:w="80" w:type="dxa"/>
              <w:bottom w:w="80" w:type="dxa"/>
              <w:left w:w="120" w:type="dxa"/>
              <w:right w:w="120" w:type="dxa"/>
            </w:tcMar>
          </w:tcPr>
          <w:p>
            <w:pPr>
              <w:spacing w:line="276" w:lineRule="auto" w:after="40" w:before="40"/>
              <w:jc w:val="left"/>
            </w:pPr>
            <w:r>
              <w:t>February–April 2026</w:t>
            </w:r>
          </w:p>
        </w:tc>
      </w:tr>
      <w:tr>
        <w:tc>
          <w:tcPr>
            <w:tcW w:type="dxa" w:w="2077"/>
            <w:tcMar>
              <w:top w:w="80" w:type="dxa"/>
              <w:bottom w:w="80" w:type="dxa"/>
              <w:left w:w="120" w:type="dxa"/>
              <w:right w:w="120" w:type="dxa"/>
            </w:tcMar>
          </w:tcPr>
          <w:p>
            <w:pPr>
              <w:spacing w:line="276" w:lineRule="auto" w:after="40" w:before="40"/>
              <w:jc w:val="left"/>
            </w:pPr>
            <w:r>
              <w:rPr>
                <w:b/>
              </w:rPr>
              <w:t>2</w:t>
            </w:r>
          </w:p>
        </w:tc>
        <w:tc>
          <w:tcPr>
            <w:tcW w:type="dxa" w:w="2077"/>
            <w:tcMar>
              <w:top w:w="80" w:type="dxa"/>
              <w:bottom w:w="80" w:type="dxa"/>
              <w:left w:w="120" w:type="dxa"/>
              <w:right w:w="120" w:type="dxa"/>
            </w:tcMar>
          </w:tcPr>
          <w:p>
            <w:pPr>
              <w:spacing w:line="276" w:lineRule="auto" w:after="40" w:before="40"/>
              <w:jc w:val="left"/>
            </w:pPr>
            <w:r>
              <w:t>TypeScript Handbook</w:t>
            </w:r>
          </w:p>
        </w:tc>
        <w:tc>
          <w:tcPr>
            <w:tcW w:type="dxa" w:w="2077"/>
            <w:tcMar>
              <w:top w:w="80" w:type="dxa"/>
              <w:bottom w:w="80" w:type="dxa"/>
              <w:left w:w="120" w:type="dxa"/>
              <w:right w:w="120" w:type="dxa"/>
            </w:tcMar>
          </w:tcPr>
          <w:p>
            <w:pPr>
              <w:spacing w:line="276" w:lineRule="auto" w:after="40" w:before="40"/>
              <w:jc w:val="left"/>
            </w:pPr>
            <w:r>
              <w:t>https://www.typescriptlang.org/docs/</w:t>
            </w:r>
          </w:p>
        </w:tc>
        <w:tc>
          <w:tcPr>
            <w:tcW w:type="dxa" w:w="2077"/>
            <w:tcMar>
              <w:top w:w="80" w:type="dxa"/>
              <w:bottom w:w="80" w:type="dxa"/>
              <w:left w:w="120" w:type="dxa"/>
              <w:right w:w="120" w:type="dxa"/>
            </w:tcMar>
          </w:tcPr>
          <w:p>
            <w:pPr>
              <w:spacing w:line="276" w:lineRule="auto" w:after="40" w:before="40"/>
              <w:jc w:val="left"/>
            </w:pPr>
            <w:r>
              <w:t>February–April 2026</w:t>
            </w:r>
          </w:p>
        </w:tc>
      </w:tr>
      <w:tr>
        <w:tc>
          <w:tcPr>
            <w:tcW w:type="dxa" w:w="2077"/>
            <w:tcMar>
              <w:top w:w="80" w:type="dxa"/>
              <w:bottom w:w="80" w:type="dxa"/>
              <w:left w:w="120" w:type="dxa"/>
              <w:right w:w="120" w:type="dxa"/>
            </w:tcMar>
          </w:tcPr>
          <w:p>
            <w:pPr>
              <w:spacing w:line="276" w:lineRule="auto" w:after="40" w:before="40"/>
              <w:jc w:val="left"/>
            </w:pPr>
            <w:r>
              <w:rPr>
                <w:b/>
              </w:rPr>
              <w:t>3</w:t>
            </w:r>
          </w:p>
        </w:tc>
        <w:tc>
          <w:tcPr>
            <w:tcW w:type="dxa" w:w="2077"/>
            <w:tcMar>
              <w:top w:w="80" w:type="dxa"/>
              <w:bottom w:w="80" w:type="dxa"/>
              <w:left w:w="120" w:type="dxa"/>
              <w:right w:w="120" w:type="dxa"/>
            </w:tcMar>
          </w:tcPr>
          <w:p>
            <w:pPr>
              <w:spacing w:line="276" w:lineRule="auto" w:after="40" w:before="40"/>
              <w:jc w:val="left"/>
            </w:pPr>
            <w:r>
              <w:t>Supabase Documentation</w:t>
            </w:r>
          </w:p>
        </w:tc>
        <w:tc>
          <w:tcPr>
            <w:tcW w:type="dxa" w:w="2077"/>
            <w:tcMar>
              <w:top w:w="80" w:type="dxa"/>
              <w:bottom w:w="80" w:type="dxa"/>
              <w:left w:w="120" w:type="dxa"/>
              <w:right w:w="120" w:type="dxa"/>
            </w:tcMar>
          </w:tcPr>
          <w:p>
            <w:pPr>
              <w:spacing w:line="276" w:lineRule="auto" w:after="40" w:before="40"/>
              <w:jc w:val="left"/>
            </w:pPr>
            <w:r>
              <w:t>https://supabase.com/docs</w:t>
            </w:r>
          </w:p>
        </w:tc>
        <w:tc>
          <w:tcPr>
            <w:tcW w:type="dxa" w:w="2077"/>
            <w:tcMar>
              <w:top w:w="80" w:type="dxa"/>
              <w:bottom w:w="80" w:type="dxa"/>
              <w:left w:w="120" w:type="dxa"/>
              <w:right w:w="120" w:type="dxa"/>
            </w:tcMar>
          </w:tcPr>
          <w:p>
            <w:pPr>
              <w:spacing w:line="276" w:lineRule="auto" w:after="40" w:before="40"/>
              <w:jc w:val="left"/>
            </w:pPr>
            <w:r>
              <w:t>February–April 2026</w:t>
            </w:r>
          </w:p>
        </w:tc>
      </w:tr>
      <w:tr>
        <w:tc>
          <w:tcPr>
            <w:tcW w:type="dxa" w:w="2077"/>
            <w:tcMar>
              <w:top w:w="80" w:type="dxa"/>
              <w:bottom w:w="80" w:type="dxa"/>
              <w:left w:w="120" w:type="dxa"/>
              <w:right w:w="120" w:type="dxa"/>
            </w:tcMar>
          </w:tcPr>
          <w:p>
            <w:pPr>
              <w:spacing w:line="276" w:lineRule="auto" w:after="40" w:before="40"/>
              <w:jc w:val="left"/>
            </w:pPr>
            <w:r>
              <w:rPr>
                <w:b/>
              </w:rPr>
              <w:t>4</w:t>
            </w:r>
          </w:p>
        </w:tc>
        <w:tc>
          <w:tcPr>
            <w:tcW w:type="dxa" w:w="2077"/>
            <w:tcMar>
              <w:top w:w="80" w:type="dxa"/>
              <w:bottom w:w="80" w:type="dxa"/>
              <w:left w:w="120" w:type="dxa"/>
              <w:right w:w="120" w:type="dxa"/>
            </w:tcMar>
          </w:tcPr>
          <w:p>
            <w:pPr>
              <w:spacing w:line="276" w:lineRule="auto" w:after="40" w:before="40"/>
              <w:jc w:val="left"/>
            </w:pPr>
            <w:r>
              <w:t>Supabase Edge Functions Guide</w:t>
            </w:r>
          </w:p>
        </w:tc>
        <w:tc>
          <w:tcPr>
            <w:tcW w:type="dxa" w:w="2077"/>
            <w:tcMar>
              <w:top w:w="80" w:type="dxa"/>
              <w:bottom w:w="80" w:type="dxa"/>
              <w:left w:w="120" w:type="dxa"/>
              <w:right w:w="120" w:type="dxa"/>
            </w:tcMar>
          </w:tcPr>
          <w:p>
            <w:pPr>
              <w:spacing w:line="276" w:lineRule="auto" w:after="40" w:before="40"/>
              <w:jc w:val="left"/>
            </w:pPr>
            <w:r>
              <w:t>https://supabase.com/docs/guides/functions</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5</w:t>
            </w:r>
          </w:p>
        </w:tc>
        <w:tc>
          <w:tcPr>
            <w:tcW w:type="dxa" w:w="2077"/>
            <w:tcMar>
              <w:top w:w="80" w:type="dxa"/>
              <w:bottom w:w="80" w:type="dxa"/>
              <w:left w:w="120" w:type="dxa"/>
              <w:right w:w="120" w:type="dxa"/>
            </w:tcMar>
          </w:tcPr>
          <w:p>
            <w:pPr>
              <w:spacing w:line="276" w:lineRule="auto" w:after="40" w:before="40"/>
              <w:jc w:val="left"/>
            </w:pPr>
            <w:r>
              <w:t>PostgreSQL 15 Documentation</w:t>
            </w:r>
          </w:p>
        </w:tc>
        <w:tc>
          <w:tcPr>
            <w:tcW w:type="dxa" w:w="2077"/>
            <w:tcMar>
              <w:top w:w="80" w:type="dxa"/>
              <w:bottom w:w="80" w:type="dxa"/>
              <w:left w:w="120" w:type="dxa"/>
              <w:right w:w="120" w:type="dxa"/>
            </w:tcMar>
          </w:tcPr>
          <w:p>
            <w:pPr>
              <w:spacing w:line="276" w:lineRule="auto" w:after="40" w:before="40"/>
              <w:jc w:val="left"/>
            </w:pPr>
            <w:r>
              <w:t>https://www.postgresql.org/docs/15/</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6</w:t>
            </w:r>
          </w:p>
        </w:tc>
        <w:tc>
          <w:tcPr>
            <w:tcW w:type="dxa" w:w="2077"/>
            <w:tcMar>
              <w:top w:w="80" w:type="dxa"/>
              <w:bottom w:w="80" w:type="dxa"/>
              <w:left w:w="120" w:type="dxa"/>
              <w:right w:w="120" w:type="dxa"/>
            </w:tcMar>
          </w:tcPr>
          <w:p>
            <w:pPr>
              <w:spacing w:line="276" w:lineRule="auto" w:after="40" w:before="40"/>
              <w:jc w:val="left"/>
            </w:pPr>
            <w:r>
              <w:t>Vite Documentation</w:t>
            </w:r>
          </w:p>
        </w:tc>
        <w:tc>
          <w:tcPr>
            <w:tcW w:type="dxa" w:w="2077"/>
            <w:tcMar>
              <w:top w:w="80" w:type="dxa"/>
              <w:bottom w:w="80" w:type="dxa"/>
              <w:left w:w="120" w:type="dxa"/>
              <w:right w:w="120" w:type="dxa"/>
            </w:tcMar>
          </w:tcPr>
          <w:p>
            <w:pPr>
              <w:spacing w:line="276" w:lineRule="auto" w:after="40" w:before="40"/>
              <w:jc w:val="left"/>
            </w:pPr>
            <w:r>
              <w:t>https://vite.dev/guide/</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7</w:t>
            </w:r>
          </w:p>
        </w:tc>
        <w:tc>
          <w:tcPr>
            <w:tcW w:type="dxa" w:w="2077"/>
            <w:tcMar>
              <w:top w:w="80" w:type="dxa"/>
              <w:bottom w:w="80" w:type="dxa"/>
              <w:left w:w="120" w:type="dxa"/>
              <w:right w:w="120" w:type="dxa"/>
            </w:tcMar>
          </w:tcPr>
          <w:p>
            <w:pPr>
              <w:spacing w:line="276" w:lineRule="auto" w:after="40" w:before="40"/>
              <w:jc w:val="left"/>
            </w:pPr>
            <w:r>
              <w:t>TailwindCSS Documentation</w:t>
            </w:r>
          </w:p>
        </w:tc>
        <w:tc>
          <w:tcPr>
            <w:tcW w:type="dxa" w:w="2077"/>
            <w:tcMar>
              <w:top w:w="80" w:type="dxa"/>
              <w:bottom w:w="80" w:type="dxa"/>
              <w:left w:w="120" w:type="dxa"/>
              <w:right w:w="120" w:type="dxa"/>
            </w:tcMar>
          </w:tcPr>
          <w:p>
            <w:pPr>
              <w:spacing w:line="276" w:lineRule="auto" w:after="40" w:before="40"/>
              <w:jc w:val="left"/>
            </w:pPr>
            <w:r>
              <w:t>https://tailwindcss.com/docs</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8</w:t>
            </w:r>
          </w:p>
        </w:tc>
        <w:tc>
          <w:tcPr>
            <w:tcW w:type="dxa" w:w="2077"/>
            <w:tcMar>
              <w:top w:w="80" w:type="dxa"/>
              <w:bottom w:w="80" w:type="dxa"/>
              <w:left w:w="120" w:type="dxa"/>
              <w:right w:w="120" w:type="dxa"/>
            </w:tcMar>
          </w:tcPr>
          <w:p>
            <w:pPr>
              <w:spacing w:line="276" w:lineRule="auto" w:after="40" w:before="40"/>
              <w:jc w:val="left"/>
            </w:pPr>
            <w:r>
              <w:t>shadcn/ui Component Library</w:t>
            </w:r>
          </w:p>
        </w:tc>
        <w:tc>
          <w:tcPr>
            <w:tcW w:type="dxa" w:w="2077"/>
            <w:tcMar>
              <w:top w:w="80" w:type="dxa"/>
              <w:bottom w:w="80" w:type="dxa"/>
              <w:left w:w="120" w:type="dxa"/>
              <w:right w:w="120" w:type="dxa"/>
            </w:tcMar>
          </w:tcPr>
          <w:p>
            <w:pPr>
              <w:spacing w:line="276" w:lineRule="auto" w:after="40" w:before="40"/>
              <w:jc w:val="left"/>
            </w:pPr>
            <w:r>
              <w:t>https://ui.shadcn.com</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9</w:t>
            </w:r>
          </w:p>
        </w:tc>
        <w:tc>
          <w:tcPr>
            <w:tcW w:type="dxa" w:w="2077"/>
            <w:tcMar>
              <w:top w:w="80" w:type="dxa"/>
              <w:bottom w:w="80" w:type="dxa"/>
              <w:left w:w="120" w:type="dxa"/>
              <w:right w:w="120" w:type="dxa"/>
            </w:tcMar>
          </w:tcPr>
          <w:p>
            <w:pPr>
              <w:spacing w:line="276" w:lineRule="auto" w:after="40" w:before="40"/>
              <w:jc w:val="left"/>
            </w:pPr>
            <w:r>
              <w:t>Radix UI Primitives</w:t>
            </w:r>
          </w:p>
        </w:tc>
        <w:tc>
          <w:tcPr>
            <w:tcW w:type="dxa" w:w="2077"/>
            <w:tcMar>
              <w:top w:w="80" w:type="dxa"/>
              <w:bottom w:w="80" w:type="dxa"/>
              <w:left w:w="120" w:type="dxa"/>
              <w:right w:w="120" w:type="dxa"/>
            </w:tcMar>
          </w:tcPr>
          <w:p>
            <w:pPr>
              <w:spacing w:line="276" w:lineRule="auto" w:after="40" w:before="40"/>
              <w:jc w:val="left"/>
            </w:pPr>
            <w:r>
              <w:t>https://www.radix-ui.com/docs/primitives</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10</w:t>
            </w:r>
          </w:p>
        </w:tc>
        <w:tc>
          <w:tcPr>
            <w:tcW w:type="dxa" w:w="2077"/>
            <w:tcMar>
              <w:top w:w="80" w:type="dxa"/>
              <w:bottom w:w="80" w:type="dxa"/>
              <w:left w:w="120" w:type="dxa"/>
              <w:right w:w="120" w:type="dxa"/>
            </w:tcMar>
          </w:tcPr>
          <w:p>
            <w:pPr>
              <w:spacing w:line="276" w:lineRule="auto" w:after="40" w:before="40"/>
              <w:jc w:val="left"/>
            </w:pPr>
            <w:r>
              <w:t>Lucide Icons</w:t>
            </w:r>
          </w:p>
        </w:tc>
        <w:tc>
          <w:tcPr>
            <w:tcW w:type="dxa" w:w="2077"/>
            <w:tcMar>
              <w:top w:w="80" w:type="dxa"/>
              <w:bottom w:w="80" w:type="dxa"/>
              <w:left w:w="120" w:type="dxa"/>
              <w:right w:w="120" w:type="dxa"/>
            </w:tcMar>
          </w:tcPr>
          <w:p>
            <w:pPr>
              <w:spacing w:line="276" w:lineRule="auto" w:after="40" w:before="40"/>
              <w:jc w:val="left"/>
            </w:pPr>
            <w:r>
              <w:t>https://lucide.dev</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11</w:t>
            </w:r>
          </w:p>
        </w:tc>
        <w:tc>
          <w:tcPr>
            <w:tcW w:type="dxa" w:w="2077"/>
            <w:tcMar>
              <w:top w:w="80" w:type="dxa"/>
              <w:bottom w:w="80" w:type="dxa"/>
              <w:left w:w="120" w:type="dxa"/>
              <w:right w:w="120" w:type="dxa"/>
            </w:tcMar>
          </w:tcPr>
          <w:p>
            <w:pPr>
              <w:spacing w:line="276" w:lineRule="auto" w:after="40" w:before="40"/>
              <w:jc w:val="left"/>
            </w:pPr>
            <w:r>
              <w:t>Framer Motion Documentation</w:t>
            </w:r>
          </w:p>
        </w:tc>
        <w:tc>
          <w:tcPr>
            <w:tcW w:type="dxa" w:w="2077"/>
            <w:tcMar>
              <w:top w:w="80" w:type="dxa"/>
              <w:bottom w:w="80" w:type="dxa"/>
              <w:left w:w="120" w:type="dxa"/>
              <w:right w:w="120" w:type="dxa"/>
            </w:tcMar>
          </w:tcPr>
          <w:p>
            <w:pPr>
              <w:spacing w:line="276" w:lineRule="auto" w:after="40" w:before="40"/>
              <w:jc w:val="left"/>
            </w:pPr>
            <w:r>
              <w:t>https://motion.dev</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12</w:t>
            </w:r>
          </w:p>
        </w:tc>
        <w:tc>
          <w:tcPr>
            <w:tcW w:type="dxa" w:w="2077"/>
            <w:tcMar>
              <w:top w:w="80" w:type="dxa"/>
              <w:bottom w:w="80" w:type="dxa"/>
              <w:left w:w="120" w:type="dxa"/>
              <w:right w:w="120" w:type="dxa"/>
            </w:tcMar>
          </w:tcPr>
          <w:p>
            <w:pPr>
              <w:spacing w:line="276" w:lineRule="auto" w:after="40" w:before="40"/>
              <w:jc w:val="left"/>
            </w:pPr>
            <w:r>
              <w:t>React Router v7 Documentation</w:t>
            </w:r>
          </w:p>
        </w:tc>
        <w:tc>
          <w:tcPr>
            <w:tcW w:type="dxa" w:w="2077"/>
            <w:tcMar>
              <w:top w:w="80" w:type="dxa"/>
              <w:bottom w:w="80" w:type="dxa"/>
              <w:left w:w="120" w:type="dxa"/>
              <w:right w:w="120" w:type="dxa"/>
            </w:tcMar>
          </w:tcPr>
          <w:p>
            <w:pPr>
              <w:spacing w:line="276" w:lineRule="auto" w:after="40" w:before="40"/>
              <w:jc w:val="left"/>
            </w:pPr>
            <w:r>
              <w:t>https://reactrouter.com</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13</w:t>
            </w:r>
          </w:p>
        </w:tc>
        <w:tc>
          <w:tcPr>
            <w:tcW w:type="dxa" w:w="2077"/>
            <w:tcMar>
              <w:top w:w="80" w:type="dxa"/>
              <w:bottom w:w="80" w:type="dxa"/>
              <w:left w:w="120" w:type="dxa"/>
              <w:right w:w="120" w:type="dxa"/>
            </w:tcMar>
          </w:tcPr>
          <w:p>
            <w:pPr>
              <w:spacing w:line="276" w:lineRule="auto" w:after="40" w:before="40"/>
              <w:jc w:val="left"/>
            </w:pPr>
            <w:r>
              <w:t>TanStack React Query</w:t>
            </w:r>
          </w:p>
        </w:tc>
        <w:tc>
          <w:tcPr>
            <w:tcW w:type="dxa" w:w="2077"/>
            <w:tcMar>
              <w:top w:w="80" w:type="dxa"/>
              <w:bottom w:w="80" w:type="dxa"/>
              <w:left w:w="120" w:type="dxa"/>
              <w:right w:w="120" w:type="dxa"/>
            </w:tcMar>
          </w:tcPr>
          <w:p>
            <w:pPr>
              <w:spacing w:line="276" w:lineRule="auto" w:after="40" w:before="40"/>
              <w:jc w:val="left"/>
            </w:pPr>
            <w:r>
              <w:t>https://tanstack.com/query</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14</w:t>
            </w:r>
          </w:p>
        </w:tc>
        <w:tc>
          <w:tcPr>
            <w:tcW w:type="dxa" w:w="2077"/>
            <w:tcMar>
              <w:top w:w="80" w:type="dxa"/>
              <w:bottom w:w="80" w:type="dxa"/>
              <w:left w:w="120" w:type="dxa"/>
              <w:right w:w="120" w:type="dxa"/>
            </w:tcMar>
          </w:tcPr>
          <w:p>
            <w:pPr>
              <w:spacing w:line="276" w:lineRule="auto" w:after="40" w:before="40"/>
              <w:jc w:val="left"/>
            </w:pPr>
            <w:r>
              <w:t>ElevenLabs API Documentation</w:t>
            </w:r>
          </w:p>
        </w:tc>
        <w:tc>
          <w:tcPr>
            <w:tcW w:type="dxa" w:w="2077"/>
            <w:tcMar>
              <w:top w:w="80" w:type="dxa"/>
              <w:bottom w:w="80" w:type="dxa"/>
              <w:left w:w="120" w:type="dxa"/>
              <w:right w:w="120" w:type="dxa"/>
            </w:tcMar>
          </w:tcPr>
          <w:p>
            <w:pPr>
              <w:spacing w:line="276" w:lineRule="auto" w:after="40" w:before="40"/>
              <w:jc w:val="left"/>
            </w:pPr>
            <w:r>
              <w:t>https://elevenlabs.io/docs</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15</w:t>
            </w:r>
          </w:p>
        </w:tc>
        <w:tc>
          <w:tcPr>
            <w:tcW w:type="dxa" w:w="2077"/>
            <w:tcMar>
              <w:top w:w="80" w:type="dxa"/>
              <w:bottom w:w="80" w:type="dxa"/>
              <w:left w:w="120" w:type="dxa"/>
              <w:right w:w="120" w:type="dxa"/>
            </w:tcMar>
          </w:tcPr>
          <w:p>
            <w:pPr>
              <w:spacing w:line="276" w:lineRule="auto" w:after="40" w:before="40"/>
              <w:jc w:val="left"/>
            </w:pPr>
            <w:r>
              <w:t>Meta WhatsApp Cloud API</w:t>
            </w:r>
          </w:p>
        </w:tc>
        <w:tc>
          <w:tcPr>
            <w:tcW w:type="dxa" w:w="2077"/>
            <w:tcMar>
              <w:top w:w="80" w:type="dxa"/>
              <w:bottom w:w="80" w:type="dxa"/>
              <w:left w:w="120" w:type="dxa"/>
              <w:right w:w="120" w:type="dxa"/>
            </w:tcMar>
          </w:tcPr>
          <w:p>
            <w:pPr>
              <w:spacing w:line="276" w:lineRule="auto" w:after="40" w:before="40"/>
              <w:jc w:val="left"/>
            </w:pPr>
            <w:r>
              <w:t>https://developers.facebook.com/docs/whatsapp/cloud-api</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16</w:t>
            </w:r>
          </w:p>
        </w:tc>
        <w:tc>
          <w:tcPr>
            <w:tcW w:type="dxa" w:w="2077"/>
            <w:tcMar>
              <w:top w:w="80" w:type="dxa"/>
              <w:bottom w:w="80" w:type="dxa"/>
              <w:left w:w="120" w:type="dxa"/>
              <w:right w:w="120" w:type="dxa"/>
            </w:tcMar>
          </w:tcPr>
          <w:p>
            <w:pPr>
              <w:spacing w:line="276" w:lineRule="auto" w:after="40" w:before="40"/>
              <w:jc w:val="left"/>
            </w:pPr>
            <w:r>
              <w:t>Vercel Documentation</w:t>
            </w:r>
          </w:p>
        </w:tc>
        <w:tc>
          <w:tcPr>
            <w:tcW w:type="dxa" w:w="2077"/>
            <w:tcMar>
              <w:top w:w="80" w:type="dxa"/>
              <w:bottom w:w="80" w:type="dxa"/>
              <w:left w:w="120" w:type="dxa"/>
              <w:right w:w="120" w:type="dxa"/>
            </w:tcMar>
          </w:tcPr>
          <w:p>
            <w:pPr>
              <w:spacing w:line="276" w:lineRule="auto" w:after="40" w:before="40"/>
              <w:jc w:val="left"/>
            </w:pPr>
            <w:r>
              <w:t>https://vercel.com/docs</w:t>
            </w:r>
          </w:p>
        </w:tc>
        <w:tc>
          <w:tcPr>
            <w:tcW w:type="dxa" w:w="2077"/>
            <w:tcMar>
              <w:top w:w="80" w:type="dxa"/>
              <w:bottom w:w="80" w:type="dxa"/>
              <w:left w:w="120" w:type="dxa"/>
              <w:right w:w="120" w:type="dxa"/>
            </w:tcMar>
          </w:tcPr>
          <w:p>
            <w:pPr>
              <w:spacing w:line="276" w:lineRule="auto" w:after="40" w:before="40"/>
              <w:jc w:val="left"/>
            </w:pPr>
            <w:r>
              <w:t>February 2026</w:t>
            </w:r>
          </w:p>
        </w:tc>
      </w:tr>
      <w:tr>
        <w:tc>
          <w:tcPr>
            <w:tcW w:type="dxa" w:w="2077"/>
            <w:tcMar>
              <w:top w:w="80" w:type="dxa"/>
              <w:bottom w:w="80" w:type="dxa"/>
              <w:left w:w="120" w:type="dxa"/>
              <w:right w:w="120" w:type="dxa"/>
            </w:tcMar>
          </w:tcPr>
          <w:p>
            <w:pPr>
              <w:spacing w:line="276" w:lineRule="auto" w:after="40" w:before="40"/>
              <w:jc w:val="left"/>
            </w:pPr>
            <w:r>
              <w:rPr>
                <w:b/>
              </w:rPr>
              <w:t>17</w:t>
            </w:r>
          </w:p>
        </w:tc>
        <w:tc>
          <w:tcPr>
            <w:tcW w:type="dxa" w:w="2077"/>
            <w:tcMar>
              <w:top w:w="80" w:type="dxa"/>
              <w:bottom w:w="80" w:type="dxa"/>
              <w:left w:w="120" w:type="dxa"/>
              <w:right w:w="120" w:type="dxa"/>
            </w:tcMar>
          </w:tcPr>
          <w:p>
            <w:pPr>
              <w:spacing w:line="276" w:lineRule="auto" w:after="40" w:before="40"/>
              <w:jc w:val="left"/>
            </w:pPr>
            <w:r>
              <w:t>Zod Schema Validation</w:t>
            </w:r>
          </w:p>
        </w:tc>
        <w:tc>
          <w:tcPr>
            <w:tcW w:type="dxa" w:w="2077"/>
            <w:tcMar>
              <w:top w:w="80" w:type="dxa"/>
              <w:bottom w:w="80" w:type="dxa"/>
              <w:left w:w="120" w:type="dxa"/>
              <w:right w:w="120" w:type="dxa"/>
            </w:tcMar>
          </w:tcPr>
          <w:p>
            <w:pPr>
              <w:spacing w:line="276" w:lineRule="auto" w:after="40" w:before="40"/>
              <w:jc w:val="left"/>
            </w:pPr>
            <w:r>
              <w:t>https://zod.dev</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18</w:t>
            </w:r>
          </w:p>
        </w:tc>
        <w:tc>
          <w:tcPr>
            <w:tcW w:type="dxa" w:w="2077"/>
            <w:tcMar>
              <w:top w:w="80" w:type="dxa"/>
              <w:bottom w:w="80" w:type="dxa"/>
              <w:left w:w="120" w:type="dxa"/>
              <w:right w:w="120" w:type="dxa"/>
            </w:tcMar>
          </w:tcPr>
          <w:p>
            <w:pPr>
              <w:spacing w:line="276" w:lineRule="auto" w:after="40" w:before="40"/>
              <w:jc w:val="left"/>
            </w:pPr>
            <w:r>
              <w:t>jsPDF Documentation</w:t>
            </w:r>
          </w:p>
        </w:tc>
        <w:tc>
          <w:tcPr>
            <w:tcW w:type="dxa" w:w="2077"/>
            <w:tcMar>
              <w:top w:w="80" w:type="dxa"/>
              <w:bottom w:w="80" w:type="dxa"/>
              <w:left w:w="120" w:type="dxa"/>
              <w:right w:w="120" w:type="dxa"/>
            </w:tcMar>
          </w:tcPr>
          <w:p>
            <w:pPr>
              <w:spacing w:line="276" w:lineRule="auto" w:after="40" w:before="40"/>
              <w:jc w:val="left"/>
            </w:pPr>
            <w:r>
              <w:t>https://github.com/parallax/jsPDF</w:t>
            </w:r>
          </w:p>
        </w:tc>
        <w:tc>
          <w:tcPr>
            <w:tcW w:type="dxa" w:w="2077"/>
            <w:tcMar>
              <w:top w:w="80" w:type="dxa"/>
              <w:bottom w:w="80" w:type="dxa"/>
              <w:left w:w="120" w:type="dxa"/>
              <w:right w:w="120" w:type="dxa"/>
            </w:tcMar>
          </w:tcPr>
          <w:p>
            <w:pPr>
              <w:spacing w:line="276" w:lineRule="auto" w:after="40" w:before="40"/>
              <w:jc w:val="left"/>
            </w:pPr>
            <w:r>
              <w:t>April 2026</w:t>
            </w:r>
          </w:p>
        </w:tc>
      </w:tr>
      <w:tr>
        <w:tc>
          <w:tcPr>
            <w:tcW w:type="dxa" w:w="2077"/>
            <w:tcMar>
              <w:top w:w="80" w:type="dxa"/>
              <w:bottom w:w="80" w:type="dxa"/>
              <w:left w:w="120" w:type="dxa"/>
              <w:right w:w="120" w:type="dxa"/>
            </w:tcMar>
          </w:tcPr>
          <w:p>
            <w:pPr>
              <w:spacing w:line="276" w:lineRule="auto" w:after="40" w:before="40"/>
              <w:jc w:val="left"/>
            </w:pPr>
            <w:r>
              <w:rPr>
                <w:b/>
              </w:rPr>
              <w:t>19</w:t>
            </w:r>
          </w:p>
        </w:tc>
        <w:tc>
          <w:tcPr>
            <w:tcW w:type="dxa" w:w="2077"/>
            <w:tcMar>
              <w:top w:w="80" w:type="dxa"/>
              <w:bottom w:w="80" w:type="dxa"/>
              <w:left w:w="120" w:type="dxa"/>
              <w:right w:w="120" w:type="dxa"/>
            </w:tcMar>
          </w:tcPr>
          <w:p>
            <w:pPr>
              <w:spacing w:line="276" w:lineRule="auto" w:after="40" w:before="40"/>
              <w:jc w:val="left"/>
            </w:pPr>
            <w:r>
              <w:t>Recharts Documentation</w:t>
            </w:r>
          </w:p>
        </w:tc>
        <w:tc>
          <w:tcPr>
            <w:tcW w:type="dxa" w:w="2077"/>
            <w:tcMar>
              <w:top w:w="80" w:type="dxa"/>
              <w:bottom w:w="80" w:type="dxa"/>
              <w:left w:w="120" w:type="dxa"/>
              <w:right w:w="120" w:type="dxa"/>
            </w:tcMar>
          </w:tcPr>
          <w:p>
            <w:pPr>
              <w:spacing w:line="276" w:lineRule="auto" w:after="40" w:before="40"/>
              <w:jc w:val="left"/>
            </w:pPr>
            <w:r>
              <w:t>https://recharts.org</w:t>
            </w:r>
          </w:p>
        </w:tc>
        <w:tc>
          <w:tcPr>
            <w:tcW w:type="dxa" w:w="2077"/>
            <w:tcMar>
              <w:top w:w="80" w:type="dxa"/>
              <w:bottom w:w="80" w:type="dxa"/>
              <w:left w:w="120" w:type="dxa"/>
              <w:right w:w="120" w:type="dxa"/>
            </w:tcMar>
          </w:tcPr>
          <w:p>
            <w:pPr>
              <w:spacing w:line="276" w:lineRule="auto" w:after="40" w:before="40"/>
              <w:jc w:val="left"/>
            </w:pPr>
            <w:r>
              <w:t>March 2026</w:t>
            </w:r>
          </w:p>
        </w:tc>
      </w:tr>
      <w:tr>
        <w:tc>
          <w:tcPr>
            <w:tcW w:type="dxa" w:w="2077"/>
            <w:tcMar>
              <w:top w:w="80" w:type="dxa"/>
              <w:bottom w:w="80" w:type="dxa"/>
              <w:left w:w="120" w:type="dxa"/>
              <w:right w:w="120" w:type="dxa"/>
            </w:tcMar>
          </w:tcPr>
          <w:p>
            <w:pPr>
              <w:spacing w:line="276" w:lineRule="auto" w:after="40" w:before="40"/>
              <w:jc w:val="left"/>
            </w:pPr>
            <w:r>
              <w:rPr>
                <w:b/>
              </w:rPr>
              <w:t>20</w:t>
            </w:r>
          </w:p>
        </w:tc>
        <w:tc>
          <w:tcPr>
            <w:tcW w:type="dxa" w:w="2077"/>
            <w:tcMar>
              <w:top w:w="80" w:type="dxa"/>
              <w:bottom w:w="80" w:type="dxa"/>
              <w:left w:w="120" w:type="dxa"/>
              <w:right w:w="120" w:type="dxa"/>
            </w:tcMar>
          </w:tcPr>
          <w:p>
            <w:pPr>
              <w:spacing w:line="276" w:lineRule="auto" w:after="40" w:before="40"/>
              <w:jc w:val="left"/>
            </w:pPr>
            <w:r>
              <w:t>MDN Web Docs</w:t>
            </w:r>
          </w:p>
        </w:tc>
        <w:tc>
          <w:tcPr>
            <w:tcW w:type="dxa" w:w="2077"/>
            <w:tcMar>
              <w:top w:w="80" w:type="dxa"/>
              <w:bottom w:w="80" w:type="dxa"/>
              <w:left w:w="120" w:type="dxa"/>
              <w:right w:w="120" w:type="dxa"/>
            </w:tcMar>
          </w:tcPr>
          <w:p>
            <w:pPr>
              <w:spacing w:line="276" w:lineRule="auto" w:after="40" w:before="40"/>
              <w:jc w:val="left"/>
            </w:pPr>
            <w:r>
              <w:t>https://developer.mozilla.org</w:t>
            </w:r>
          </w:p>
        </w:tc>
        <w:tc>
          <w:tcPr>
            <w:tcW w:type="dxa" w:w="2077"/>
            <w:tcMar>
              <w:top w:w="80" w:type="dxa"/>
              <w:bottom w:w="80" w:type="dxa"/>
              <w:left w:w="120" w:type="dxa"/>
              <w:right w:w="120" w:type="dxa"/>
            </w:tcMar>
          </w:tcPr>
          <w:p>
            <w:pPr>
              <w:spacing w:line="276" w:lineRule="auto" w:after="40" w:before="40"/>
              <w:jc w:val="left"/>
            </w:pPr>
            <w:r>
              <w:t>February–April 2026</w:t>
            </w:r>
          </w:p>
        </w:tc>
      </w:tr>
    </w:tbl>
    <w:p>
      <w:pPr>
        <w:pStyle w:val="Heading1"/>
      </w:pPr>
      <w:r>
        <w:t>18.3 Other Sources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w:t>
            </w:r>
          </w:p>
        </w:tc>
        <w:tc>
          <w:tcPr>
            <w:tcW w:type="dxa" w:w="2770"/>
            <w:tcMar>
              <w:top w:w="80" w:type="dxa"/>
              <w:bottom w:w="80" w:type="dxa"/>
              <w:left w:w="120" w:type="dxa"/>
              <w:right w:w="120" w:type="dxa"/>
            </w:tcMar>
          </w:tcPr>
          <w:p>
            <w:pPr>
              <w:spacing w:line="276" w:lineRule="auto" w:after="40" w:before="40"/>
              <w:jc w:val="left"/>
            </w:pPr>
            <w:r>
              <w:rPr>
                <w:b/>
              </w:rPr>
              <w:t>Source</w:t>
            </w:r>
          </w:p>
        </w:tc>
        <w:tc>
          <w:tcPr>
            <w:tcW w:type="dxa" w:w="2770"/>
            <w:tcMar>
              <w:top w:w="80" w:type="dxa"/>
              <w:bottom w:w="80" w:type="dxa"/>
              <w:left w:w="120" w:type="dxa"/>
              <w:right w:w="120" w:type="dxa"/>
            </w:tcMar>
          </w:tcPr>
          <w:p>
            <w:pPr>
              <w:spacing w:line="276" w:lineRule="auto" w:after="40" w:before="40"/>
              <w:jc w:val="left"/>
            </w:pPr>
            <w:r>
              <w:rPr>
                <w:b/>
              </w:rPr>
              <w:t>Description</w:t>
            </w:r>
          </w:p>
        </w:tc>
      </w:tr>
      <w:tr>
        <w:tc>
          <w:tcPr>
            <w:tcW w:type="dxa" w:w="2770"/>
            <w:tcMar>
              <w:top w:w="80" w:type="dxa"/>
              <w:bottom w:w="80" w:type="dxa"/>
              <w:left w:w="120" w:type="dxa"/>
              <w:right w:w="120" w:type="dxa"/>
            </w:tcMar>
          </w:tcPr>
          <w:p>
            <w:pPr>
              <w:spacing w:line="276" w:lineRule="auto" w:after="40" w:before="40"/>
              <w:jc w:val="left"/>
            </w:pPr>
            <w:r>
              <w:rPr>
                <w:b/>
              </w:rPr>
              <w:t>1</w:t>
            </w:r>
          </w:p>
        </w:tc>
        <w:tc>
          <w:tcPr>
            <w:tcW w:type="dxa" w:w="2770"/>
            <w:tcMar>
              <w:top w:w="80" w:type="dxa"/>
              <w:bottom w:w="80" w:type="dxa"/>
              <w:left w:w="120" w:type="dxa"/>
              <w:right w:w="120" w:type="dxa"/>
            </w:tcMar>
          </w:tcPr>
          <w:p>
            <w:pPr>
              <w:spacing w:line="276" w:lineRule="auto" w:after="40" w:before="40"/>
              <w:jc w:val="left"/>
            </w:pPr>
            <w:r>
              <w:t>GitHub Repositories</w:t>
            </w:r>
          </w:p>
        </w:tc>
        <w:tc>
          <w:tcPr>
            <w:tcW w:type="dxa" w:w="2770"/>
            <w:tcMar>
              <w:top w:w="80" w:type="dxa"/>
              <w:bottom w:w="80" w:type="dxa"/>
              <w:left w:w="120" w:type="dxa"/>
              <w:right w:w="120" w:type="dxa"/>
            </w:tcMar>
          </w:tcPr>
          <w:p>
            <w:pPr>
              <w:spacing w:line="276" w:lineRule="auto" w:after="40" w:before="40"/>
              <w:jc w:val="left"/>
            </w:pPr>
            <w:r>
              <w:t>Referenced open-source projects for design patterns and best practices</w:t>
            </w:r>
          </w:p>
        </w:tc>
      </w:tr>
      <w:tr>
        <w:tc>
          <w:tcPr>
            <w:tcW w:type="dxa" w:w="2770"/>
            <w:tcMar>
              <w:top w:w="80" w:type="dxa"/>
              <w:bottom w:w="80" w:type="dxa"/>
              <w:left w:w="120" w:type="dxa"/>
              <w:right w:w="120" w:type="dxa"/>
            </w:tcMar>
          </w:tcPr>
          <w:p>
            <w:pPr>
              <w:spacing w:line="276" w:lineRule="auto" w:after="40" w:before="40"/>
              <w:jc w:val="left"/>
            </w:pPr>
            <w:r>
              <w:rPr>
                <w:b/>
              </w:rPr>
              <w:t>2</w:t>
            </w:r>
          </w:p>
        </w:tc>
        <w:tc>
          <w:tcPr>
            <w:tcW w:type="dxa" w:w="2770"/>
            <w:tcMar>
              <w:top w:w="80" w:type="dxa"/>
              <w:bottom w:w="80" w:type="dxa"/>
              <w:left w:w="120" w:type="dxa"/>
              <w:right w:w="120" w:type="dxa"/>
            </w:tcMar>
          </w:tcPr>
          <w:p>
            <w:pPr>
              <w:spacing w:line="276" w:lineRule="auto" w:after="40" w:before="40"/>
              <w:jc w:val="left"/>
            </w:pPr>
            <w:r>
              <w:t>Stack Overflow</w:t>
            </w:r>
          </w:p>
        </w:tc>
        <w:tc>
          <w:tcPr>
            <w:tcW w:type="dxa" w:w="2770"/>
            <w:tcMar>
              <w:top w:w="80" w:type="dxa"/>
              <w:bottom w:w="80" w:type="dxa"/>
              <w:left w:w="120" w:type="dxa"/>
              <w:right w:w="120" w:type="dxa"/>
            </w:tcMar>
          </w:tcPr>
          <w:p>
            <w:pPr>
              <w:spacing w:line="276" w:lineRule="auto" w:after="40" w:before="40"/>
              <w:jc w:val="left"/>
            </w:pPr>
            <w:r>
              <w:t>Problem-solving for specific technical challenges</w:t>
            </w:r>
          </w:p>
        </w:tc>
      </w:tr>
      <w:tr>
        <w:tc>
          <w:tcPr>
            <w:tcW w:type="dxa" w:w="2770"/>
            <w:tcMar>
              <w:top w:w="80" w:type="dxa"/>
              <w:bottom w:w="80" w:type="dxa"/>
              <w:left w:w="120" w:type="dxa"/>
              <w:right w:w="120" w:type="dxa"/>
            </w:tcMar>
          </w:tcPr>
          <w:p>
            <w:pPr>
              <w:spacing w:line="276" w:lineRule="auto" w:after="40" w:before="40"/>
              <w:jc w:val="left"/>
            </w:pPr>
            <w:r>
              <w:rPr>
                <w:b/>
              </w:rPr>
              <w:t>3</w:t>
            </w:r>
          </w:p>
        </w:tc>
        <w:tc>
          <w:tcPr>
            <w:tcW w:type="dxa" w:w="2770"/>
            <w:tcMar>
              <w:top w:w="80" w:type="dxa"/>
              <w:bottom w:w="80" w:type="dxa"/>
              <w:left w:w="120" w:type="dxa"/>
              <w:right w:w="120" w:type="dxa"/>
            </w:tcMar>
          </w:tcPr>
          <w:p>
            <w:pPr>
              <w:spacing w:line="276" w:lineRule="auto" w:after="40" w:before="40"/>
              <w:jc w:val="left"/>
            </w:pPr>
            <w:r>
              <w:t>Supabase Community Discord</w:t>
            </w:r>
          </w:p>
        </w:tc>
        <w:tc>
          <w:tcPr>
            <w:tcW w:type="dxa" w:w="2770"/>
            <w:tcMar>
              <w:top w:w="80" w:type="dxa"/>
              <w:bottom w:w="80" w:type="dxa"/>
              <w:left w:w="120" w:type="dxa"/>
              <w:right w:w="120" w:type="dxa"/>
            </w:tcMar>
          </w:tcPr>
          <w:p>
            <w:pPr>
              <w:spacing w:line="276" w:lineRule="auto" w:after="40" w:before="40"/>
              <w:jc w:val="left"/>
            </w:pPr>
            <w:r>
              <w:t>Community support for Supabase-specific queries</w:t>
            </w:r>
          </w:p>
        </w:tc>
      </w:tr>
      <w:tr>
        <w:tc>
          <w:tcPr>
            <w:tcW w:type="dxa" w:w="2770"/>
            <w:tcMar>
              <w:top w:w="80" w:type="dxa"/>
              <w:bottom w:w="80" w:type="dxa"/>
              <w:left w:w="120" w:type="dxa"/>
              <w:right w:w="120" w:type="dxa"/>
            </w:tcMar>
          </w:tcPr>
          <w:p>
            <w:pPr>
              <w:spacing w:line="276" w:lineRule="auto" w:after="40" w:before="40"/>
              <w:jc w:val="left"/>
            </w:pPr>
            <w:r>
              <w:rPr>
                <w:b/>
              </w:rPr>
              <w:t>4</w:t>
            </w:r>
          </w:p>
        </w:tc>
        <w:tc>
          <w:tcPr>
            <w:tcW w:type="dxa" w:w="2770"/>
            <w:tcMar>
              <w:top w:w="80" w:type="dxa"/>
              <w:bottom w:w="80" w:type="dxa"/>
              <w:left w:w="120" w:type="dxa"/>
              <w:right w:w="120" w:type="dxa"/>
            </w:tcMar>
          </w:tcPr>
          <w:p>
            <w:pPr>
              <w:spacing w:line="276" w:lineRule="auto" w:after="40" w:before="40"/>
              <w:jc w:val="left"/>
            </w:pPr>
            <w:r>
              <w:t>YouTube Tutorials</w:t>
            </w:r>
          </w:p>
        </w:tc>
        <w:tc>
          <w:tcPr>
            <w:tcW w:type="dxa" w:w="2770"/>
            <w:tcMar>
              <w:top w:w="80" w:type="dxa"/>
              <w:bottom w:w="80" w:type="dxa"/>
              <w:left w:w="120" w:type="dxa"/>
              <w:right w:w="120" w:type="dxa"/>
            </w:tcMar>
          </w:tcPr>
          <w:p>
            <w:pPr>
              <w:spacing w:line="276" w:lineRule="auto" w:after="40" w:before="40"/>
              <w:jc w:val="left"/>
            </w:pPr>
            <w:r>
              <w:t>Video tutorials for ElevenLabs and WhatsApp API integration</w:t>
            </w:r>
          </w:p>
        </w:tc>
      </w:tr>
    </w:tbl>
    <w:p>
      <w:r>
        <w:br w:type="page"/>
      </w:r>
    </w:p>
    <w:p>
      <w:pPr>
        <w:pStyle w:val="ChapterTitle"/>
      </w:pPr>
      <w:r>
        <w:t>CHAPTER 19: APPENDIX</w:t>
      </w:r>
    </w:p>
    <w:p>
      <w:pPr>
        <w:pStyle w:val="Heading1"/>
      </w:pPr>
      <w:r>
        <w:t>19.1 Glossary of Terms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Term</w:t>
            </w:r>
          </w:p>
        </w:tc>
        <w:tc>
          <w:tcPr>
            <w:tcW w:type="dxa" w:w="4154"/>
            <w:tcMar>
              <w:top w:w="80" w:type="dxa"/>
              <w:bottom w:w="80" w:type="dxa"/>
              <w:left w:w="120" w:type="dxa"/>
              <w:right w:w="120" w:type="dxa"/>
            </w:tcMar>
          </w:tcPr>
          <w:p>
            <w:pPr>
              <w:spacing w:line="276" w:lineRule="auto" w:after="40" w:before="40"/>
              <w:jc w:val="left"/>
            </w:pPr>
            <w:r>
              <w:rPr>
                <w:b/>
              </w:rPr>
              <w:t>Definition</w:t>
            </w:r>
          </w:p>
        </w:tc>
      </w:tr>
      <w:tr>
        <w:tc>
          <w:tcPr>
            <w:tcW w:type="dxa" w:w="4154"/>
            <w:tcMar>
              <w:top w:w="80" w:type="dxa"/>
              <w:bottom w:w="80" w:type="dxa"/>
              <w:left w:w="120" w:type="dxa"/>
              <w:right w:w="120" w:type="dxa"/>
            </w:tcMar>
          </w:tcPr>
          <w:p>
            <w:pPr>
              <w:spacing w:line="276" w:lineRule="auto" w:after="40" w:before="40"/>
              <w:jc w:val="left"/>
            </w:pPr>
            <w:r>
              <w:rPr>
                <w:b/>
              </w:rPr>
              <w:t>BaaS</w:t>
            </w:r>
          </w:p>
        </w:tc>
        <w:tc>
          <w:tcPr>
            <w:tcW w:type="dxa" w:w="4154"/>
            <w:tcMar>
              <w:top w:w="80" w:type="dxa"/>
              <w:bottom w:w="80" w:type="dxa"/>
              <w:left w:w="120" w:type="dxa"/>
              <w:right w:w="120" w:type="dxa"/>
            </w:tcMar>
          </w:tcPr>
          <w:p>
            <w:pPr>
              <w:spacing w:line="276" w:lineRule="auto" w:after="40" w:before="40"/>
              <w:jc w:val="left"/>
            </w:pPr>
            <w:r>
              <w:t>Backend as a Service — a cloud service model that provides ready-to-use backend features (database, auth, storage) via APIs.</w:t>
            </w:r>
          </w:p>
        </w:tc>
      </w:tr>
      <w:tr>
        <w:tc>
          <w:tcPr>
            <w:tcW w:type="dxa" w:w="4154"/>
            <w:tcMar>
              <w:top w:w="80" w:type="dxa"/>
              <w:bottom w:w="80" w:type="dxa"/>
              <w:left w:w="120" w:type="dxa"/>
              <w:right w:w="120" w:type="dxa"/>
            </w:tcMar>
          </w:tcPr>
          <w:p>
            <w:pPr>
              <w:spacing w:line="276" w:lineRule="auto" w:after="40" w:before="40"/>
              <w:jc w:val="left"/>
            </w:pPr>
            <w:r>
              <w:rPr>
                <w:b/>
              </w:rPr>
              <w:t>Edge Function</w:t>
            </w:r>
          </w:p>
        </w:tc>
        <w:tc>
          <w:tcPr>
            <w:tcW w:type="dxa" w:w="4154"/>
            <w:tcMar>
              <w:top w:w="80" w:type="dxa"/>
              <w:bottom w:w="80" w:type="dxa"/>
              <w:left w:w="120" w:type="dxa"/>
              <w:right w:w="120" w:type="dxa"/>
            </w:tcMar>
          </w:tcPr>
          <w:p>
            <w:pPr>
              <w:spacing w:line="276" w:lineRule="auto" w:after="40" w:before="40"/>
              <w:jc w:val="left"/>
            </w:pPr>
            <w:r>
              <w:t>A serverless function that runs on servers geographically close to the user, reducing latency.</w:t>
            </w:r>
          </w:p>
        </w:tc>
      </w:tr>
      <w:tr>
        <w:tc>
          <w:tcPr>
            <w:tcW w:type="dxa" w:w="4154"/>
            <w:tcMar>
              <w:top w:w="80" w:type="dxa"/>
              <w:bottom w:w="80" w:type="dxa"/>
              <w:left w:w="120" w:type="dxa"/>
              <w:right w:w="120" w:type="dxa"/>
            </w:tcMar>
          </w:tcPr>
          <w:p>
            <w:pPr>
              <w:spacing w:line="276" w:lineRule="auto" w:after="40" w:before="40"/>
              <w:jc w:val="left"/>
            </w:pPr>
            <w:r>
              <w:rPr>
                <w:b/>
              </w:rPr>
              <w:t>Kanban</w:t>
            </w:r>
          </w:p>
        </w:tc>
        <w:tc>
          <w:tcPr>
            <w:tcW w:type="dxa" w:w="4154"/>
            <w:tcMar>
              <w:top w:w="80" w:type="dxa"/>
              <w:bottom w:w="80" w:type="dxa"/>
              <w:left w:w="120" w:type="dxa"/>
              <w:right w:w="120" w:type="dxa"/>
            </w:tcMar>
          </w:tcPr>
          <w:p>
            <w:pPr>
              <w:spacing w:line="276" w:lineRule="auto" w:after="40" w:before="40"/>
              <w:jc w:val="left"/>
            </w:pPr>
            <w:r>
              <w:t>A project management methodology that uses visual boards with columns to represent workflow stages.</w:t>
            </w:r>
          </w:p>
        </w:tc>
      </w:tr>
      <w:tr>
        <w:tc>
          <w:tcPr>
            <w:tcW w:type="dxa" w:w="4154"/>
            <w:tcMar>
              <w:top w:w="80" w:type="dxa"/>
              <w:bottom w:w="80" w:type="dxa"/>
              <w:left w:w="120" w:type="dxa"/>
              <w:right w:w="120" w:type="dxa"/>
            </w:tcMar>
          </w:tcPr>
          <w:p>
            <w:pPr>
              <w:spacing w:line="276" w:lineRule="auto" w:after="40" w:before="40"/>
              <w:jc w:val="left"/>
            </w:pPr>
            <w:r>
              <w:rPr>
                <w:b/>
              </w:rPr>
              <w:t>JWT</w:t>
            </w:r>
          </w:p>
        </w:tc>
        <w:tc>
          <w:tcPr>
            <w:tcW w:type="dxa" w:w="4154"/>
            <w:tcMar>
              <w:top w:w="80" w:type="dxa"/>
              <w:bottom w:w="80" w:type="dxa"/>
              <w:left w:w="120" w:type="dxa"/>
              <w:right w:w="120" w:type="dxa"/>
            </w:tcMar>
          </w:tcPr>
          <w:p>
            <w:pPr>
              <w:spacing w:line="276" w:lineRule="auto" w:after="40" w:before="40"/>
              <w:jc w:val="left"/>
            </w:pPr>
            <w:r>
              <w:t>JSON Web Token — a compact, URL-safe token format used for securely transmitting authentication information.</w:t>
            </w:r>
          </w:p>
        </w:tc>
      </w:tr>
      <w:tr>
        <w:tc>
          <w:tcPr>
            <w:tcW w:type="dxa" w:w="4154"/>
            <w:tcMar>
              <w:top w:w="80" w:type="dxa"/>
              <w:bottom w:w="80" w:type="dxa"/>
              <w:left w:w="120" w:type="dxa"/>
              <w:right w:w="120" w:type="dxa"/>
            </w:tcMar>
          </w:tcPr>
          <w:p>
            <w:pPr>
              <w:spacing w:line="276" w:lineRule="auto" w:after="40" w:before="40"/>
              <w:jc w:val="left"/>
            </w:pPr>
            <w:r>
              <w:rPr>
                <w:b/>
              </w:rPr>
              <w:t>RLS</w:t>
            </w:r>
          </w:p>
        </w:tc>
        <w:tc>
          <w:tcPr>
            <w:tcW w:type="dxa" w:w="4154"/>
            <w:tcMar>
              <w:top w:w="80" w:type="dxa"/>
              <w:bottom w:w="80" w:type="dxa"/>
              <w:left w:w="120" w:type="dxa"/>
              <w:right w:w="120" w:type="dxa"/>
            </w:tcMar>
          </w:tcPr>
          <w:p>
            <w:pPr>
              <w:spacing w:line="276" w:lineRule="auto" w:after="40" w:before="40"/>
              <w:jc w:val="left"/>
            </w:pPr>
            <w:r>
              <w:t>Row Level Security — a PostgreSQL feature that restricts which rows a user can access based on policies.</w:t>
            </w:r>
          </w:p>
        </w:tc>
      </w:tr>
      <w:tr>
        <w:tc>
          <w:tcPr>
            <w:tcW w:type="dxa" w:w="4154"/>
            <w:tcMar>
              <w:top w:w="80" w:type="dxa"/>
              <w:bottom w:w="80" w:type="dxa"/>
              <w:left w:w="120" w:type="dxa"/>
              <w:right w:w="120" w:type="dxa"/>
            </w:tcMar>
          </w:tcPr>
          <w:p>
            <w:pPr>
              <w:spacing w:line="276" w:lineRule="auto" w:after="40" w:before="40"/>
              <w:jc w:val="left"/>
            </w:pPr>
            <w:r>
              <w:rPr>
                <w:b/>
              </w:rPr>
              <w:t>PWA</w:t>
            </w:r>
          </w:p>
        </w:tc>
        <w:tc>
          <w:tcPr>
            <w:tcW w:type="dxa" w:w="4154"/>
            <w:tcMar>
              <w:top w:w="80" w:type="dxa"/>
              <w:bottom w:w="80" w:type="dxa"/>
              <w:left w:w="120" w:type="dxa"/>
              <w:right w:w="120" w:type="dxa"/>
            </w:tcMar>
          </w:tcPr>
          <w:p>
            <w:pPr>
              <w:spacing w:line="276" w:lineRule="auto" w:after="40" w:before="40"/>
              <w:jc w:val="left"/>
            </w:pPr>
            <w:r>
              <w:t>Progressive Web App — a web application that uses modern web capabilities to deliver app-like experiences.</w:t>
            </w:r>
          </w:p>
        </w:tc>
      </w:tr>
      <w:tr>
        <w:tc>
          <w:tcPr>
            <w:tcW w:type="dxa" w:w="4154"/>
            <w:tcMar>
              <w:top w:w="80" w:type="dxa"/>
              <w:bottom w:w="80" w:type="dxa"/>
              <w:left w:w="120" w:type="dxa"/>
              <w:right w:w="120" w:type="dxa"/>
            </w:tcMar>
          </w:tcPr>
          <w:p>
            <w:pPr>
              <w:spacing w:line="276" w:lineRule="auto" w:after="40" w:before="40"/>
              <w:jc w:val="left"/>
            </w:pPr>
            <w:r>
              <w:rPr>
                <w:b/>
              </w:rPr>
              <w:t>Webhook</w:t>
            </w:r>
          </w:p>
        </w:tc>
        <w:tc>
          <w:tcPr>
            <w:tcW w:type="dxa" w:w="4154"/>
            <w:tcMar>
              <w:top w:w="80" w:type="dxa"/>
              <w:bottom w:w="80" w:type="dxa"/>
              <w:left w:w="120" w:type="dxa"/>
              <w:right w:w="120" w:type="dxa"/>
            </w:tcMar>
          </w:tcPr>
          <w:p>
            <w:pPr>
              <w:spacing w:line="276" w:lineRule="auto" w:after="40" w:before="40"/>
              <w:jc w:val="left"/>
            </w:pPr>
            <w:r>
              <w:t>An HTTP callback that sends real-time data from one application to another when a specific event occurs.</w:t>
            </w:r>
          </w:p>
        </w:tc>
      </w:tr>
      <w:tr>
        <w:tc>
          <w:tcPr>
            <w:tcW w:type="dxa" w:w="4154"/>
            <w:tcMar>
              <w:top w:w="80" w:type="dxa"/>
              <w:bottom w:w="80" w:type="dxa"/>
              <w:left w:w="120" w:type="dxa"/>
              <w:right w:w="120" w:type="dxa"/>
            </w:tcMar>
          </w:tcPr>
          <w:p>
            <w:pPr>
              <w:spacing w:line="276" w:lineRule="auto" w:after="40" w:before="40"/>
              <w:jc w:val="left"/>
            </w:pPr>
            <w:r>
              <w:rPr>
                <w:b/>
              </w:rPr>
              <w:t>Upsert</w:t>
            </w:r>
          </w:p>
        </w:tc>
        <w:tc>
          <w:tcPr>
            <w:tcW w:type="dxa" w:w="4154"/>
            <w:tcMar>
              <w:top w:w="80" w:type="dxa"/>
              <w:bottom w:w="80" w:type="dxa"/>
              <w:left w:w="120" w:type="dxa"/>
              <w:right w:w="120" w:type="dxa"/>
            </w:tcMar>
          </w:tcPr>
          <w:p>
            <w:pPr>
              <w:spacing w:line="276" w:lineRule="auto" w:after="40" w:before="40"/>
              <w:jc w:val="left"/>
            </w:pPr>
            <w:r>
              <w:t>A database operation that inserts a new record or updates an existing one if a conflict is detected.</w:t>
            </w:r>
          </w:p>
        </w:tc>
      </w:tr>
      <w:tr>
        <w:tc>
          <w:tcPr>
            <w:tcW w:type="dxa" w:w="4154"/>
            <w:tcMar>
              <w:top w:w="80" w:type="dxa"/>
              <w:bottom w:w="80" w:type="dxa"/>
              <w:left w:w="120" w:type="dxa"/>
              <w:right w:w="120" w:type="dxa"/>
            </w:tcMar>
          </w:tcPr>
          <w:p>
            <w:pPr>
              <w:spacing w:line="276" w:lineRule="auto" w:after="40" w:before="40"/>
              <w:jc w:val="left"/>
            </w:pPr>
            <w:r>
              <w:rPr>
                <w:b/>
              </w:rPr>
              <w:t>Soft Delete</w:t>
            </w:r>
          </w:p>
        </w:tc>
        <w:tc>
          <w:tcPr>
            <w:tcW w:type="dxa" w:w="4154"/>
            <w:tcMar>
              <w:top w:w="80" w:type="dxa"/>
              <w:bottom w:w="80" w:type="dxa"/>
              <w:left w:w="120" w:type="dxa"/>
              <w:right w:w="120" w:type="dxa"/>
            </w:tcMar>
          </w:tcPr>
          <w:p>
            <w:pPr>
              <w:spacing w:line="276" w:lineRule="auto" w:after="40" w:before="40"/>
              <w:jc w:val="left"/>
            </w:pPr>
            <w:r>
              <w:t>A deletion strategy where records are marked as deleted (using a timestamp) rather than being physically removed.</w:t>
            </w:r>
          </w:p>
        </w:tc>
      </w:tr>
      <w:tr>
        <w:tc>
          <w:tcPr>
            <w:tcW w:type="dxa" w:w="4154"/>
            <w:tcMar>
              <w:top w:w="80" w:type="dxa"/>
              <w:bottom w:w="80" w:type="dxa"/>
              <w:left w:w="120" w:type="dxa"/>
              <w:right w:w="120" w:type="dxa"/>
            </w:tcMar>
          </w:tcPr>
          <w:p>
            <w:pPr>
              <w:spacing w:line="276" w:lineRule="auto" w:after="40" w:before="40"/>
              <w:jc w:val="left"/>
            </w:pPr>
            <w:r>
              <w:rPr>
                <w:b/>
              </w:rPr>
              <w:t>Deno</w:t>
            </w:r>
          </w:p>
        </w:tc>
        <w:tc>
          <w:tcPr>
            <w:tcW w:type="dxa" w:w="4154"/>
            <w:tcMar>
              <w:top w:w="80" w:type="dxa"/>
              <w:bottom w:w="80" w:type="dxa"/>
              <w:left w:w="120" w:type="dxa"/>
              <w:right w:w="120" w:type="dxa"/>
            </w:tcMar>
          </w:tcPr>
          <w:p>
            <w:pPr>
              <w:spacing w:line="276" w:lineRule="auto" w:after="40" w:before="40"/>
              <w:jc w:val="left"/>
            </w:pPr>
            <w:r>
              <w:t>A modern JavaScript/TypeScript runtime (used by Supabase Edge Functions) that is secure by default.</w:t>
            </w:r>
          </w:p>
        </w:tc>
      </w:tr>
      <w:tr>
        <w:tc>
          <w:tcPr>
            <w:tcW w:type="dxa" w:w="4154"/>
            <w:tcMar>
              <w:top w:w="80" w:type="dxa"/>
              <w:bottom w:w="80" w:type="dxa"/>
              <w:left w:w="120" w:type="dxa"/>
              <w:right w:w="120" w:type="dxa"/>
            </w:tcMar>
          </w:tcPr>
          <w:p>
            <w:pPr>
              <w:spacing w:line="276" w:lineRule="auto" w:after="40" w:before="40"/>
              <w:jc w:val="left"/>
            </w:pPr>
            <w:r>
              <w:rPr>
                <w:b/>
              </w:rPr>
              <w:t>CDN</w:t>
            </w:r>
          </w:p>
        </w:tc>
        <w:tc>
          <w:tcPr>
            <w:tcW w:type="dxa" w:w="4154"/>
            <w:tcMar>
              <w:top w:w="80" w:type="dxa"/>
              <w:bottom w:w="80" w:type="dxa"/>
              <w:left w:w="120" w:type="dxa"/>
              <w:right w:w="120" w:type="dxa"/>
            </w:tcMar>
          </w:tcPr>
          <w:p>
            <w:pPr>
              <w:spacing w:line="276" w:lineRule="auto" w:after="40" w:before="40"/>
              <w:jc w:val="left"/>
            </w:pPr>
            <w:r>
              <w:t>Content Delivery Network — a network of servers that delivers web content based on the user's geographic location.</w:t>
            </w:r>
          </w:p>
        </w:tc>
      </w:tr>
    </w:tbl>
    <w:p>
      <w:r>
        <w:br w:type="page"/>
      </w:r>
    </w:p>
    <w:p>
      <w:pPr>
        <w:pStyle w:val="Heading1"/>
      </w:pPr>
      <w:r>
        <w:t>19.2 Project File Structure</w:t>
      </w:r>
    </w:p>
    <w:p>
      <w:r>
        <w:br w:type="page"/>
      </w:r>
    </w:p>
    <w:p>
      <w:pPr>
        <w:pStyle w:val="Heading1"/>
      </w:pPr>
      <w:r>
        <w:t>19.3 Environment Variables</w:t>
      </w:r>
    </w:p>
    <w:p>
      <w:pPr/>
      <w:r>
        <w:t>The following environment variables are required for the system (values are confidential and not disclosed):</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4154"/>
        <w:gridCol w:w="4154"/>
      </w:tblGrid>
      <w:tr>
        <w:tc>
          <w:tcPr>
            <w:tcW w:type="dxa" w:w="4154"/>
            <w:tcMar>
              <w:top w:w="80" w:type="dxa"/>
              <w:bottom w:w="80" w:type="dxa"/>
              <w:left w:w="120" w:type="dxa"/>
              <w:right w:w="120" w:type="dxa"/>
            </w:tcMar>
          </w:tcPr>
          <w:p>
            <w:pPr>
              <w:spacing w:line="276" w:lineRule="auto" w:after="40" w:before="40"/>
              <w:jc w:val="left"/>
            </w:pPr>
            <w:r>
              <w:rPr>
                <w:b/>
              </w:rPr>
              <w:t>Variable</w:t>
            </w:r>
          </w:p>
        </w:tc>
        <w:tc>
          <w:tcPr>
            <w:tcW w:type="dxa" w:w="4154"/>
            <w:tcMar>
              <w:top w:w="80" w:type="dxa"/>
              <w:bottom w:w="80" w:type="dxa"/>
              <w:left w:w="120" w:type="dxa"/>
              <w:right w:w="120" w:type="dxa"/>
            </w:tcMar>
          </w:tcPr>
          <w:p>
            <w:pPr>
              <w:spacing w:line="276" w:lineRule="auto" w:after="40" w:before="40"/>
              <w:jc w:val="left"/>
            </w:pPr>
            <w:r>
              <w:rPr>
                <w:b/>
              </w:rPr>
              <w:t>Purpose</w:t>
            </w:r>
          </w:p>
        </w:tc>
      </w:tr>
      <w:tr>
        <w:tc>
          <w:tcPr>
            <w:tcW w:type="dxa" w:w="4154"/>
            <w:tcMar>
              <w:top w:w="80" w:type="dxa"/>
              <w:bottom w:w="80" w:type="dxa"/>
              <w:left w:w="120" w:type="dxa"/>
              <w:right w:w="120" w:type="dxa"/>
            </w:tcMar>
          </w:tcPr>
          <w:p>
            <w:pPr>
              <w:spacing w:line="276" w:lineRule="auto" w:after="40" w:before="40"/>
              <w:jc w:val="left"/>
            </w:pPr>
            <w:r>
              <w:rPr>
                <w:b/>
              </w:rPr>
              <w:t>VITE_SUPABASE_URL</w:t>
            </w:r>
          </w:p>
        </w:tc>
        <w:tc>
          <w:tcPr>
            <w:tcW w:type="dxa" w:w="4154"/>
            <w:tcMar>
              <w:top w:w="80" w:type="dxa"/>
              <w:bottom w:w="80" w:type="dxa"/>
              <w:left w:w="120" w:type="dxa"/>
              <w:right w:w="120" w:type="dxa"/>
            </w:tcMar>
          </w:tcPr>
          <w:p>
            <w:pPr>
              <w:spacing w:line="276" w:lineRule="auto" w:after="40" w:before="40"/>
              <w:jc w:val="left"/>
            </w:pPr>
            <w:r>
              <w:t>Supabase project URL</w:t>
            </w:r>
          </w:p>
        </w:tc>
      </w:tr>
      <w:tr>
        <w:tc>
          <w:tcPr>
            <w:tcW w:type="dxa" w:w="4154"/>
            <w:tcMar>
              <w:top w:w="80" w:type="dxa"/>
              <w:bottom w:w="80" w:type="dxa"/>
              <w:left w:w="120" w:type="dxa"/>
              <w:right w:w="120" w:type="dxa"/>
            </w:tcMar>
          </w:tcPr>
          <w:p>
            <w:pPr>
              <w:spacing w:line="276" w:lineRule="auto" w:after="40" w:before="40"/>
              <w:jc w:val="left"/>
            </w:pPr>
            <w:r>
              <w:rPr>
                <w:b/>
              </w:rPr>
              <w:t>VITE_SUPABASE_ANON_KEY</w:t>
            </w:r>
          </w:p>
        </w:tc>
        <w:tc>
          <w:tcPr>
            <w:tcW w:type="dxa" w:w="4154"/>
            <w:tcMar>
              <w:top w:w="80" w:type="dxa"/>
              <w:bottom w:w="80" w:type="dxa"/>
              <w:left w:w="120" w:type="dxa"/>
              <w:right w:w="120" w:type="dxa"/>
            </w:tcMar>
          </w:tcPr>
          <w:p>
            <w:pPr>
              <w:spacing w:line="276" w:lineRule="auto" w:after="40" w:before="40"/>
              <w:jc w:val="left"/>
            </w:pPr>
            <w:r>
              <w:t>Supabase anonymous/public API key</w:t>
            </w:r>
          </w:p>
        </w:tc>
      </w:tr>
      <w:tr>
        <w:tc>
          <w:tcPr>
            <w:tcW w:type="dxa" w:w="4154"/>
            <w:tcMar>
              <w:top w:w="80" w:type="dxa"/>
              <w:bottom w:w="80" w:type="dxa"/>
              <w:left w:w="120" w:type="dxa"/>
              <w:right w:w="120" w:type="dxa"/>
            </w:tcMar>
          </w:tcPr>
          <w:p>
            <w:pPr>
              <w:spacing w:line="276" w:lineRule="auto" w:after="40" w:before="40"/>
              <w:jc w:val="left"/>
            </w:pPr>
            <w:r>
              <w:rPr>
                <w:b/>
              </w:rPr>
              <w:t>VITE_APP_MODE</w:t>
            </w:r>
          </w:p>
        </w:tc>
        <w:tc>
          <w:tcPr>
            <w:tcW w:type="dxa" w:w="4154"/>
            <w:tcMar>
              <w:top w:w="80" w:type="dxa"/>
              <w:bottom w:w="80" w:type="dxa"/>
              <w:left w:w="120" w:type="dxa"/>
              <w:right w:w="120" w:type="dxa"/>
            </w:tcMar>
          </w:tcPr>
          <w:p>
            <w:pPr>
              <w:spacing w:line="276" w:lineRule="auto" w:after="40" w:before="40"/>
              <w:jc w:val="left"/>
            </w:pPr>
            <w:r>
              <w:t>Application mode: 'public' or 'os'</w:t>
            </w:r>
          </w:p>
        </w:tc>
      </w:tr>
      <w:tr>
        <w:tc>
          <w:tcPr>
            <w:tcW w:type="dxa" w:w="4154"/>
            <w:tcMar>
              <w:top w:w="80" w:type="dxa"/>
              <w:bottom w:w="80" w:type="dxa"/>
              <w:left w:w="120" w:type="dxa"/>
              <w:right w:w="120" w:type="dxa"/>
            </w:tcMar>
          </w:tcPr>
          <w:p>
            <w:pPr>
              <w:spacing w:line="276" w:lineRule="auto" w:after="40" w:before="40"/>
              <w:jc w:val="left"/>
            </w:pPr>
            <w:r>
              <w:rPr>
                <w:b/>
              </w:rPr>
              <w:t>VITE_APP_DOMAIN</w:t>
            </w:r>
          </w:p>
        </w:tc>
        <w:tc>
          <w:tcPr>
            <w:tcW w:type="dxa" w:w="4154"/>
            <w:tcMar>
              <w:top w:w="80" w:type="dxa"/>
              <w:bottom w:w="80" w:type="dxa"/>
              <w:left w:w="120" w:type="dxa"/>
              <w:right w:w="120" w:type="dxa"/>
            </w:tcMar>
          </w:tcPr>
          <w:p>
            <w:pPr>
              <w:spacing w:line="276" w:lineRule="auto" w:after="40" w:before="40"/>
              <w:jc w:val="left"/>
            </w:pPr>
            <w:r>
              <w:t>Domain identifier for dual-deploy</w:t>
            </w:r>
          </w:p>
        </w:tc>
      </w:tr>
      <w:tr>
        <w:tc>
          <w:tcPr>
            <w:tcW w:type="dxa" w:w="4154"/>
            <w:tcMar>
              <w:top w:w="80" w:type="dxa"/>
              <w:bottom w:w="80" w:type="dxa"/>
              <w:left w:w="120" w:type="dxa"/>
              <w:right w:w="120" w:type="dxa"/>
            </w:tcMar>
          </w:tcPr>
          <w:p>
            <w:pPr>
              <w:spacing w:line="276" w:lineRule="auto" w:after="40" w:before="40"/>
              <w:jc w:val="left"/>
            </w:pPr>
            <w:r>
              <w:rPr>
                <w:b/>
              </w:rPr>
              <w:t>VITE_APP_URL</w:t>
            </w:r>
          </w:p>
        </w:tc>
        <w:tc>
          <w:tcPr>
            <w:tcW w:type="dxa" w:w="4154"/>
            <w:tcMar>
              <w:top w:w="80" w:type="dxa"/>
              <w:bottom w:w="80" w:type="dxa"/>
              <w:left w:w="120" w:type="dxa"/>
              <w:right w:w="120" w:type="dxa"/>
            </w:tcMar>
          </w:tcPr>
          <w:p>
            <w:pPr>
              <w:spacing w:line="276" w:lineRule="auto" w:after="40" w:before="40"/>
              <w:jc w:val="left"/>
            </w:pPr>
            <w:r>
              <w:t>Application base URL</w:t>
            </w:r>
          </w:p>
        </w:tc>
      </w:tr>
      <w:tr>
        <w:tc>
          <w:tcPr>
            <w:tcW w:type="dxa" w:w="4154"/>
            <w:tcMar>
              <w:top w:w="80" w:type="dxa"/>
              <w:bottom w:w="80" w:type="dxa"/>
              <w:left w:w="120" w:type="dxa"/>
              <w:right w:w="120" w:type="dxa"/>
            </w:tcMar>
          </w:tcPr>
          <w:p>
            <w:pPr>
              <w:spacing w:line="276" w:lineRule="auto" w:after="40" w:before="40"/>
              <w:jc w:val="left"/>
            </w:pPr>
            <w:r>
              <w:rPr>
                <w:b/>
              </w:rPr>
              <w:t>SUPABASE_SERVICE_ROLE_KEY</w:t>
            </w:r>
          </w:p>
        </w:tc>
        <w:tc>
          <w:tcPr>
            <w:tcW w:type="dxa" w:w="4154"/>
            <w:tcMar>
              <w:top w:w="80" w:type="dxa"/>
              <w:bottom w:w="80" w:type="dxa"/>
              <w:left w:w="120" w:type="dxa"/>
              <w:right w:w="120" w:type="dxa"/>
            </w:tcMar>
          </w:tcPr>
          <w:p>
            <w:pPr>
              <w:spacing w:line="276" w:lineRule="auto" w:after="40" w:before="40"/>
              <w:jc w:val="left"/>
            </w:pPr>
            <w:r>
              <w:t>Service role key for edge functions (server-side only)</w:t>
            </w:r>
          </w:p>
        </w:tc>
      </w:tr>
      <w:tr>
        <w:tc>
          <w:tcPr>
            <w:tcW w:type="dxa" w:w="4154"/>
            <w:tcMar>
              <w:top w:w="80" w:type="dxa"/>
              <w:bottom w:w="80" w:type="dxa"/>
              <w:left w:w="120" w:type="dxa"/>
              <w:right w:w="120" w:type="dxa"/>
            </w:tcMar>
          </w:tcPr>
          <w:p>
            <w:pPr>
              <w:spacing w:line="276" w:lineRule="auto" w:after="40" w:before="40"/>
              <w:jc w:val="left"/>
            </w:pPr>
            <w:r>
              <w:rPr>
                <w:b/>
              </w:rPr>
              <w:t>META_WHATSAPP_TOKEN</w:t>
            </w:r>
          </w:p>
        </w:tc>
        <w:tc>
          <w:tcPr>
            <w:tcW w:type="dxa" w:w="4154"/>
            <w:tcMar>
              <w:top w:w="80" w:type="dxa"/>
              <w:bottom w:w="80" w:type="dxa"/>
              <w:left w:w="120" w:type="dxa"/>
              <w:right w:w="120" w:type="dxa"/>
            </w:tcMar>
          </w:tcPr>
          <w:p>
            <w:pPr>
              <w:spacing w:line="276" w:lineRule="auto" w:after="40" w:before="40"/>
              <w:jc w:val="left"/>
            </w:pPr>
            <w:r>
              <w:t>Meta WhatsApp Cloud API access token</w:t>
            </w:r>
          </w:p>
        </w:tc>
      </w:tr>
      <w:tr>
        <w:tc>
          <w:tcPr>
            <w:tcW w:type="dxa" w:w="4154"/>
            <w:tcMar>
              <w:top w:w="80" w:type="dxa"/>
              <w:bottom w:w="80" w:type="dxa"/>
              <w:left w:w="120" w:type="dxa"/>
              <w:right w:w="120" w:type="dxa"/>
            </w:tcMar>
          </w:tcPr>
          <w:p>
            <w:pPr>
              <w:spacing w:line="276" w:lineRule="auto" w:after="40" w:before="40"/>
              <w:jc w:val="left"/>
            </w:pPr>
            <w:r>
              <w:rPr>
                <w:b/>
              </w:rPr>
              <w:t>META_PHONE_NUMBER_ID</w:t>
            </w:r>
          </w:p>
        </w:tc>
        <w:tc>
          <w:tcPr>
            <w:tcW w:type="dxa" w:w="4154"/>
            <w:tcMar>
              <w:top w:w="80" w:type="dxa"/>
              <w:bottom w:w="80" w:type="dxa"/>
              <w:left w:w="120" w:type="dxa"/>
              <w:right w:w="120" w:type="dxa"/>
            </w:tcMar>
          </w:tcPr>
          <w:p>
            <w:pPr>
              <w:spacing w:line="276" w:lineRule="auto" w:after="40" w:before="40"/>
              <w:jc w:val="left"/>
            </w:pPr>
            <w:r>
              <w:t>Meta WhatsApp phone number ID</w:t>
            </w:r>
          </w:p>
        </w:tc>
      </w:tr>
      <w:tr>
        <w:tc>
          <w:tcPr>
            <w:tcW w:type="dxa" w:w="4154"/>
            <w:tcMar>
              <w:top w:w="80" w:type="dxa"/>
              <w:bottom w:w="80" w:type="dxa"/>
              <w:left w:w="120" w:type="dxa"/>
              <w:right w:w="120" w:type="dxa"/>
            </w:tcMar>
          </w:tcPr>
          <w:p>
            <w:pPr>
              <w:spacing w:line="276" w:lineRule="auto" w:after="40" w:before="40"/>
              <w:jc w:val="left"/>
            </w:pPr>
            <w:r>
              <w:rPr>
                <w:b/>
              </w:rPr>
              <w:t>ELEVENLABS_API_KEY</w:t>
            </w:r>
          </w:p>
        </w:tc>
        <w:tc>
          <w:tcPr>
            <w:tcW w:type="dxa" w:w="4154"/>
            <w:tcMar>
              <w:top w:w="80" w:type="dxa"/>
              <w:bottom w:w="80" w:type="dxa"/>
              <w:left w:w="120" w:type="dxa"/>
              <w:right w:w="120" w:type="dxa"/>
            </w:tcMar>
          </w:tcPr>
          <w:p>
            <w:pPr>
              <w:spacing w:line="276" w:lineRule="auto" w:after="40" w:before="40"/>
              <w:jc w:val="left"/>
            </w:pPr>
            <w:r>
              <w:t>ElevenLabs API key</w:t>
            </w:r>
          </w:p>
        </w:tc>
      </w:tr>
      <w:tr>
        <w:tc>
          <w:tcPr>
            <w:tcW w:type="dxa" w:w="4154"/>
            <w:tcMar>
              <w:top w:w="80" w:type="dxa"/>
              <w:bottom w:w="80" w:type="dxa"/>
              <w:left w:w="120" w:type="dxa"/>
              <w:right w:w="120" w:type="dxa"/>
            </w:tcMar>
          </w:tcPr>
          <w:p>
            <w:pPr>
              <w:spacing w:line="276" w:lineRule="auto" w:after="40" w:before="40"/>
              <w:jc w:val="left"/>
            </w:pPr>
            <w:r>
              <w:rPr>
                <w:b/>
              </w:rPr>
              <w:t>RESEND_API_KEY</w:t>
            </w:r>
          </w:p>
        </w:tc>
        <w:tc>
          <w:tcPr>
            <w:tcW w:type="dxa" w:w="4154"/>
            <w:tcMar>
              <w:top w:w="80" w:type="dxa"/>
              <w:bottom w:w="80" w:type="dxa"/>
              <w:left w:w="120" w:type="dxa"/>
              <w:right w:w="120" w:type="dxa"/>
            </w:tcMar>
          </w:tcPr>
          <w:p>
            <w:pPr>
              <w:spacing w:line="276" w:lineRule="auto" w:after="40" w:before="40"/>
              <w:jc w:val="left"/>
            </w:pPr>
            <w:r>
              <w:t>Resend email service API key</w:t>
            </w:r>
          </w:p>
        </w:tc>
      </w:tr>
    </w:tbl>
    <w:p>
      <w:pPr>
        <w:pStyle w:val="Heading1"/>
      </w:pPr>
      <w:r>
        <w:t>19.4 Deployment URLs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770"/>
        <w:gridCol w:w="2770"/>
        <w:gridCol w:w="2770"/>
      </w:tblGrid>
      <w:tr>
        <w:tc>
          <w:tcPr>
            <w:tcW w:type="dxa" w:w="2770"/>
            <w:tcMar>
              <w:top w:w="80" w:type="dxa"/>
              <w:bottom w:w="80" w:type="dxa"/>
              <w:left w:w="120" w:type="dxa"/>
              <w:right w:w="120" w:type="dxa"/>
            </w:tcMar>
          </w:tcPr>
          <w:p>
            <w:pPr>
              <w:spacing w:line="276" w:lineRule="auto" w:after="40" w:before="40"/>
              <w:jc w:val="left"/>
            </w:pPr>
            <w:r>
              <w:rPr>
                <w:b/>
              </w:rPr>
              <w:t>Environment</w:t>
            </w:r>
          </w:p>
        </w:tc>
        <w:tc>
          <w:tcPr>
            <w:tcW w:type="dxa" w:w="2770"/>
            <w:tcMar>
              <w:top w:w="80" w:type="dxa"/>
              <w:bottom w:w="80" w:type="dxa"/>
              <w:left w:w="120" w:type="dxa"/>
              <w:right w:w="120" w:type="dxa"/>
            </w:tcMar>
          </w:tcPr>
          <w:p>
            <w:pPr>
              <w:spacing w:line="276" w:lineRule="auto" w:after="40" w:before="40"/>
              <w:jc w:val="left"/>
            </w:pPr>
            <w:r>
              <w:rPr>
                <w:b/>
              </w:rPr>
              <w:t>URL</w:t>
            </w:r>
          </w:p>
        </w:tc>
        <w:tc>
          <w:tcPr>
            <w:tcW w:type="dxa" w:w="2770"/>
            <w:tcMar>
              <w:top w:w="80" w:type="dxa"/>
              <w:bottom w:w="80" w:type="dxa"/>
              <w:left w:w="120" w:type="dxa"/>
              <w:right w:w="120" w:type="dxa"/>
            </w:tcMar>
          </w:tcPr>
          <w:p>
            <w:pPr>
              <w:spacing w:line="276" w:lineRule="auto" w:after="40" w:before="40"/>
              <w:jc w:val="left"/>
            </w:pPr>
            <w:r>
              <w:rPr>
                <w:b/>
              </w:rPr>
              <w:t>Purpose</w:t>
            </w:r>
          </w:p>
        </w:tc>
      </w:tr>
      <w:tr>
        <w:tc>
          <w:tcPr>
            <w:tcW w:type="dxa" w:w="2770"/>
            <w:tcMar>
              <w:top w:w="80" w:type="dxa"/>
              <w:bottom w:w="80" w:type="dxa"/>
              <w:left w:w="120" w:type="dxa"/>
              <w:right w:w="120" w:type="dxa"/>
            </w:tcMar>
          </w:tcPr>
          <w:p>
            <w:pPr>
              <w:spacing w:line="276" w:lineRule="auto" w:after="40" w:before="40"/>
              <w:jc w:val="left"/>
            </w:pPr>
            <w:r>
              <w:rPr>
                <w:b/>
              </w:rPr>
              <w:t>Public Website</w:t>
            </w:r>
          </w:p>
        </w:tc>
        <w:tc>
          <w:tcPr>
            <w:tcW w:type="dxa" w:w="2770"/>
            <w:tcMar>
              <w:top w:w="80" w:type="dxa"/>
              <w:bottom w:w="80" w:type="dxa"/>
              <w:left w:w="120" w:type="dxa"/>
              <w:right w:w="120" w:type="dxa"/>
            </w:tcMar>
          </w:tcPr>
          <w:p>
            <w:pPr>
              <w:spacing w:line="276" w:lineRule="auto" w:after="40" w:before="40"/>
              <w:jc w:val="left"/>
            </w:pPr>
            <w:r>
              <w:t>https://99care.org</w:t>
            </w:r>
          </w:p>
        </w:tc>
        <w:tc>
          <w:tcPr>
            <w:tcW w:type="dxa" w:w="2770"/>
            <w:tcMar>
              <w:top w:w="80" w:type="dxa"/>
              <w:bottom w:w="80" w:type="dxa"/>
              <w:left w:w="120" w:type="dxa"/>
              <w:right w:w="120" w:type="dxa"/>
            </w:tcMar>
          </w:tcPr>
          <w:p>
            <w:pPr>
              <w:spacing w:line="276" w:lineRule="auto" w:after="40" w:before="40"/>
              <w:jc w:val="left"/>
            </w:pPr>
            <w:r>
              <w:t>Customer-facing website</w:t>
            </w:r>
          </w:p>
        </w:tc>
      </w:tr>
      <w:tr>
        <w:tc>
          <w:tcPr>
            <w:tcW w:type="dxa" w:w="2770"/>
            <w:tcMar>
              <w:top w:w="80" w:type="dxa"/>
              <w:bottom w:w="80" w:type="dxa"/>
              <w:left w:w="120" w:type="dxa"/>
              <w:right w:w="120" w:type="dxa"/>
            </w:tcMar>
          </w:tcPr>
          <w:p>
            <w:pPr>
              <w:spacing w:line="276" w:lineRule="auto" w:after="40" w:before="40"/>
              <w:jc w:val="left"/>
            </w:pPr>
            <w:r>
              <w:rPr>
                <w:b/>
              </w:rPr>
              <w:t>OS Portal</w:t>
            </w:r>
          </w:p>
        </w:tc>
        <w:tc>
          <w:tcPr>
            <w:tcW w:type="dxa" w:w="2770"/>
            <w:tcMar>
              <w:top w:w="80" w:type="dxa"/>
              <w:bottom w:w="80" w:type="dxa"/>
              <w:left w:w="120" w:type="dxa"/>
              <w:right w:w="120" w:type="dxa"/>
            </w:tcMar>
          </w:tcPr>
          <w:p>
            <w:pPr>
              <w:spacing w:line="276" w:lineRule="auto" w:after="40" w:before="40"/>
              <w:jc w:val="left"/>
            </w:pPr>
            <w:r>
              <w:rPr>
                <w:i/>
              </w:rPr>
              <w:t>(Confidential subdomain)</w:t>
            </w:r>
          </w:p>
        </w:tc>
        <w:tc>
          <w:tcPr>
            <w:tcW w:type="dxa" w:w="2770"/>
            <w:tcMar>
              <w:top w:w="80" w:type="dxa"/>
              <w:bottom w:w="80" w:type="dxa"/>
              <w:left w:w="120" w:type="dxa"/>
              <w:right w:w="120" w:type="dxa"/>
            </w:tcMar>
          </w:tcPr>
          <w:p>
            <w:pPr>
              <w:spacing w:line="276" w:lineRule="auto" w:after="40" w:before="40"/>
              <w:jc w:val="left"/>
            </w:pPr>
            <w:r>
              <w:t>Admin operations portal</w:t>
            </w:r>
          </w:p>
        </w:tc>
      </w:tr>
      <w:tr>
        <w:tc>
          <w:tcPr>
            <w:tcW w:type="dxa" w:w="2770"/>
            <w:tcMar>
              <w:top w:w="80" w:type="dxa"/>
              <w:bottom w:w="80" w:type="dxa"/>
              <w:left w:w="120" w:type="dxa"/>
              <w:right w:w="120" w:type="dxa"/>
            </w:tcMar>
          </w:tcPr>
          <w:p>
            <w:pPr>
              <w:spacing w:line="276" w:lineRule="auto" w:after="40" w:before="40"/>
              <w:jc w:val="left"/>
            </w:pPr>
            <w:r>
              <w:rPr>
                <w:b/>
              </w:rPr>
              <w:t>Supabase Dashboard</w:t>
            </w:r>
          </w:p>
        </w:tc>
        <w:tc>
          <w:tcPr>
            <w:tcW w:type="dxa" w:w="2770"/>
            <w:tcMar>
              <w:top w:w="80" w:type="dxa"/>
              <w:bottom w:w="80" w:type="dxa"/>
              <w:left w:w="120" w:type="dxa"/>
              <w:right w:w="120" w:type="dxa"/>
            </w:tcMar>
          </w:tcPr>
          <w:p>
            <w:pPr>
              <w:spacing w:line="276" w:lineRule="auto" w:after="40" w:before="40"/>
              <w:jc w:val="left"/>
            </w:pPr>
            <w:r>
              <w:t>https://supabase.com/dashboard</w:t>
            </w:r>
          </w:p>
        </w:tc>
        <w:tc>
          <w:tcPr>
            <w:tcW w:type="dxa" w:w="2770"/>
            <w:tcMar>
              <w:top w:w="80" w:type="dxa"/>
              <w:bottom w:w="80" w:type="dxa"/>
              <w:left w:w="120" w:type="dxa"/>
              <w:right w:w="120" w:type="dxa"/>
            </w:tcMar>
          </w:tcPr>
          <w:p>
            <w:pPr>
              <w:spacing w:line="276" w:lineRule="auto" w:after="40" w:before="40"/>
              <w:jc w:val="left"/>
            </w:pPr>
            <w:r>
              <w:t>Database and backend management</w:t>
            </w:r>
          </w:p>
        </w:tc>
      </w:tr>
      <w:tr>
        <w:tc>
          <w:tcPr>
            <w:tcW w:type="dxa" w:w="2770"/>
            <w:tcMar>
              <w:top w:w="80" w:type="dxa"/>
              <w:bottom w:w="80" w:type="dxa"/>
              <w:left w:w="120" w:type="dxa"/>
              <w:right w:w="120" w:type="dxa"/>
            </w:tcMar>
          </w:tcPr>
          <w:p>
            <w:pPr>
              <w:spacing w:line="276" w:lineRule="auto" w:after="40" w:before="40"/>
              <w:jc w:val="left"/>
            </w:pPr>
            <w:r>
              <w:rPr>
                <w:b/>
              </w:rPr>
              <w:t>GitHub Repository</w:t>
            </w:r>
          </w:p>
        </w:tc>
        <w:tc>
          <w:tcPr>
            <w:tcW w:type="dxa" w:w="2770"/>
            <w:tcMar>
              <w:top w:w="80" w:type="dxa"/>
              <w:bottom w:w="80" w:type="dxa"/>
              <w:left w:w="120" w:type="dxa"/>
              <w:right w:w="120" w:type="dxa"/>
            </w:tcMar>
          </w:tcPr>
          <w:p>
            <w:pPr>
              <w:spacing w:line="276" w:lineRule="auto" w:after="40" w:before="40"/>
              <w:jc w:val="left"/>
            </w:pPr>
            <w:r>
              <w:t>https://github.com/Tanishq4090/HealthCare</w:t>
            </w:r>
          </w:p>
        </w:tc>
        <w:tc>
          <w:tcPr>
            <w:tcW w:type="dxa" w:w="2770"/>
            <w:tcMar>
              <w:top w:w="80" w:type="dxa"/>
              <w:bottom w:w="80" w:type="dxa"/>
              <w:left w:w="120" w:type="dxa"/>
              <w:right w:w="120" w:type="dxa"/>
            </w:tcMar>
          </w:tcPr>
          <w:p>
            <w:pPr>
              <w:spacing w:line="276" w:lineRule="auto" w:after="40" w:before="40"/>
              <w:jc w:val="left"/>
            </w:pPr>
            <w:r>
              <w:t>Source code (private)</w:t>
            </w:r>
          </w:p>
        </w:tc>
      </w:tr>
    </w:tbl>
    <w:p>
      <w:pPr>
        <w:pStyle w:val="Heading1"/>
      </w:pPr>
      <w:r>
        <w:t>19.5 Video Demonstration</w:t>
      </w:r>
    </w:p>
    <w:p>
      <w:pPr/>
      <w:r>
        <w:t>As per the NDC compliance requirement, a comprehensive video demonstration of the 99Care OS system has been prepared. The video covers:</w:t>
      </w:r>
    </w:p>
    <w:p>
      <w:pPr>
        <w:pStyle w:val="ListNumber"/>
        <w:spacing w:line="360" w:lineRule="auto" w:after="80"/>
      </w:pPr>
      <w:r>
        <w:rPr>
          <w:b/>
        </w:rPr>
        <w:t>Public Website</w:t>
      </w:r>
      <w:r>
        <w:t xml:space="preserve"> — Home page, services, appointment booking, contact form</w:t>
      </w:r>
    </w:p>
    <w:p>
      <w:pPr>
        <w:pStyle w:val="ListNumber"/>
        <w:spacing w:line="360" w:lineRule="auto" w:after="80"/>
      </w:pPr>
      <w:r>
        <w:rPr>
          <w:b/>
        </w:rPr>
        <w:t>Login &amp; Authentication</w:t>
      </w:r>
      <w:r>
        <w:t xml:space="preserve"> — Admin login flow</w:t>
      </w:r>
    </w:p>
    <w:p>
      <w:pPr>
        <w:pStyle w:val="ListNumber"/>
        <w:spacing w:line="360" w:lineRule="auto" w:after="80"/>
      </w:pPr>
      <w:r>
        <w:rPr>
          <w:b/>
        </w:rPr>
        <w:t>CRM Module</w:t>
      </w:r>
      <w:r>
        <w:t xml:space="preserve"> — Kanban pipeline, call logs with audio, AI lead capture, WhatsApp greetings</w:t>
      </w:r>
    </w:p>
    <w:p>
      <w:pPr>
        <w:pStyle w:val="ListNumber"/>
        <w:spacing w:line="360" w:lineRule="auto" w:after="80"/>
      </w:pPr>
      <w:r>
        <w:rPr>
          <w:b/>
        </w:rPr>
        <w:t>HR Module</w:t>
      </w:r>
      <w:r>
        <w:t xml:space="preserve"> — Employee onboarding, available workers, worker assignment, active deployments, directory, attendance, ID cards, recycle bin</w:t>
      </w:r>
    </w:p>
    <w:p>
      <w:pPr>
        <w:pStyle w:val="ListNumber"/>
        <w:spacing w:line="360" w:lineRule="auto" w:after="80"/>
      </w:pPr>
      <w:r>
        <w:rPr>
          <w:b/>
        </w:rPr>
        <w:t>Billing Module</w:t>
      </w:r>
      <w:r>
        <w:t xml:space="preserve"> — Payroll calculation, invoice generation</w:t>
      </w:r>
    </w:p>
    <w:p>
      <w:pPr>
        <w:pStyle w:val="ListNumber"/>
        <w:spacing w:line="360" w:lineRule="auto" w:after="80"/>
      </w:pPr>
      <w:r>
        <w:rPr>
          <w:b/>
        </w:rPr>
        <w:t>Access Control</w:t>
      </w:r>
      <w:r>
        <w:t xml:space="preserve"> — Staff account management, permission configuration</w:t>
      </w:r>
    </w:p>
    <w:p>
      <w:pPr>
        <w:pStyle w:val="ListNumber"/>
        <w:spacing w:line="360" w:lineRule="auto" w:after="80"/>
      </w:pPr>
      <w:r>
        <w:rPr>
          <w:b/>
        </w:rPr>
        <w:t>Public ID Card</w:t>
      </w:r>
      <w:r>
        <w:t xml:space="preserve"> — Token-based public access verification</w:t>
      </w:r>
    </w:p>
    <w:p>
      <w:pPr/>
      <w:r>
        <w:t>The video is submitted alongside this report on the designated storage medium (Pen Drive / Google Drive).</w:t>
      </w:r>
    </w:p>
    <w:sectPr w:rsidR="00FC693F" w:rsidRPr="0006063C" w:rsidSect="00034616">
      <w:headerReference w:type="default" r:id="rId12"/>
      <w:footerReference w:type="default" r:id="rId13"/>
      <w:pgSz w:w="11909" w:h="16834"/>
      <w:pgMar w:top="1440" w:right="1440" w:bottom="1440" w:left="2160" w:header="720" w:footer="720" w:gutter="0"/>
      <w:cols w:space="720"/>
      <w:docGrid w:linePitch="360"/>
      <w:pgNumType w:fmt="l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19"/>
      </w:rPr>
      <w:t xml:space="preserve">Auro University, Surat  |  </w:t>
    </w:r>
    <w:r>
      <w:rPr>
        <w:rFonts w:ascii="Times New Roman" w:hAnsi="Times New Roman"/>
        <w:color w:val="505050"/>
        <w:sz w:val="19"/>
      </w:rPr>
      <w:t xml:space="preserve">Page </w:t>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19"/>
      </w:rPr>
      <w:t xml:space="preserve">Auro University, Surat  |  </w:t>
    </w:r>
    <w:r>
      <w:rPr>
        <w:rFonts w:ascii="Times New Roman" w:hAnsi="Times New Roman"/>
        <w:color w:val="505050"/>
        <w:sz w:val="19"/>
      </w:rPr>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99Care OS – AI-Powered Healthcare Operations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99Care OS – AI-Powered Healthcare Operations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80" w:line="480" w:lineRule="auto"/>
      <w:outlineLvl w:val="1"/>
    </w:pPr>
    <w:rPr>
      <w:rFonts w:asciiTheme="majorHAnsi" w:eastAsiaTheme="majorEastAsia" w:hAnsiTheme="majorHAnsi" w:cstheme="majorBidi" w:ascii="Times New Roman" w:hAnsi="Times New Roman"/>
      <w:b/>
      <w:bCs/>
      <w:color w:val="000000"/>
      <w:sz w:val="2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line="360" w:lineRule="auto" w:after="32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