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CA446" w14:textId="03B085A6" w:rsidR="00E23710" w:rsidRPr="00E23710" w:rsidRDefault="00E23710">
      <w:pPr>
        <w:rPr>
          <w:rFonts w:ascii="Times New Roman" w:hAnsi="Times New Roman" w:cs="Times New Roman"/>
          <w:sz w:val="40"/>
          <w:szCs w:val="40"/>
        </w:rPr>
      </w:pPr>
      <w:r w:rsidRPr="00E23710">
        <w:rPr>
          <w:rFonts w:ascii="Times New Roman" w:hAnsi="Times New Roman" w:cs="Times New Roman"/>
          <w:sz w:val="24"/>
          <w:szCs w:val="24"/>
        </w:rPr>
        <w:tab/>
      </w:r>
      <w:r w:rsidRPr="00E23710">
        <w:rPr>
          <w:rFonts w:ascii="Times New Roman" w:hAnsi="Times New Roman" w:cs="Times New Roman"/>
          <w:sz w:val="24"/>
          <w:szCs w:val="24"/>
        </w:rPr>
        <w:tab/>
      </w:r>
      <w:r w:rsidRPr="00E23710">
        <w:rPr>
          <w:rFonts w:ascii="Times New Roman" w:hAnsi="Times New Roman" w:cs="Times New Roman"/>
          <w:sz w:val="24"/>
          <w:szCs w:val="24"/>
        </w:rPr>
        <w:tab/>
      </w:r>
      <w:r w:rsidRPr="00E23710">
        <w:rPr>
          <w:rFonts w:ascii="Times New Roman" w:hAnsi="Times New Roman" w:cs="Times New Roman"/>
          <w:sz w:val="24"/>
          <w:szCs w:val="24"/>
        </w:rPr>
        <w:tab/>
      </w:r>
      <w:r w:rsidRPr="00E23710">
        <w:rPr>
          <w:rFonts w:ascii="Times New Roman" w:hAnsi="Times New Roman" w:cs="Times New Roman"/>
          <w:b/>
          <w:bCs/>
          <w:sz w:val="40"/>
          <w:szCs w:val="40"/>
        </w:rPr>
        <w:t>Assignment No : 0</w:t>
      </w:r>
      <w:r w:rsidR="007A7FBD">
        <w:rPr>
          <w:rFonts w:ascii="Times New Roman" w:hAnsi="Times New Roman" w:cs="Times New Roman"/>
          <w:b/>
          <w:bCs/>
          <w:sz w:val="40"/>
          <w:szCs w:val="40"/>
        </w:rPr>
        <w:t>5</w:t>
      </w:r>
    </w:p>
    <w:p w14:paraId="45B61622" w14:textId="4BC766E5" w:rsidR="00100740" w:rsidRDefault="001A1FA9">
      <w:pPr>
        <w:rPr>
          <w:rFonts w:ascii="Times New Roman" w:hAnsi="Times New Roman" w:cs="Times New Roman"/>
          <w:b/>
          <w:bCs/>
        </w:rPr>
      </w:pPr>
      <w:proofErr w:type="gramStart"/>
      <w:r w:rsidRPr="00E23710">
        <w:rPr>
          <w:rFonts w:ascii="Times New Roman" w:hAnsi="Times New Roman" w:cs="Times New Roman"/>
          <w:b/>
          <w:bCs/>
        </w:rPr>
        <w:t>Name  :</w:t>
      </w:r>
      <w:proofErr w:type="gramEnd"/>
      <w:r w:rsidRPr="00E23710">
        <w:rPr>
          <w:rFonts w:ascii="Times New Roman" w:hAnsi="Times New Roman" w:cs="Times New Roman"/>
          <w:b/>
          <w:bCs/>
        </w:rPr>
        <w:t xml:space="preserve">- </w:t>
      </w:r>
      <w:r w:rsidR="00346033">
        <w:rPr>
          <w:rFonts w:ascii="Times New Roman" w:hAnsi="Times New Roman" w:cs="Times New Roman"/>
          <w:b/>
          <w:bCs/>
        </w:rPr>
        <w:t>Tanishq Thuse</w:t>
      </w:r>
    </w:p>
    <w:p w14:paraId="11AC26ED" w14:textId="4475F10A" w:rsidR="001A1FA9" w:rsidRPr="00E23710" w:rsidRDefault="001A1FA9">
      <w:pPr>
        <w:rPr>
          <w:rFonts w:ascii="Times New Roman" w:hAnsi="Times New Roman" w:cs="Times New Roman"/>
          <w:b/>
          <w:bCs/>
        </w:rPr>
      </w:pPr>
      <w:r w:rsidRPr="00E23710">
        <w:rPr>
          <w:rFonts w:ascii="Times New Roman" w:hAnsi="Times New Roman" w:cs="Times New Roman"/>
          <w:b/>
          <w:bCs/>
        </w:rPr>
        <w:t xml:space="preserve">Roll No: - </w:t>
      </w:r>
      <w:r w:rsidR="00346033">
        <w:rPr>
          <w:rFonts w:ascii="Times New Roman" w:hAnsi="Times New Roman" w:cs="Times New Roman"/>
          <w:b/>
          <w:bCs/>
        </w:rPr>
        <w:t>52</w:t>
      </w:r>
      <w:r w:rsidR="00346033">
        <w:rPr>
          <w:rFonts w:ascii="Times New Roman" w:hAnsi="Times New Roman" w:cs="Times New Roman"/>
          <w:b/>
          <w:bCs/>
        </w:rPr>
        <w:tab/>
      </w:r>
      <w:r w:rsidR="00E23710">
        <w:rPr>
          <w:rFonts w:ascii="Times New Roman" w:hAnsi="Times New Roman" w:cs="Times New Roman"/>
          <w:b/>
          <w:bCs/>
        </w:rPr>
        <w:tab/>
      </w:r>
    </w:p>
    <w:p w14:paraId="238AE14D" w14:textId="432B6FEA" w:rsidR="001A1FA9" w:rsidRPr="00E23710" w:rsidRDefault="00E23710">
      <w:pPr>
        <w:rPr>
          <w:rFonts w:ascii="Times New Roman" w:hAnsi="Times New Roman" w:cs="Times New Roman"/>
          <w:b/>
          <w:bCs/>
        </w:rPr>
      </w:pPr>
      <w:proofErr w:type="gramStart"/>
      <w:r w:rsidRPr="00E23710">
        <w:rPr>
          <w:rFonts w:ascii="Times New Roman" w:hAnsi="Times New Roman" w:cs="Times New Roman"/>
          <w:b/>
          <w:bCs/>
        </w:rPr>
        <w:t>Class :</w:t>
      </w:r>
      <w:proofErr w:type="gramEnd"/>
      <w:r w:rsidRPr="00E23710">
        <w:rPr>
          <w:rFonts w:ascii="Times New Roman" w:hAnsi="Times New Roman" w:cs="Times New Roman"/>
          <w:b/>
          <w:bCs/>
        </w:rPr>
        <w:t>- CS-AI-B</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14:paraId="124DD3A8" w14:textId="77777777" w:rsidR="00E23710" w:rsidRPr="00E23710" w:rsidRDefault="00E23710">
      <w:pPr>
        <w:rPr>
          <w:rFonts w:ascii="Times New Roman" w:hAnsi="Times New Roman" w:cs="Times New Roman"/>
          <w:b/>
          <w:bCs/>
        </w:rPr>
      </w:pPr>
    </w:p>
    <w:p w14:paraId="5DC63621" w14:textId="77777777" w:rsidR="007A7FBD" w:rsidRDefault="007A7FBD" w:rsidP="001A1FA9">
      <w:pPr>
        <w:rPr>
          <w:rFonts w:ascii="Times New Roman" w:hAnsi="Times New Roman" w:cs="Times New Roman"/>
          <w:b/>
          <w:bCs/>
        </w:rPr>
      </w:pPr>
      <w:r w:rsidRPr="007A7FBD">
        <w:rPr>
          <w:rFonts w:ascii="Times New Roman" w:hAnsi="Times New Roman" w:cs="Times New Roman"/>
          <w:b/>
          <w:bCs/>
        </w:rPr>
        <w:t>Write the client server programs using UDP Berkeley socket primitives for wired /wireless network for following a. to say Hello to Each other b. Calculator (Trigonometry)</w:t>
      </w:r>
    </w:p>
    <w:p w14:paraId="5A48A1E1" w14:textId="77777777" w:rsidR="007A7FBD" w:rsidRDefault="007A7FBD" w:rsidP="001A1FA9">
      <w:pPr>
        <w:rPr>
          <w:rFonts w:ascii="Times New Roman" w:hAnsi="Times New Roman" w:cs="Times New Roman"/>
          <w:b/>
          <w:bCs/>
        </w:rPr>
      </w:pPr>
    </w:p>
    <w:p w14:paraId="10F9B8B5" w14:textId="18178B53" w:rsidR="001A1FA9" w:rsidRPr="00E23710" w:rsidRDefault="001A1FA9" w:rsidP="001A1FA9">
      <w:pPr>
        <w:rPr>
          <w:rFonts w:ascii="Times New Roman" w:hAnsi="Times New Roman" w:cs="Times New Roman"/>
          <w:b/>
          <w:bCs/>
        </w:rPr>
      </w:pPr>
      <w:r w:rsidRPr="00E23710">
        <w:rPr>
          <w:rFonts w:ascii="Times New Roman" w:hAnsi="Times New Roman" w:cs="Times New Roman"/>
          <w:b/>
          <w:bCs/>
        </w:rPr>
        <w:t xml:space="preserve">A.Say Hello To Each other </w:t>
      </w:r>
    </w:p>
    <w:p w14:paraId="054BF762" w14:textId="7809C6D5" w:rsidR="007A7FBD" w:rsidRDefault="007A7FBD" w:rsidP="001A1FA9">
      <w:pPr>
        <w:rPr>
          <w:rFonts w:ascii="Times New Roman" w:hAnsi="Times New Roman" w:cs="Times New Roman"/>
        </w:rPr>
      </w:pPr>
      <w:r w:rsidRPr="007A7FBD">
        <w:rPr>
          <w:rFonts w:ascii="Times New Roman" w:hAnsi="Times New Roman" w:cs="Times New Roman"/>
        </w:rPr>
        <w:t>UDPserver</w:t>
      </w:r>
      <w:r w:rsidR="001A1FA9" w:rsidRPr="00E23710">
        <w:rPr>
          <w:rFonts w:ascii="Times New Roman" w:hAnsi="Times New Roman" w:cs="Times New Roman"/>
        </w:rPr>
        <w:t xml:space="preserve">.java </w:t>
      </w:r>
    </w:p>
    <w:p w14:paraId="09677174" w14:textId="06DF7EB5" w:rsidR="007A7FBD" w:rsidRDefault="00941222" w:rsidP="001A1FA9">
      <w:pPr>
        <w:rPr>
          <w:rFonts w:ascii="Times New Roman" w:hAnsi="Times New Roman" w:cs="Times New Roman"/>
        </w:rPr>
      </w:pPr>
      <w:r>
        <w:rPr>
          <w:noProof/>
        </w:rPr>
        <w:drawing>
          <wp:inline distT="0" distB="0" distL="0" distR="0" wp14:anchorId="18AEE5F9" wp14:editId="2852ADBA">
            <wp:extent cx="5731510" cy="56356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635625"/>
                    </a:xfrm>
                    <a:prstGeom prst="rect">
                      <a:avLst/>
                    </a:prstGeom>
                  </pic:spPr>
                </pic:pic>
              </a:graphicData>
            </a:graphic>
          </wp:inline>
        </w:drawing>
      </w:r>
    </w:p>
    <w:p w14:paraId="470C99D4" w14:textId="77777777" w:rsidR="00941222" w:rsidRDefault="00941222" w:rsidP="001A1FA9">
      <w:pPr>
        <w:rPr>
          <w:rFonts w:ascii="Times New Roman" w:hAnsi="Times New Roman" w:cs="Times New Roman"/>
        </w:rPr>
      </w:pPr>
    </w:p>
    <w:p w14:paraId="457E6346" w14:textId="49763D12" w:rsidR="007A7FBD" w:rsidRDefault="007A7FBD" w:rsidP="001A1FA9">
      <w:pPr>
        <w:rPr>
          <w:rFonts w:ascii="Times New Roman" w:hAnsi="Times New Roman" w:cs="Times New Roman"/>
        </w:rPr>
      </w:pPr>
      <w:r w:rsidRPr="007A7FBD">
        <w:rPr>
          <w:rFonts w:ascii="Times New Roman" w:hAnsi="Times New Roman" w:cs="Times New Roman"/>
        </w:rPr>
        <w:lastRenderedPageBreak/>
        <w:t>UDPclient</w:t>
      </w:r>
      <w:r>
        <w:rPr>
          <w:rFonts w:ascii="Times New Roman" w:hAnsi="Times New Roman" w:cs="Times New Roman"/>
        </w:rPr>
        <w:t>.java</w:t>
      </w:r>
    </w:p>
    <w:p w14:paraId="5811BA52" w14:textId="4C547E2D" w:rsidR="00941222" w:rsidRDefault="00941222" w:rsidP="001A1FA9">
      <w:pPr>
        <w:rPr>
          <w:rFonts w:ascii="Times New Roman" w:hAnsi="Times New Roman" w:cs="Times New Roman"/>
        </w:rPr>
      </w:pPr>
      <w:r>
        <w:rPr>
          <w:noProof/>
        </w:rPr>
        <w:drawing>
          <wp:inline distT="0" distB="0" distL="0" distR="0" wp14:anchorId="60796F1E" wp14:editId="704DA547">
            <wp:extent cx="5731510" cy="5244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244465"/>
                    </a:xfrm>
                    <a:prstGeom prst="rect">
                      <a:avLst/>
                    </a:prstGeom>
                  </pic:spPr>
                </pic:pic>
              </a:graphicData>
            </a:graphic>
          </wp:inline>
        </w:drawing>
      </w:r>
    </w:p>
    <w:p w14:paraId="2C705A9C" w14:textId="77777777" w:rsidR="007A7FBD" w:rsidRPr="00941222" w:rsidRDefault="007A7FBD" w:rsidP="001A1FA9">
      <w:pPr>
        <w:rPr>
          <w:rFonts w:ascii="Times New Roman" w:hAnsi="Times New Roman" w:cs="Times New Roman"/>
          <w:lang w:val="en-US"/>
        </w:rPr>
      </w:pPr>
    </w:p>
    <w:p w14:paraId="290B2C47" w14:textId="043330F6" w:rsidR="001A1FA9" w:rsidRPr="00E23710" w:rsidRDefault="001A1FA9" w:rsidP="001A1FA9">
      <w:pPr>
        <w:rPr>
          <w:rFonts w:ascii="Times New Roman" w:hAnsi="Times New Roman" w:cs="Times New Roman"/>
        </w:rPr>
      </w:pPr>
      <w:r w:rsidRPr="00E23710">
        <w:rPr>
          <w:rFonts w:ascii="Times New Roman" w:hAnsi="Times New Roman" w:cs="Times New Roman"/>
        </w:rPr>
        <w:t xml:space="preserve">Output : - </w:t>
      </w:r>
    </w:p>
    <w:p w14:paraId="5B64A1C2" w14:textId="600733AD" w:rsidR="007128F2" w:rsidRDefault="00941222" w:rsidP="001A1FA9">
      <w:pPr>
        <w:rPr>
          <w:rFonts w:ascii="Times New Roman" w:hAnsi="Times New Roman" w:cs="Times New Roman"/>
        </w:rPr>
      </w:pPr>
      <w:r>
        <w:rPr>
          <w:noProof/>
        </w:rPr>
        <w:drawing>
          <wp:inline distT="0" distB="0" distL="0" distR="0" wp14:anchorId="1DEC7454" wp14:editId="3494B96C">
            <wp:extent cx="2557005" cy="1343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0779" cy="1345007"/>
                    </a:xfrm>
                    <a:prstGeom prst="rect">
                      <a:avLst/>
                    </a:prstGeom>
                  </pic:spPr>
                </pic:pic>
              </a:graphicData>
            </a:graphic>
          </wp:inline>
        </w:drawing>
      </w:r>
    </w:p>
    <w:p w14:paraId="0F56636B" w14:textId="3E4E79AA" w:rsidR="00941222" w:rsidRPr="00E23710" w:rsidRDefault="00941222" w:rsidP="001A1FA9">
      <w:pPr>
        <w:rPr>
          <w:rFonts w:ascii="Times New Roman" w:hAnsi="Times New Roman" w:cs="Times New Roman"/>
        </w:rPr>
      </w:pPr>
      <w:r>
        <w:rPr>
          <w:noProof/>
        </w:rPr>
        <w:drawing>
          <wp:inline distT="0" distB="0" distL="0" distR="0" wp14:anchorId="639E4466" wp14:editId="77D47B93">
            <wp:extent cx="2863215" cy="1205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0135" cy="1208758"/>
                    </a:xfrm>
                    <a:prstGeom prst="rect">
                      <a:avLst/>
                    </a:prstGeom>
                  </pic:spPr>
                </pic:pic>
              </a:graphicData>
            </a:graphic>
          </wp:inline>
        </w:drawing>
      </w:r>
    </w:p>
    <w:p w14:paraId="5F9C3B5F" w14:textId="56147090" w:rsidR="00E23710" w:rsidRPr="00E23710" w:rsidRDefault="007128F2" w:rsidP="001A1FA9">
      <w:pPr>
        <w:rPr>
          <w:rFonts w:ascii="Times New Roman" w:hAnsi="Times New Roman" w:cs="Times New Roman"/>
          <w:b/>
          <w:bCs/>
        </w:rPr>
      </w:pPr>
      <w:r w:rsidRPr="00E23710">
        <w:rPr>
          <w:rFonts w:ascii="Times New Roman" w:hAnsi="Times New Roman" w:cs="Times New Roman"/>
          <w:b/>
          <w:bCs/>
        </w:rPr>
        <w:lastRenderedPageBreak/>
        <w:t xml:space="preserve">B. </w:t>
      </w:r>
      <w:r w:rsidR="007A7FBD" w:rsidRPr="007A7FBD">
        <w:rPr>
          <w:rFonts w:ascii="Times New Roman" w:hAnsi="Times New Roman" w:cs="Times New Roman"/>
          <w:b/>
          <w:bCs/>
        </w:rPr>
        <w:t>Calculator (Trigonometry)</w:t>
      </w:r>
    </w:p>
    <w:p w14:paraId="6B7970CF" w14:textId="7A6040DC" w:rsidR="00E23710" w:rsidRDefault="00EF5634" w:rsidP="001A1FA9">
      <w:pPr>
        <w:rPr>
          <w:rFonts w:ascii="Times New Roman" w:hAnsi="Times New Roman" w:cs="Times New Roman"/>
        </w:rPr>
      </w:pPr>
      <w:r w:rsidRPr="00EF5634">
        <w:rPr>
          <w:rFonts w:ascii="Times New Roman" w:hAnsi="Times New Roman" w:cs="Times New Roman"/>
        </w:rPr>
        <w:t>TringServer</w:t>
      </w:r>
      <w:r w:rsidR="00E23710" w:rsidRPr="00E23710">
        <w:rPr>
          <w:rFonts w:ascii="Times New Roman" w:hAnsi="Times New Roman" w:cs="Times New Roman"/>
        </w:rPr>
        <w:t>.java</w:t>
      </w:r>
    </w:p>
    <w:p w14:paraId="59A53DD1" w14:textId="1CB5BE4E" w:rsidR="00941222" w:rsidRDefault="00941222" w:rsidP="001A1FA9">
      <w:pPr>
        <w:rPr>
          <w:rFonts w:ascii="Times New Roman" w:hAnsi="Times New Roman" w:cs="Times New Roman"/>
        </w:rPr>
      </w:pPr>
      <w:r>
        <w:rPr>
          <w:noProof/>
        </w:rPr>
        <w:drawing>
          <wp:inline distT="0" distB="0" distL="0" distR="0" wp14:anchorId="22C80307" wp14:editId="7365C222">
            <wp:extent cx="4504325" cy="3691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2995" cy="3698996"/>
                    </a:xfrm>
                    <a:prstGeom prst="rect">
                      <a:avLst/>
                    </a:prstGeom>
                  </pic:spPr>
                </pic:pic>
              </a:graphicData>
            </a:graphic>
          </wp:inline>
        </w:drawing>
      </w:r>
    </w:p>
    <w:p w14:paraId="03527115" w14:textId="7134E189" w:rsidR="00941222" w:rsidRDefault="00941222" w:rsidP="001A1FA9">
      <w:pPr>
        <w:rPr>
          <w:rFonts w:ascii="Times New Roman" w:hAnsi="Times New Roman" w:cs="Times New Roman"/>
        </w:rPr>
      </w:pPr>
      <w:r>
        <w:rPr>
          <w:noProof/>
        </w:rPr>
        <w:drawing>
          <wp:inline distT="0" distB="0" distL="0" distR="0" wp14:anchorId="14BD2727" wp14:editId="636F38DC">
            <wp:extent cx="4861560" cy="43665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5940" cy="4397448"/>
                    </a:xfrm>
                    <a:prstGeom prst="rect">
                      <a:avLst/>
                    </a:prstGeom>
                  </pic:spPr>
                </pic:pic>
              </a:graphicData>
            </a:graphic>
          </wp:inline>
        </w:drawing>
      </w:r>
    </w:p>
    <w:p w14:paraId="24E5E45B" w14:textId="211E7E48" w:rsidR="00EF5634" w:rsidRDefault="00EF5634" w:rsidP="001A1FA9">
      <w:pPr>
        <w:rPr>
          <w:rFonts w:ascii="Times New Roman" w:hAnsi="Times New Roman" w:cs="Times New Roman"/>
        </w:rPr>
      </w:pPr>
      <w:r w:rsidRPr="00EF5634">
        <w:rPr>
          <w:rFonts w:ascii="Times New Roman" w:hAnsi="Times New Roman" w:cs="Times New Roman"/>
        </w:rPr>
        <w:lastRenderedPageBreak/>
        <w:t>TringClien</w:t>
      </w:r>
      <w:r>
        <w:rPr>
          <w:rFonts w:ascii="Times New Roman" w:hAnsi="Times New Roman" w:cs="Times New Roman"/>
        </w:rPr>
        <w:t>t.java</w:t>
      </w:r>
    </w:p>
    <w:p w14:paraId="29DF59BD" w14:textId="36092B2D" w:rsidR="00941222" w:rsidRDefault="00941222" w:rsidP="001A1FA9">
      <w:pPr>
        <w:rPr>
          <w:rFonts w:ascii="Times New Roman" w:hAnsi="Times New Roman" w:cs="Times New Roman"/>
        </w:rPr>
      </w:pPr>
      <w:r>
        <w:rPr>
          <w:noProof/>
        </w:rPr>
        <w:drawing>
          <wp:inline distT="0" distB="0" distL="0" distR="0" wp14:anchorId="18CA1ED6" wp14:editId="5B0D2443">
            <wp:extent cx="5288280" cy="4509041"/>
            <wp:effectExtent l="0" t="0" r="762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7751" cy="4525643"/>
                    </a:xfrm>
                    <a:prstGeom prst="rect">
                      <a:avLst/>
                    </a:prstGeom>
                  </pic:spPr>
                </pic:pic>
              </a:graphicData>
            </a:graphic>
          </wp:inline>
        </w:drawing>
      </w:r>
    </w:p>
    <w:p w14:paraId="091C3AD8" w14:textId="710492BF" w:rsidR="00E23710" w:rsidRDefault="00E23710" w:rsidP="007A7FBD">
      <w:pPr>
        <w:rPr>
          <w:rFonts w:ascii="Times New Roman" w:hAnsi="Times New Roman" w:cs="Times New Roman"/>
        </w:rPr>
      </w:pPr>
    </w:p>
    <w:p w14:paraId="08F45417" w14:textId="32E4D1FB" w:rsidR="00EF5634" w:rsidRDefault="00EF5634" w:rsidP="00EF5634">
      <w:pPr>
        <w:pStyle w:val="ListParagraph"/>
        <w:numPr>
          <w:ilvl w:val="0"/>
          <w:numId w:val="3"/>
        </w:numPr>
        <w:rPr>
          <w:rFonts w:ascii="Times New Roman" w:hAnsi="Times New Roman" w:cs="Times New Roman"/>
        </w:rPr>
      </w:pPr>
      <w:r>
        <w:rPr>
          <w:rFonts w:ascii="Times New Roman" w:hAnsi="Times New Roman" w:cs="Times New Roman"/>
        </w:rPr>
        <w:t xml:space="preserve">Connection Established </w:t>
      </w:r>
    </w:p>
    <w:p w14:paraId="3D56F6AC" w14:textId="75DD2E87" w:rsidR="00EF5634" w:rsidRDefault="00A6193D" w:rsidP="00EF5634">
      <w:pPr>
        <w:ind w:left="360"/>
        <w:rPr>
          <w:rFonts w:ascii="Times New Roman" w:hAnsi="Times New Roman" w:cs="Times New Roman"/>
        </w:rPr>
      </w:pPr>
      <w:r>
        <w:rPr>
          <w:noProof/>
        </w:rPr>
        <w:drawing>
          <wp:inline distT="0" distB="0" distL="0" distR="0" wp14:anchorId="414EE568" wp14:editId="503F0008">
            <wp:extent cx="5731510" cy="5530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53085"/>
                    </a:xfrm>
                    <a:prstGeom prst="rect">
                      <a:avLst/>
                    </a:prstGeom>
                  </pic:spPr>
                </pic:pic>
              </a:graphicData>
            </a:graphic>
          </wp:inline>
        </w:drawing>
      </w:r>
    </w:p>
    <w:p w14:paraId="19597840" w14:textId="711D2B56" w:rsidR="00EF5634" w:rsidRDefault="00EF5634" w:rsidP="00EF5634">
      <w:pPr>
        <w:pStyle w:val="ListParagraph"/>
        <w:numPr>
          <w:ilvl w:val="0"/>
          <w:numId w:val="3"/>
        </w:numPr>
        <w:rPr>
          <w:rFonts w:ascii="Times New Roman" w:hAnsi="Times New Roman" w:cs="Times New Roman"/>
        </w:rPr>
      </w:pPr>
      <w:r>
        <w:rPr>
          <w:rFonts w:ascii="Times New Roman" w:hAnsi="Times New Roman" w:cs="Times New Roman"/>
        </w:rPr>
        <w:t xml:space="preserve">Perform Operation </w:t>
      </w:r>
    </w:p>
    <w:p w14:paraId="251928E1" w14:textId="46DD563A" w:rsidR="00EF5634" w:rsidRDefault="00A6193D" w:rsidP="00EF5634">
      <w:pPr>
        <w:ind w:left="360"/>
        <w:rPr>
          <w:rFonts w:ascii="Times New Roman" w:hAnsi="Times New Roman" w:cs="Times New Roman"/>
        </w:rPr>
      </w:pPr>
      <w:r>
        <w:rPr>
          <w:noProof/>
        </w:rPr>
        <w:drawing>
          <wp:inline distT="0" distB="0" distL="0" distR="0" wp14:anchorId="3441C3A1" wp14:editId="2B3DD57D">
            <wp:extent cx="2942590" cy="148335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5018" cy="1494663"/>
                    </a:xfrm>
                    <a:prstGeom prst="rect">
                      <a:avLst/>
                    </a:prstGeom>
                  </pic:spPr>
                </pic:pic>
              </a:graphicData>
            </a:graphic>
          </wp:inline>
        </w:drawing>
      </w:r>
    </w:p>
    <w:p w14:paraId="585C48C8" w14:textId="3FACA2CB" w:rsidR="00EF5634" w:rsidRDefault="00EF5634" w:rsidP="00EF5634">
      <w:pPr>
        <w:pStyle w:val="ListParagraph"/>
        <w:numPr>
          <w:ilvl w:val="0"/>
          <w:numId w:val="3"/>
        </w:numPr>
        <w:rPr>
          <w:rFonts w:ascii="Times New Roman" w:hAnsi="Times New Roman" w:cs="Times New Roman"/>
        </w:rPr>
      </w:pPr>
      <w:r>
        <w:rPr>
          <w:rFonts w:ascii="Times New Roman" w:hAnsi="Times New Roman" w:cs="Times New Roman"/>
        </w:rPr>
        <w:t xml:space="preserve">Terminate Connection </w:t>
      </w:r>
    </w:p>
    <w:p w14:paraId="37A01F42" w14:textId="11518875" w:rsidR="00EF5634" w:rsidRDefault="00A6193D" w:rsidP="00EF5634">
      <w:pPr>
        <w:ind w:left="360"/>
        <w:rPr>
          <w:rFonts w:ascii="Times New Roman" w:hAnsi="Times New Roman" w:cs="Times New Roman"/>
        </w:rPr>
      </w:pPr>
      <w:r>
        <w:rPr>
          <w:noProof/>
        </w:rPr>
        <w:lastRenderedPageBreak/>
        <w:drawing>
          <wp:inline distT="0" distB="0" distL="0" distR="0" wp14:anchorId="7DA42322" wp14:editId="1CE4D1CE">
            <wp:extent cx="4343400" cy="1543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400" cy="1543050"/>
                    </a:xfrm>
                    <a:prstGeom prst="rect">
                      <a:avLst/>
                    </a:prstGeom>
                  </pic:spPr>
                </pic:pic>
              </a:graphicData>
            </a:graphic>
          </wp:inline>
        </w:drawing>
      </w:r>
    </w:p>
    <w:p w14:paraId="7FECA1F4" w14:textId="48BFF1E6" w:rsidR="00A6193D" w:rsidRDefault="00A6193D" w:rsidP="00EF5634">
      <w:pPr>
        <w:ind w:left="360"/>
        <w:rPr>
          <w:rFonts w:ascii="Times New Roman" w:hAnsi="Times New Roman" w:cs="Times New Roman"/>
        </w:rPr>
      </w:pPr>
    </w:p>
    <w:p w14:paraId="06AFDE8C" w14:textId="2550E15D" w:rsidR="00A6193D" w:rsidRDefault="00A6193D" w:rsidP="00EF5634">
      <w:pPr>
        <w:ind w:left="360"/>
        <w:rPr>
          <w:rFonts w:ascii="Times New Roman" w:hAnsi="Times New Roman" w:cs="Times New Roman"/>
          <w:b/>
          <w:sz w:val="28"/>
          <w:szCs w:val="28"/>
        </w:rPr>
      </w:pPr>
      <w:r w:rsidRPr="00A6193D">
        <w:rPr>
          <w:rFonts w:ascii="Times New Roman" w:hAnsi="Times New Roman" w:cs="Times New Roman"/>
          <w:b/>
          <w:sz w:val="28"/>
          <w:szCs w:val="28"/>
        </w:rPr>
        <w:t xml:space="preserve">Conclusion : </w:t>
      </w:r>
    </w:p>
    <w:p w14:paraId="46AB6AFC" w14:textId="77777777" w:rsidR="00346033" w:rsidRPr="00346033" w:rsidRDefault="00A6193D" w:rsidP="00346033">
      <w:pPr>
        <w:ind w:left="360"/>
      </w:pPr>
      <w:r w:rsidRPr="00A6193D">
        <w:rPr>
          <w:rFonts w:ascii="Times New Roman" w:hAnsi="Times New Roman" w:cs="Times New Roman"/>
          <w:sz w:val="24"/>
          <w:szCs w:val="24"/>
        </w:rPr>
        <w:t xml:space="preserve">The </w:t>
      </w:r>
      <w:r w:rsidRPr="00A6193D">
        <w:rPr>
          <w:rFonts w:ascii="Times New Roman" w:hAnsi="Times New Roman" w:cs="Times New Roman"/>
          <w:b/>
          <w:bCs/>
          <w:sz w:val="24"/>
          <w:szCs w:val="24"/>
        </w:rPr>
        <w:t>UDP (User Datagram Protocol)</w:t>
      </w:r>
      <w:r w:rsidRPr="00A6193D">
        <w:rPr>
          <w:rFonts w:ascii="Times New Roman" w:hAnsi="Times New Roman" w:cs="Times New Roman"/>
          <w:sz w:val="24"/>
          <w:szCs w:val="24"/>
        </w:rPr>
        <w:t xml:space="preserve"> provides a simple, connectionless communication </w:t>
      </w:r>
      <w:proofErr w:type="gramStart"/>
      <w:r w:rsidR="00346033" w:rsidRPr="00346033">
        <w:t>In</w:t>
      </w:r>
      <w:proofErr w:type="gramEnd"/>
      <w:r w:rsidR="00346033" w:rsidRPr="00346033">
        <w:t xml:space="preserve"> a UDP-based client-server setup, the client transmits data to the server without creating a persistent connection beforehand. The server simply waits for incoming datagram packets and processes them upon arrival. This design is lightweight and works well for quick, low-overhead exchanges, making it ideal for small-scale services like a "Hello" greeting or a trigonometric calculator. By implementing the calculator as </w:t>
      </w:r>
      <w:r w:rsidR="00346033" w:rsidRPr="00346033">
        <w:rPr>
          <w:b/>
          <w:bCs/>
        </w:rPr>
        <w:t>TringServer.java</w:t>
      </w:r>
      <w:r w:rsidR="00346033" w:rsidRPr="00346033">
        <w:t xml:space="preserve"> and </w:t>
      </w:r>
      <w:r w:rsidR="00346033" w:rsidRPr="00346033">
        <w:rPr>
          <w:b/>
          <w:bCs/>
        </w:rPr>
        <w:t>TringClient.java</w:t>
      </w:r>
      <w:r w:rsidR="00346033" w:rsidRPr="00346033">
        <w:t xml:space="preserve"> with a separate port (1235), the two applications can operate independently. This separation not only prevents conflicts but also highlights the adaptability and scalability of the architecture, as multiple services can run simultaneously without interfering with each other.</w:t>
      </w:r>
    </w:p>
    <w:p w14:paraId="2AE274DE" w14:textId="39341B57" w:rsidR="00A6193D" w:rsidRPr="00A6193D" w:rsidRDefault="00A6193D" w:rsidP="00EF5634">
      <w:pPr>
        <w:ind w:left="360"/>
        <w:rPr>
          <w:rFonts w:ascii="Times New Roman" w:hAnsi="Times New Roman" w:cs="Times New Roman"/>
          <w:b/>
          <w:sz w:val="24"/>
          <w:szCs w:val="24"/>
        </w:rPr>
      </w:pPr>
    </w:p>
    <w:sectPr w:rsidR="00A6193D" w:rsidRPr="00A6193D" w:rsidSect="001A1FA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75B30"/>
    <w:multiLevelType w:val="hybridMultilevel"/>
    <w:tmpl w:val="A00A3300"/>
    <w:lvl w:ilvl="0" w:tplc="3FEEF062">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951801"/>
    <w:multiLevelType w:val="hybridMultilevel"/>
    <w:tmpl w:val="B76A0FF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E00753"/>
    <w:multiLevelType w:val="hybridMultilevel"/>
    <w:tmpl w:val="FB30FB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2049752">
    <w:abstractNumId w:val="1"/>
  </w:num>
  <w:num w:numId="2" w16cid:durableId="362096051">
    <w:abstractNumId w:val="0"/>
  </w:num>
  <w:num w:numId="3" w16cid:durableId="1630429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A9"/>
    <w:rsid w:val="000458F7"/>
    <w:rsid w:val="00100740"/>
    <w:rsid w:val="001A1FA9"/>
    <w:rsid w:val="00346033"/>
    <w:rsid w:val="005306BD"/>
    <w:rsid w:val="005432B6"/>
    <w:rsid w:val="007128F2"/>
    <w:rsid w:val="00750D56"/>
    <w:rsid w:val="007A7FBD"/>
    <w:rsid w:val="00941222"/>
    <w:rsid w:val="00A6193D"/>
    <w:rsid w:val="00B24F51"/>
    <w:rsid w:val="00E23710"/>
    <w:rsid w:val="00EF5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7EF12"/>
  <w15:chartTrackingRefBased/>
  <w15:docId w15:val="{D4FFBA3F-1B75-4386-9F87-2C87B4CA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FBD"/>
  </w:style>
  <w:style w:type="paragraph" w:styleId="Heading1">
    <w:name w:val="heading 1"/>
    <w:basedOn w:val="Normal"/>
    <w:next w:val="Normal"/>
    <w:link w:val="Heading1Char"/>
    <w:uiPriority w:val="9"/>
    <w:qFormat/>
    <w:rsid w:val="001A1F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1F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1F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1F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1F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1F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F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F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F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F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1F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1F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1F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1F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1F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F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F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FA9"/>
    <w:rPr>
      <w:rFonts w:eastAsiaTheme="majorEastAsia" w:cstheme="majorBidi"/>
      <w:color w:val="272727" w:themeColor="text1" w:themeTint="D8"/>
    </w:rPr>
  </w:style>
  <w:style w:type="paragraph" w:styleId="Title">
    <w:name w:val="Title"/>
    <w:basedOn w:val="Normal"/>
    <w:next w:val="Normal"/>
    <w:link w:val="TitleChar"/>
    <w:uiPriority w:val="10"/>
    <w:qFormat/>
    <w:rsid w:val="001A1F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F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F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F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FA9"/>
    <w:pPr>
      <w:spacing w:before="160"/>
      <w:jc w:val="center"/>
    </w:pPr>
    <w:rPr>
      <w:i/>
      <w:iCs/>
      <w:color w:val="404040" w:themeColor="text1" w:themeTint="BF"/>
    </w:rPr>
  </w:style>
  <w:style w:type="character" w:customStyle="1" w:styleId="QuoteChar">
    <w:name w:val="Quote Char"/>
    <w:basedOn w:val="DefaultParagraphFont"/>
    <w:link w:val="Quote"/>
    <w:uiPriority w:val="29"/>
    <w:rsid w:val="001A1FA9"/>
    <w:rPr>
      <w:i/>
      <w:iCs/>
      <w:color w:val="404040" w:themeColor="text1" w:themeTint="BF"/>
    </w:rPr>
  </w:style>
  <w:style w:type="paragraph" w:styleId="ListParagraph">
    <w:name w:val="List Paragraph"/>
    <w:basedOn w:val="Normal"/>
    <w:uiPriority w:val="34"/>
    <w:qFormat/>
    <w:rsid w:val="001A1FA9"/>
    <w:pPr>
      <w:ind w:left="720"/>
      <w:contextualSpacing/>
    </w:pPr>
  </w:style>
  <w:style w:type="character" w:styleId="IntenseEmphasis">
    <w:name w:val="Intense Emphasis"/>
    <w:basedOn w:val="DefaultParagraphFont"/>
    <w:uiPriority w:val="21"/>
    <w:qFormat/>
    <w:rsid w:val="001A1FA9"/>
    <w:rPr>
      <w:i/>
      <w:iCs/>
      <w:color w:val="2F5496" w:themeColor="accent1" w:themeShade="BF"/>
    </w:rPr>
  </w:style>
  <w:style w:type="paragraph" w:styleId="IntenseQuote">
    <w:name w:val="Intense Quote"/>
    <w:basedOn w:val="Normal"/>
    <w:next w:val="Normal"/>
    <w:link w:val="IntenseQuoteChar"/>
    <w:uiPriority w:val="30"/>
    <w:qFormat/>
    <w:rsid w:val="001A1F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1FA9"/>
    <w:rPr>
      <w:i/>
      <w:iCs/>
      <w:color w:val="2F5496" w:themeColor="accent1" w:themeShade="BF"/>
    </w:rPr>
  </w:style>
  <w:style w:type="character" w:styleId="IntenseReference">
    <w:name w:val="Intense Reference"/>
    <w:basedOn w:val="DefaultParagraphFont"/>
    <w:uiPriority w:val="32"/>
    <w:qFormat/>
    <w:rsid w:val="001A1FA9"/>
    <w:rPr>
      <w:b/>
      <w:bCs/>
      <w:smallCaps/>
      <w:color w:val="2F5496" w:themeColor="accent1" w:themeShade="BF"/>
      <w:spacing w:val="5"/>
    </w:rPr>
  </w:style>
  <w:style w:type="character" w:styleId="HTMLCode">
    <w:name w:val="HTML Code"/>
    <w:basedOn w:val="DefaultParagraphFont"/>
    <w:uiPriority w:val="99"/>
    <w:semiHidden/>
    <w:unhideWhenUsed/>
    <w:rsid w:val="00A6193D"/>
    <w:rPr>
      <w:rFonts w:ascii="Courier New" w:eastAsia="Times New Roman" w:hAnsi="Courier New" w:cs="Courier New"/>
      <w:sz w:val="20"/>
      <w:szCs w:val="20"/>
    </w:rPr>
  </w:style>
  <w:style w:type="paragraph" w:styleId="NormalWeb">
    <w:name w:val="Normal (Web)"/>
    <w:basedOn w:val="Normal"/>
    <w:uiPriority w:val="99"/>
    <w:semiHidden/>
    <w:unhideWhenUsed/>
    <w:rsid w:val="0034603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Rajput</dc:creator>
  <cp:keywords/>
  <dc:description/>
  <cp:lastModifiedBy>Tanishq Thuse</cp:lastModifiedBy>
  <cp:revision>2</cp:revision>
  <dcterms:created xsi:type="dcterms:W3CDTF">2025-08-14T17:27:00Z</dcterms:created>
  <dcterms:modified xsi:type="dcterms:W3CDTF">2025-08-14T17:27:00Z</dcterms:modified>
</cp:coreProperties>
</file>