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CCD" w:rsidRDefault="00FA7CCD" w:rsidP="00FA7CCD">
      <w:pPr>
        <w:jc w:val="center"/>
        <w:rPr>
          <w:noProof/>
        </w:rPr>
      </w:pPr>
      <w:r>
        <w:rPr>
          <w:noProof/>
        </w:rPr>
        <w:t>ASSIGNMENT-1</w:t>
      </w:r>
      <w:r w:rsidR="00B91B20">
        <w:rPr>
          <w:noProof/>
        </w:rPr>
        <w:t>3</w:t>
      </w:r>
    </w:p>
    <w:p w:rsidR="00FA7CCD" w:rsidRDefault="00FA7CCD" w:rsidP="00FA7CCD">
      <w:pPr>
        <w:rPr>
          <w:noProof/>
        </w:rPr>
      </w:pPr>
    </w:p>
    <w:p w:rsidR="00FA7CCD" w:rsidRDefault="00FA7CCD" w:rsidP="00FA7CCD">
      <w:r>
        <w:rPr>
          <w:noProof/>
        </w:rPr>
        <w:drawing>
          <wp:inline distT="0" distB="0" distL="0" distR="0" wp14:anchorId="3F646AD4" wp14:editId="0A631219">
            <wp:extent cx="5731510" cy="3222625"/>
            <wp:effectExtent l="0" t="0" r="2540" b="0"/>
            <wp:docPr id="43050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09969" name="Picture 4305099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CD" w:rsidRPr="00FA7CCD" w:rsidRDefault="00FA7CCD" w:rsidP="00FA7CCD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052669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69571" name="Picture 20526695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CCD" w:rsidRPr="00FA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CD"/>
    <w:rsid w:val="00B91B20"/>
    <w:rsid w:val="00FA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BCCA"/>
  <w15:chartTrackingRefBased/>
  <w15:docId w15:val="{6B1E6F50-6A88-4163-B677-0FE52CCA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mamilla</dc:creator>
  <cp:keywords/>
  <dc:description/>
  <cp:lastModifiedBy>tanishqa mamilla</cp:lastModifiedBy>
  <cp:revision>2</cp:revision>
  <dcterms:created xsi:type="dcterms:W3CDTF">2023-06-16T05:34:00Z</dcterms:created>
  <dcterms:modified xsi:type="dcterms:W3CDTF">2023-06-16T05:37:00Z</dcterms:modified>
</cp:coreProperties>
</file>