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730D" w14:textId="45A0C0EB" w:rsidR="00C95F43" w:rsidRPr="0009311F" w:rsidRDefault="0009311F" w:rsidP="00C95F43">
      <w:pPr>
        <w:spacing w:after="120" w:line="288" w:lineRule="auto"/>
        <w:jc w:val="center"/>
        <w:rPr>
          <w:b/>
          <w:bCs/>
          <w:sz w:val="32"/>
          <w:szCs w:val="32"/>
        </w:rPr>
      </w:pPr>
      <w:r w:rsidRPr="0009311F">
        <w:rPr>
          <w:b/>
          <w:bCs/>
          <w:sz w:val="32"/>
          <w:szCs w:val="32"/>
        </w:rPr>
        <w:t>Practical Assignment 0</w:t>
      </w:r>
      <w:r w:rsidR="00A82A6B">
        <w:rPr>
          <w:b/>
          <w:bCs/>
          <w:sz w:val="32"/>
          <w:szCs w:val="32"/>
        </w:rPr>
        <w:t>2</w:t>
      </w:r>
    </w:p>
    <w:p w14:paraId="0259A066" w14:textId="77777777" w:rsidR="0009311F" w:rsidRDefault="0009311F" w:rsidP="00F42263">
      <w:pPr>
        <w:spacing w:after="120" w:line="288" w:lineRule="auto"/>
        <w:rPr>
          <w:b/>
          <w:bCs/>
          <w:sz w:val="24"/>
          <w:szCs w:val="24"/>
        </w:rPr>
      </w:pPr>
    </w:p>
    <w:p w14:paraId="23DB04FF" w14:textId="77777777" w:rsidR="00BA42B3" w:rsidRDefault="00BA42B3" w:rsidP="00BA42B3">
      <w:pPr>
        <w:spacing w:after="120" w:line="288" w:lineRule="auto"/>
        <w:rPr>
          <w:b/>
          <w:bCs/>
          <w:sz w:val="24"/>
          <w:szCs w:val="24"/>
        </w:rPr>
      </w:pPr>
      <w:r w:rsidRPr="00BD7859">
        <w:rPr>
          <w:b/>
          <w:bCs/>
          <w:sz w:val="24"/>
          <w:szCs w:val="24"/>
        </w:rPr>
        <w:t>Problems Answers</w:t>
      </w:r>
    </w:p>
    <w:p w14:paraId="245B5E0A" w14:textId="75144008" w:rsidR="00BA42B3" w:rsidRDefault="00BA42B3" w:rsidP="00BA42B3">
      <w:pPr>
        <w:spacing w:after="120" w:line="288" w:lineRule="auto"/>
        <w:rPr>
          <w:sz w:val="24"/>
          <w:szCs w:val="24"/>
        </w:rPr>
      </w:pPr>
      <w:r w:rsidRPr="00B65F8F">
        <w:rPr>
          <w:b/>
          <w:bCs/>
          <w:sz w:val="24"/>
          <w:szCs w:val="24"/>
        </w:rPr>
        <w:t xml:space="preserve">Qn </w:t>
      </w:r>
      <w:r w:rsidR="00DC1D90">
        <w:rPr>
          <w:b/>
          <w:bCs/>
          <w:sz w:val="24"/>
          <w:szCs w:val="24"/>
        </w:rPr>
        <w:t>0</w:t>
      </w:r>
      <w:r w:rsidRPr="00B65F8F">
        <w:rPr>
          <w:b/>
          <w:bCs/>
          <w:sz w:val="24"/>
          <w:szCs w:val="24"/>
        </w:rPr>
        <w:t>1:</w:t>
      </w:r>
      <w:r>
        <w:rPr>
          <w:sz w:val="24"/>
          <w:szCs w:val="24"/>
        </w:rPr>
        <w:t xml:space="preserve"> </w:t>
      </w:r>
      <w:r w:rsidRPr="00873EBA">
        <w:rPr>
          <w:sz w:val="24"/>
          <w:szCs w:val="24"/>
        </w:rPr>
        <w:t>Given below are two price index series. Splice them on the base 1974=100. By what per cent did the price of steel rise between 1970 and 1975?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2976"/>
        <w:gridCol w:w="3056"/>
      </w:tblGrid>
      <w:tr w:rsidR="00BA42B3" w:rsidRPr="00873EBA" w14:paraId="7B3308EB" w14:textId="77777777" w:rsidTr="00273648">
        <w:trPr>
          <w:trHeight w:val="243"/>
          <w:jc w:val="center"/>
        </w:trPr>
        <w:tc>
          <w:tcPr>
            <w:tcW w:w="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337056" w14:textId="77777777" w:rsidR="00BA42B3" w:rsidRPr="00873EBA" w:rsidRDefault="00BA42B3" w:rsidP="00273648">
            <w:pPr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 xml:space="preserve">Year 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6970C1" w14:textId="77777777" w:rsidR="00BA42B3" w:rsidRPr="00873EBA" w:rsidRDefault="00BA42B3" w:rsidP="00273648">
            <w:pPr>
              <w:jc w:val="center"/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>Old price index for Steel</w:t>
            </w:r>
          </w:p>
          <w:p w14:paraId="581769F6" w14:textId="77777777" w:rsidR="00BA42B3" w:rsidRPr="00873EBA" w:rsidRDefault="00BA42B3" w:rsidP="00273648">
            <w:pPr>
              <w:jc w:val="center"/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>Base (1965=100)</w:t>
            </w:r>
          </w:p>
        </w:tc>
        <w:tc>
          <w:tcPr>
            <w:tcW w:w="30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48F802" w14:textId="77777777" w:rsidR="00BA42B3" w:rsidRPr="00873EBA" w:rsidRDefault="00BA42B3" w:rsidP="00273648">
            <w:pPr>
              <w:jc w:val="center"/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>New price index for Steel</w:t>
            </w:r>
          </w:p>
          <w:p w14:paraId="2B5F1EF3" w14:textId="77777777" w:rsidR="00BA42B3" w:rsidRPr="00873EBA" w:rsidRDefault="00BA42B3" w:rsidP="00273648">
            <w:pPr>
              <w:jc w:val="center"/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>Base (1974=100)</w:t>
            </w:r>
          </w:p>
        </w:tc>
      </w:tr>
      <w:tr w:rsidR="00BA42B3" w:rsidRPr="00873EBA" w14:paraId="63C05C7C" w14:textId="77777777" w:rsidTr="00273648">
        <w:trPr>
          <w:trHeight w:val="243"/>
          <w:jc w:val="center"/>
        </w:trPr>
        <w:tc>
          <w:tcPr>
            <w:tcW w:w="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A2BDC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1970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A186F2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141.5</w:t>
            </w:r>
          </w:p>
        </w:tc>
        <w:tc>
          <w:tcPr>
            <w:tcW w:w="30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C2944F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A42B3" w:rsidRPr="00873EBA" w14:paraId="75E8EBE9" w14:textId="77777777" w:rsidTr="00273648">
        <w:trPr>
          <w:trHeight w:val="243"/>
          <w:jc w:val="center"/>
        </w:trPr>
        <w:tc>
          <w:tcPr>
            <w:tcW w:w="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A8ED51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1971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A52853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163.7</w:t>
            </w:r>
          </w:p>
        </w:tc>
        <w:tc>
          <w:tcPr>
            <w:tcW w:w="30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08C136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A42B3" w:rsidRPr="00873EBA" w14:paraId="282CC401" w14:textId="77777777" w:rsidTr="00273648">
        <w:trPr>
          <w:trHeight w:val="243"/>
          <w:jc w:val="center"/>
        </w:trPr>
        <w:tc>
          <w:tcPr>
            <w:tcW w:w="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AF4BCD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1972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FB9837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158.2</w:t>
            </w:r>
          </w:p>
        </w:tc>
        <w:tc>
          <w:tcPr>
            <w:tcW w:w="30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B5E48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A42B3" w:rsidRPr="00873EBA" w14:paraId="0747835E" w14:textId="77777777" w:rsidTr="00273648">
        <w:trPr>
          <w:trHeight w:val="243"/>
          <w:jc w:val="center"/>
        </w:trPr>
        <w:tc>
          <w:tcPr>
            <w:tcW w:w="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6817A7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1973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6051D6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156.8</w:t>
            </w:r>
          </w:p>
        </w:tc>
        <w:tc>
          <w:tcPr>
            <w:tcW w:w="30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30555D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873EBA">
              <w:rPr>
                <w:sz w:val="24"/>
                <w:szCs w:val="24"/>
              </w:rPr>
              <w:t>99.8</w:t>
            </w:r>
          </w:p>
        </w:tc>
      </w:tr>
      <w:tr w:rsidR="00BA42B3" w:rsidRPr="00873EBA" w14:paraId="7A4425F7" w14:textId="77777777" w:rsidTr="00273648">
        <w:trPr>
          <w:trHeight w:val="243"/>
          <w:jc w:val="center"/>
        </w:trPr>
        <w:tc>
          <w:tcPr>
            <w:tcW w:w="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875190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1974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50E5CB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157.1</w:t>
            </w:r>
          </w:p>
        </w:tc>
        <w:tc>
          <w:tcPr>
            <w:tcW w:w="30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8C6679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100.0</w:t>
            </w:r>
          </w:p>
        </w:tc>
      </w:tr>
      <w:tr w:rsidR="00BA42B3" w:rsidRPr="00873EBA" w14:paraId="2A1A88C5" w14:textId="77777777" w:rsidTr="00273648">
        <w:trPr>
          <w:trHeight w:val="243"/>
          <w:jc w:val="center"/>
        </w:trPr>
        <w:tc>
          <w:tcPr>
            <w:tcW w:w="9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717828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1975</w:t>
            </w:r>
          </w:p>
        </w:tc>
        <w:tc>
          <w:tcPr>
            <w:tcW w:w="29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1B6116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685891" w14:textId="77777777" w:rsidR="00BA42B3" w:rsidRPr="00873EBA" w:rsidRDefault="00BA42B3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102.3</w:t>
            </w:r>
          </w:p>
        </w:tc>
      </w:tr>
    </w:tbl>
    <w:p w14:paraId="56FDBC17" w14:textId="77777777" w:rsidR="00BA42B3" w:rsidRDefault="00BA42B3" w:rsidP="00BA42B3">
      <w:pPr>
        <w:spacing w:after="120" w:line="288" w:lineRule="auto"/>
        <w:rPr>
          <w:sz w:val="24"/>
          <w:szCs w:val="24"/>
        </w:rPr>
      </w:pPr>
    </w:p>
    <w:p w14:paraId="5F25A5FB" w14:textId="24E96E51" w:rsidR="00BA42B3" w:rsidRDefault="00BA42B3" w:rsidP="00BA42B3">
      <w:pPr>
        <w:spacing w:after="120" w:line="288" w:lineRule="auto"/>
        <w:rPr>
          <w:sz w:val="24"/>
          <w:szCs w:val="24"/>
        </w:rPr>
      </w:pPr>
      <w:r w:rsidRPr="009F73F9">
        <w:rPr>
          <w:b/>
          <w:bCs/>
          <w:sz w:val="24"/>
          <w:szCs w:val="24"/>
        </w:rPr>
        <w:t xml:space="preserve">Ans </w:t>
      </w:r>
      <w:r w:rsidR="00DC1D90">
        <w:rPr>
          <w:b/>
          <w:bCs/>
          <w:sz w:val="24"/>
          <w:szCs w:val="24"/>
        </w:rPr>
        <w:t>0</w:t>
      </w:r>
      <w:r w:rsidRPr="009F73F9">
        <w:rPr>
          <w:b/>
          <w:bCs/>
          <w:sz w:val="24"/>
          <w:szCs w:val="24"/>
        </w:rPr>
        <w:t>1:</w:t>
      </w:r>
      <w:r>
        <w:rPr>
          <w:sz w:val="24"/>
          <w:szCs w:val="24"/>
        </w:rPr>
        <w:t xml:space="preserve"> </w:t>
      </w:r>
      <w:r w:rsidRPr="003B2A73">
        <w:rPr>
          <w:sz w:val="24"/>
          <w:szCs w:val="24"/>
        </w:rPr>
        <w:t xml:space="preserve">Splicing </w:t>
      </w:r>
      <w:r>
        <w:rPr>
          <w:sz w:val="24"/>
          <w:szCs w:val="24"/>
        </w:rPr>
        <w:t>o</w:t>
      </w:r>
      <w:r w:rsidRPr="003B2A73">
        <w:rPr>
          <w:sz w:val="24"/>
          <w:szCs w:val="24"/>
        </w:rPr>
        <w:t xml:space="preserve">f Old Price Index </w:t>
      </w:r>
      <w:r>
        <w:rPr>
          <w:sz w:val="24"/>
          <w:szCs w:val="24"/>
        </w:rPr>
        <w:t>t</w:t>
      </w:r>
      <w:r w:rsidRPr="003B2A73">
        <w:rPr>
          <w:sz w:val="24"/>
          <w:szCs w:val="24"/>
        </w:rPr>
        <w:t>o New Price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97"/>
      </w:tblGrid>
      <w:tr w:rsidR="00BA42B3" w14:paraId="630BA18C" w14:textId="77777777" w:rsidTr="00273648">
        <w:tc>
          <w:tcPr>
            <w:tcW w:w="988" w:type="dxa"/>
          </w:tcPr>
          <w:p w14:paraId="425D700A" w14:textId="77777777" w:rsidR="00BA42B3" w:rsidRDefault="00BA42B3" w:rsidP="00273648">
            <w:pPr>
              <w:spacing w:after="120" w:line="288" w:lineRule="auto"/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 xml:space="preserve">Year </w:t>
            </w:r>
          </w:p>
        </w:tc>
        <w:tc>
          <w:tcPr>
            <w:tcW w:w="2976" w:type="dxa"/>
          </w:tcPr>
          <w:p w14:paraId="15A01204" w14:textId="77777777" w:rsidR="00BA42B3" w:rsidRPr="00873EBA" w:rsidRDefault="00BA42B3" w:rsidP="00273648">
            <w:pPr>
              <w:jc w:val="center"/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>Old price index for Steel</w:t>
            </w:r>
          </w:p>
          <w:p w14:paraId="38DFE9E3" w14:textId="77777777" w:rsidR="00BA42B3" w:rsidRDefault="00BA42B3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>Base (1965=100)</w:t>
            </w:r>
          </w:p>
        </w:tc>
        <w:tc>
          <w:tcPr>
            <w:tcW w:w="5097" w:type="dxa"/>
          </w:tcPr>
          <w:p w14:paraId="011C796B" w14:textId="77777777" w:rsidR="00BA42B3" w:rsidRPr="00873EBA" w:rsidRDefault="00BA42B3" w:rsidP="00273648">
            <w:pPr>
              <w:jc w:val="center"/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>New price index for Steel</w:t>
            </w:r>
          </w:p>
          <w:p w14:paraId="3C6AAA14" w14:textId="77777777" w:rsidR="00BA42B3" w:rsidRDefault="00BA42B3" w:rsidP="00273648">
            <w:pPr>
              <w:spacing w:after="12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b/>
                <w:bCs/>
                <w:sz w:val="24"/>
                <w:szCs w:val="24"/>
              </w:rPr>
              <w:t>Base (1974=100)</w:t>
            </w:r>
          </w:p>
        </w:tc>
      </w:tr>
      <w:tr w:rsidR="00BA42B3" w14:paraId="53BA1592" w14:textId="77777777" w:rsidTr="00273648">
        <w:tc>
          <w:tcPr>
            <w:tcW w:w="988" w:type="dxa"/>
            <w:vAlign w:val="center"/>
          </w:tcPr>
          <w:p w14:paraId="50416CD2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1970</w:t>
            </w:r>
          </w:p>
        </w:tc>
        <w:tc>
          <w:tcPr>
            <w:tcW w:w="2976" w:type="dxa"/>
            <w:vAlign w:val="center"/>
          </w:tcPr>
          <w:p w14:paraId="78F8A2E1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141.5</w:t>
            </w:r>
          </w:p>
        </w:tc>
        <w:tc>
          <w:tcPr>
            <w:tcW w:w="5097" w:type="dxa"/>
          </w:tcPr>
          <w:p w14:paraId="758D95D5" w14:textId="77777777" w:rsidR="00BA42B3" w:rsidRDefault="00DC1D90" w:rsidP="00273648">
            <w:pPr>
              <w:pStyle w:val="Default"/>
              <w:spacing w:before="80" w:after="8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157.1</m:t>
                    </m:r>
                  </m:den>
                </m:f>
                <m:r>
                  <w:rPr>
                    <w:rFonts w:ascii="Cambria Math" w:hAnsi="Cambria Math"/>
                  </w:rPr>
                  <m:t>×141.5=99.06</m:t>
                </m:r>
              </m:oMath>
            </m:oMathPara>
          </w:p>
        </w:tc>
      </w:tr>
      <w:tr w:rsidR="00BA42B3" w14:paraId="4A19CBE6" w14:textId="77777777" w:rsidTr="00273648">
        <w:tc>
          <w:tcPr>
            <w:tcW w:w="988" w:type="dxa"/>
            <w:vAlign w:val="center"/>
          </w:tcPr>
          <w:p w14:paraId="24DA725C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1971</w:t>
            </w:r>
          </w:p>
        </w:tc>
        <w:tc>
          <w:tcPr>
            <w:tcW w:w="2976" w:type="dxa"/>
            <w:vAlign w:val="center"/>
          </w:tcPr>
          <w:p w14:paraId="6B61F19C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163.7</w:t>
            </w:r>
          </w:p>
        </w:tc>
        <w:tc>
          <w:tcPr>
            <w:tcW w:w="5097" w:type="dxa"/>
          </w:tcPr>
          <w:p w14:paraId="277EE4BC" w14:textId="77777777" w:rsidR="00BA42B3" w:rsidRPr="00D54258" w:rsidRDefault="00DC1D90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157.1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×163.7=104.19</m:t>
                </m:r>
              </m:oMath>
            </m:oMathPara>
          </w:p>
        </w:tc>
      </w:tr>
      <w:tr w:rsidR="00BA42B3" w14:paraId="38B3A22A" w14:textId="77777777" w:rsidTr="00273648">
        <w:tc>
          <w:tcPr>
            <w:tcW w:w="988" w:type="dxa"/>
            <w:vAlign w:val="center"/>
          </w:tcPr>
          <w:p w14:paraId="5AB01AF5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1972</w:t>
            </w:r>
          </w:p>
        </w:tc>
        <w:tc>
          <w:tcPr>
            <w:tcW w:w="2976" w:type="dxa"/>
            <w:vAlign w:val="center"/>
          </w:tcPr>
          <w:p w14:paraId="31071221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158.2</w:t>
            </w:r>
          </w:p>
        </w:tc>
        <w:tc>
          <w:tcPr>
            <w:tcW w:w="5097" w:type="dxa"/>
          </w:tcPr>
          <w:p w14:paraId="774F4FC1" w14:textId="77777777" w:rsidR="00BA42B3" w:rsidRPr="00D54258" w:rsidRDefault="00DC1D90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157.1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×158.2=100.69</m:t>
                </m:r>
              </m:oMath>
            </m:oMathPara>
          </w:p>
        </w:tc>
      </w:tr>
      <w:tr w:rsidR="00BA42B3" w14:paraId="59DF3F0D" w14:textId="77777777" w:rsidTr="00273648">
        <w:tc>
          <w:tcPr>
            <w:tcW w:w="988" w:type="dxa"/>
            <w:vAlign w:val="center"/>
          </w:tcPr>
          <w:p w14:paraId="5E60F342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1973</w:t>
            </w:r>
          </w:p>
        </w:tc>
        <w:tc>
          <w:tcPr>
            <w:tcW w:w="2976" w:type="dxa"/>
            <w:vAlign w:val="center"/>
          </w:tcPr>
          <w:p w14:paraId="48610830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156.8</w:t>
            </w:r>
          </w:p>
        </w:tc>
        <w:tc>
          <w:tcPr>
            <w:tcW w:w="5097" w:type="dxa"/>
          </w:tcPr>
          <w:p w14:paraId="4D83F1C7" w14:textId="77777777" w:rsidR="00BA42B3" w:rsidRPr="00D54258" w:rsidRDefault="00DC1D90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157.1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×156.8=99.80</m:t>
                </m:r>
              </m:oMath>
            </m:oMathPara>
          </w:p>
        </w:tc>
      </w:tr>
      <w:tr w:rsidR="00BA42B3" w14:paraId="4071179B" w14:textId="77777777" w:rsidTr="00273648">
        <w:tc>
          <w:tcPr>
            <w:tcW w:w="988" w:type="dxa"/>
            <w:vAlign w:val="center"/>
          </w:tcPr>
          <w:p w14:paraId="6482B4CE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1974</w:t>
            </w:r>
          </w:p>
        </w:tc>
        <w:tc>
          <w:tcPr>
            <w:tcW w:w="2976" w:type="dxa"/>
            <w:vAlign w:val="center"/>
          </w:tcPr>
          <w:p w14:paraId="055F2FEF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157.1</w:t>
            </w:r>
          </w:p>
        </w:tc>
        <w:tc>
          <w:tcPr>
            <w:tcW w:w="5097" w:type="dxa"/>
          </w:tcPr>
          <w:p w14:paraId="2FBEA949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</w:t>
            </w:r>
          </w:p>
        </w:tc>
      </w:tr>
      <w:tr w:rsidR="00BA42B3" w14:paraId="4B1F4CD6" w14:textId="77777777" w:rsidTr="00273648">
        <w:tc>
          <w:tcPr>
            <w:tcW w:w="988" w:type="dxa"/>
            <w:vAlign w:val="center"/>
          </w:tcPr>
          <w:p w14:paraId="4DA37717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 w:rsidRPr="00873EBA">
              <w:rPr>
                <w:sz w:val="24"/>
                <w:szCs w:val="24"/>
              </w:rPr>
              <w:t>1975</w:t>
            </w:r>
          </w:p>
        </w:tc>
        <w:tc>
          <w:tcPr>
            <w:tcW w:w="2976" w:type="dxa"/>
            <w:vAlign w:val="center"/>
          </w:tcPr>
          <w:p w14:paraId="131C88C5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97" w:type="dxa"/>
          </w:tcPr>
          <w:p w14:paraId="48B7B81F" w14:textId="77777777" w:rsidR="00BA42B3" w:rsidRDefault="00BA42B3" w:rsidP="00273648">
            <w:pPr>
              <w:spacing w:before="80" w:after="80"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102.3</w:t>
            </w:r>
          </w:p>
        </w:tc>
      </w:tr>
    </w:tbl>
    <w:p w14:paraId="0AD383D7" w14:textId="77777777" w:rsidR="00BA42B3" w:rsidRDefault="00BA42B3" w:rsidP="00BA42B3">
      <w:pPr>
        <w:spacing w:after="120" w:line="288" w:lineRule="auto"/>
        <w:rPr>
          <w:sz w:val="24"/>
          <w:szCs w:val="24"/>
        </w:rPr>
      </w:pPr>
    </w:p>
    <w:p w14:paraId="6F757744" w14:textId="77777777" w:rsidR="00BA42B3" w:rsidRDefault="00BA42B3" w:rsidP="00BA42B3">
      <w:pPr>
        <w:spacing w:after="120" w:line="288" w:lineRule="auto"/>
        <w:rPr>
          <w:sz w:val="24"/>
          <w:szCs w:val="24"/>
        </w:rPr>
      </w:pPr>
      <w:r w:rsidRPr="00D54258">
        <w:rPr>
          <w:sz w:val="24"/>
          <w:szCs w:val="24"/>
        </w:rPr>
        <w:t>The percentage increase in the price of steel between 1970 and 1975 is</w:t>
      </w:r>
    </w:p>
    <w:p w14:paraId="086D5355" w14:textId="77777777" w:rsidR="00BA42B3" w:rsidRPr="00D54258" w:rsidRDefault="00DC1D90" w:rsidP="00BA42B3">
      <w:pPr>
        <w:spacing w:after="120" w:line="288" w:lineRule="auto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bidi="bn-I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102.30-90.06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90.06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×100=0.1359×100=13.59.</m:t>
          </m:r>
        </m:oMath>
      </m:oMathPara>
    </w:p>
    <w:p w14:paraId="65229F72" w14:textId="77777777" w:rsidR="00BA42B3" w:rsidRDefault="00BA42B3" w:rsidP="00BA42B3">
      <w:pPr>
        <w:spacing w:after="120" w:line="288" w:lineRule="auto"/>
        <w:rPr>
          <w:sz w:val="24"/>
          <w:szCs w:val="24"/>
        </w:rPr>
      </w:pPr>
      <w:r w:rsidRPr="00970EEC">
        <w:rPr>
          <w:sz w:val="24"/>
          <w:szCs w:val="24"/>
        </w:rPr>
        <w:t>Hence, the required increase is 13.59%.</w:t>
      </w:r>
    </w:p>
    <w:p w14:paraId="7C4BC1C3" w14:textId="77777777" w:rsidR="00BA42B3" w:rsidRDefault="00BA42B3" w:rsidP="00BA42B3">
      <w:pPr>
        <w:spacing w:after="120" w:line="288" w:lineRule="auto"/>
        <w:rPr>
          <w:b/>
          <w:bCs/>
          <w:sz w:val="24"/>
          <w:szCs w:val="24"/>
        </w:rPr>
      </w:pPr>
    </w:p>
    <w:p w14:paraId="01553E85" w14:textId="2A39D332" w:rsidR="00BA42B3" w:rsidRDefault="00BA42B3" w:rsidP="00BA42B3">
      <w:pPr>
        <w:spacing w:after="120" w:line="288" w:lineRule="auto"/>
        <w:rPr>
          <w:sz w:val="24"/>
          <w:szCs w:val="24"/>
        </w:rPr>
      </w:pPr>
      <w:bookmarkStart w:id="0" w:name="_Hlk187355603"/>
      <w:r w:rsidRPr="00B65F8F">
        <w:rPr>
          <w:b/>
          <w:bCs/>
          <w:sz w:val="24"/>
          <w:szCs w:val="24"/>
        </w:rPr>
        <w:t xml:space="preserve">Qn. </w:t>
      </w:r>
      <w:r w:rsidR="00DC1D90">
        <w:rPr>
          <w:b/>
          <w:bCs/>
          <w:sz w:val="24"/>
          <w:szCs w:val="24"/>
        </w:rPr>
        <w:t>0</w:t>
      </w:r>
      <w:r w:rsidRPr="00B65F8F">
        <w:rPr>
          <w:b/>
          <w:bCs/>
          <w:sz w:val="24"/>
          <w:szCs w:val="24"/>
        </w:rPr>
        <w:t>2:</w:t>
      </w:r>
      <w:r>
        <w:rPr>
          <w:sz w:val="24"/>
          <w:szCs w:val="24"/>
        </w:rPr>
        <w:t xml:space="preserve"> From the following data compute the Fisher’s Price Index Number.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1302"/>
        <w:gridCol w:w="1701"/>
        <w:gridCol w:w="1559"/>
        <w:gridCol w:w="1843"/>
      </w:tblGrid>
      <w:tr w:rsidR="00BA42B3" w14:paraId="3F39ED3B" w14:textId="77777777" w:rsidTr="00273648">
        <w:trPr>
          <w:jc w:val="center"/>
        </w:trPr>
        <w:tc>
          <w:tcPr>
            <w:tcW w:w="1533" w:type="dxa"/>
            <w:vMerge w:val="restart"/>
            <w:vAlign w:val="bottom"/>
          </w:tcPr>
          <w:p w14:paraId="3E4C1E5A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Commodity</w:t>
            </w:r>
          </w:p>
        </w:tc>
        <w:tc>
          <w:tcPr>
            <w:tcW w:w="3003" w:type="dxa"/>
            <w:gridSpan w:val="2"/>
            <w:vAlign w:val="center"/>
          </w:tcPr>
          <w:p w14:paraId="093538B8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Year (0)</w:t>
            </w:r>
          </w:p>
        </w:tc>
        <w:tc>
          <w:tcPr>
            <w:tcW w:w="3402" w:type="dxa"/>
            <w:gridSpan w:val="2"/>
            <w:vAlign w:val="center"/>
          </w:tcPr>
          <w:p w14:paraId="59CD9780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Year (1)</w:t>
            </w:r>
          </w:p>
        </w:tc>
      </w:tr>
      <w:tr w:rsidR="00BA42B3" w14:paraId="4819E000" w14:textId="77777777" w:rsidTr="00273648">
        <w:trPr>
          <w:jc w:val="center"/>
        </w:trPr>
        <w:tc>
          <w:tcPr>
            <w:tcW w:w="1533" w:type="dxa"/>
            <w:vMerge/>
          </w:tcPr>
          <w:p w14:paraId="2C4EC135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14:paraId="6456E0C0" w14:textId="77777777" w:rsidR="00BA42B3" w:rsidRPr="00C95596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 w:rsidRPr="00C95596">
              <w:rPr>
                <w:sz w:val="24"/>
                <w:szCs w:val="24"/>
              </w:rPr>
              <w:t>Price 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C95596"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73F8FF10" w14:textId="77777777" w:rsidR="00BA42B3" w:rsidRPr="00C95596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 w:rsidRPr="00C95596">
              <w:rPr>
                <w:sz w:val="24"/>
                <w:szCs w:val="24"/>
              </w:rPr>
              <w:t>Quantity 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C95596"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</w:tcPr>
          <w:p w14:paraId="325DF66F" w14:textId="77777777" w:rsidR="00BA42B3" w:rsidRPr="00C95596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 w:rsidRPr="00C95596">
              <w:rPr>
                <w:sz w:val="24"/>
                <w:szCs w:val="24"/>
              </w:rPr>
              <w:t>Price 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C95596">
              <w:rPr>
                <w:sz w:val="24"/>
                <w:szCs w:val="24"/>
              </w:rPr>
              <w:t>)</w:t>
            </w:r>
          </w:p>
        </w:tc>
        <w:tc>
          <w:tcPr>
            <w:tcW w:w="1843" w:type="dxa"/>
            <w:vAlign w:val="center"/>
          </w:tcPr>
          <w:p w14:paraId="59C3D045" w14:textId="77777777" w:rsidR="00BA42B3" w:rsidRPr="00C95596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 w:rsidRPr="00C95596">
              <w:rPr>
                <w:sz w:val="24"/>
                <w:szCs w:val="24"/>
              </w:rPr>
              <w:t>Quantity 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C95596">
              <w:rPr>
                <w:sz w:val="24"/>
                <w:szCs w:val="24"/>
              </w:rPr>
              <w:t>)</w:t>
            </w:r>
          </w:p>
        </w:tc>
      </w:tr>
      <w:tr w:rsidR="00BA42B3" w14:paraId="423EDF00" w14:textId="77777777" w:rsidTr="00273648">
        <w:trPr>
          <w:jc w:val="center"/>
        </w:trPr>
        <w:tc>
          <w:tcPr>
            <w:tcW w:w="1533" w:type="dxa"/>
          </w:tcPr>
          <w:p w14:paraId="23B34049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02" w:type="dxa"/>
          </w:tcPr>
          <w:p w14:paraId="2EB5F3A8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514448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69B5463C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6A5461F5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A42B3" w14:paraId="753673DC" w14:textId="77777777" w:rsidTr="00273648">
        <w:trPr>
          <w:jc w:val="center"/>
        </w:trPr>
        <w:tc>
          <w:tcPr>
            <w:tcW w:w="1533" w:type="dxa"/>
          </w:tcPr>
          <w:p w14:paraId="00FDEB87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</w:t>
            </w:r>
          </w:p>
        </w:tc>
        <w:tc>
          <w:tcPr>
            <w:tcW w:w="1302" w:type="dxa"/>
          </w:tcPr>
          <w:p w14:paraId="28415C6E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E83BF40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14:paraId="4F4CF70B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6AE3BBC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A42B3" w14:paraId="76BFFD67" w14:textId="77777777" w:rsidTr="00273648">
        <w:trPr>
          <w:jc w:val="center"/>
        </w:trPr>
        <w:tc>
          <w:tcPr>
            <w:tcW w:w="1533" w:type="dxa"/>
          </w:tcPr>
          <w:p w14:paraId="4507B396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02" w:type="dxa"/>
          </w:tcPr>
          <w:p w14:paraId="53815449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238B69B6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66321E4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417F934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A42B3" w14:paraId="5B8D94E7" w14:textId="77777777" w:rsidTr="00273648">
        <w:trPr>
          <w:jc w:val="center"/>
        </w:trPr>
        <w:tc>
          <w:tcPr>
            <w:tcW w:w="1533" w:type="dxa"/>
          </w:tcPr>
          <w:p w14:paraId="3E695D7E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02" w:type="dxa"/>
          </w:tcPr>
          <w:p w14:paraId="6B347506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67A679B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30E58C09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13A103B" w14:textId="77777777" w:rsidR="00BA42B3" w:rsidRDefault="00BA42B3" w:rsidP="00273648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bookmarkEnd w:id="0"/>
    </w:tbl>
    <w:p w14:paraId="61964A4B" w14:textId="77777777" w:rsidR="00BA42B3" w:rsidRDefault="00BA42B3" w:rsidP="00BA42B3">
      <w:pPr>
        <w:spacing w:after="120" w:line="288" w:lineRule="auto"/>
        <w:rPr>
          <w:sz w:val="24"/>
          <w:szCs w:val="24"/>
        </w:rPr>
      </w:pPr>
    </w:p>
    <w:p w14:paraId="5DACFA0F" w14:textId="076800BB" w:rsidR="00BA42B3" w:rsidRDefault="00BA42B3" w:rsidP="00BA42B3">
      <w:pPr>
        <w:spacing w:after="120" w:line="288" w:lineRule="auto"/>
        <w:rPr>
          <w:sz w:val="24"/>
          <w:szCs w:val="24"/>
        </w:rPr>
      </w:pPr>
      <w:r w:rsidRPr="009F73F9">
        <w:rPr>
          <w:b/>
          <w:bCs/>
          <w:sz w:val="24"/>
          <w:szCs w:val="24"/>
        </w:rPr>
        <w:t xml:space="preserve">Ans </w:t>
      </w:r>
      <w:r w:rsidR="00DC1D90">
        <w:rPr>
          <w:b/>
          <w:bCs/>
          <w:sz w:val="24"/>
          <w:szCs w:val="24"/>
        </w:rPr>
        <w:t>0</w:t>
      </w:r>
      <w:r w:rsidRPr="009F73F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: </w:t>
      </w:r>
    </w:p>
    <w:p w14:paraId="5001F0FB" w14:textId="77777777" w:rsidR="00BA42B3" w:rsidRPr="00C95596" w:rsidRDefault="00DC1D90" w:rsidP="00BA42B3">
      <w:pPr>
        <w:spacing w:after="120" w:line="288" w:lineRule="auto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×100</m:t>
          </m:r>
        </m:oMath>
      </m:oMathPara>
    </w:p>
    <w:p w14:paraId="7586BDB9" w14:textId="77777777" w:rsidR="00BA42B3" w:rsidRPr="00C95596" w:rsidRDefault="00BA42B3" w:rsidP="00BA42B3">
      <w:pPr>
        <w:spacing w:after="120" w:line="288" w:lineRule="auto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×100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9600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4800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×100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×100=141.42</m:t>
          </m:r>
        </m:oMath>
      </m:oMathPara>
    </w:p>
    <w:p w14:paraId="4D295BAA" w14:textId="77777777" w:rsidR="00BA42B3" w:rsidRDefault="00BA42B3" w:rsidP="00BA42B3">
      <w:pPr>
        <w:spacing w:after="120" w:line="288" w:lineRule="auto"/>
        <w:rPr>
          <w:b/>
          <w:bCs/>
          <w:sz w:val="24"/>
          <w:szCs w:val="24"/>
        </w:rPr>
      </w:pPr>
    </w:p>
    <w:p w14:paraId="46AE7388" w14:textId="77777777" w:rsidR="00BA42B3" w:rsidRPr="00BD7859" w:rsidRDefault="00BA42B3" w:rsidP="00BA42B3">
      <w:pPr>
        <w:spacing w:after="120" w:line="288" w:lineRule="auto"/>
        <w:rPr>
          <w:b/>
          <w:bCs/>
          <w:sz w:val="24"/>
          <w:szCs w:val="24"/>
        </w:rPr>
      </w:pPr>
    </w:p>
    <w:p w14:paraId="2D92FC07" w14:textId="77777777" w:rsidR="00BA42B3" w:rsidRPr="00FA5EFE" w:rsidRDefault="00BA42B3" w:rsidP="00BA42B3">
      <w:pPr>
        <w:spacing w:after="120" w:line="288" w:lineRule="auto"/>
        <w:rPr>
          <w:sz w:val="24"/>
          <w:szCs w:val="24"/>
        </w:rPr>
      </w:pPr>
      <w:bookmarkStart w:id="1" w:name="_Hlk187355697"/>
      <w:r w:rsidRPr="00FA5EFE">
        <w:rPr>
          <w:b/>
          <w:bCs/>
          <w:sz w:val="24"/>
          <w:szCs w:val="24"/>
        </w:rPr>
        <w:t xml:space="preserve">Qn 03: </w:t>
      </w:r>
      <w:r w:rsidRPr="00FA5EFE">
        <w:rPr>
          <w:sz w:val="24"/>
          <w:szCs w:val="24"/>
        </w:rPr>
        <w:t>Compute (</w:t>
      </w:r>
      <w:proofErr w:type="spellStart"/>
      <w:r w:rsidRPr="00FA5EFE">
        <w:rPr>
          <w:sz w:val="24"/>
          <w:szCs w:val="24"/>
        </w:rPr>
        <w:t>i</w:t>
      </w:r>
      <w:proofErr w:type="spellEnd"/>
      <w:r w:rsidRPr="00FA5EFE">
        <w:rPr>
          <w:sz w:val="24"/>
          <w:szCs w:val="24"/>
        </w:rPr>
        <w:t>) Laspeyres’, (ii) Paasche’s, (iii) Fisher’s, (iv) Bowley’s and (v) Marshall Edgeworth’s index from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BA42B3" w14:paraId="24806940" w14:textId="77777777" w:rsidTr="00273648">
        <w:tc>
          <w:tcPr>
            <w:tcW w:w="1812" w:type="dxa"/>
            <w:vMerge w:val="restart"/>
            <w:vAlign w:val="bottom"/>
          </w:tcPr>
          <w:p w14:paraId="7ADB674A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Commodity</w:t>
            </w:r>
          </w:p>
        </w:tc>
        <w:tc>
          <w:tcPr>
            <w:tcW w:w="3624" w:type="dxa"/>
            <w:gridSpan w:val="2"/>
          </w:tcPr>
          <w:p w14:paraId="4E167E6A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Base Year</w:t>
            </w:r>
          </w:p>
        </w:tc>
        <w:tc>
          <w:tcPr>
            <w:tcW w:w="3625" w:type="dxa"/>
            <w:gridSpan w:val="2"/>
          </w:tcPr>
          <w:p w14:paraId="4FFC7E26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Current Year</w:t>
            </w:r>
          </w:p>
        </w:tc>
      </w:tr>
      <w:tr w:rsidR="00BA42B3" w14:paraId="57F28203" w14:textId="77777777" w:rsidTr="00273648">
        <w:tc>
          <w:tcPr>
            <w:tcW w:w="1812" w:type="dxa"/>
            <w:vMerge/>
          </w:tcPr>
          <w:p w14:paraId="6D526FE0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0E9AC3FD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812" w:type="dxa"/>
          </w:tcPr>
          <w:p w14:paraId="625D6BB1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812" w:type="dxa"/>
          </w:tcPr>
          <w:p w14:paraId="34F95AA4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813" w:type="dxa"/>
          </w:tcPr>
          <w:p w14:paraId="5D170A49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BA42B3" w14:paraId="3709B3C2" w14:textId="77777777" w:rsidTr="00273648">
        <w:tc>
          <w:tcPr>
            <w:tcW w:w="1812" w:type="dxa"/>
          </w:tcPr>
          <w:p w14:paraId="0D7291B9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14:paraId="7F4D1782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12" w:type="dxa"/>
          </w:tcPr>
          <w:p w14:paraId="4B8BC3FF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4BEAEB85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13" w:type="dxa"/>
          </w:tcPr>
          <w:p w14:paraId="0E5A3E03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A42B3" w14:paraId="4317C13C" w14:textId="77777777" w:rsidTr="00273648">
        <w:tc>
          <w:tcPr>
            <w:tcW w:w="1812" w:type="dxa"/>
          </w:tcPr>
          <w:p w14:paraId="0A41FBF0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14:paraId="206ACD3A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12" w:type="dxa"/>
          </w:tcPr>
          <w:p w14:paraId="3C4FF5E6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62994B80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13" w:type="dxa"/>
          </w:tcPr>
          <w:p w14:paraId="2DF24A43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A42B3" w14:paraId="54CC81E4" w14:textId="77777777" w:rsidTr="00273648">
        <w:tc>
          <w:tcPr>
            <w:tcW w:w="1812" w:type="dxa"/>
          </w:tcPr>
          <w:p w14:paraId="015CECEC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C</w:t>
            </w:r>
          </w:p>
        </w:tc>
        <w:tc>
          <w:tcPr>
            <w:tcW w:w="1812" w:type="dxa"/>
          </w:tcPr>
          <w:p w14:paraId="64F9D035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12" w:type="dxa"/>
          </w:tcPr>
          <w:p w14:paraId="5EB55D1E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6EC2215C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13" w:type="dxa"/>
          </w:tcPr>
          <w:p w14:paraId="2886C1FB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A42B3" w14:paraId="01959767" w14:textId="77777777" w:rsidTr="00273648">
        <w:tc>
          <w:tcPr>
            <w:tcW w:w="1812" w:type="dxa"/>
          </w:tcPr>
          <w:p w14:paraId="449FDB26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D</w:t>
            </w:r>
          </w:p>
        </w:tc>
        <w:tc>
          <w:tcPr>
            <w:tcW w:w="1812" w:type="dxa"/>
          </w:tcPr>
          <w:p w14:paraId="43A71A0B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7C9EFEA5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12" w:type="dxa"/>
          </w:tcPr>
          <w:p w14:paraId="7A9BFA4C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14:paraId="4CDE2746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bookmarkEnd w:id="1"/>
    </w:tbl>
    <w:p w14:paraId="62DDFE44" w14:textId="77777777" w:rsidR="00BA42B3" w:rsidRDefault="00BA42B3" w:rsidP="00BA42B3">
      <w:pPr>
        <w:spacing w:after="120" w:line="288" w:lineRule="auto"/>
        <w:rPr>
          <w:sz w:val="24"/>
          <w:szCs w:val="24"/>
        </w:rPr>
      </w:pPr>
    </w:p>
    <w:p w14:paraId="79706B37" w14:textId="77777777" w:rsidR="00BA42B3" w:rsidRPr="00817765" w:rsidRDefault="00BA42B3" w:rsidP="00BA42B3">
      <w:pPr>
        <w:spacing w:after="120" w:line="288" w:lineRule="auto"/>
        <w:rPr>
          <w:b/>
          <w:bCs/>
          <w:sz w:val="24"/>
          <w:szCs w:val="24"/>
        </w:rPr>
      </w:pPr>
      <w:r w:rsidRPr="00817765">
        <w:rPr>
          <w:b/>
          <w:bCs/>
          <w:sz w:val="24"/>
          <w:szCs w:val="24"/>
        </w:rPr>
        <w:t>Ans 03:</w:t>
      </w:r>
    </w:p>
    <w:p w14:paraId="68CE1397" w14:textId="77777777" w:rsidR="00BA42B3" w:rsidRDefault="00BA42B3" w:rsidP="00BA42B3">
      <w:pPr>
        <w:spacing w:after="12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Computation of Price Index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184"/>
        <w:gridCol w:w="749"/>
        <w:gridCol w:w="1137"/>
        <w:gridCol w:w="749"/>
        <w:gridCol w:w="749"/>
        <w:gridCol w:w="749"/>
        <w:gridCol w:w="749"/>
        <w:gridCol w:w="749"/>
      </w:tblGrid>
      <w:tr w:rsidR="00BA42B3" w14:paraId="2184F7AD" w14:textId="77777777" w:rsidTr="00273648">
        <w:tc>
          <w:tcPr>
            <w:tcW w:w="1363" w:type="dxa"/>
            <w:vMerge w:val="restart"/>
            <w:vAlign w:val="bottom"/>
          </w:tcPr>
          <w:p w14:paraId="44D27660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Commodity</w:t>
            </w:r>
          </w:p>
        </w:tc>
        <w:tc>
          <w:tcPr>
            <w:tcW w:w="1933" w:type="dxa"/>
            <w:gridSpan w:val="2"/>
          </w:tcPr>
          <w:p w14:paraId="591417A4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Base Year</w:t>
            </w:r>
          </w:p>
        </w:tc>
        <w:tc>
          <w:tcPr>
            <w:tcW w:w="1886" w:type="dxa"/>
            <w:gridSpan w:val="2"/>
          </w:tcPr>
          <w:p w14:paraId="72DBD574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Current Year</w:t>
            </w:r>
          </w:p>
        </w:tc>
        <w:tc>
          <w:tcPr>
            <w:tcW w:w="749" w:type="dxa"/>
          </w:tcPr>
          <w:p w14:paraId="7698AC0A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</w:tcPr>
          <w:p w14:paraId="5A0CE0DC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</w:tcPr>
          <w:p w14:paraId="3B1B410C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9" w:type="dxa"/>
          </w:tcPr>
          <w:p w14:paraId="1F9B3D22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A42B3" w14:paraId="17EA1B43" w14:textId="77777777" w:rsidTr="00273648">
        <w:tc>
          <w:tcPr>
            <w:tcW w:w="1363" w:type="dxa"/>
            <w:vMerge/>
          </w:tcPr>
          <w:p w14:paraId="051E75C7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14:paraId="7C99032B" w14:textId="77777777" w:rsidR="00BA42B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Quantity</w:t>
            </w:r>
          </w:p>
          <w:p w14:paraId="151B8B73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749" w:type="dxa"/>
          </w:tcPr>
          <w:p w14:paraId="5CC173F2" w14:textId="77777777" w:rsidR="00BA42B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Price</w:t>
            </w:r>
          </w:p>
          <w:p w14:paraId="0489FB76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37" w:type="dxa"/>
          </w:tcPr>
          <w:p w14:paraId="3C808A9A" w14:textId="77777777" w:rsidR="00BA42B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Quantity</w:t>
            </w:r>
          </w:p>
          <w:p w14:paraId="2A51FA48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749" w:type="dxa"/>
          </w:tcPr>
          <w:p w14:paraId="25FB68CF" w14:textId="77777777" w:rsidR="00BA42B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844D33">
              <w:rPr>
                <w:b/>
                <w:bCs/>
                <w:sz w:val="24"/>
                <w:szCs w:val="24"/>
              </w:rPr>
              <w:t>Price</w:t>
            </w:r>
          </w:p>
          <w:p w14:paraId="38F0A012" w14:textId="77777777" w:rsidR="00BA42B3" w:rsidRPr="00844D33" w:rsidRDefault="00BA42B3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749" w:type="dxa"/>
            <w:vAlign w:val="center"/>
          </w:tcPr>
          <w:p w14:paraId="0239A856" w14:textId="77777777" w:rsidR="00BA42B3" w:rsidRPr="00844D33" w:rsidRDefault="00DC1D90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49" w:type="dxa"/>
            <w:vAlign w:val="center"/>
          </w:tcPr>
          <w:p w14:paraId="78FB9DE4" w14:textId="77777777" w:rsidR="00BA42B3" w:rsidRPr="00844D33" w:rsidRDefault="00DC1D90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49" w:type="dxa"/>
            <w:vAlign w:val="center"/>
          </w:tcPr>
          <w:p w14:paraId="67E52BF0" w14:textId="77777777" w:rsidR="00BA42B3" w:rsidRPr="00844D33" w:rsidRDefault="00DC1D90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49" w:type="dxa"/>
            <w:vAlign w:val="center"/>
          </w:tcPr>
          <w:p w14:paraId="5DD38D8C" w14:textId="77777777" w:rsidR="00BA42B3" w:rsidRPr="00844D33" w:rsidRDefault="00DC1D90" w:rsidP="0027364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A42B3" w14:paraId="13802A43" w14:textId="77777777" w:rsidTr="00273648">
        <w:tc>
          <w:tcPr>
            <w:tcW w:w="1363" w:type="dxa"/>
          </w:tcPr>
          <w:p w14:paraId="0B24A64B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A</w:t>
            </w:r>
          </w:p>
        </w:tc>
        <w:tc>
          <w:tcPr>
            <w:tcW w:w="1184" w:type="dxa"/>
          </w:tcPr>
          <w:p w14:paraId="180C53A1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49" w:type="dxa"/>
          </w:tcPr>
          <w:p w14:paraId="2BF10CCC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7" w:type="dxa"/>
          </w:tcPr>
          <w:p w14:paraId="5984C89F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49" w:type="dxa"/>
          </w:tcPr>
          <w:p w14:paraId="561165C9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49" w:type="dxa"/>
          </w:tcPr>
          <w:p w14:paraId="747AAAAE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749" w:type="dxa"/>
          </w:tcPr>
          <w:p w14:paraId="20F2CD2C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749" w:type="dxa"/>
          </w:tcPr>
          <w:p w14:paraId="1DB5E37C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749" w:type="dxa"/>
          </w:tcPr>
          <w:p w14:paraId="65E4BEFF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BA42B3" w14:paraId="2392C74C" w14:textId="77777777" w:rsidTr="00273648">
        <w:tc>
          <w:tcPr>
            <w:tcW w:w="1363" w:type="dxa"/>
          </w:tcPr>
          <w:p w14:paraId="36E1F5DA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B</w:t>
            </w:r>
          </w:p>
        </w:tc>
        <w:tc>
          <w:tcPr>
            <w:tcW w:w="1184" w:type="dxa"/>
          </w:tcPr>
          <w:p w14:paraId="15A177CD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49" w:type="dxa"/>
          </w:tcPr>
          <w:p w14:paraId="6E7DB183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7" w:type="dxa"/>
          </w:tcPr>
          <w:p w14:paraId="670FD7B6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49" w:type="dxa"/>
          </w:tcPr>
          <w:p w14:paraId="65D35B53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49" w:type="dxa"/>
          </w:tcPr>
          <w:p w14:paraId="786362CE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749" w:type="dxa"/>
          </w:tcPr>
          <w:p w14:paraId="17D26902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749" w:type="dxa"/>
          </w:tcPr>
          <w:p w14:paraId="7E13220D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49" w:type="dxa"/>
          </w:tcPr>
          <w:p w14:paraId="3F0E52FF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</w:tr>
      <w:tr w:rsidR="00BA42B3" w14:paraId="1457B34E" w14:textId="77777777" w:rsidTr="00273648">
        <w:tc>
          <w:tcPr>
            <w:tcW w:w="1363" w:type="dxa"/>
          </w:tcPr>
          <w:p w14:paraId="50F46D19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C</w:t>
            </w:r>
          </w:p>
        </w:tc>
        <w:tc>
          <w:tcPr>
            <w:tcW w:w="1184" w:type="dxa"/>
          </w:tcPr>
          <w:p w14:paraId="4C0A44A7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49" w:type="dxa"/>
          </w:tcPr>
          <w:p w14:paraId="40F89C13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7" w:type="dxa"/>
          </w:tcPr>
          <w:p w14:paraId="1C8863D7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49" w:type="dxa"/>
          </w:tcPr>
          <w:p w14:paraId="376AE7E7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49" w:type="dxa"/>
          </w:tcPr>
          <w:p w14:paraId="1B4F569F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749" w:type="dxa"/>
          </w:tcPr>
          <w:p w14:paraId="4DBAD319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749" w:type="dxa"/>
          </w:tcPr>
          <w:p w14:paraId="13414EE9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749" w:type="dxa"/>
          </w:tcPr>
          <w:p w14:paraId="4B7CF88A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BA42B3" w14:paraId="4F97B0CB" w14:textId="77777777" w:rsidTr="00273648">
        <w:tc>
          <w:tcPr>
            <w:tcW w:w="1363" w:type="dxa"/>
          </w:tcPr>
          <w:p w14:paraId="038683C4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844D33">
              <w:rPr>
                <w:sz w:val="24"/>
                <w:szCs w:val="24"/>
              </w:rPr>
              <w:t>D</w:t>
            </w:r>
          </w:p>
        </w:tc>
        <w:tc>
          <w:tcPr>
            <w:tcW w:w="1184" w:type="dxa"/>
          </w:tcPr>
          <w:p w14:paraId="5A79B42B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49" w:type="dxa"/>
          </w:tcPr>
          <w:p w14:paraId="0A01B7C8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37" w:type="dxa"/>
          </w:tcPr>
          <w:p w14:paraId="7EF4252E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49" w:type="dxa"/>
          </w:tcPr>
          <w:p w14:paraId="77435862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49" w:type="dxa"/>
          </w:tcPr>
          <w:p w14:paraId="6DA29F69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749" w:type="dxa"/>
          </w:tcPr>
          <w:p w14:paraId="12CA6A12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749" w:type="dxa"/>
          </w:tcPr>
          <w:p w14:paraId="7A53EFCE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749" w:type="dxa"/>
          </w:tcPr>
          <w:p w14:paraId="0123A5AE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BA42B3" w14:paraId="68B83419" w14:textId="77777777" w:rsidTr="00273648">
        <w:tc>
          <w:tcPr>
            <w:tcW w:w="1363" w:type="dxa"/>
          </w:tcPr>
          <w:p w14:paraId="09663883" w14:textId="77777777" w:rsidR="00BA42B3" w:rsidRPr="00844D3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1184" w:type="dxa"/>
          </w:tcPr>
          <w:p w14:paraId="3192B396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</w:tcPr>
          <w:p w14:paraId="64004B98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137" w:type="dxa"/>
          </w:tcPr>
          <w:p w14:paraId="7A60F8B5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</w:tcPr>
          <w:p w14:paraId="75322692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749" w:type="dxa"/>
          </w:tcPr>
          <w:p w14:paraId="1FFEA1C2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</w:t>
            </w:r>
          </w:p>
        </w:tc>
        <w:tc>
          <w:tcPr>
            <w:tcW w:w="749" w:type="dxa"/>
          </w:tcPr>
          <w:p w14:paraId="0690468D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</w:t>
            </w:r>
          </w:p>
        </w:tc>
        <w:tc>
          <w:tcPr>
            <w:tcW w:w="749" w:type="dxa"/>
          </w:tcPr>
          <w:p w14:paraId="67EF561A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749" w:type="dxa"/>
          </w:tcPr>
          <w:p w14:paraId="63C71D34" w14:textId="77777777" w:rsidR="00BA42B3" w:rsidRDefault="00BA42B3" w:rsidP="00273648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</w:t>
            </w:r>
          </w:p>
        </w:tc>
      </w:tr>
    </w:tbl>
    <w:p w14:paraId="7DB3859C" w14:textId="77777777" w:rsidR="00BA42B3" w:rsidRDefault="00BA42B3" w:rsidP="00BA42B3">
      <w:pPr>
        <w:spacing w:after="120" w:line="288" w:lineRule="auto"/>
        <w:jc w:val="both"/>
        <w:rPr>
          <w:sz w:val="24"/>
          <w:szCs w:val="24"/>
        </w:rPr>
      </w:pPr>
    </w:p>
    <w:p w14:paraId="6B19AC67" w14:textId="77777777" w:rsidR="00BA42B3" w:rsidRPr="00AE6BF5" w:rsidRDefault="00BA42B3" w:rsidP="00BA42B3">
      <w:pPr>
        <w:pStyle w:val="ListParagraph"/>
        <w:numPr>
          <w:ilvl w:val="0"/>
          <w:numId w:val="12"/>
        </w:numPr>
        <w:spacing w:after="0" w:line="288" w:lineRule="auto"/>
        <w:ind w:left="1077"/>
        <w:contextualSpacing w:val="0"/>
        <w:jc w:val="both"/>
        <w:rPr>
          <w:sz w:val="24"/>
          <w:szCs w:val="24"/>
        </w:rPr>
      </w:pPr>
      <w:r w:rsidRPr="00BD7859">
        <w:rPr>
          <w:rFonts w:ascii="Times New Roman" w:hAnsi="Times New Roman" w:cs="Times New Roman"/>
          <w:sz w:val="24"/>
          <w:szCs w:val="24"/>
        </w:rPr>
        <w:t>Laspeyres’</w:t>
      </w:r>
      <w:r>
        <w:rPr>
          <w:rFonts w:ascii="Times New Roman" w:hAnsi="Times New Roman" w:cs="Times New Roman"/>
          <w:sz w:val="24"/>
          <w:szCs w:val="24"/>
        </w:rPr>
        <w:t xml:space="preserve"> price index</w:t>
      </w:r>
    </w:p>
    <w:p w14:paraId="52F7D9A3" w14:textId="77777777" w:rsidR="00BA42B3" w:rsidRPr="00534106" w:rsidRDefault="00DC1D90" w:rsidP="00BA42B3">
      <w:pPr>
        <w:spacing w:after="120" w:line="288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×100=118.82.</m:t>
          </m:r>
        </m:oMath>
      </m:oMathPara>
    </w:p>
    <w:p w14:paraId="0965238D" w14:textId="77777777" w:rsidR="00BA42B3" w:rsidRPr="009F4532" w:rsidRDefault="00BA42B3" w:rsidP="00BA42B3">
      <w:pPr>
        <w:pStyle w:val="ListParagraph"/>
        <w:numPr>
          <w:ilvl w:val="0"/>
          <w:numId w:val="12"/>
        </w:numPr>
        <w:spacing w:after="0" w:line="288" w:lineRule="auto"/>
        <w:ind w:left="1077"/>
        <w:contextualSpacing w:val="0"/>
        <w:jc w:val="both"/>
        <w:rPr>
          <w:sz w:val="24"/>
          <w:szCs w:val="24"/>
        </w:rPr>
      </w:pPr>
      <w:r w:rsidRPr="009F4532">
        <w:rPr>
          <w:sz w:val="24"/>
          <w:szCs w:val="24"/>
        </w:rPr>
        <w:t>Paasche’s price index</w:t>
      </w:r>
    </w:p>
    <w:p w14:paraId="081189D4" w14:textId="77777777" w:rsidR="00BA42B3" w:rsidRPr="00534106" w:rsidRDefault="00DC1D90" w:rsidP="00BA42B3">
      <w:pPr>
        <w:spacing w:after="120" w:line="288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530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470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×100=112.76.</m:t>
          </m:r>
        </m:oMath>
      </m:oMathPara>
    </w:p>
    <w:p w14:paraId="23E146EF" w14:textId="77777777" w:rsidR="00BA42B3" w:rsidRDefault="00BA42B3" w:rsidP="00BA42B3">
      <w:pPr>
        <w:pStyle w:val="ListParagraph"/>
        <w:numPr>
          <w:ilvl w:val="0"/>
          <w:numId w:val="12"/>
        </w:numPr>
        <w:spacing w:after="0" w:line="288" w:lineRule="auto"/>
        <w:ind w:left="107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Fisher’s price index</w:t>
      </w:r>
    </w:p>
    <w:p w14:paraId="146B0C27" w14:textId="77777777" w:rsidR="00BA42B3" w:rsidRPr="00FD621B" w:rsidRDefault="00DC1D90" w:rsidP="00BA42B3">
      <w:pPr>
        <w:spacing w:after="120" w:line="288" w:lineRule="auto"/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118.82×112.76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13398.14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=115.75.</m:t>
          </m:r>
        </m:oMath>
      </m:oMathPara>
    </w:p>
    <w:p w14:paraId="69BDF906" w14:textId="77777777" w:rsidR="00BA42B3" w:rsidRDefault="00BA42B3" w:rsidP="00BA42B3">
      <w:pPr>
        <w:pStyle w:val="ListParagraph"/>
        <w:numPr>
          <w:ilvl w:val="0"/>
          <w:numId w:val="12"/>
        </w:numPr>
        <w:spacing w:after="0" w:line="288" w:lineRule="auto"/>
        <w:ind w:left="107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Bowley’s price index</w:t>
      </w:r>
    </w:p>
    <w:p w14:paraId="3807589C" w14:textId="77777777" w:rsidR="00BA42B3" w:rsidRPr="0098121E" w:rsidRDefault="00DC1D90" w:rsidP="00BA42B3">
      <w:pPr>
        <w:spacing w:after="120" w:line="288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118.82+112.76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=115.79.</m:t>
          </m:r>
        </m:oMath>
      </m:oMathPara>
    </w:p>
    <w:p w14:paraId="0CDF3510" w14:textId="77777777" w:rsidR="00BA42B3" w:rsidRDefault="00BA42B3" w:rsidP="00BA42B3">
      <w:pPr>
        <w:pStyle w:val="ListParagraph"/>
        <w:numPr>
          <w:ilvl w:val="0"/>
          <w:numId w:val="12"/>
        </w:numPr>
        <w:spacing w:after="0" w:line="288" w:lineRule="auto"/>
        <w:ind w:left="107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Marshall Edgeworth’s price index</w:t>
      </w:r>
    </w:p>
    <w:p w14:paraId="6A0358DD" w14:textId="77777777" w:rsidR="00BA42B3" w:rsidRPr="003E6B2C" w:rsidRDefault="00DC1D90" w:rsidP="00BA42B3">
      <w:pPr>
        <w:spacing w:after="120" w:line="288" w:lineRule="auto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505+530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425+470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×100=115.64.</m:t>
          </m:r>
        </m:oMath>
      </m:oMathPara>
    </w:p>
    <w:p w14:paraId="318AB214" w14:textId="77777777" w:rsidR="007654AA" w:rsidRDefault="007654AA" w:rsidP="00BA42B3">
      <w:pPr>
        <w:spacing w:after="120" w:line="288" w:lineRule="auto"/>
        <w:rPr>
          <w:sz w:val="24"/>
          <w:szCs w:val="24"/>
        </w:rPr>
      </w:pPr>
    </w:p>
    <w:sectPr w:rsidR="007654AA" w:rsidSect="00B40ECC">
      <w:pgSz w:w="11906" w:h="16838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F4B"/>
    <w:multiLevelType w:val="singleLevel"/>
    <w:tmpl w:val="31341388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</w:abstractNum>
  <w:abstractNum w:abstractNumId="1" w15:restartNumberingAfterBreak="0">
    <w:nsid w:val="074A42E8"/>
    <w:multiLevelType w:val="hybridMultilevel"/>
    <w:tmpl w:val="460CAC9C"/>
    <w:lvl w:ilvl="0" w:tplc="D22EEC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361"/>
    <w:multiLevelType w:val="hybridMultilevel"/>
    <w:tmpl w:val="EBEEC0E4"/>
    <w:lvl w:ilvl="0" w:tplc="20D4DD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08DB"/>
    <w:multiLevelType w:val="singleLevel"/>
    <w:tmpl w:val="DC624A86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90"/>
      </w:pPr>
      <w:rPr>
        <w:rFonts w:hint="default"/>
      </w:rPr>
    </w:lvl>
  </w:abstractNum>
  <w:abstractNum w:abstractNumId="4" w15:restartNumberingAfterBreak="0">
    <w:nsid w:val="0CB2377D"/>
    <w:multiLevelType w:val="hybridMultilevel"/>
    <w:tmpl w:val="707486DC"/>
    <w:lvl w:ilvl="0" w:tplc="219CDB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87651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27904"/>
    <w:multiLevelType w:val="hybridMultilevel"/>
    <w:tmpl w:val="2B7829E4"/>
    <w:lvl w:ilvl="0" w:tplc="4FC6F5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34D28"/>
    <w:multiLevelType w:val="hybridMultilevel"/>
    <w:tmpl w:val="94865086"/>
    <w:lvl w:ilvl="0" w:tplc="02FAAD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01816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A68E6"/>
    <w:multiLevelType w:val="hybridMultilevel"/>
    <w:tmpl w:val="D132F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51F2"/>
    <w:multiLevelType w:val="hybridMultilevel"/>
    <w:tmpl w:val="74D6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60849"/>
    <w:multiLevelType w:val="hybridMultilevel"/>
    <w:tmpl w:val="D132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E5C07"/>
    <w:multiLevelType w:val="hybridMultilevel"/>
    <w:tmpl w:val="F8B627F4"/>
    <w:lvl w:ilvl="0" w:tplc="A3A0B0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30E73"/>
    <w:multiLevelType w:val="hybridMultilevel"/>
    <w:tmpl w:val="44A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A228E"/>
    <w:multiLevelType w:val="singleLevel"/>
    <w:tmpl w:val="B5B0C66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90"/>
      </w:pPr>
      <w:rPr>
        <w:rFonts w:hint="default"/>
      </w:rPr>
    </w:lvl>
  </w:abstractNum>
  <w:abstractNum w:abstractNumId="15" w15:restartNumberingAfterBreak="0">
    <w:nsid w:val="48E126D3"/>
    <w:multiLevelType w:val="multilevel"/>
    <w:tmpl w:val="3FF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730FA"/>
    <w:multiLevelType w:val="hybridMultilevel"/>
    <w:tmpl w:val="538E02F6"/>
    <w:lvl w:ilvl="0" w:tplc="B3D212E4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1" w:tplc="1402F234">
      <w:start w:val="1"/>
      <w:numFmt w:val="decimal"/>
      <w:lvlText w:val="(%2)"/>
      <w:lvlJc w:val="left"/>
      <w:pPr>
        <w:tabs>
          <w:tab w:val="num" w:pos="1860"/>
        </w:tabs>
        <w:ind w:left="186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7" w15:restartNumberingAfterBreak="0">
    <w:nsid w:val="5C591B89"/>
    <w:multiLevelType w:val="multilevel"/>
    <w:tmpl w:val="0590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D106C7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6D04"/>
    <w:multiLevelType w:val="hybridMultilevel"/>
    <w:tmpl w:val="460CAC9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51497">
    <w:abstractNumId w:val="0"/>
  </w:num>
  <w:num w:numId="2" w16cid:durableId="2110009056">
    <w:abstractNumId w:val="3"/>
  </w:num>
  <w:num w:numId="3" w16cid:durableId="1932425533">
    <w:abstractNumId w:val="14"/>
  </w:num>
  <w:num w:numId="4" w16cid:durableId="274100234">
    <w:abstractNumId w:val="16"/>
  </w:num>
  <w:num w:numId="5" w16cid:durableId="1655377144">
    <w:abstractNumId w:val="10"/>
  </w:num>
  <w:num w:numId="6" w16cid:durableId="1838109451">
    <w:abstractNumId w:val="13"/>
  </w:num>
  <w:num w:numId="7" w16cid:durableId="1650861378">
    <w:abstractNumId w:val="7"/>
  </w:num>
  <w:num w:numId="8" w16cid:durableId="40635873">
    <w:abstractNumId w:val="2"/>
  </w:num>
  <w:num w:numId="9" w16cid:durableId="465441033">
    <w:abstractNumId w:val="17"/>
  </w:num>
  <w:num w:numId="10" w16cid:durableId="844907447">
    <w:abstractNumId w:val="15"/>
  </w:num>
  <w:num w:numId="11" w16cid:durableId="420179804">
    <w:abstractNumId w:val="11"/>
  </w:num>
  <w:num w:numId="12" w16cid:durableId="1116868236">
    <w:abstractNumId w:val="12"/>
  </w:num>
  <w:num w:numId="13" w16cid:durableId="1197699259">
    <w:abstractNumId w:val="8"/>
  </w:num>
  <w:num w:numId="14" w16cid:durableId="1695762313">
    <w:abstractNumId w:val="6"/>
  </w:num>
  <w:num w:numId="15" w16cid:durableId="894244862">
    <w:abstractNumId w:val="18"/>
  </w:num>
  <w:num w:numId="16" w16cid:durableId="1253392464">
    <w:abstractNumId w:val="5"/>
  </w:num>
  <w:num w:numId="17" w16cid:durableId="2068187700">
    <w:abstractNumId w:val="9"/>
  </w:num>
  <w:num w:numId="18" w16cid:durableId="1224802386">
    <w:abstractNumId w:val="1"/>
  </w:num>
  <w:num w:numId="19" w16cid:durableId="2045790196">
    <w:abstractNumId w:val="19"/>
  </w:num>
  <w:num w:numId="20" w16cid:durableId="800611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00"/>
    <w:rsid w:val="00027A06"/>
    <w:rsid w:val="0009311F"/>
    <w:rsid w:val="000E7BC3"/>
    <w:rsid w:val="00376570"/>
    <w:rsid w:val="00441400"/>
    <w:rsid w:val="0057068F"/>
    <w:rsid w:val="005F737E"/>
    <w:rsid w:val="00623562"/>
    <w:rsid w:val="007654AA"/>
    <w:rsid w:val="00861300"/>
    <w:rsid w:val="00871094"/>
    <w:rsid w:val="00886C1E"/>
    <w:rsid w:val="009F46A7"/>
    <w:rsid w:val="00A82A6B"/>
    <w:rsid w:val="00B40ECC"/>
    <w:rsid w:val="00BA42B3"/>
    <w:rsid w:val="00C26163"/>
    <w:rsid w:val="00C95F43"/>
    <w:rsid w:val="00D208BC"/>
    <w:rsid w:val="00D53E5D"/>
    <w:rsid w:val="00DC1D90"/>
    <w:rsid w:val="00DC6D34"/>
    <w:rsid w:val="00DD23C5"/>
    <w:rsid w:val="00E41537"/>
    <w:rsid w:val="00F42263"/>
    <w:rsid w:val="00F4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29AE"/>
  <w15:chartTrackingRefBased/>
  <w15:docId w15:val="{2E766A4B-4136-447E-9969-43C88233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Vrinda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AA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7654AA"/>
    <w:pPr>
      <w:keepNext/>
      <w:spacing w:line="360" w:lineRule="auto"/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54AA"/>
    <w:pPr>
      <w:keepNext/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7654AA"/>
    <w:pPr>
      <w:keepNext/>
      <w:spacing w:line="360" w:lineRule="auto"/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7654AA"/>
    <w:pPr>
      <w:keepNext/>
      <w:spacing w:line="360" w:lineRule="auto"/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7654AA"/>
    <w:pPr>
      <w:keepNext/>
      <w:spacing w:line="360" w:lineRule="auto"/>
      <w:jc w:val="both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E5D"/>
    <w:pPr>
      <w:spacing w:after="160" w:line="259" w:lineRule="auto"/>
      <w:ind w:left="720"/>
      <w:contextualSpacing/>
    </w:pPr>
    <w:rPr>
      <w:rFonts w:asciiTheme="minorHAnsi" w:eastAsiaTheme="minorHAnsi" w:hAnsiTheme="minorHAnsi" w:cs="Mangal"/>
      <w:kern w:val="2"/>
      <w:sz w:val="22"/>
      <w:szCs w:val="28"/>
      <w:lang w:val="en-IN" w:bidi="b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54AA"/>
    <w:rPr>
      <w:rFonts w:ascii="Times New Roman" w:eastAsia="Times New Roman" w:hAnsi="Times New Roman" w:cs="Times New Roman"/>
      <w:kern w:val="0"/>
      <w:sz w:val="24"/>
      <w:szCs w:val="20"/>
      <w:u w:val="single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7654AA"/>
    <w:rPr>
      <w:rFonts w:ascii="Times New Roman" w:eastAsia="Times New Roman" w:hAnsi="Times New Roman" w:cs="Times New Roman"/>
      <w:kern w:val="0"/>
      <w:sz w:val="24"/>
      <w:szCs w:val="20"/>
      <w:u w:val="single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7654AA"/>
    <w:rPr>
      <w:rFonts w:ascii="Times New Roman" w:eastAsia="Times New Roman" w:hAnsi="Times New Roman" w:cs="Times New Roman"/>
      <w:b/>
      <w:kern w:val="0"/>
      <w:sz w:val="24"/>
      <w:szCs w:val="20"/>
      <w:u w:val="single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7654AA"/>
    <w:rPr>
      <w:rFonts w:ascii="Times New Roman" w:eastAsia="Times New Roman" w:hAnsi="Times New Roman" w:cs="Times New Roman"/>
      <w:b/>
      <w:bCs/>
      <w:kern w:val="0"/>
      <w:sz w:val="28"/>
      <w:szCs w:val="20"/>
      <w:lang w:bidi="ar-SA"/>
      <w14:ligatures w14:val="none"/>
    </w:rPr>
  </w:style>
  <w:style w:type="paragraph" w:styleId="BodyText">
    <w:name w:val="Body Text"/>
    <w:basedOn w:val="Normal"/>
    <w:link w:val="BodyTextChar"/>
    <w:semiHidden/>
    <w:rsid w:val="007654AA"/>
    <w:pPr>
      <w:spacing w:line="36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BodyTextIndent">
    <w:name w:val="Body Text Indent"/>
    <w:basedOn w:val="Normal"/>
    <w:link w:val="BodyTextIndentChar"/>
    <w:semiHidden/>
    <w:rsid w:val="007654AA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Caption">
    <w:name w:val="caption"/>
    <w:basedOn w:val="Normal"/>
    <w:next w:val="Normal"/>
    <w:qFormat/>
    <w:rsid w:val="007654AA"/>
    <w:pPr>
      <w:spacing w:line="360" w:lineRule="auto"/>
      <w:ind w:firstLine="720"/>
      <w:jc w:val="both"/>
    </w:pPr>
    <w:rPr>
      <w:sz w:val="24"/>
    </w:rPr>
  </w:style>
  <w:style w:type="paragraph" w:styleId="Footer">
    <w:name w:val="footer"/>
    <w:basedOn w:val="Normal"/>
    <w:link w:val="FooterChar"/>
    <w:semiHidden/>
    <w:rsid w:val="007654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654AA"/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character" w:styleId="PageNumber">
    <w:name w:val="page number"/>
    <w:basedOn w:val="DefaultParagraphFont"/>
    <w:semiHidden/>
    <w:rsid w:val="007654AA"/>
  </w:style>
  <w:style w:type="character" w:styleId="PlaceholderText">
    <w:name w:val="Placeholder Text"/>
    <w:basedOn w:val="DefaultParagraphFont"/>
    <w:uiPriority w:val="99"/>
    <w:semiHidden/>
    <w:rsid w:val="007654A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65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54AA"/>
    <w:pPr>
      <w:spacing w:before="100" w:beforeAutospacing="1" w:after="100" w:afterAutospacing="1"/>
    </w:pPr>
    <w:rPr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7654A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654AA"/>
    <w:rPr>
      <w:color w:val="954F72" w:themeColor="followedHyperlink"/>
      <w:u w:val="single"/>
    </w:rPr>
  </w:style>
  <w:style w:type="paragraph" w:customStyle="1" w:styleId="Default">
    <w:name w:val="Default"/>
    <w:rsid w:val="007654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AA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AA"/>
    <w:rPr>
      <w:rFonts w:ascii="Consolas" w:eastAsia="Times New Roman" w:hAnsi="Consolas" w:cs="Times New Roman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Pal</dc:creator>
  <cp:keywords/>
  <dc:description/>
  <cp:lastModifiedBy>Manoranjan Pal</cp:lastModifiedBy>
  <cp:revision>3</cp:revision>
  <dcterms:created xsi:type="dcterms:W3CDTF">2025-01-10T07:38:00Z</dcterms:created>
  <dcterms:modified xsi:type="dcterms:W3CDTF">2025-01-10T07:44:00Z</dcterms:modified>
</cp:coreProperties>
</file>