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Letter of Recommendation</w:t>
      </w:r>
    </w:p>
    <w:p w:rsidR="00000000" w:rsidDel="00000000" w:rsidP="00000000" w:rsidRDefault="00000000" w:rsidRPr="00000000" w14:paraId="00000002">
      <w:pPr>
        <w:spacing w:after="240" w:before="240" w:lineRule="auto"/>
        <w:rPr/>
      </w:pPr>
      <w:r w:rsidDel="00000000" w:rsidR="00000000" w:rsidRPr="00000000">
        <w:rPr>
          <w:rtl w:val="0"/>
        </w:rPr>
        <w:t xml:space="preserve">To Whom It May Concern,</w:t>
      </w:r>
    </w:p>
    <w:p w:rsidR="00000000" w:rsidDel="00000000" w:rsidP="00000000" w:rsidRDefault="00000000" w:rsidRPr="00000000" w14:paraId="00000003">
      <w:pPr>
        <w:spacing w:after="240" w:before="240" w:lineRule="auto"/>
        <w:rPr/>
      </w:pPr>
      <w:r w:rsidDel="00000000" w:rsidR="00000000" w:rsidRPr="00000000">
        <w:rPr>
          <w:rtl w:val="0"/>
        </w:rPr>
        <w:t xml:space="preserve">It is my pleasure to recommend Mr. Tanish for your master’s program. As his instructor for Python, and his project mentor, I have had the privilege of witnessing his technical skills, intellectual curiosity, and leadership abilities.</w:t>
      </w:r>
    </w:p>
    <w:p w:rsidR="00000000" w:rsidDel="00000000" w:rsidP="00000000" w:rsidRDefault="00000000" w:rsidRPr="00000000" w14:paraId="00000004">
      <w:pPr>
        <w:spacing w:after="240" w:before="240" w:lineRule="auto"/>
        <w:rPr/>
      </w:pPr>
      <w:r w:rsidDel="00000000" w:rsidR="00000000" w:rsidRPr="00000000">
        <w:rPr>
          <w:rtl w:val="0"/>
        </w:rPr>
        <w:t xml:space="preserve">Tanish consistently excelled in academics, demonstrating a deep understanding of programming concepts and applying them effectively in assignments and projects. His curiosity and initiative were evident through his incisive questions and extensive research. As his mentor, I worked closely with him on a deep learning-based sound classification project, where he showcased adaptability, collaboration, and a growth mindset. He regularly updated me on his progress, sought feedback, and incorporated insights from peers and guidance effectively.</w:t>
      </w:r>
    </w:p>
    <w:p w:rsidR="00000000" w:rsidDel="00000000" w:rsidP="00000000" w:rsidRDefault="00000000" w:rsidRPr="00000000" w14:paraId="00000005">
      <w:pPr>
        <w:spacing w:after="240" w:before="240" w:lineRule="auto"/>
        <w:rPr/>
      </w:pPr>
      <w:r w:rsidDel="00000000" w:rsidR="00000000" w:rsidRPr="00000000">
        <w:rPr>
          <w:rtl w:val="0"/>
        </w:rPr>
        <w:t xml:space="preserve">As his reporting teacher for the final-year project during his Semester 4 internship at Ellicium Solutions, Tanish worked as a Data Engineer/Analyst, earning high praise from senior leadership. His contributions to supply chain risk analytics highlighted his ability to solve real-world problems and inspire his team. Beyond his technical work, </w:t>
      </w:r>
      <w:r w:rsidDel="00000000" w:rsidR="00000000" w:rsidRPr="00000000">
        <w:rPr>
          <w:rFonts w:ascii="Calibri" w:cs="Calibri" w:eastAsia="Calibri" w:hAnsi="Calibri"/>
          <w:rtl w:val="0"/>
        </w:rPr>
        <w:t xml:space="preserve">Tanish also gave back through extra-curricular and mentor activities. He participated in guest lectures, mentored junior students during his internship, and assisted in conducting sessions on data engineering concepts at his college, in conjunction with sessions done by his company for students.</w:t>
      </w: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rtl w:val="0"/>
        </w:rPr>
        <w:t xml:space="preserve">Tanish stands out for his ability to integrate theoretical knowledge with practical applications. He is not only technically skilled but also a well-rounded individual with strong leadership and teamwork abilities, further reflected in his sportsmanship and extracurricular activities.</w:t>
      </w:r>
    </w:p>
    <w:p w:rsidR="00000000" w:rsidDel="00000000" w:rsidP="00000000" w:rsidRDefault="00000000" w:rsidRPr="00000000" w14:paraId="00000007">
      <w:pPr>
        <w:spacing w:after="240" w:before="240" w:lineRule="auto"/>
        <w:rPr/>
      </w:pPr>
      <w:r w:rsidDel="00000000" w:rsidR="00000000" w:rsidRPr="00000000">
        <w:rPr>
          <w:rtl w:val="0"/>
        </w:rPr>
        <w:t xml:space="preserve">With three years of professional experience, Tanish’s aspiration to pursue a master’s degree aligns with his passion for continuous learning and growth. I am confident he will excel in your program and contribute significantly to your academic community.</w:t>
      </w:r>
    </w:p>
    <w:p w:rsidR="00000000" w:rsidDel="00000000" w:rsidP="00000000" w:rsidRDefault="00000000" w:rsidRPr="00000000" w14:paraId="00000008">
      <w:pPr>
        <w:spacing w:after="240" w:before="240" w:lineRule="auto"/>
        <w:rPr/>
      </w:pPr>
      <w:r w:rsidDel="00000000" w:rsidR="00000000" w:rsidRPr="00000000">
        <w:rPr>
          <w:rtl w:val="0"/>
        </w:rPr>
        <w:t xml:space="preserve">If you need further information, please feel free to contact me.</w:t>
      </w:r>
    </w:p>
    <w:p w:rsidR="00000000" w:rsidDel="00000000" w:rsidP="00000000" w:rsidRDefault="00000000" w:rsidRPr="00000000" w14:paraId="00000009">
      <w:pPr>
        <w:spacing w:after="240" w:before="240" w:lineRule="auto"/>
        <w:rPr/>
      </w:pPr>
      <w:r w:rsidDel="00000000" w:rsidR="00000000" w:rsidRPr="00000000">
        <w:rPr>
          <w:rtl w:val="0"/>
        </w:rPr>
        <w:t xml:space="preserve">Sincerely,</w:t>
      </w:r>
    </w:p>
    <w:p w:rsidR="00000000" w:rsidDel="00000000" w:rsidP="00000000" w:rsidRDefault="00000000" w:rsidRPr="00000000" w14:paraId="0000000A">
      <w:pPr>
        <w:spacing w:after="240" w:before="240" w:lineRule="auto"/>
        <w:rPr/>
      </w:pPr>
      <w:r w:rsidDel="00000000" w:rsidR="00000000" w:rsidRPr="00000000">
        <w:rPr>
          <w:rtl w:val="0"/>
        </w:rPr>
        <w:t xml:space="preserve">Swati Satpute</w:t>
      </w:r>
    </w:p>
    <w:p w:rsidR="00000000" w:rsidDel="00000000" w:rsidP="00000000" w:rsidRDefault="00000000" w:rsidRPr="00000000" w14:paraId="0000000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