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D7727" w14:textId="6F8CA727" w:rsidR="00CF6FA8" w:rsidRPr="00CF6FA8" w:rsidRDefault="00FD213A" w:rsidP="00CF6FA8">
      <w:r>
        <w:rPr>
          <w:b/>
          <w:bCs/>
        </w:rPr>
        <w:t xml:space="preserve"> </w:t>
      </w:r>
      <w:r w:rsidR="00CF6FA8" w:rsidRPr="00CF6FA8">
        <w:rPr>
          <w:b/>
          <w:bCs/>
        </w:rPr>
        <w:t>Letter of Recommendation</w:t>
      </w:r>
    </w:p>
    <w:p w14:paraId="2430E4EB" w14:textId="77777777" w:rsidR="00CF6FA8" w:rsidRPr="00CF6FA8" w:rsidRDefault="00CF6FA8" w:rsidP="00CF6FA8">
      <w:r w:rsidRPr="00CF6FA8">
        <w:t>To Whom It May Concern,</w:t>
      </w:r>
    </w:p>
    <w:p w14:paraId="02CAC55F" w14:textId="370D6079" w:rsidR="00CF6FA8" w:rsidRPr="00CF6FA8" w:rsidRDefault="00CF6FA8" w:rsidP="00CF6FA8">
      <w:bookmarkStart w:id="0" w:name="_Hlk184997477"/>
      <w:r w:rsidRPr="00CF6FA8">
        <w:t xml:space="preserve">I am </w:t>
      </w:r>
      <w:bookmarkStart w:id="1" w:name="_Hlk184998465"/>
      <w:r w:rsidRPr="00CF6FA8">
        <w:t xml:space="preserve">pleased </w:t>
      </w:r>
      <w:bookmarkEnd w:id="1"/>
      <w:r w:rsidRPr="00CF6FA8">
        <w:t>to recommend Mr</w:t>
      </w:r>
      <w:bookmarkEnd w:id="0"/>
      <w:r w:rsidRPr="00CF6FA8">
        <w:t xml:space="preserve">. Tanish for admission to your master’s program in AI, Data Science, or Data Engineering. As his manager at </w:t>
      </w:r>
      <w:proofErr w:type="spellStart"/>
      <w:r w:rsidR="00725A94">
        <w:t>Ellicium</w:t>
      </w:r>
      <w:proofErr w:type="spellEnd"/>
      <w:r w:rsidR="00725A94">
        <w:t xml:space="preserve"> Solution Pvt Ltd </w:t>
      </w:r>
      <w:r w:rsidRPr="00CF6FA8">
        <w:t xml:space="preserve">where he works as a </w:t>
      </w:r>
      <w:proofErr w:type="gramStart"/>
      <w:r w:rsidRPr="00CF6FA8">
        <w:t>Consultant</w:t>
      </w:r>
      <w:proofErr w:type="gramEnd"/>
      <w:r w:rsidRPr="00CF6FA8">
        <w:t xml:space="preserve"> and leads various data engineering and analytics projects, I have had the opportunity to observe his exceptional performance and growth. Tanish is a standout contributor to our team and has proven himself as a key asset to both our clients and the company</w:t>
      </w:r>
      <w:r w:rsidR="00725A94">
        <w:t xml:space="preserve"> from beginning of his career</w:t>
      </w:r>
      <w:r w:rsidRPr="00CF6FA8">
        <w:t>.</w:t>
      </w:r>
    </w:p>
    <w:p w14:paraId="38027141" w14:textId="3A7EC0C0" w:rsidR="00CF6FA8" w:rsidRPr="00CF6FA8" w:rsidRDefault="00CF6FA8" w:rsidP="00CF6FA8">
      <w:r w:rsidRPr="00CF6FA8">
        <w:t xml:space="preserve">Tanish has been an integral part of our supply chain project, where he has taken on the role of Data Engineer, Analyst, and </w:t>
      </w:r>
      <w:r w:rsidR="00725A94">
        <w:t>Data</w:t>
      </w:r>
      <w:r w:rsidRPr="00CF6FA8">
        <w:t xml:space="preserve"> Lead. His responsibilities include overseeing the entire data stream, providing data solutions, and developing pipelines and algorithms to solve complex data problems. Tanish’s work has consistently provided insights that have streamlined processes and made life easier for stakeholders, clients, and consultants alike. His ability to leverage data to drive optimization and create impactful solutions has been highly appreciated by our clients.</w:t>
      </w:r>
    </w:p>
    <w:p w14:paraId="50BF96BE" w14:textId="77777777" w:rsidR="00CF6FA8" w:rsidRPr="00CF6FA8" w:rsidRDefault="00CF6FA8" w:rsidP="00CF6FA8">
      <w:r w:rsidRPr="00CF6FA8">
        <w:t>In addition to his technical expertise, Tanish has made significant contributions to the growth of our data engineering team. He has been instrumental in mentoring and training new engineers, ensuring that they are not only technically proficient but also resilient and capable of thriving under pressure. His leadership has been recognized across the company, earning him praise from senior leaders and an award as Best Employee for his dedication and exemplary work ethic.</w:t>
      </w:r>
    </w:p>
    <w:p w14:paraId="6106D67B" w14:textId="048CE648" w:rsidR="00CF6FA8" w:rsidRPr="00CF6FA8" w:rsidRDefault="00CF6FA8" w:rsidP="00CF6FA8">
      <w:r w:rsidRPr="00CF6FA8">
        <w:t xml:space="preserve">Tanish’s technical skills are further demonstrated by his creation of complex data pipelines and models, which have been lauded for their quick turnaround times. His ability to stay updated with the latest tools and techniques has made him a go-to person for guidance among his peers. One of the standout instances of his problem-solving capabilities occurred when he addressed the issue of duplicate supplier names in our data. Tanish took the initiative to resolve this issue independently, ensuring data integrity and earning the trust of our clients, which </w:t>
      </w:r>
      <w:r w:rsidR="00E7545C">
        <w:t xml:space="preserve">was one of the key </w:t>
      </w:r>
      <w:r w:rsidR="00591D03">
        <w:t>factors</w:t>
      </w:r>
      <w:r w:rsidR="00E7545C">
        <w:t xml:space="preserve"> that</w:t>
      </w:r>
      <w:r w:rsidRPr="00CF6FA8">
        <w:t xml:space="preserve"> led to us securing a significant new account project</w:t>
      </w:r>
      <w:r w:rsidR="00E7545C">
        <w:t xml:space="preserve"> and many more use cases he has been part of or worked on</w:t>
      </w:r>
      <w:r w:rsidRPr="00CF6FA8">
        <w:t>.</w:t>
      </w:r>
    </w:p>
    <w:p w14:paraId="5E5F1642" w14:textId="77777777" w:rsidR="00CF6FA8" w:rsidRPr="00CF6FA8" w:rsidRDefault="00CF6FA8" w:rsidP="00CF6FA8">
      <w:r w:rsidRPr="00CF6FA8">
        <w:t>As a team leader, Tanish fosters a positive and creative atmosphere for his colleagues. He has led a team of 10 data engineers, each working on different submodules of a large application, and his leadership has ensured that they consistently receive recognition for their excellent work. Tanish’s mentoring approach is focused on empowering his team to find optimal solutions independently. He encourages creative thinking and problem-solving, guiding his team members to become self-sufficient and innovative developers.</w:t>
      </w:r>
    </w:p>
    <w:p w14:paraId="00E5B933" w14:textId="7DA00185" w:rsidR="00CF6FA8" w:rsidRPr="00CF6FA8" w:rsidRDefault="00CF6FA8" w:rsidP="00CF6FA8">
      <w:bookmarkStart w:id="2" w:name="_Hlk184997540"/>
      <w:r w:rsidRPr="00CF6FA8">
        <w:t xml:space="preserve">Tanish’s role has provided him with invaluable experience that aligns closely with the core principles of data science, including data manipulation, analysis, and </w:t>
      </w:r>
      <w:r w:rsidR="00591D03">
        <w:t xml:space="preserve">understanding </w:t>
      </w:r>
      <w:r w:rsidRPr="00CF6FA8">
        <w:t>business use case. His keen interest in deepening his expertise in AI, Data Science, and Data Engineering makes him an ideal candidate for your program. Tanish is eager to expand his knowledge, gain practical, hands-on experience, and deepen his understanding of advanced concepts.</w:t>
      </w:r>
    </w:p>
    <w:bookmarkEnd w:id="2"/>
    <w:p w14:paraId="07FE7721" w14:textId="77777777" w:rsidR="00CF6FA8" w:rsidRPr="00CF6FA8" w:rsidRDefault="00CF6FA8" w:rsidP="00CF6FA8">
      <w:r w:rsidRPr="00CF6FA8">
        <w:t>I have no doubt that Tanish will excel in your master’s program and make meaningful contributions to your academic community. His technical acumen, leadership abilities, and passion for learning will enable him to succeed in his future endeavors.</w:t>
      </w:r>
    </w:p>
    <w:p w14:paraId="482CD6CD" w14:textId="77777777" w:rsidR="00CF6FA8" w:rsidRPr="00CF6FA8" w:rsidRDefault="00CF6FA8" w:rsidP="00CF6FA8">
      <w:r w:rsidRPr="00CF6FA8">
        <w:lastRenderedPageBreak/>
        <w:t>Please feel free to contact me at [Girish Jaju’s Email] for any further information.</w:t>
      </w:r>
    </w:p>
    <w:p w14:paraId="260CDC1C" w14:textId="6074F27C" w:rsidR="00CF6FA8" w:rsidRDefault="00CF6FA8">
      <w:r w:rsidRPr="00CF6FA8">
        <w:t>Sincerely,</w:t>
      </w:r>
      <w:r w:rsidRPr="00CF6FA8">
        <w:br/>
      </w:r>
      <w:r w:rsidRPr="00CF6FA8">
        <w:rPr>
          <w:b/>
          <w:bCs/>
        </w:rPr>
        <w:t>Girish Jaju</w:t>
      </w:r>
      <w:r w:rsidRPr="00CF6FA8">
        <w:br/>
        <w:t>Technical/Project Manager</w:t>
      </w:r>
      <w:r w:rsidRPr="00CF6FA8">
        <w:br/>
        <w:t>Application Head</w:t>
      </w:r>
      <w:r w:rsidRPr="00CF6FA8">
        <w:br/>
        <w:t>[Company Name]</w:t>
      </w:r>
    </w:p>
    <w:sectPr w:rsidR="00CF6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A8"/>
    <w:rsid w:val="000C02F6"/>
    <w:rsid w:val="00526C69"/>
    <w:rsid w:val="00591D03"/>
    <w:rsid w:val="005B35EB"/>
    <w:rsid w:val="00725A94"/>
    <w:rsid w:val="00B15652"/>
    <w:rsid w:val="00CF6FA8"/>
    <w:rsid w:val="00DD07FF"/>
    <w:rsid w:val="00DE03D3"/>
    <w:rsid w:val="00E7545C"/>
    <w:rsid w:val="00FD2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57DE"/>
  <w15:chartTrackingRefBased/>
  <w15:docId w15:val="{2319DA82-0E06-4E4F-9EB6-9ED16272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8643">
      <w:bodyDiv w:val="1"/>
      <w:marLeft w:val="0"/>
      <w:marRight w:val="0"/>
      <w:marTop w:val="0"/>
      <w:marBottom w:val="0"/>
      <w:divBdr>
        <w:top w:val="none" w:sz="0" w:space="0" w:color="auto"/>
        <w:left w:val="none" w:sz="0" w:space="0" w:color="auto"/>
        <w:bottom w:val="none" w:sz="0" w:space="0" w:color="auto"/>
        <w:right w:val="none" w:sz="0" w:space="0" w:color="auto"/>
      </w:divBdr>
    </w:div>
    <w:div w:id="106418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4</cp:revision>
  <dcterms:created xsi:type="dcterms:W3CDTF">2024-11-26T10:57:00Z</dcterms:created>
  <dcterms:modified xsi:type="dcterms:W3CDTF">2024-12-13T10:38:00Z</dcterms:modified>
</cp:coreProperties>
</file>