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982F" w14:textId="64BEB712" w:rsidR="0036768D" w:rsidRPr="004D2604" w:rsidRDefault="004D2604" w:rsidP="56871515">
      <w:pPr>
        <w:jc w:val="center"/>
        <w:rPr>
          <w:lang w:val="en-GB"/>
        </w:rPr>
      </w:pPr>
      <w:r>
        <w:rPr>
          <w:noProof/>
        </w:rPr>
        <w:drawing>
          <wp:anchor distT="0" distB="0" distL="114300" distR="114300" simplePos="0" relativeHeight="251658240" behindDoc="1" locked="0" layoutInCell="1" allowOverlap="1" wp14:anchorId="51CEA310" wp14:editId="115434CA">
            <wp:simplePos x="0" y="0"/>
            <wp:positionH relativeFrom="column">
              <wp:posOffset>5562600</wp:posOffset>
            </wp:positionH>
            <wp:positionV relativeFrom="paragraph">
              <wp:posOffset>-609600</wp:posOffset>
            </wp:positionV>
            <wp:extent cx="927100" cy="927100"/>
            <wp:effectExtent l="0" t="0" r="0" b="0"/>
            <wp:wrapNone/>
            <wp:docPr id="1436993859" name="Picture 143699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r w:rsidR="1CA9E884" w:rsidRPr="56871515">
        <w:rPr>
          <w:rFonts w:ascii="Arial" w:eastAsia="Arial" w:hAnsi="Arial" w:cs="Arial"/>
          <w:color w:val="000000" w:themeColor="text1"/>
          <w:sz w:val="32"/>
          <w:szCs w:val="32"/>
        </w:rPr>
        <w:t>MODULE ONE ASSIGNMENT</w:t>
      </w:r>
    </w:p>
    <w:p w14:paraId="436107E8" w14:textId="2CF9DA50" w:rsidR="0036768D" w:rsidRPr="008D4419" w:rsidRDefault="008D4419" w:rsidP="0C94BF17">
      <w:pPr>
        <w:jc w:val="center"/>
        <w:rPr>
          <w:sz w:val="28"/>
          <w:szCs w:val="28"/>
        </w:rPr>
      </w:pPr>
      <w:r>
        <w:rPr>
          <w:sz w:val="28"/>
          <w:szCs w:val="28"/>
        </w:rPr>
        <w:t xml:space="preserve">(DOCUMENTATION- TANIYA </w:t>
      </w:r>
      <w:r w:rsidR="00197104">
        <w:rPr>
          <w:sz w:val="28"/>
          <w:szCs w:val="28"/>
        </w:rPr>
        <w:t>PAL [</w:t>
      </w:r>
      <w:r>
        <w:rPr>
          <w:sz w:val="28"/>
          <w:szCs w:val="28"/>
        </w:rPr>
        <w:t>373094])</w:t>
      </w:r>
    </w:p>
    <w:p w14:paraId="4B94E81C" w14:textId="04770404" w:rsidR="0036768D" w:rsidRDefault="243DE3CF" w:rsidP="0C94BF17">
      <w:pPr>
        <w:jc w:val="center"/>
        <w:rPr>
          <w:rFonts w:ascii="Arial" w:eastAsia="Arial" w:hAnsi="Arial" w:cs="Arial"/>
          <w:color w:val="4472C4" w:themeColor="accent1"/>
          <w:sz w:val="32"/>
          <w:szCs w:val="32"/>
        </w:rPr>
      </w:pPr>
      <w:r w:rsidRPr="0C94BF17">
        <w:rPr>
          <w:rFonts w:ascii="Arial" w:eastAsia="Arial" w:hAnsi="Arial" w:cs="Arial"/>
          <w:color w:val="4472C4" w:themeColor="accent1"/>
          <w:sz w:val="32"/>
          <w:szCs w:val="32"/>
        </w:rPr>
        <w:t xml:space="preserve">FASTAN: A Python script for </w:t>
      </w:r>
      <w:r w:rsidR="00922515">
        <w:rPr>
          <w:rFonts w:ascii="Arial" w:eastAsia="Arial" w:hAnsi="Arial" w:cs="Arial"/>
          <w:color w:val="4472C4" w:themeColor="accent1"/>
          <w:sz w:val="32"/>
          <w:szCs w:val="32"/>
        </w:rPr>
        <w:t xml:space="preserve">parsing </w:t>
      </w:r>
      <w:r w:rsidRPr="0C94BF17">
        <w:rPr>
          <w:rFonts w:ascii="Arial" w:eastAsia="Arial" w:hAnsi="Arial" w:cs="Arial"/>
          <w:color w:val="4472C4" w:themeColor="accent1"/>
          <w:sz w:val="32"/>
          <w:szCs w:val="32"/>
        </w:rPr>
        <w:t>FASTQC text files</w:t>
      </w:r>
    </w:p>
    <w:p w14:paraId="566B4BCB" w14:textId="3CE56592" w:rsidR="0036768D" w:rsidRDefault="0036768D" w:rsidP="0C94BF17">
      <w:pPr>
        <w:jc w:val="both"/>
        <w:rPr>
          <w:rFonts w:ascii="Arial" w:eastAsia="Arial" w:hAnsi="Arial" w:cs="Arial"/>
          <w:sz w:val="24"/>
          <w:szCs w:val="24"/>
        </w:rPr>
      </w:pPr>
    </w:p>
    <w:p w14:paraId="62B6E14C" w14:textId="08AD772B" w:rsidR="0036768D" w:rsidRDefault="460DA345" w:rsidP="0C94BF17">
      <w:pPr>
        <w:jc w:val="both"/>
        <w:rPr>
          <w:rFonts w:ascii="Arial" w:eastAsia="Arial" w:hAnsi="Arial" w:cs="Arial"/>
          <w:sz w:val="24"/>
          <w:szCs w:val="24"/>
        </w:rPr>
      </w:pPr>
      <w:r w:rsidRPr="0D21D5E5">
        <w:rPr>
          <w:rFonts w:ascii="Arial" w:eastAsia="Arial" w:hAnsi="Arial" w:cs="Arial"/>
          <w:sz w:val="24"/>
          <w:szCs w:val="24"/>
        </w:rPr>
        <w:t>FastQC</w:t>
      </w:r>
      <w:r w:rsidR="6D8E4153" w:rsidRPr="0D21D5E5">
        <w:rPr>
          <w:rFonts w:ascii="Arial" w:eastAsia="Arial" w:hAnsi="Arial" w:cs="Arial"/>
          <w:sz w:val="24"/>
          <w:szCs w:val="24"/>
        </w:rPr>
        <w:t xml:space="preserve"> is a tool developed by Babraham Bioinformatics for the purpose of qual</w:t>
      </w:r>
      <w:r w:rsidR="037AF3AD" w:rsidRPr="0D21D5E5">
        <w:rPr>
          <w:rFonts w:ascii="Arial" w:eastAsia="Arial" w:hAnsi="Arial" w:cs="Arial"/>
          <w:sz w:val="24"/>
          <w:szCs w:val="24"/>
        </w:rPr>
        <w:t>i</w:t>
      </w:r>
      <w:r w:rsidR="6D8E4153" w:rsidRPr="0D21D5E5">
        <w:rPr>
          <w:rFonts w:ascii="Arial" w:eastAsia="Arial" w:hAnsi="Arial" w:cs="Arial"/>
          <w:sz w:val="24"/>
          <w:szCs w:val="24"/>
        </w:rPr>
        <w:t>ty</w:t>
      </w:r>
      <w:r w:rsidR="20CA6E02" w:rsidRPr="0D21D5E5">
        <w:rPr>
          <w:rFonts w:ascii="Arial" w:eastAsia="Arial" w:hAnsi="Arial" w:cs="Arial"/>
          <w:sz w:val="24"/>
          <w:szCs w:val="24"/>
        </w:rPr>
        <w:t xml:space="preserve"> control</w:t>
      </w:r>
      <w:r w:rsidR="6D8E4153" w:rsidRPr="0D21D5E5">
        <w:rPr>
          <w:rFonts w:ascii="Arial" w:eastAsia="Arial" w:hAnsi="Arial" w:cs="Arial"/>
          <w:sz w:val="24"/>
          <w:szCs w:val="24"/>
        </w:rPr>
        <w:t xml:space="preserve"> of the </w:t>
      </w:r>
      <w:r w:rsidR="3392D459" w:rsidRPr="0D21D5E5">
        <w:rPr>
          <w:rFonts w:ascii="Arial" w:eastAsia="Arial" w:hAnsi="Arial" w:cs="Arial"/>
          <w:sz w:val="24"/>
          <w:szCs w:val="24"/>
        </w:rPr>
        <w:t>F</w:t>
      </w:r>
      <w:r w:rsidR="6D8E4153" w:rsidRPr="0D21D5E5">
        <w:rPr>
          <w:rFonts w:ascii="Arial" w:eastAsia="Arial" w:hAnsi="Arial" w:cs="Arial"/>
          <w:sz w:val="24"/>
          <w:szCs w:val="24"/>
        </w:rPr>
        <w:t>astq files</w:t>
      </w:r>
      <w:r w:rsidR="09924949" w:rsidRPr="0D21D5E5">
        <w:rPr>
          <w:rFonts w:ascii="Arial" w:eastAsia="Arial" w:hAnsi="Arial" w:cs="Arial"/>
          <w:sz w:val="24"/>
          <w:szCs w:val="24"/>
        </w:rPr>
        <w:t xml:space="preserve"> generated at the end of high throu</w:t>
      </w:r>
      <w:r w:rsidR="1357E95D" w:rsidRPr="0D21D5E5">
        <w:rPr>
          <w:rFonts w:ascii="Arial" w:eastAsia="Arial" w:hAnsi="Arial" w:cs="Arial"/>
          <w:sz w:val="24"/>
          <w:szCs w:val="24"/>
        </w:rPr>
        <w:t>gh</w:t>
      </w:r>
      <w:r w:rsidR="09924949" w:rsidRPr="0D21D5E5">
        <w:rPr>
          <w:rFonts w:ascii="Arial" w:eastAsia="Arial" w:hAnsi="Arial" w:cs="Arial"/>
          <w:sz w:val="24"/>
          <w:szCs w:val="24"/>
        </w:rPr>
        <w:t>put sequencing</w:t>
      </w:r>
      <w:r w:rsidR="49EE9855" w:rsidRPr="0D21D5E5">
        <w:rPr>
          <w:rFonts w:ascii="Arial" w:eastAsia="Arial" w:hAnsi="Arial" w:cs="Arial"/>
          <w:sz w:val="24"/>
          <w:szCs w:val="24"/>
        </w:rPr>
        <w:t xml:space="preserve"> of DNA or RNA samples. The tool gives back a </w:t>
      </w:r>
      <w:r w:rsidR="00C976DB">
        <w:rPr>
          <w:rFonts w:ascii="Arial" w:eastAsia="Arial" w:hAnsi="Arial" w:cs="Arial"/>
          <w:sz w:val="24"/>
          <w:szCs w:val="24"/>
        </w:rPr>
        <w:t xml:space="preserve">HTML </w:t>
      </w:r>
      <w:r w:rsidR="49EE9855" w:rsidRPr="0D21D5E5">
        <w:rPr>
          <w:rFonts w:ascii="Arial" w:eastAsia="Arial" w:hAnsi="Arial" w:cs="Arial"/>
          <w:sz w:val="24"/>
          <w:szCs w:val="24"/>
        </w:rPr>
        <w:t>file giving informa</w:t>
      </w:r>
      <w:r w:rsidR="3759C673" w:rsidRPr="0D21D5E5">
        <w:rPr>
          <w:rFonts w:ascii="Arial" w:eastAsia="Arial" w:hAnsi="Arial" w:cs="Arial"/>
          <w:sz w:val="24"/>
          <w:szCs w:val="24"/>
        </w:rPr>
        <w:t>tion ab</w:t>
      </w:r>
      <w:r w:rsidR="50985FB0" w:rsidRPr="0D21D5E5">
        <w:rPr>
          <w:rFonts w:ascii="Arial" w:eastAsia="Arial" w:hAnsi="Arial" w:cs="Arial"/>
          <w:sz w:val="24"/>
          <w:szCs w:val="24"/>
        </w:rPr>
        <w:t xml:space="preserve">out the quality of the </w:t>
      </w:r>
      <w:r w:rsidR="5F18B9B5" w:rsidRPr="0D21D5E5">
        <w:rPr>
          <w:rFonts w:ascii="Arial" w:eastAsia="Arial" w:hAnsi="Arial" w:cs="Arial"/>
          <w:sz w:val="24"/>
          <w:szCs w:val="24"/>
        </w:rPr>
        <w:t>F</w:t>
      </w:r>
      <w:r w:rsidR="50985FB0" w:rsidRPr="0D21D5E5">
        <w:rPr>
          <w:rFonts w:ascii="Arial" w:eastAsia="Arial" w:hAnsi="Arial" w:cs="Arial"/>
          <w:sz w:val="24"/>
          <w:szCs w:val="24"/>
        </w:rPr>
        <w:t xml:space="preserve">astq </w:t>
      </w:r>
      <w:r w:rsidR="00B10B61">
        <w:rPr>
          <w:rFonts w:ascii="Arial" w:eastAsia="Arial" w:hAnsi="Arial" w:cs="Arial"/>
          <w:sz w:val="24"/>
          <w:szCs w:val="24"/>
        </w:rPr>
        <w:t xml:space="preserve">file </w:t>
      </w:r>
      <w:r w:rsidR="50985FB0" w:rsidRPr="0D21D5E5">
        <w:rPr>
          <w:rFonts w:ascii="Arial" w:eastAsia="Arial" w:hAnsi="Arial" w:cs="Arial"/>
          <w:sz w:val="24"/>
          <w:szCs w:val="24"/>
        </w:rPr>
        <w:t>generated. The relevant HTML file has been divided into several</w:t>
      </w:r>
      <w:r w:rsidR="619C28A1" w:rsidRPr="0D21D5E5">
        <w:rPr>
          <w:rFonts w:ascii="Arial" w:eastAsia="Arial" w:hAnsi="Arial" w:cs="Arial"/>
          <w:sz w:val="24"/>
          <w:szCs w:val="24"/>
        </w:rPr>
        <w:t xml:space="preserve"> </w:t>
      </w:r>
      <w:r w:rsidR="1FCFCB27" w:rsidRPr="0D21D5E5">
        <w:rPr>
          <w:rFonts w:ascii="Arial" w:eastAsia="Arial" w:hAnsi="Arial" w:cs="Arial"/>
          <w:sz w:val="24"/>
          <w:szCs w:val="24"/>
        </w:rPr>
        <w:t>modules</w:t>
      </w:r>
      <w:r w:rsidR="619C28A1" w:rsidRPr="0D21D5E5">
        <w:rPr>
          <w:rFonts w:ascii="Arial" w:eastAsia="Arial" w:hAnsi="Arial" w:cs="Arial"/>
          <w:sz w:val="24"/>
          <w:szCs w:val="24"/>
        </w:rPr>
        <w:t xml:space="preserve">, each module giving </w:t>
      </w:r>
      <w:r w:rsidR="31F152CA" w:rsidRPr="0D21D5E5">
        <w:rPr>
          <w:rFonts w:ascii="Arial" w:eastAsia="Arial" w:hAnsi="Arial" w:cs="Arial"/>
          <w:sz w:val="24"/>
          <w:szCs w:val="24"/>
        </w:rPr>
        <w:t>information</w:t>
      </w:r>
      <w:r w:rsidR="619C28A1" w:rsidRPr="0D21D5E5">
        <w:rPr>
          <w:rFonts w:ascii="Arial" w:eastAsia="Arial" w:hAnsi="Arial" w:cs="Arial"/>
          <w:sz w:val="24"/>
          <w:szCs w:val="24"/>
        </w:rPr>
        <w:t xml:space="preserve"> about a </w:t>
      </w:r>
      <w:r w:rsidR="1A021D8F" w:rsidRPr="0D21D5E5">
        <w:rPr>
          <w:rFonts w:ascii="Arial" w:eastAsia="Arial" w:hAnsi="Arial" w:cs="Arial"/>
          <w:sz w:val="24"/>
          <w:szCs w:val="24"/>
        </w:rPr>
        <w:t>particular</w:t>
      </w:r>
      <w:r w:rsidR="619C28A1" w:rsidRPr="0D21D5E5">
        <w:rPr>
          <w:rFonts w:ascii="Arial" w:eastAsia="Arial" w:hAnsi="Arial" w:cs="Arial"/>
          <w:sz w:val="24"/>
          <w:szCs w:val="24"/>
        </w:rPr>
        <w:t xml:space="preserve"> criteria of quality control of sequences.</w:t>
      </w:r>
      <w:r w:rsidR="59C9E441" w:rsidRPr="0D21D5E5">
        <w:rPr>
          <w:rFonts w:ascii="Arial" w:eastAsia="Arial" w:hAnsi="Arial" w:cs="Arial"/>
          <w:sz w:val="24"/>
          <w:szCs w:val="24"/>
        </w:rPr>
        <w:t xml:space="preserve"> It also generates figures for each module, with </w:t>
      </w:r>
      <w:r w:rsidR="4D03E7D7" w:rsidRPr="0D21D5E5">
        <w:rPr>
          <w:rFonts w:ascii="Arial" w:eastAsia="Arial" w:hAnsi="Arial" w:cs="Arial"/>
          <w:sz w:val="24"/>
          <w:szCs w:val="24"/>
        </w:rPr>
        <w:t>filter</w:t>
      </w:r>
      <w:r w:rsidR="41A6B79F" w:rsidRPr="0D21D5E5">
        <w:rPr>
          <w:rFonts w:ascii="Arial" w:eastAsia="Arial" w:hAnsi="Arial" w:cs="Arial"/>
          <w:sz w:val="24"/>
          <w:szCs w:val="24"/>
        </w:rPr>
        <w:t xml:space="preserve"> information about whether the module has passed, </w:t>
      </w:r>
      <w:r w:rsidR="14A2E3B2" w:rsidRPr="0D21D5E5">
        <w:rPr>
          <w:rFonts w:ascii="Arial" w:eastAsia="Arial" w:hAnsi="Arial" w:cs="Arial"/>
          <w:sz w:val="24"/>
          <w:szCs w:val="24"/>
        </w:rPr>
        <w:t>failed,</w:t>
      </w:r>
      <w:r w:rsidR="41A6B79F" w:rsidRPr="0D21D5E5">
        <w:rPr>
          <w:rFonts w:ascii="Arial" w:eastAsia="Arial" w:hAnsi="Arial" w:cs="Arial"/>
          <w:sz w:val="24"/>
          <w:szCs w:val="24"/>
        </w:rPr>
        <w:t xml:space="preserve"> or passed with a warning sign </w:t>
      </w:r>
      <w:r w:rsidR="2586DF06" w:rsidRPr="0D21D5E5">
        <w:rPr>
          <w:rFonts w:ascii="Arial" w:eastAsia="Arial" w:hAnsi="Arial" w:cs="Arial"/>
          <w:sz w:val="24"/>
          <w:szCs w:val="24"/>
        </w:rPr>
        <w:t>depending</w:t>
      </w:r>
      <w:r w:rsidR="41A6B79F" w:rsidRPr="0D21D5E5">
        <w:rPr>
          <w:rFonts w:ascii="Arial" w:eastAsia="Arial" w:hAnsi="Arial" w:cs="Arial"/>
          <w:sz w:val="24"/>
          <w:szCs w:val="24"/>
        </w:rPr>
        <w:t xml:space="preserve"> on the quality of the information in </w:t>
      </w:r>
      <w:r w:rsidR="79FA6FE4" w:rsidRPr="0D21D5E5">
        <w:rPr>
          <w:rFonts w:ascii="Arial" w:eastAsia="Arial" w:hAnsi="Arial" w:cs="Arial"/>
          <w:sz w:val="24"/>
          <w:szCs w:val="24"/>
        </w:rPr>
        <w:t>the fastq file. Along with this information, the tool</w:t>
      </w:r>
      <w:r w:rsidR="039167D4" w:rsidRPr="0D21D5E5">
        <w:rPr>
          <w:rFonts w:ascii="Arial" w:eastAsia="Arial" w:hAnsi="Arial" w:cs="Arial"/>
          <w:sz w:val="24"/>
          <w:szCs w:val="24"/>
        </w:rPr>
        <w:t xml:space="preserve"> gives back a </w:t>
      </w:r>
      <w:r w:rsidR="30A9985A" w:rsidRPr="0D21D5E5">
        <w:rPr>
          <w:rFonts w:ascii="Arial" w:eastAsia="Arial" w:hAnsi="Arial" w:cs="Arial"/>
          <w:sz w:val="24"/>
          <w:szCs w:val="24"/>
        </w:rPr>
        <w:t>FASTQC</w:t>
      </w:r>
      <w:r w:rsidR="039167D4" w:rsidRPr="0D21D5E5">
        <w:rPr>
          <w:rFonts w:ascii="Arial" w:eastAsia="Arial" w:hAnsi="Arial" w:cs="Arial"/>
          <w:sz w:val="24"/>
          <w:szCs w:val="24"/>
        </w:rPr>
        <w:t xml:space="preserve"> text file which has been analyzed in </w:t>
      </w:r>
      <w:r w:rsidR="5C918A4D" w:rsidRPr="0D21D5E5">
        <w:rPr>
          <w:rFonts w:ascii="Arial" w:eastAsia="Arial" w:hAnsi="Arial" w:cs="Arial"/>
          <w:sz w:val="24"/>
          <w:szCs w:val="24"/>
        </w:rPr>
        <w:t>FASTAN</w:t>
      </w:r>
      <w:r w:rsidR="6236271D" w:rsidRPr="0D21D5E5">
        <w:rPr>
          <w:rFonts w:ascii="Arial" w:eastAsia="Arial" w:hAnsi="Arial" w:cs="Arial"/>
          <w:sz w:val="24"/>
          <w:szCs w:val="24"/>
        </w:rPr>
        <w:t>.</w:t>
      </w:r>
    </w:p>
    <w:p w14:paraId="52193C4D" w14:textId="77777777" w:rsidR="00957584" w:rsidRDefault="00957584" w:rsidP="00957584">
      <w:pPr>
        <w:jc w:val="both"/>
        <w:rPr>
          <w:rFonts w:ascii="Arial" w:eastAsia="Arial" w:hAnsi="Arial" w:cs="Arial"/>
          <w:sz w:val="24"/>
          <w:szCs w:val="24"/>
        </w:rPr>
      </w:pPr>
      <w:r w:rsidRPr="0C94BF17">
        <w:rPr>
          <w:rFonts w:ascii="Arial" w:eastAsia="Arial" w:hAnsi="Arial" w:cs="Arial"/>
          <w:sz w:val="24"/>
          <w:szCs w:val="24"/>
        </w:rPr>
        <w:t>The various modules included in the FASTQC text files are:</w:t>
      </w:r>
    </w:p>
    <w:p w14:paraId="2D2B2AE8"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Basic Statistics</w:t>
      </w:r>
    </w:p>
    <w:p w14:paraId="6C19C8AA"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Per Base Sequence quality</w:t>
      </w:r>
    </w:p>
    <w:p w14:paraId="34341F6A"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Per Sequence Quality Scores</w:t>
      </w:r>
    </w:p>
    <w:p w14:paraId="4EA5F083"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Per Base Sequence Quality</w:t>
      </w:r>
    </w:p>
    <w:p w14:paraId="4F08A49C"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Per Sequence GC Content</w:t>
      </w:r>
    </w:p>
    <w:p w14:paraId="199FD867"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Per Base N Content</w:t>
      </w:r>
    </w:p>
    <w:p w14:paraId="243DB831"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Sequence Length Distribution</w:t>
      </w:r>
    </w:p>
    <w:p w14:paraId="6ED0024B"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Duplicate Sequence</w:t>
      </w:r>
    </w:p>
    <w:p w14:paraId="3CF4F6ED"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Overrepresented Sequence</w:t>
      </w:r>
    </w:p>
    <w:p w14:paraId="1CB1A95B"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Adapter Content</w:t>
      </w:r>
    </w:p>
    <w:p w14:paraId="66BAD7EE" w14:textId="77777777" w:rsidR="00957584" w:rsidRDefault="00957584" w:rsidP="00957584">
      <w:pPr>
        <w:pStyle w:val="ListParagraph"/>
        <w:numPr>
          <w:ilvl w:val="0"/>
          <w:numId w:val="1"/>
        </w:numPr>
        <w:jc w:val="both"/>
        <w:rPr>
          <w:rFonts w:ascii="Arial" w:eastAsia="Arial" w:hAnsi="Arial" w:cs="Arial"/>
          <w:sz w:val="24"/>
          <w:szCs w:val="24"/>
        </w:rPr>
      </w:pPr>
      <w:r w:rsidRPr="0C94BF17">
        <w:rPr>
          <w:rFonts w:ascii="Arial" w:eastAsia="Arial" w:hAnsi="Arial" w:cs="Arial"/>
          <w:sz w:val="24"/>
          <w:szCs w:val="24"/>
        </w:rPr>
        <w:t>Kmer Content</w:t>
      </w:r>
    </w:p>
    <w:p w14:paraId="2C078E63" w14:textId="57B741D5" w:rsidR="0036768D" w:rsidRDefault="1ED8F66F" w:rsidP="0C94BF17">
      <w:pPr>
        <w:jc w:val="both"/>
        <w:rPr>
          <w:rFonts w:ascii="Arial" w:eastAsia="Arial" w:hAnsi="Arial" w:cs="Arial"/>
          <w:sz w:val="24"/>
          <w:szCs w:val="24"/>
        </w:rPr>
      </w:pPr>
      <w:r w:rsidRPr="0D21D5E5">
        <w:rPr>
          <w:rFonts w:ascii="Arial" w:eastAsia="Arial" w:hAnsi="Arial" w:cs="Arial"/>
          <w:sz w:val="24"/>
          <w:szCs w:val="24"/>
        </w:rPr>
        <w:t>FASTAN is a python script used to parse the different modules given in the FASTQC text file and generate graph from the information given under e</w:t>
      </w:r>
      <w:r w:rsidR="572F883C" w:rsidRPr="0D21D5E5">
        <w:rPr>
          <w:rFonts w:ascii="Arial" w:eastAsia="Arial" w:hAnsi="Arial" w:cs="Arial"/>
          <w:sz w:val="24"/>
          <w:szCs w:val="24"/>
        </w:rPr>
        <w:t>ach module. In the script,</w:t>
      </w:r>
      <w:r w:rsidR="2ED52B64" w:rsidRPr="0D21D5E5">
        <w:rPr>
          <w:rFonts w:ascii="Arial" w:eastAsia="Arial" w:hAnsi="Arial" w:cs="Arial"/>
          <w:sz w:val="24"/>
          <w:szCs w:val="24"/>
        </w:rPr>
        <w:t xml:space="preserve"> a function called </w:t>
      </w:r>
      <w:r w:rsidR="649A51F3" w:rsidRPr="0D21D5E5">
        <w:rPr>
          <w:rFonts w:ascii="Arial" w:eastAsia="Arial" w:hAnsi="Arial" w:cs="Arial"/>
          <w:sz w:val="24"/>
          <w:szCs w:val="24"/>
        </w:rPr>
        <w:t>“</w:t>
      </w:r>
      <w:r w:rsidR="2ED52B64" w:rsidRPr="0D21D5E5">
        <w:rPr>
          <w:rFonts w:ascii="Arial" w:eastAsia="Arial" w:hAnsi="Arial" w:cs="Arial"/>
          <w:sz w:val="24"/>
          <w:szCs w:val="24"/>
        </w:rPr>
        <w:t>modules</w:t>
      </w:r>
      <w:r w:rsidR="67B1008C" w:rsidRPr="0D21D5E5">
        <w:rPr>
          <w:rFonts w:ascii="Arial" w:eastAsia="Arial" w:hAnsi="Arial" w:cs="Arial"/>
          <w:sz w:val="24"/>
          <w:szCs w:val="24"/>
        </w:rPr>
        <w:t>”</w:t>
      </w:r>
      <w:r w:rsidR="2ED52B64" w:rsidRPr="0D21D5E5">
        <w:rPr>
          <w:rFonts w:ascii="Arial" w:eastAsia="Arial" w:hAnsi="Arial" w:cs="Arial"/>
          <w:sz w:val="24"/>
          <w:szCs w:val="24"/>
        </w:rPr>
        <w:t xml:space="preserve"> is defined in the beginning. </w:t>
      </w:r>
      <w:r w:rsidR="00090018" w:rsidRPr="0D21D5E5">
        <w:rPr>
          <w:rFonts w:ascii="Arial" w:eastAsia="Arial" w:hAnsi="Arial" w:cs="Arial"/>
          <w:sz w:val="24"/>
          <w:szCs w:val="24"/>
        </w:rPr>
        <w:t>This function</w:t>
      </w:r>
      <w:r w:rsidR="2ED52B64" w:rsidRPr="0D21D5E5">
        <w:rPr>
          <w:rFonts w:ascii="Arial" w:eastAsia="Arial" w:hAnsi="Arial" w:cs="Arial"/>
          <w:sz w:val="24"/>
          <w:szCs w:val="24"/>
        </w:rPr>
        <w:t xml:space="preserve"> starts by </w:t>
      </w:r>
      <w:r w:rsidR="00DD5B13">
        <w:rPr>
          <w:rFonts w:ascii="Arial" w:eastAsia="Arial" w:hAnsi="Arial" w:cs="Arial"/>
          <w:sz w:val="24"/>
          <w:szCs w:val="24"/>
        </w:rPr>
        <w:t>storing e</w:t>
      </w:r>
      <w:r w:rsidR="43AFB72D" w:rsidRPr="0D21D5E5">
        <w:rPr>
          <w:rFonts w:ascii="Arial" w:eastAsia="Arial" w:hAnsi="Arial" w:cs="Arial"/>
          <w:sz w:val="24"/>
          <w:szCs w:val="24"/>
        </w:rPr>
        <w:t xml:space="preserve">ach line of the FASTQC text file is stored in the variable </w:t>
      </w:r>
      <w:r w:rsidR="4CD63455" w:rsidRPr="0D21D5E5">
        <w:rPr>
          <w:rFonts w:ascii="Arial" w:eastAsia="Arial" w:hAnsi="Arial" w:cs="Arial"/>
          <w:sz w:val="24"/>
          <w:szCs w:val="24"/>
        </w:rPr>
        <w:t>“</w:t>
      </w:r>
      <w:r w:rsidR="43AFB72D" w:rsidRPr="0D21D5E5">
        <w:rPr>
          <w:rFonts w:ascii="Arial" w:eastAsia="Arial" w:hAnsi="Arial" w:cs="Arial"/>
          <w:sz w:val="24"/>
          <w:szCs w:val="24"/>
        </w:rPr>
        <w:t>lines</w:t>
      </w:r>
      <w:r w:rsidR="60BDC552" w:rsidRPr="0D21D5E5">
        <w:rPr>
          <w:rFonts w:ascii="Arial" w:eastAsia="Arial" w:hAnsi="Arial" w:cs="Arial"/>
          <w:sz w:val="24"/>
          <w:szCs w:val="24"/>
        </w:rPr>
        <w:t>”.</w:t>
      </w:r>
      <w:r w:rsidR="43AFB72D" w:rsidRPr="0D21D5E5">
        <w:rPr>
          <w:rFonts w:ascii="Arial" w:eastAsia="Arial" w:hAnsi="Arial" w:cs="Arial"/>
          <w:sz w:val="24"/>
          <w:szCs w:val="24"/>
        </w:rPr>
        <w:t xml:space="preserve"> </w:t>
      </w:r>
      <w:r w:rsidR="02DF4589" w:rsidRPr="0D21D5E5">
        <w:rPr>
          <w:rFonts w:ascii="Arial" w:eastAsia="Arial" w:hAnsi="Arial" w:cs="Arial"/>
          <w:sz w:val="24"/>
          <w:szCs w:val="24"/>
        </w:rPr>
        <w:t xml:space="preserve">In this function, the </w:t>
      </w:r>
      <w:r w:rsidR="00567017">
        <w:rPr>
          <w:rFonts w:ascii="Arial" w:eastAsia="Arial" w:hAnsi="Arial" w:cs="Arial"/>
          <w:sz w:val="24"/>
          <w:szCs w:val="24"/>
        </w:rPr>
        <w:t>string to search a</w:t>
      </w:r>
      <w:r w:rsidR="00957584">
        <w:rPr>
          <w:rFonts w:ascii="Arial" w:eastAsia="Arial" w:hAnsi="Arial" w:cs="Arial"/>
          <w:sz w:val="24"/>
          <w:szCs w:val="24"/>
        </w:rPr>
        <w:t xml:space="preserve"> </w:t>
      </w:r>
      <w:r w:rsidR="00957584" w:rsidRPr="0D21D5E5">
        <w:rPr>
          <w:rFonts w:ascii="Arial" w:eastAsia="Arial" w:hAnsi="Arial" w:cs="Arial"/>
          <w:sz w:val="24"/>
          <w:szCs w:val="24"/>
        </w:rPr>
        <w:t>respective</w:t>
      </w:r>
      <w:r w:rsidR="00567017">
        <w:rPr>
          <w:rFonts w:ascii="Arial" w:eastAsia="Arial" w:hAnsi="Arial" w:cs="Arial"/>
          <w:sz w:val="24"/>
          <w:szCs w:val="24"/>
        </w:rPr>
        <w:t xml:space="preserve"> module </w:t>
      </w:r>
      <w:r w:rsidR="02DF4589" w:rsidRPr="0D21D5E5">
        <w:rPr>
          <w:rFonts w:ascii="Arial" w:eastAsia="Arial" w:hAnsi="Arial" w:cs="Arial"/>
          <w:sz w:val="24"/>
          <w:szCs w:val="24"/>
        </w:rPr>
        <w:t xml:space="preserve">is taken as </w:t>
      </w:r>
      <w:r w:rsidR="452D5B23" w:rsidRPr="0D21D5E5">
        <w:rPr>
          <w:rFonts w:ascii="Arial" w:eastAsia="Arial" w:hAnsi="Arial" w:cs="Arial"/>
          <w:sz w:val="24"/>
          <w:szCs w:val="24"/>
        </w:rPr>
        <w:t>a</w:t>
      </w:r>
      <w:r w:rsidR="7D6BA9F0" w:rsidRPr="0D21D5E5">
        <w:rPr>
          <w:rFonts w:ascii="Arial" w:eastAsia="Arial" w:hAnsi="Arial" w:cs="Arial"/>
          <w:sz w:val="24"/>
          <w:szCs w:val="24"/>
        </w:rPr>
        <w:t xml:space="preserve"> default</w:t>
      </w:r>
      <w:r w:rsidR="02DF4589" w:rsidRPr="0D21D5E5">
        <w:rPr>
          <w:rFonts w:ascii="Arial" w:eastAsia="Arial" w:hAnsi="Arial" w:cs="Arial"/>
          <w:sz w:val="24"/>
          <w:szCs w:val="24"/>
        </w:rPr>
        <w:t xml:space="preserve"> argument</w:t>
      </w:r>
      <w:r w:rsidR="5726E1AE" w:rsidRPr="0D21D5E5">
        <w:rPr>
          <w:rFonts w:ascii="Arial" w:eastAsia="Arial" w:hAnsi="Arial" w:cs="Arial"/>
          <w:sz w:val="24"/>
          <w:szCs w:val="24"/>
        </w:rPr>
        <w:t xml:space="preserve">. </w:t>
      </w:r>
      <w:r w:rsidR="48C2EAD7" w:rsidRPr="0D21D5E5">
        <w:rPr>
          <w:rFonts w:ascii="Arial" w:eastAsia="Arial" w:hAnsi="Arial" w:cs="Arial"/>
          <w:sz w:val="24"/>
          <w:szCs w:val="24"/>
        </w:rPr>
        <w:t xml:space="preserve">By using </w:t>
      </w:r>
      <w:r w:rsidR="00473F6D">
        <w:rPr>
          <w:rFonts w:ascii="Arial" w:eastAsia="Arial" w:hAnsi="Arial" w:cs="Arial"/>
          <w:sz w:val="24"/>
          <w:szCs w:val="24"/>
        </w:rPr>
        <w:t xml:space="preserve">the </w:t>
      </w:r>
      <w:proofErr w:type="gramStart"/>
      <w:r w:rsidR="48C2EAD7" w:rsidRPr="0D21D5E5">
        <w:rPr>
          <w:rFonts w:ascii="Arial" w:eastAsia="Arial" w:hAnsi="Arial" w:cs="Arial"/>
          <w:sz w:val="24"/>
          <w:szCs w:val="24"/>
        </w:rPr>
        <w:t>enumerate(</w:t>
      </w:r>
      <w:proofErr w:type="gramEnd"/>
      <w:r w:rsidR="48C2EAD7" w:rsidRPr="0D21D5E5">
        <w:rPr>
          <w:rFonts w:ascii="Arial" w:eastAsia="Arial" w:hAnsi="Arial" w:cs="Arial"/>
          <w:sz w:val="24"/>
          <w:szCs w:val="24"/>
        </w:rPr>
        <w:t>)</w:t>
      </w:r>
      <w:r w:rsidR="00473F6D">
        <w:rPr>
          <w:rFonts w:ascii="Arial" w:eastAsia="Arial" w:hAnsi="Arial" w:cs="Arial"/>
          <w:sz w:val="24"/>
          <w:szCs w:val="24"/>
        </w:rPr>
        <w:t xml:space="preserve"> function</w:t>
      </w:r>
      <w:r w:rsidR="48C2EAD7" w:rsidRPr="0D21D5E5">
        <w:rPr>
          <w:rFonts w:ascii="Arial" w:eastAsia="Arial" w:hAnsi="Arial" w:cs="Arial"/>
          <w:sz w:val="24"/>
          <w:szCs w:val="24"/>
        </w:rPr>
        <w:t xml:space="preserve">, each line of the module whose </w:t>
      </w:r>
      <w:r w:rsidR="00606408">
        <w:rPr>
          <w:rFonts w:ascii="Arial" w:eastAsia="Arial" w:hAnsi="Arial" w:cs="Arial"/>
          <w:sz w:val="24"/>
          <w:szCs w:val="24"/>
        </w:rPr>
        <w:t>starting string</w:t>
      </w:r>
      <w:r w:rsidR="00473F6D">
        <w:rPr>
          <w:rFonts w:ascii="Arial" w:eastAsia="Arial" w:hAnsi="Arial" w:cs="Arial"/>
          <w:sz w:val="24"/>
          <w:szCs w:val="24"/>
        </w:rPr>
        <w:t>(“start_text”)</w:t>
      </w:r>
      <w:r w:rsidR="00606408">
        <w:rPr>
          <w:rFonts w:ascii="Arial" w:eastAsia="Arial" w:hAnsi="Arial" w:cs="Arial"/>
          <w:sz w:val="24"/>
          <w:szCs w:val="24"/>
        </w:rPr>
        <w:t xml:space="preserve"> </w:t>
      </w:r>
      <w:r w:rsidR="48C2EAD7" w:rsidRPr="0D21D5E5">
        <w:rPr>
          <w:rFonts w:ascii="Arial" w:eastAsia="Arial" w:hAnsi="Arial" w:cs="Arial"/>
          <w:sz w:val="24"/>
          <w:szCs w:val="24"/>
        </w:rPr>
        <w:t>has been given as an input</w:t>
      </w:r>
      <w:r w:rsidR="00606408">
        <w:rPr>
          <w:rFonts w:ascii="Arial" w:eastAsia="Arial" w:hAnsi="Arial" w:cs="Arial"/>
          <w:sz w:val="24"/>
          <w:szCs w:val="24"/>
        </w:rPr>
        <w:t xml:space="preserve"> under the f</w:t>
      </w:r>
      <w:r w:rsidR="008045E5">
        <w:rPr>
          <w:rFonts w:ascii="Arial" w:eastAsia="Arial" w:hAnsi="Arial" w:cs="Arial"/>
          <w:sz w:val="24"/>
          <w:szCs w:val="24"/>
        </w:rPr>
        <w:t>unction main(</w:t>
      </w:r>
      <w:r w:rsidR="0032241D">
        <w:rPr>
          <w:rFonts w:ascii="Arial" w:eastAsia="Arial" w:hAnsi="Arial" w:cs="Arial"/>
          <w:sz w:val="24"/>
          <w:szCs w:val="24"/>
        </w:rPr>
        <w:t>)</w:t>
      </w:r>
      <w:r w:rsidR="0032241D" w:rsidRPr="0D21D5E5">
        <w:rPr>
          <w:rFonts w:ascii="Arial" w:eastAsia="Arial" w:hAnsi="Arial" w:cs="Arial"/>
          <w:sz w:val="24"/>
          <w:szCs w:val="24"/>
        </w:rPr>
        <w:t>,</w:t>
      </w:r>
      <w:r w:rsidR="0032241D">
        <w:rPr>
          <w:rFonts w:ascii="Arial" w:eastAsia="Arial" w:hAnsi="Arial" w:cs="Arial"/>
          <w:sz w:val="24"/>
          <w:szCs w:val="24"/>
        </w:rPr>
        <w:t xml:space="preserve"> </w:t>
      </w:r>
      <w:r w:rsidR="48C2EAD7" w:rsidRPr="0D21D5E5">
        <w:rPr>
          <w:rFonts w:ascii="Arial" w:eastAsia="Arial" w:hAnsi="Arial" w:cs="Arial"/>
          <w:sz w:val="24"/>
          <w:szCs w:val="24"/>
        </w:rPr>
        <w:t xml:space="preserve">is read and </w:t>
      </w:r>
      <w:r w:rsidR="59ED15D9" w:rsidRPr="0D21D5E5">
        <w:rPr>
          <w:rFonts w:ascii="Arial" w:eastAsia="Arial" w:hAnsi="Arial" w:cs="Arial"/>
          <w:sz w:val="24"/>
          <w:szCs w:val="24"/>
        </w:rPr>
        <w:t>the count of the line</w:t>
      </w:r>
      <w:r w:rsidR="008045E5">
        <w:rPr>
          <w:rFonts w:ascii="Arial" w:eastAsia="Arial" w:hAnsi="Arial" w:cs="Arial"/>
          <w:sz w:val="24"/>
          <w:szCs w:val="24"/>
        </w:rPr>
        <w:t>s</w:t>
      </w:r>
      <w:r w:rsidR="59ED15D9" w:rsidRPr="0D21D5E5">
        <w:rPr>
          <w:rFonts w:ascii="Arial" w:eastAsia="Arial" w:hAnsi="Arial" w:cs="Arial"/>
          <w:sz w:val="24"/>
          <w:szCs w:val="24"/>
        </w:rPr>
        <w:t xml:space="preserve"> which contains the module name is stored in a variable called </w:t>
      </w:r>
      <w:r w:rsidR="34C8712B" w:rsidRPr="0D21D5E5">
        <w:rPr>
          <w:rFonts w:ascii="Arial" w:eastAsia="Arial" w:hAnsi="Arial" w:cs="Arial"/>
          <w:sz w:val="24"/>
          <w:szCs w:val="24"/>
        </w:rPr>
        <w:t>“</w:t>
      </w:r>
      <w:r w:rsidR="59ED15D9" w:rsidRPr="0D21D5E5">
        <w:rPr>
          <w:rFonts w:ascii="Arial" w:eastAsia="Arial" w:hAnsi="Arial" w:cs="Arial"/>
          <w:sz w:val="24"/>
          <w:szCs w:val="24"/>
        </w:rPr>
        <w:t>s</w:t>
      </w:r>
      <w:r w:rsidR="3A34DC65" w:rsidRPr="0D21D5E5">
        <w:rPr>
          <w:rFonts w:ascii="Arial" w:eastAsia="Arial" w:hAnsi="Arial" w:cs="Arial"/>
          <w:sz w:val="24"/>
          <w:szCs w:val="24"/>
        </w:rPr>
        <w:t>t</w:t>
      </w:r>
      <w:r w:rsidR="59ED15D9" w:rsidRPr="0D21D5E5">
        <w:rPr>
          <w:rFonts w:ascii="Arial" w:eastAsia="Arial" w:hAnsi="Arial" w:cs="Arial"/>
          <w:sz w:val="24"/>
          <w:szCs w:val="24"/>
        </w:rPr>
        <w:t>art</w:t>
      </w:r>
      <w:r w:rsidR="00473F6D">
        <w:rPr>
          <w:rFonts w:ascii="Arial" w:eastAsia="Arial" w:hAnsi="Arial" w:cs="Arial"/>
          <w:sz w:val="24"/>
          <w:szCs w:val="24"/>
        </w:rPr>
        <w:t>_</w:t>
      </w:r>
      <w:r w:rsidR="59ED15D9" w:rsidRPr="0D21D5E5">
        <w:rPr>
          <w:rFonts w:ascii="Arial" w:eastAsia="Arial" w:hAnsi="Arial" w:cs="Arial"/>
          <w:sz w:val="24"/>
          <w:szCs w:val="24"/>
        </w:rPr>
        <w:t>count</w:t>
      </w:r>
      <w:r w:rsidR="44915147" w:rsidRPr="0D21D5E5">
        <w:rPr>
          <w:rFonts w:ascii="Arial" w:eastAsia="Arial" w:hAnsi="Arial" w:cs="Arial"/>
          <w:sz w:val="24"/>
          <w:szCs w:val="24"/>
        </w:rPr>
        <w:t>”</w:t>
      </w:r>
      <w:r w:rsidR="59ED15D9" w:rsidRPr="0D21D5E5">
        <w:rPr>
          <w:rFonts w:ascii="Arial" w:eastAsia="Arial" w:hAnsi="Arial" w:cs="Arial"/>
          <w:sz w:val="24"/>
          <w:szCs w:val="24"/>
        </w:rPr>
        <w:t>. As the string, “&gt;&gt;END_MODULE</w:t>
      </w:r>
      <w:r w:rsidR="7DC6D1E5" w:rsidRPr="0D21D5E5">
        <w:rPr>
          <w:rFonts w:ascii="Arial" w:eastAsia="Arial" w:hAnsi="Arial" w:cs="Arial"/>
          <w:sz w:val="24"/>
          <w:szCs w:val="24"/>
        </w:rPr>
        <w:t xml:space="preserve">” signifies the end of each module, the </w:t>
      </w:r>
      <w:r w:rsidR="307A4985" w:rsidRPr="0D21D5E5">
        <w:rPr>
          <w:rFonts w:ascii="Arial" w:eastAsia="Arial" w:hAnsi="Arial" w:cs="Arial"/>
          <w:sz w:val="24"/>
          <w:szCs w:val="24"/>
        </w:rPr>
        <w:t>Python</w:t>
      </w:r>
      <w:r w:rsidR="7DC6D1E5" w:rsidRPr="0D21D5E5">
        <w:rPr>
          <w:rFonts w:ascii="Arial" w:eastAsia="Arial" w:hAnsi="Arial" w:cs="Arial"/>
          <w:sz w:val="24"/>
          <w:szCs w:val="24"/>
        </w:rPr>
        <w:t xml:space="preserve"> script searches for the </w:t>
      </w:r>
      <w:r w:rsidR="2C35C317" w:rsidRPr="0D21D5E5">
        <w:rPr>
          <w:rFonts w:ascii="Arial" w:eastAsia="Arial" w:hAnsi="Arial" w:cs="Arial"/>
          <w:sz w:val="24"/>
          <w:szCs w:val="24"/>
        </w:rPr>
        <w:t>string</w:t>
      </w:r>
      <w:r w:rsidR="7DC6D1E5" w:rsidRPr="0D21D5E5">
        <w:rPr>
          <w:rFonts w:ascii="Arial" w:eastAsia="Arial" w:hAnsi="Arial" w:cs="Arial"/>
          <w:sz w:val="24"/>
          <w:szCs w:val="24"/>
        </w:rPr>
        <w:t xml:space="preserve"> at the end of the module it is in currently</w:t>
      </w:r>
      <w:r w:rsidR="460CB53A" w:rsidRPr="0D21D5E5">
        <w:rPr>
          <w:rFonts w:ascii="Arial" w:eastAsia="Arial" w:hAnsi="Arial" w:cs="Arial"/>
          <w:sz w:val="24"/>
          <w:szCs w:val="24"/>
        </w:rPr>
        <w:t xml:space="preserve">, to mark the end of the module. </w:t>
      </w:r>
      <w:r w:rsidR="409919A2" w:rsidRPr="0D21D5E5">
        <w:rPr>
          <w:rFonts w:ascii="Arial" w:eastAsia="Arial" w:hAnsi="Arial" w:cs="Arial"/>
          <w:sz w:val="24"/>
          <w:szCs w:val="24"/>
        </w:rPr>
        <w:t>The</w:t>
      </w:r>
      <w:r w:rsidR="00842943">
        <w:rPr>
          <w:rFonts w:ascii="Arial" w:eastAsia="Arial" w:hAnsi="Arial" w:cs="Arial"/>
          <w:sz w:val="24"/>
          <w:szCs w:val="24"/>
        </w:rPr>
        <w:t xml:space="preserve"> </w:t>
      </w:r>
      <w:r w:rsidR="00090018">
        <w:rPr>
          <w:rFonts w:ascii="Arial" w:eastAsia="Arial" w:hAnsi="Arial" w:cs="Arial"/>
          <w:sz w:val="24"/>
          <w:szCs w:val="24"/>
        </w:rPr>
        <w:t>string</w:t>
      </w:r>
      <w:r w:rsidR="409919A2" w:rsidRPr="0D21D5E5">
        <w:rPr>
          <w:rFonts w:ascii="Arial" w:eastAsia="Arial" w:hAnsi="Arial" w:cs="Arial"/>
          <w:sz w:val="24"/>
          <w:szCs w:val="24"/>
        </w:rPr>
        <w:t xml:space="preserve"> is sto</w:t>
      </w:r>
      <w:r w:rsidR="302C6E54" w:rsidRPr="0D21D5E5">
        <w:rPr>
          <w:rFonts w:ascii="Arial" w:eastAsia="Arial" w:hAnsi="Arial" w:cs="Arial"/>
          <w:sz w:val="24"/>
          <w:szCs w:val="24"/>
        </w:rPr>
        <w:t>r</w:t>
      </w:r>
      <w:r w:rsidR="409919A2" w:rsidRPr="0D21D5E5">
        <w:rPr>
          <w:rFonts w:ascii="Arial" w:eastAsia="Arial" w:hAnsi="Arial" w:cs="Arial"/>
          <w:sz w:val="24"/>
          <w:szCs w:val="24"/>
        </w:rPr>
        <w:t>ed in the variable “end_text” a</w:t>
      </w:r>
      <w:r w:rsidR="63957EA7" w:rsidRPr="0D21D5E5">
        <w:rPr>
          <w:rFonts w:ascii="Arial" w:eastAsia="Arial" w:hAnsi="Arial" w:cs="Arial"/>
          <w:sz w:val="24"/>
          <w:szCs w:val="24"/>
        </w:rPr>
        <w:t>n</w:t>
      </w:r>
      <w:r w:rsidR="409919A2" w:rsidRPr="0D21D5E5">
        <w:rPr>
          <w:rFonts w:ascii="Arial" w:eastAsia="Arial" w:hAnsi="Arial" w:cs="Arial"/>
          <w:sz w:val="24"/>
          <w:szCs w:val="24"/>
        </w:rPr>
        <w:t>d the count of the line which contains the string is</w:t>
      </w:r>
      <w:r w:rsidR="406448C4" w:rsidRPr="0D21D5E5">
        <w:rPr>
          <w:rFonts w:ascii="Arial" w:eastAsia="Arial" w:hAnsi="Arial" w:cs="Arial"/>
          <w:sz w:val="24"/>
          <w:szCs w:val="24"/>
        </w:rPr>
        <w:t xml:space="preserve"> </w:t>
      </w:r>
      <w:r w:rsidR="64040D04" w:rsidRPr="0D21D5E5">
        <w:rPr>
          <w:rFonts w:ascii="Arial" w:eastAsia="Arial" w:hAnsi="Arial" w:cs="Arial"/>
          <w:sz w:val="24"/>
          <w:szCs w:val="24"/>
        </w:rPr>
        <w:t>stored in a variable “end_count</w:t>
      </w:r>
      <w:r w:rsidR="65E215AA" w:rsidRPr="0D21D5E5">
        <w:rPr>
          <w:rFonts w:ascii="Arial" w:eastAsia="Arial" w:hAnsi="Arial" w:cs="Arial"/>
          <w:sz w:val="24"/>
          <w:szCs w:val="24"/>
        </w:rPr>
        <w:t>.”</w:t>
      </w:r>
      <w:r w:rsidR="64040D04" w:rsidRPr="0D21D5E5">
        <w:rPr>
          <w:rFonts w:ascii="Arial" w:eastAsia="Arial" w:hAnsi="Arial" w:cs="Arial"/>
          <w:sz w:val="24"/>
          <w:szCs w:val="24"/>
        </w:rPr>
        <w:t xml:space="preserve"> The </w:t>
      </w:r>
      <w:r w:rsidR="5575FE92" w:rsidRPr="0D21D5E5">
        <w:rPr>
          <w:rFonts w:ascii="Arial" w:eastAsia="Arial" w:hAnsi="Arial" w:cs="Arial"/>
          <w:sz w:val="24"/>
          <w:szCs w:val="24"/>
        </w:rPr>
        <w:t>“</w:t>
      </w:r>
      <w:r w:rsidR="64040D04" w:rsidRPr="0D21D5E5">
        <w:rPr>
          <w:rFonts w:ascii="Arial" w:eastAsia="Arial" w:hAnsi="Arial" w:cs="Arial"/>
          <w:sz w:val="24"/>
          <w:szCs w:val="24"/>
        </w:rPr>
        <w:t>start_count</w:t>
      </w:r>
      <w:r w:rsidR="020E7050" w:rsidRPr="0D21D5E5">
        <w:rPr>
          <w:rFonts w:ascii="Arial" w:eastAsia="Arial" w:hAnsi="Arial" w:cs="Arial"/>
          <w:sz w:val="24"/>
          <w:szCs w:val="24"/>
        </w:rPr>
        <w:t>”</w:t>
      </w:r>
      <w:r w:rsidR="64040D04" w:rsidRPr="0D21D5E5">
        <w:rPr>
          <w:rFonts w:ascii="Arial" w:eastAsia="Arial" w:hAnsi="Arial" w:cs="Arial"/>
          <w:sz w:val="24"/>
          <w:szCs w:val="24"/>
        </w:rPr>
        <w:t xml:space="preserve"> and </w:t>
      </w:r>
      <w:r w:rsidR="2ED799CB" w:rsidRPr="0D21D5E5">
        <w:rPr>
          <w:rFonts w:ascii="Arial" w:eastAsia="Arial" w:hAnsi="Arial" w:cs="Arial"/>
          <w:sz w:val="24"/>
          <w:szCs w:val="24"/>
        </w:rPr>
        <w:t>“</w:t>
      </w:r>
      <w:r w:rsidR="64040D04" w:rsidRPr="0D21D5E5">
        <w:rPr>
          <w:rFonts w:ascii="Arial" w:eastAsia="Arial" w:hAnsi="Arial" w:cs="Arial"/>
          <w:sz w:val="24"/>
          <w:szCs w:val="24"/>
        </w:rPr>
        <w:t>end-count</w:t>
      </w:r>
      <w:r w:rsidR="4C6D8C9C" w:rsidRPr="0D21D5E5">
        <w:rPr>
          <w:rFonts w:ascii="Arial" w:eastAsia="Arial" w:hAnsi="Arial" w:cs="Arial"/>
          <w:sz w:val="24"/>
          <w:szCs w:val="24"/>
        </w:rPr>
        <w:t>”</w:t>
      </w:r>
      <w:r w:rsidR="64040D04" w:rsidRPr="0D21D5E5">
        <w:rPr>
          <w:rFonts w:ascii="Arial" w:eastAsia="Arial" w:hAnsi="Arial" w:cs="Arial"/>
          <w:sz w:val="24"/>
          <w:szCs w:val="24"/>
        </w:rPr>
        <w:t xml:space="preserve"> variables are </w:t>
      </w:r>
      <w:r w:rsidR="1A2C2FDC" w:rsidRPr="0D21D5E5">
        <w:rPr>
          <w:rFonts w:ascii="Arial" w:eastAsia="Arial" w:hAnsi="Arial" w:cs="Arial"/>
          <w:sz w:val="24"/>
          <w:szCs w:val="24"/>
        </w:rPr>
        <w:t>initialized</w:t>
      </w:r>
      <w:r w:rsidR="64040D04" w:rsidRPr="0D21D5E5">
        <w:rPr>
          <w:rFonts w:ascii="Arial" w:eastAsia="Arial" w:hAnsi="Arial" w:cs="Arial"/>
          <w:sz w:val="24"/>
          <w:szCs w:val="24"/>
        </w:rPr>
        <w:t xml:space="preserve"> with “None” so that it does not count the </w:t>
      </w:r>
      <w:r w:rsidR="1CB1247C" w:rsidRPr="0D21D5E5">
        <w:rPr>
          <w:rFonts w:ascii="Arial" w:eastAsia="Arial" w:hAnsi="Arial" w:cs="Arial"/>
          <w:sz w:val="24"/>
          <w:szCs w:val="24"/>
        </w:rPr>
        <w:t xml:space="preserve">respective strings they are searching </w:t>
      </w:r>
      <w:r w:rsidR="1CB1247C" w:rsidRPr="0D21D5E5">
        <w:rPr>
          <w:rFonts w:ascii="Arial" w:eastAsia="Arial" w:hAnsi="Arial" w:cs="Arial"/>
          <w:sz w:val="24"/>
          <w:szCs w:val="24"/>
        </w:rPr>
        <w:lastRenderedPageBreak/>
        <w:t>for, twice.</w:t>
      </w:r>
      <w:r w:rsidR="614DD767" w:rsidRPr="0D21D5E5">
        <w:rPr>
          <w:rFonts w:ascii="Arial" w:eastAsia="Arial" w:hAnsi="Arial" w:cs="Arial"/>
          <w:sz w:val="24"/>
          <w:szCs w:val="24"/>
        </w:rPr>
        <w:t xml:space="preserve"> The variable “</w:t>
      </w:r>
      <w:r w:rsidR="003A6CEE">
        <w:rPr>
          <w:rFonts w:ascii="Arial" w:eastAsia="Arial" w:hAnsi="Arial" w:cs="Arial"/>
          <w:sz w:val="24"/>
          <w:szCs w:val="24"/>
        </w:rPr>
        <w:t>join_lines</w:t>
      </w:r>
      <w:r w:rsidR="614DD767" w:rsidRPr="0D21D5E5">
        <w:rPr>
          <w:rFonts w:ascii="Arial" w:eastAsia="Arial" w:hAnsi="Arial" w:cs="Arial"/>
          <w:sz w:val="24"/>
          <w:szCs w:val="24"/>
        </w:rPr>
        <w:t>” then extracts the lines with index starting fr</w:t>
      </w:r>
      <w:r w:rsidR="73765802" w:rsidRPr="0D21D5E5">
        <w:rPr>
          <w:rFonts w:ascii="Arial" w:eastAsia="Arial" w:hAnsi="Arial" w:cs="Arial"/>
          <w:sz w:val="24"/>
          <w:szCs w:val="24"/>
        </w:rPr>
        <w:t>o</w:t>
      </w:r>
      <w:r w:rsidR="614DD767" w:rsidRPr="0D21D5E5">
        <w:rPr>
          <w:rFonts w:ascii="Arial" w:eastAsia="Arial" w:hAnsi="Arial" w:cs="Arial"/>
          <w:sz w:val="24"/>
          <w:szCs w:val="24"/>
        </w:rPr>
        <w:t xml:space="preserve">m start count and ending in </w:t>
      </w:r>
      <w:r w:rsidR="6DA5022E" w:rsidRPr="0D21D5E5">
        <w:rPr>
          <w:rFonts w:ascii="Arial" w:eastAsia="Arial" w:hAnsi="Arial" w:cs="Arial"/>
          <w:sz w:val="24"/>
          <w:szCs w:val="24"/>
        </w:rPr>
        <w:t>“</w:t>
      </w:r>
      <w:r w:rsidR="614DD767" w:rsidRPr="0D21D5E5">
        <w:rPr>
          <w:rFonts w:ascii="Arial" w:eastAsia="Arial" w:hAnsi="Arial" w:cs="Arial"/>
          <w:sz w:val="24"/>
          <w:szCs w:val="24"/>
        </w:rPr>
        <w:t>end-count+1</w:t>
      </w:r>
      <w:r w:rsidR="7B989C56" w:rsidRPr="0D21D5E5">
        <w:rPr>
          <w:rFonts w:ascii="Arial" w:eastAsia="Arial" w:hAnsi="Arial" w:cs="Arial"/>
          <w:sz w:val="24"/>
          <w:szCs w:val="24"/>
        </w:rPr>
        <w:t>”</w:t>
      </w:r>
      <w:r w:rsidR="614DD767" w:rsidRPr="0D21D5E5">
        <w:rPr>
          <w:rFonts w:ascii="Arial" w:eastAsia="Arial" w:hAnsi="Arial" w:cs="Arial"/>
          <w:sz w:val="24"/>
          <w:szCs w:val="24"/>
        </w:rPr>
        <w:t xml:space="preserve"> as python index</w:t>
      </w:r>
      <w:r w:rsidR="287D1D5E" w:rsidRPr="0D21D5E5">
        <w:rPr>
          <w:rFonts w:ascii="Arial" w:eastAsia="Arial" w:hAnsi="Arial" w:cs="Arial"/>
          <w:sz w:val="24"/>
          <w:szCs w:val="24"/>
        </w:rPr>
        <w:t>es</w:t>
      </w:r>
      <w:r w:rsidR="614DD767" w:rsidRPr="0D21D5E5">
        <w:rPr>
          <w:rFonts w:ascii="Arial" w:eastAsia="Arial" w:hAnsi="Arial" w:cs="Arial"/>
          <w:sz w:val="24"/>
          <w:szCs w:val="24"/>
        </w:rPr>
        <w:t xml:space="preserve"> end with </w:t>
      </w:r>
      <w:r w:rsidR="687557F4" w:rsidRPr="0D21D5E5">
        <w:rPr>
          <w:rFonts w:ascii="Arial" w:eastAsia="Arial" w:hAnsi="Arial" w:cs="Arial"/>
          <w:sz w:val="24"/>
          <w:szCs w:val="24"/>
        </w:rPr>
        <w:t>one</w:t>
      </w:r>
      <w:r w:rsidR="614DD767" w:rsidRPr="0D21D5E5">
        <w:rPr>
          <w:rFonts w:ascii="Arial" w:eastAsia="Arial" w:hAnsi="Arial" w:cs="Arial"/>
          <w:sz w:val="24"/>
          <w:szCs w:val="24"/>
        </w:rPr>
        <w:t xml:space="preserve"> value</w:t>
      </w:r>
      <w:r w:rsidR="25D520DB" w:rsidRPr="0D21D5E5">
        <w:rPr>
          <w:rFonts w:ascii="Arial" w:eastAsia="Arial" w:hAnsi="Arial" w:cs="Arial"/>
          <w:sz w:val="24"/>
          <w:szCs w:val="24"/>
        </w:rPr>
        <w:t xml:space="preserve"> less</w:t>
      </w:r>
      <w:r w:rsidR="46E6D1EA" w:rsidRPr="0D21D5E5">
        <w:rPr>
          <w:rFonts w:ascii="Arial" w:eastAsia="Arial" w:hAnsi="Arial" w:cs="Arial"/>
          <w:sz w:val="24"/>
          <w:szCs w:val="24"/>
        </w:rPr>
        <w:t xml:space="preserve"> than the given value.</w:t>
      </w:r>
      <w:r w:rsidR="1651BE76" w:rsidRPr="0D21D5E5">
        <w:rPr>
          <w:rFonts w:ascii="Arial" w:eastAsia="Arial" w:hAnsi="Arial" w:cs="Arial"/>
          <w:sz w:val="24"/>
          <w:szCs w:val="24"/>
        </w:rPr>
        <w:t xml:space="preserve"> “</w:t>
      </w:r>
      <w:r w:rsidR="00C43AC9">
        <w:rPr>
          <w:rFonts w:ascii="Arial" w:eastAsia="Arial" w:hAnsi="Arial" w:cs="Arial"/>
          <w:sz w:val="24"/>
          <w:szCs w:val="24"/>
        </w:rPr>
        <w:t>text</w:t>
      </w:r>
      <w:r w:rsidR="1651BE76" w:rsidRPr="0D21D5E5">
        <w:rPr>
          <w:rFonts w:ascii="Arial" w:eastAsia="Arial" w:hAnsi="Arial" w:cs="Arial"/>
          <w:sz w:val="24"/>
          <w:szCs w:val="24"/>
        </w:rPr>
        <w:t xml:space="preserve">” joins the list of strings stored in </w:t>
      </w:r>
      <w:r w:rsidR="00C43AC9">
        <w:rPr>
          <w:rFonts w:ascii="Arial" w:eastAsia="Arial" w:hAnsi="Arial" w:cs="Arial"/>
          <w:sz w:val="24"/>
          <w:szCs w:val="24"/>
        </w:rPr>
        <w:t>“join_lines”</w:t>
      </w:r>
      <w:r w:rsidR="1651BE76" w:rsidRPr="0D21D5E5">
        <w:rPr>
          <w:rFonts w:ascii="Arial" w:eastAsia="Arial" w:hAnsi="Arial" w:cs="Arial"/>
          <w:sz w:val="24"/>
          <w:szCs w:val="24"/>
        </w:rPr>
        <w:t xml:space="preserve"> and gives back an</w:t>
      </w:r>
      <w:r w:rsidR="6FC1CCCC" w:rsidRPr="0D21D5E5">
        <w:rPr>
          <w:rFonts w:ascii="Arial" w:eastAsia="Arial" w:hAnsi="Arial" w:cs="Arial"/>
          <w:sz w:val="24"/>
          <w:szCs w:val="24"/>
        </w:rPr>
        <w:t xml:space="preserve"> </w:t>
      </w:r>
      <w:r w:rsidR="1651BE76" w:rsidRPr="0D21D5E5">
        <w:rPr>
          <w:rFonts w:ascii="Arial" w:eastAsia="Arial" w:hAnsi="Arial" w:cs="Arial"/>
          <w:sz w:val="24"/>
          <w:szCs w:val="24"/>
        </w:rPr>
        <w:t xml:space="preserve">output </w:t>
      </w:r>
      <w:r w:rsidR="002F2BC1" w:rsidRPr="0D21D5E5">
        <w:rPr>
          <w:rFonts w:ascii="Arial" w:eastAsia="Arial" w:hAnsi="Arial" w:cs="Arial"/>
          <w:sz w:val="24"/>
          <w:szCs w:val="24"/>
        </w:rPr>
        <w:t xml:space="preserve">of string type containing the </w:t>
      </w:r>
      <w:r w:rsidR="6F954985" w:rsidRPr="0D21D5E5">
        <w:rPr>
          <w:rFonts w:ascii="Arial" w:eastAsia="Arial" w:hAnsi="Arial" w:cs="Arial"/>
          <w:sz w:val="24"/>
          <w:szCs w:val="24"/>
        </w:rPr>
        <w:t>information</w:t>
      </w:r>
      <w:r w:rsidR="002F2BC1" w:rsidRPr="0D21D5E5">
        <w:rPr>
          <w:rFonts w:ascii="Arial" w:eastAsia="Arial" w:hAnsi="Arial" w:cs="Arial"/>
          <w:sz w:val="24"/>
          <w:szCs w:val="24"/>
        </w:rPr>
        <w:t xml:space="preserve"> that is present in the FASTQC text file under the name of the module given as an input </w:t>
      </w:r>
      <w:r w:rsidR="00C43AC9">
        <w:rPr>
          <w:rFonts w:ascii="Arial" w:eastAsia="Arial" w:hAnsi="Arial" w:cs="Arial"/>
          <w:sz w:val="24"/>
          <w:szCs w:val="24"/>
        </w:rPr>
        <w:t>under the function main().</w:t>
      </w:r>
    </w:p>
    <w:p w14:paraId="36440E05" w14:textId="1975C2B6" w:rsidR="0C94BF17" w:rsidRDefault="0C94BF17" w:rsidP="0C94BF17">
      <w:pPr>
        <w:jc w:val="both"/>
        <w:rPr>
          <w:rFonts w:ascii="Arial" w:eastAsia="Arial" w:hAnsi="Arial" w:cs="Arial"/>
          <w:sz w:val="24"/>
          <w:szCs w:val="24"/>
        </w:rPr>
      </w:pPr>
    </w:p>
    <w:p w14:paraId="6DD9415F" w14:textId="4ECA4665" w:rsidR="07EBDE26" w:rsidRDefault="07EBDE26" w:rsidP="0C94BF17">
      <w:pPr>
        <w:jc w:val="both"/>
        <w:rPr>
          <w:rFonts w:ascii="Arial" w:eastAsia="Arial" w:hAnsi="Arial" w:cs="Arial"/>
          <w:sz w:val="24"/>
          <w:szCs w:val="24"/>
        </w:rPr>
      </w:pPr>
      <w:r w:rsidRPr="0C94BF17">
        <w:rPr>
          <w:rFonts w:ascii="Arial" w:eastAsia="Arial" w:hAnsi="Arial" w:cs="Arial"/>
          <w:sz w:val="24"/>
          <w:szCs w:val="24"/>
        </w:rPr>
        <w:t xml:space="preserve">In the next </w:t>
      </w:r>
      <w:r w:rsidR="13A4EABC" w:rsidRPr="0C94BF17">
        <w:rPr>
          <w:rFonts w:ascii="Arial" w:eastAsia="Arial" w:hAnsi="Arial" w:cs="Arial"/>
          <w:sz w:val="24"/>
          <w:szCs w:val="24"/>
        </w:rPr>
        <w:t>part</w:t>
      </w:r>
      <w:r w:rsidRPr="0C94BF17">
        <w:rPr>
          <w:rFonts w:ascii="Arial" w:eastAsia="Arial" w:hAnsi="Arial" w:cs="Arial"/>
          <w:sz w:val="24"/>
          <w:szCs w:val="24"/>
        </w:rPr>
        <w:t xml:space="preserve"> of the script, th</w:t>
      </w:r>
      <w:r w:rsidR="0DBCF0E8" w:rsidRPr="0C94BF17">
        <w:rPr>
          <w:rFonts w:ascii="Arial" w:eastAsia="Arial" w:hAnsi="Arial" w:cs="Arial"/>
          <w:sz w:val="24"/>
          <w:szCs w:val="24"/>
        </w:rPr>
        <w:t>e</w:t>
      </w:r>
      <w:r w:rsidRPr="0C94BF17">
        <w:rPr>
          <w:rFonts w:ascii="Arial" w:eastAsia="Arial" w:hAnsi="Arial" w:cs="Arial"/>
          <w:sz w:val="24"/>
          <w:szCs w:val="24"/>
        </w:rPr>
        <w:t xml:space="preserve"> functio</w:t>
      </w:r>
      <w:r w:rsidR="00A3A050" w:rsidRPr="0C94BF17">
        <w:rPr>
          <w:rFonts w:ascii="Arial" w:eastAsia="Arial" w:hAnsi="Arial" w:cs="Arial"/>
          <w:sz w:val="24"/>
          <w:szCs w:val="24"/>
        </w:rPr>
        <w:t xml:space="preserve">n </w:t>
      </w:r>
      <w:r w:rsidR="1EECB17C" w:rsidRPr="0C94BF17">
        <w:rPr>
          <w:rFonts w:ascii="Arial" w:eastAsia="Arial" w:hAnsi="Arial" w:cs="Arial"/>
          <w:sz w:val="24"/>
          <w:szCs w:val="24"/>
        </w:rPr>
        <w:t>“</w:t>
      </w:r>
      <w:r w:rsidR="00A3A050" w:rsidRPr="0C94BF17">
        <w:rPr>
          <w:rFonts w:ascii="Arial" w:eastAsia="Arial" w:hAnsi="Arial" w:cs="Arial"/>
          <w:sz w:val="24"/>
          <w:szCs w:val="24"/>
        </w:rPr>
        <w:t>main</w:t>
      </w:r>
      <w:r w:rsidR="0F5A9DFC" w:rsidRPr="0C94BF17">
        <w:rPr>
          <w:rFonts w:ascii="Arial" w:eastAsia="Arial" w:hAnsi="Arial" w:cs="Arial"/>
          <w:sz w:val="24"/>
          <w:szCs w:val="24"/>
        </w:rPr>
        <w:t>”</w:t>
      </w:r>
      <w:r w:rsidRPr="0C94BF17">
        <w:rPr>
          <w:rFonts w:ascii="Arial" w:eastAsia="Arial" w:hAnsi="Arial" w:cs="Arial"/>
          <w:sz w:val="24"/>
          <w:szCs w:val="24"/>
        </w:rPr>
        <w:t xml:space="preserve"> is called. The </w:t>
      </w:r>
      <w:r w:rsidR="0F62E5B5" w:rsidRPr="0C94BF17">
        <w:rPr>
          <w:rFonts w:ascii="Arial" w:eastAsia="Arial" w:hAnsi="Arial" w:cs="Arial"/>
          <w:sz w:val="24"/>
          <w:szCs w:val="24"/>
        </w:rPr>
        <w:t>various</w:t>
      </w:r>
      <w:r w:rsidR="55AD2663" w:rsidRPr="0C94BF17">
        <w:rPr>
          <w:rFonts w:ascii="Arial" w:eastAsia="Arial" w:hAnsi="Arial" w:cs="Arial"/>
          <w:sz w:val="24"/>
          <w:szCs w:val="24"/>
        </w:rPr>
        <w:t xml:space="preserve"> </w:t>
      </w:r>
      <w:r w:rsidR="48636FC8" w:rsidRPr="0C94BF17">
        <w:rPr>
          <w:rFonts w:ascii="Arial" w:eastAsia="Arial" w:hAnsi="Arial" w:cs="Arial"/>
          <w:sz w:val="24"/>
          <w:szCs w:val="24"/>
        </w:rPr>
        <w:t>arguments</w:t>
      </w:r>
      <w:r w:rsidR="55AD2663" w:rsidRPr="0C94BF17">
        <w:rPr>
          <w:rFonts w:ascii="Arial" w:eastAsia="Arial" w:hAnsi="Arial" w:cs="Arial"/>
          <w:sz w:val="24"/>
          <w:szCs w:val="24"/>
        </w:rPr>
        <w:t xml:space="preserve"> of the command line </w:t>
      </w:r>
      <w:r w:rsidR="5FBF1CC3" w:rsidRPr="0C94BF17">
        <w:rPr>
          <w:rFonts w:ascii="Arial" w:eastAsia="Arial" w:hAnsi="Arial" w:cs="Arial"/>
          <w:sz w:val="24"/>
          <w:szCs w:val="24"/>
        </w:rPr>
        <w:t>are</w:t>
      </w:r>
      <w:r w:rsidR="55AD2663" w:rsidRPr="0C94BF17">
        <w:rPr>
          <w:rFonts w:ascii="Arial" w:eastAsia="Arial" w:hAnsi="Arial" w:cs="Arial"/>
          <w:sz w:val="24"/>
          <w:szCs w:val="24"/>
        </w:rPr>
        <w:t xml:space="preserve"> parsed into Python data types using the Argument</w:t>
      </w:r>
      <w:r w:rsidR="2F480FA3" w:rsidRPr="0C94BF17">
        <w:rPr>
          <w:rFonts w:ascii="Arial" w:eastAsia="Arial" w:hAnsi="Arial" w:cs="Arial"/>
          <w:sz w:val="24"/>
          <w:szCs w:val="24"/>
        </w:rPr>
        <w:t xml:space="preserve">Parser object. </w:t>
      </w:r>
      <w:r w:rsidR="13D4A139" w:rsidRPr="0C94BF17">
        <w:rPr>
          <w:rFonts w:ascii="Arial" w:eastAsia="Arial" w:hAnsi="Arial" w:cs="Arial"/>
          <w:sz w:val="24"/>
          <w:szCs w:val="24"/>
        </w:rPr>
        <w:t xml:space="preserve">The input file name, output file name </w:t>
      </w:r>
      <w:r w:rsidR="0202B329" w:rsidRPr="0C94BF17">
        <w:rPr>
          <w:rFonts w:ascii="Arial" w:eastAsia="Arial" w:hAnsi="Arial" w:cs="Arial"/>
          <w:sz w:val="24"/>
          <w:szCs w:val="24"/>
        </w:rPr>
        <w:t>is</w:t>
      </w:r>
      <w:r w:rsidR="13D4A139" w:rsidRPr="0C94BF17">
        <w:rPr>
          <w:rFonts w:ascii="Arial" w:eastAsia="Arial" w:hAnsi="Arial" w:cs="Arial"/>
          <w:sz w:val="24"/>
          <w:szCs w:val="24"/>
        </w:rPr>
        <w:t xml:space="preserve"> stored into positional arguments. </w:t>
      </w:r>
      <w:r w:rsidR="2F480FA3" w:rsidRPr="0C94BF17">
        <w:rPr>
          <w:rFonts w:ascii="Arial" w:eastAsia="Arial" w:hAnsi="Arial" w:cs="Arial"/>
          <w:sz w:val="24"/>
          <w:szCs w:val="24"/>
        </w:rPr>
        <w:t xml:space="preserve">There are separate </w:t>
      </w:r>
      <w:r w:rsidR="0BCB1A83" w:rsidRPr="0C94BF17">
        <w:rPr>
          <w:rFonts w:ascii="Arial" w:eastAsia="Arial" w:hAnsi="Arial" w:cs="Arial"/>
          <w:sz w:val="24"/>
          <w:szCs w:val="24"/>
        </w:rPr>
        <w:t xml:space="preserve">optional </w:t>
      </w:r>
      <w:r w:rsidR="2F480FA3" w:rsidRPr="0C94BF17">
        <w:rPr>
          <w:rFonts w:ascii="Arial" w:eastAsia="Arial" w:hAnsi="Arial" w:cs="Arial"/>
          <w:sz w:val="24"/>
          <w:szCs w:val="24"/>
        </w:rPr>
        <w:t xml:space="preserve">arguments for each module name </w:t>
      </w:r>
      <w:r w:rsidR="48E6C161" w:rsidRPr="0C94BF17">
        <w:rPr>
          <w:rFonts w:ascii="Arial" w:eastAsia="Arial" w:hAnsi="Arial" w:cs="Arial"/>
          <w:sz w:val="24"/>
          <w:szCs w:val="24"/>
        </w:rPr>
        <w:t>included in the FASTQC text file.</w:t>
      </w:r>
      <w:r w:rsidR="46611593" w:rsidRPr="0C94BF17">
        <w:rPr>
          <w:rFonts w:ascii="Arial" w:eastAsia="Arial" w:hAnsi="Arial" w:cs="Arial"/>
          <w:sz w:val="24"/>
          <w:szCs w:val="24"/>
        </w:rPr>
        <w:t xml:space="preserve"> </w:t>
      </w:r>
      <w:r w:rsidR="00B30C1B">
        <w:rPr>
          <w:rFonts w:ascii="Arial" w:eastAsia="Arial" w:hAnsi="Arial" w:cs="Arial"/>
          <w:sz w:val="24"/>
          <w:szCs w:val="24"/>
        </w:rPr>
        <w:t xml:space="preserve">The argument “all’ </w:t>
      </w:r>
      <w:r w:rsidR="00CB1B1F">
        <w:rPr>
          <w:rFonts w:ascii="Arial" w:eastAsia="Arial" w:hAnsi="Arial" w:cs="Arial"/>
          <w:sz w:val="24"/>
          <w:szCs w:val="24"/>
        </w:rPr>
        <w:t xml:space="preserve">displays all the modules whose information has been included in </w:t>
      </w:r>
      <w:r w:rsidR="00135F33">
        <w:rPr>
          <w:rFonts w:ascii="Arial" w:eastAsia="Arial" w:hAnsi="Arial" w:cs="Arial"/>
          <w:sz w:val="24"/>
          <w:szCs w:val="24"/>
        </w:rPr>
        <w:t xml:space="preserve">this script. </w:t>
      </w:r>
      <w:r w:rsidR="46611593" w:rsidRPr="0C94BF17">
        <w:rPr>
          <w:rFonts w:ascii="Arial" w:eastAsia="Arial" w:hAnsi="Arial" w:cs="Arial"/>
          <w:sz w:val="24"/>
          <w:szCs w:val="24"/>
        </w:rPr>
        <w:t xml:space="preserve">Libraries such as </w:t>
      </w:r>
      <w:r w:rsidR="5D6C2D77" w:rsidRPr="0C94BF17">
        <w:rPr>
          <w:rFonts w:ascii="Arial" w:eastAsia="Arial" w:hAnsi="Arial" w:cs="Arial"/>
          <w:sz w:val="24"/>
          <w:szCs w:val="24"/>
        </w:rPr>
        <w:t>“</w:t>
      </w:r>
      <w:r w:rsidR="46611593" w:rsidRPr="0C94BF17">
        <w:rPr>
          <w:rFonts w:ascii="Arial" w:eastAsia="Arial" w:hAnsi="Arial" w:cs="Arial"/>
          <w:sz w:val="24"/>
          <w:szCs w:val="24"/>
        </w:rPr>
        <w:t>pandas</w:t>
      </w:r>
      <w:r w:rsidR="60424979" w:rsidRPr="0C94BF17">
        <w:rPr>
          <w:rFonts w:ascii="Arial" w:eastAsia="Arial" w:hAnsi="Arial" w:cs="Arial"/>
          <w:sz w:val="24"/>
          <w:szCs w:val="24"/>
        </w:rPr>
        <w:t>”</w:t>
      </w:r>
      <w:r w:rsidR="46611593" w:rsidRPr="0C94BF17">
        <w:rPr>
          <w:rFonts w:ascii="Arial" w:eastAsia="Arial" w:hAnsi="Arial" w:cs="Arial"/>
          <w:sz w:val="24"/>
          <w:szCs w:val="24"/>
        </w:rPr>
        <w:t xml:space="preserve">, </w:t>
      </w:r>
      <w:r w:rsidR="000B8710" w:rsidRPr="0C94BF17">
        <w:rPr>
          <w:rFonts w:ascii="Arial" w:eastAsia="Arial" w:hAnsi="Arial" w:cs="Arial"/>
          <w:sz w:val="24"/>
          <w:szCs w:val="24"/>
        </w:rPr>
        <w:t>“</w:t>
      </w:r>
      <w:r w:rsidR="46611593" w:rsidRPr="0C94BF17">
        <w:rPr>
          <w:rFonts w:ascii="Arial" w:eastAsia="Arial" w:hAnsi="Arial" w:cs="Arial"/>
          <w:sz w:val="24"/>
          <w:szCs w:val="24"/>
        </w:rPr>
        <w:t>matplotlib</w:t>
      </w:r>
      <w:r w:rsidR="5F75E3BB" w:rsidRPr="0C94BF17">
        <w:rPr>
          <w:rFonts w:ascii="Arial" w:eastAsia="Arial" w:hAnsi="Arial" w:cs="Arial"/>
          <w:sz w:val="24"/>
          <w:szCs w:val="24"/>
        </w:rPr>
        <w:t>”</w:t>
      </w:r>
      <w:r w:rsidR="46611593" w:rsidRPr="0C94BF17">
        <w:rPr>
          <w:rFonts w:ascii="Arial" w:eastAsia="Arial" w:hAnsi="Arial" w:cs="Arial"/>
          <w:sz w:val="24"/>
          <w:szCs w:val="24"/>
        </w:rPr>
        <w:t xml:space="preserve"> and </w:t>
      </w:r>
      <w:r w:rsidR="39436294" w:rsidRPr="0C94BF17">
        <w:rPr>
          <w:rFonts w:ascii="Arial" w:eastAsia="Arial" w:hAnsi="Arial" w:cs="Arial"/>
          <w:sz w:val="24"/>
          <w:szCs w:val="24"/>
        </w:rPr>
        <w:t>“</w:t>
      </w:r>
      <w:r w:rsidR="46611593" w:rsidRPr="0C94BF17">
        <w:rPr>
          <w:rFonts w:ascii="Arial" w:eastAsia="Arial" w:hAnsi="Arial" w:cs="Arial"/>
          <w:sz w:val="24"/>
          <w:szCs w:val="24"/>
        </w:rPr>
        <w:t>se</w:t>
      </w:r>
      <w:r w:rsidR="46CFDE3D" w:rsidRPr="0C94BF17">
        <w:rPr>
          <w:rFonts w:ascii="Arial" w:eastAsia="Arial" w:hAnsi="Arial" w:cs="Arial"/>
          <w:sz w:val="24"/>
          <w:szCs w:val="24"/>
        </w:rPr>
        <w:t>a</w:t>
      </w:r>
      <w:r w:rsidR="46611593" w:rsidRPr="0C94BF17">
        <w:rPr>
          <w:rFonts w:ascii="Arial" w:eastAsia="Arial" w:hAnsi="Arial" w:cs="Arial"/>
          <w:sz w:val="24"/>
          <w:szCs w:val="24"/>
        </w:rPr>
        <w:t>born</w:t>
      </w:r>
      <w:r w:rsidR="59232601" w:rsidRPr="0C94BF17">
        <w:rPr>
          <w:rFonts w:ascii="Arial" w:eastAsia="Arial" w:hAnsi="Arial" w:cs="Arial"/>
          <w:sz w:val="24"/>
          <w:szCs w:val="24"/>
        </w:rPr>
        <w:t>”</w:t>
      </w:r>
      <w:r w:rsidR="46611593" w:rsidRPr="0C94BF17">
        <w:rPr>
          <w:rFonts w:ascii="Arial" w:eastAsia="Arial" w:hAnsi="Arial" w:cs="Arial"/>
          <w:sz w:val="24"/>
          <w:szCs w:val="24"/>
        </w:rPr>
        <w:t xml:space="preserve"> are imported to visualize the graphs </w:t>
      </w:r>
      <w:r w:rsidR="263FBC70" w:rsidRPr="0C94BF17">
        <w:rPr>
          <w:rFonts w:ascii="Arial" w:eastAsia="Arial" w:hAnsi="Arial" w:cs="Arial"/>
          <w:sz w:val="24"/>
          <w:szCs w:val="24"/>
        </w:rPr>
        <w:t>generated</w:t>
      </w:r>
      <w:r w:rsidR="46611593" w:rsidRPr="0C94BF17">
        <w:rPr>
          <w:rFonts w:ascii="Arial" w:eastAsia="Arial" w:hAnsi="Arial" w:cs="Arial"/>
          <w:sz w:val="24"/>
          <w:szCs w:val="24"/>
        </w:rPr>
        <w:t xml:space="preserve"> from </w:t>
      </w:r>
      <w:r w:rsidR="262250D6" w:rsidRPr="0C94BF17">
        <w:rPr>
          <w:rFonts w:ascii="Arial" w:eastAsia="Arial" w:hAnsi="Arial" w:cs="Arial"/>
          <w:sz w:val="24"/>
          <w:szCs w:val="24"/>
        </w:rPr>
        <w:t xml:space="preserve">each argument. </w:t>
      </w:r>
    </w:p>
    <w:p w14:paraId="2F9713B9" w14:textId="7F0A485A" w:rsidR="0C94BF17" w:rsidRDefault="0C94BF17" w:rsidP="0C94BF17">
      <w:pPr>
        <w:jc w:val="both"/>
        <w:rPr>
          <w:rFonts w:ascii="Arial" w:eastAsia="Arial" w:hAnsi="Arial" w:cs="Arial"/>
          <w:sz w:val="24"/>
          <w:szCs w:val="24"/>
        </w:rPr>
      </w:pPr>
    </w:p>
    <w:p w14:paraId="715DD613" w14:textId="77782B9B" w:rsidR="004D2604" w:rsidRPr="004D2604" w:rsidRDefault="004D2604" w:rsidP="004D2604">
      <w:pPr>
        <w:jc w:val="both"/>
        <w:rPr>
          <w:rFonts w:ascii="Arial" w:eastAsia="Arial" w:hAnsi="Arial" w:cs="Arial"/>
          <w:sz w:val="24"/>
          <w:szCs w:val="24"/>
        </w:rPr>
      </w:pPr>
      <w:r w:rsidRPr="004D2604">
        <w:rPr>
          <w:rFonts w:ascii="Arial" w:eastAsia="Arial" w:hAnsi="Arial" w:cs="Arial"/>
          <w:sz w:val="24"/>
          <w:szCs w:val="24"/>
        </w:rPr>
        <w:t>The tables for each module except Basic Statistics and Overrepresented Sequences and the corresponding graph have been generated in the Python script. For Basic Statistics and Overrepresented Sequences, only the respective tables under those modules have been</w:t>
      </w:r>
      <w:r>
        <w:rPr>
          <w:rFonts w:ascii="Arial" w:eastAsia="Arial" w:hAnsi="Arial" w:cs="Arial"/>
          <w:sz w:val="24"/>
          <w:szCs w:val="24"/>
        </w:rPr>
        <w:t xml:space="preserve"> included in the output</w:t>
      </w:r>
      <w:r w:rsidRPr="004D2604">
        <w:rPr>
          <w:rFonts w:ascii="Arial" w:eastAsia="Arial" w:hAnsi="Arial" w:cs="Arial"/>
          <w:sz w:val="24"/>
          <w:szCs w:val="24"/>
        </w:rPr>
        <w:t>.</w:t>
      </w:r>
      <w:r w:rsidR="00BF5C6D">
        <w:rPr>
          <w:rFonts w:ascii="Arial" w:eastAsia="Arial" w:hAnsi="Arial" w:cs="Arial"/>
          <w:sz w:val="24"/>
          <w:szCs w:val="24"/>
        </w:rPr>
        <w:t xml:space="preserve"> Graphs for each module has been </w:t>
      </w:r>
      <w:r w:rsidR="003C6B45">
        <w:rPr>
          <w:rFonts w:ascii="Arial" w:eastAsia="Arial" w:hAnsi="Arial" w:cs="Arial"/>
          <w:sz w:val="24"/>
          <w:szCs w:val="24"/>
        </w:rPr>
        <w:t>generated with the help of seaborn and visualized with the help of matplotlib.pyplot.</w:t>
      </w:r>
      <w:r w:rsidR="00B4254A">
        <w:rPr>
          <w:rFonts w:ascii="Arial" w:eastAsia="Arial" w:hAnsi="Arial" w:cs="Arial"/>
          <w:sz w:val="24"/>
          <w:szCs w:val="24"/>
        </w:rPr>
        <w:t xml:space="preserve"> Though calling an argument for a particular module gives back only the text information under it, </w:t>
      </w:r>
      <w:r w:rsidR="00403CAC">
        <w:rPr>
          <w:rFonts w:ascii="Arial" w:eastAsia="Arial" w:hAnsi="Arial" w:cs="Arial"/>
          <w:sz w:val="24"/>
          <w:szCs w:val="24"/>
        </w:rPr>
        <w:t xml:space="preserve">the graphs are stored </w:t>
      </w:r>
      <w:r w:rsidR="00FE2780">
        <w:rPr>
          <w:rFonts w:ascii="Arial" w:eastAsia="Arial" w:hAnsi="Arial" w:cs="Arial"/>
          <w:sz w:val="24"/>
          <w:szCs w:val="24"/>
        </w:rPr>
        <w:t xml:space="preserve">in ‘.png’ format </w:t>
      </w:r>
      <w:r w:rsidR="00403CAC">
        <w:rPr>
          <w:rFonts w:ascii="Arial" w:eastAsia="Arial" w:hAnsi="Arial" w:cs="Arial"/>
          <w:sz w:val="24"/>
          <w:szCs w:val="24"/>
        </w:rPr>
        <w:t xml:space="preserve">in the user’s working directory and can be </w:t>
      </w:r>
      <w:r w:rsidR="00FE2780">
        <w:rPr>
          <w:rFonts w:ascii="Arial" w:eastAsia="Arial" w:hAnsi="Arial" w:cs="Arial"/>
          <w:sz w:val="24"/>
          <w:szCs w:val="24"/>
        </w:rPr>
        <w:t xml:space="preserve">visualized without the help of internet too. </w:t>
      </w:r>
      <w:r w:rsidR="009456B8">
        <w:rPr>
          <w:rFonts w:ascii="Arial" w:eastAsia="Arial" w:hAnsi="Arial" w:cs="Arial"/>
          <w:sz w:val="24"/>
          <w:szCs w:val="24"/>
        </w:rPr>
        <w:t>The graphs are stored with</w:t>
      </w:r>
      <w:r w:rsidR="00CD4455">
        <w:rPr>
          <w:rFonts w:ascii="Arial" w:eastAsia="Arial" w:hAnsi="Arial" w:cs="Arial"/>
          <w:sz w:val="24"/>
          <w:szCs w:val="24"/>
        </w:rPr>
        <w:t xml:space="preserve"> the </w:t>
      </w:r>
      <w:r w:rsidR="00090018">
        <w:rPr>
          <w:rFonts w:ascii="Arial" w:eastAsia="Arial" w:hAnsi="Arial" w:cs="Arial"/>
          <w:sz w:val="24"/>
          <w:szCs w:val="24"/>
        </w:rPr>
        <w:t>module</w:t>
      </w:r>
      <w:r w:rsidR="00CD4455">
        <w:rPr>
          <w:rFonts w:ascii="Arial" w:eastAsia="Arial" w:hAnsi="Arial" w:cs="Arial"/>
          <w:sz w:val="24"/>
          <w:szCs w:val="24"/>
        </w:rPr>
        <w:t xml:space="preserve"> name as the file name. </w:t>
      </w:r>
    </w:p>
    <w:p w14:paraId="7DD906B7" w14:textId="77777777" w:rsidR="004D2604" w:rsidRPr="004D2604" w:rsidRDefault="004D2604" w:rsidP="004D2604">
      <w:pPr>
        <w:jc w:val="both"/>
        <w:rPr>
          <w:rFonts w:ascii="Arial" w:eastAsia="Arial" w:hAnsi="Arial" w:cs="Arial"/>
          <w:sz w:val="24"/>
          <w:szCs w:val="24"/>
        </w:rPr>
      </w:pPr>
    </w:p>
    <w:p w14:paraId="413A0514" w14:textId="768E2FEF" w:rsidR="0C94BF17" w:rsidRDefault="0C94BF17" w:rsidP="0C94BF17">
      <w:pPr>
        <w:jc w:val="both"/>
        <w:rPr>
          <w:rFonts w:ascii="Arial" w:eastAsia="Arial" w:hAnsi="Arial" w:cs="Arial"/>
          <w:sz w:val="24"/>
          <w:szCs w:val="24"/>
        </w:rPr>
      </w:pPr>
      <w:r w:rsidRPr="0C94BF17">
        <w:rPr>
          <w:rFonts w:ascii="Arial" w:eastAsia="Arial" w:hAnsi="Arial" w:cs="Arial"/>
          <w:sz w:val="24"/>
          <w:szCs w:val="24"/>
        </w:rPr>
        <w:br w:type="page"/>
      </w:r>
      <w:r w:rsidR="005A2F21">
        <w:rPr>
          <w:rFonts w:ascii="Arial" w:eastAsia="Arial" w:hAnsi="Arial" w:cs="Arial"/>
          <w:noProof/>
          <w:sz w:val="24"/>
          <w:szCs w:val="24"/>
        </w:rPr>
        <w:lastRenderedPageBreak/>
        <mc:AlternateContent>
          <mc:Choice Requires="wps">
            <w:drawing>
              <wp:anchor distT="0" distB="0" distL="114300" distR="114300" simplePos="0" relativeHeight="251660288" behindDoc="0" locked="0" layoutInCell="1" allowOverlap="1" wp14:anchorId="47D1EBD2" wp14:editId="0239A0E8">
                <wp:simplePos x="0" y="0"/>
                <wp:positionH relativeFrom="column">
                  <wp:posOffset>1648047</wp:posOffset>
                </wp:positionH>
                <wp:positionV relativeFrom="paragraph">
                  <wp:posOffset>-616689</wp:posOffset>
                </wp:positionV>
                <wp:extent cx="2221673" cy="435935"/>
                <wp:effectExtent l="0" t="0" r="1270" b="0"/>
                <wp:wrapNone/>
                <wp:docPr id="2" name="Text Box 2"/>
                <wp:cNvGraphicFramePr/>
                <a:graphic xmlns:a="http://schemas.openxmlformats.org/drawingml/2006/main">
                  <a:graphicData uri="http://schemas.microsoft.com/office/word/2010/wordprocessingShape">
                    <wps:wsp>
                      <wps:cNvSpPr txBox="1"/>
                      <wps:spPr>
                        <a:xfrm>
                          <a:off x="0" y="0"/>
                          <a:ext cx="2221673" cy="435935"/>
                        </a:xfrm>
                        <a:prstGeom prst="rect">
                          <a:avLst/>
                        </a:prstGeom>
                        <a:solidFill>
                          <a:schemeClr val="lt1"/>
                        </a:solidFill>
                        <a:ln w="6350">
                          <a:noFill/>
                        </a:ln>
                      </wps:spPr>
                      <wps:txbx>
                        <w:txbxContent>
                          <w:p w14:paraId="167217FE" w14:textId="52B8C6D4" w:rsidR="005A2F21" w:rsidRPr="005A2F21" w:rsidRDefault="005A2F21" w:rsidP="005A2F21">
                            <w:pPr>
                              <w:ind w:firstLine="720"/>
                              <w:rPr>
                                <w:b/>
                                <w:bCs/>
                                <w:sz w:val="28"/>
                                <w:szCs w:val="28"/>
                              </w:rPr>
                            </w:pPr>
                            <w:r w:rsidRPr="005A2F21">
                              <w:rPr>
                                <w:b/>
                                <w:bCs/>
                                <w:sz w:val="28"/>
                                <w:szCs w:val="28"/>
                              </w:rPr>
                              <w:t>Concept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1EBD2" id="_x0000_t202" coordsize="21600,21600" o:spt="202" path="m,l,21600r21600,l21600,xe">
                <v:stroke joinstyle="miter"/>
                <v:path gradientshapeok="t" o:connecttype="rect"/>
              </v:shapetype>
              <v:shape id="Text Box 2" o:spid="_x0000_s1026" type="#_x0000_t202" style="position:absolute;left:0;text-align:left;margin-left:129.75pt;margin-top:-48.55pt;width:174.95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" fillcolor="white [3201]" stroked="f" strokeweight=".5pt">
                <v:textbox>
                  <w:txbxContent>
                    <w:p w14:paraId="167217FE" w14:textId="52B8C6D4" w:rsidR="005A2F21" w:rsidRPr="005A2F21" w:rsidRDefault="005A2F21" w:rsidP="005A2F21">
                      <w:pPr>
                        <w:ind w:firstLine="720"/>
                        <w:rPr>
                          <w:b/>
                          <w:bCs/>
                          <w:sz w:val="28"/>
                          <w:szCs w:val="28"/>
                        </w:rPr>
                      </w:pPr>
                      <w:r w:rsidRPr="005A2F21">
                        <w:rPr>
                          <w:b/>
                          <w:bCs/>
                          <w:sz w:val="28"/>
                          <w:szCs w:val="28"/>
                        </w:rPr>
                        <w:t>Concept Diagram</w:t>
                      </w:r>
                    </w:p>
                  </w:txbxContent>
                </v:textbox>
              </v:shape>
            </w:pict>
          </mc:Fallback>
        </mc:AlternateContent>
      </w:r>
      <w:r w:rsidR="009F2F23">
        <w:rPr>
          <w:rFonts w:ascii="Arial" w:eastAsia="Arial" w:hAnsi="Arial" w:cs="Arial"/>
          <w:noProof/>
          <w:sz w:val="24"/>
          <w:szCs w:val="24"/>
        </w:rPr>
        <w:drawing>
          <wp:anchor distT="0" distB="0" distL="114300" distR="114300" simplePos="0" relativeHeight="251659264" behindDoc="0" locked="0" layoutInCell="1" allowOverlap="1" wp14:anchorId="14871A7A" wp14:editId="7CFD3B13">
            <wp:simplePos x="0" y="0"/>
            <wp:positionH relativeFrom="column">
              <wp:posOffset>-510363</wp:posOffset>
            </wp:positionH>
            <wp:positionV relativeFrom="paragraph">
              <wp:posOffset>428</wp:posOffset>
            </wp:positionV>
            <wp:extent cx="7014845" cy="8835287"/>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14845" cy="8835287"/>
                    </a:xfrm>
                    <a:prstGeom prst="rect">
                      <a:avLst/>
                    </a:prstGeom>
                  </pic:spPr>
                </pic:pic>
              </a:graphicData>
            </a:graphic>
            <wp14:sizeRelH relativeFrom="page">
              <wp14:pctWidth>0</wp14:pctWidth>
            </wp14:sizeRelH>
            <wp14:sizeRelV relativeFrom="page">
              <wp14:pctHeight>0</wp14:pctHeight>
            </wp14:sizeRelV>
          </wp:anchor>
        </w:drawing>
      </w:r>
    </w:p>
    <w:sectPr w:rsidR="0C94B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LAtGtmCavVssO" id="ufVcod9U"/>
    <int:WordHash hashCode="GYvrGszOI2j2TL" id="/GvJSusF"/>
    <int:ParagraphRange paragraphId="738692707" textId="1546234466" start="493" length="6" invalidationStart="493" invalidationLength="6" id="A7Vzc1r/"/>
    <int:ParagraphRange paragraphId="738692707" textId="1546234466" start="587" length="10" invalidationStart="587" invalidationLength="10" id="h+JB99Bh"/>
    <int:WordHash hashCode="5sJ+aZBGW3nRJv" id="7VncMR5b"/>
    <int:WordHash hashCode="P+XsxrURiHfX84" id="3ElleZlt"/>
    <int:WordHash hashCode="wx3DKz80kBpD3g" id="QZ3GwKPC"/>
    <int:WordHash hashCode="NCjU8xMoU+llNj" id="vird961c"/>
    <int:WordHash hashCode="wZdSwKeTDt2D01" id="ESnMmhpU"/>
    <int:WordHash hashCode="MpjMx4euBXIwgV" id="dMPfSoMH"/>
    <int:WordHash hashCode="shalp1x9yNDIf7" id="bBXDa9pH"/>
    <int:WordHash hashCode="KfA0RS5KlxeEKr" id="loqlVg+j"/>
    <int:ParagraphRange paragraphId="738692707" textId="189540477" start="587" length="10" invalidationStart="587" invalidationLength="10" id="GpZRSdNe"/>
    <int:WordHash hashCode="+hy8M85sF9u9T4" id="gY8oIrjt"/>
    <int:ParagraphRange paragraphId="738692707" textId="1405852805" start="589" length="10" invalidationStart="589" invalidationLength="10" id="tEKXZUQn"/>
    <int:ParagraphRange paragraphId="738692707" textId="1828993431" start="589" length="10" invalidationStart="589" invalidationLength="10" id="8wrslKmb"/>
    <int:WordHash hashCode="wCgj9rKdcuGrsF" id="NhdDL9C9"/>
  </int:Manifest>
  <int:Observations>
    <int:Content id="ufVcod9U">
      <int:Rejection type="LegacyProofing"/>
    </int:Content>
    <int:Content id="/GvJSusF">
      <int:Rejection type="LegacyProofing"/>
    </int:Content>
    <int:Content id="A7Vzc1r/">
      <int:Rejection type="LegacyProofing"/>
    </int:Content>
    <int:Content id="h+JB99Bh">
      <int:Rejection type="LegacyProofing"/>
    </int:Content>
    <int:Content id="7VncMR5b">
      <int:Rejection type="LegacyProofing"/>
    </int:Content>
    <int:Content id="3ElleZlt">
      <int:Rejection type="LegacyProofing"/>
    </int:Content>
    <int:Content id="QZ3GwKPC">
      <int:Rejection type="LegacyProofing"/>
    </int:Content>
    <int:Content id="vird961c">
      <int:Rejection type="LegacyProofing"/>
    </int:Content>
    <int:Content id="ESnMmhpU">
      <int:Rejection type="LegacyProofing"/>
    </int:Content>
    <int:Content id="dMPfSoMH">
      <int:Rejection type="LegacyProofing"/>
    </int:Content>
    <int:Content id="bBXDa9pH">
      <int:Rejection type="LegacyProofing"/>
    </int:Content>
    <int:Content id="loqlVg+j">
      <int:Rejection type="LegacyProofing"/>
    </int:Content>
    <int:Content id="GpZRSdNe">
      <int:Rejection type="LegacyProofing"/>
    </int:Content>
    <int:Content id="gY8oIrjt">
      <int:Rejection type="AugLoop_Text_Critique"/>
    </int:Content>
    <int:Content id="tEKXZUQn">
      <int:Rejection type="LegacyProofing"/>
    </int:Content>
    <int:Content id="8wrslKmb">
      <int:Rejection type="LegacyProofing"/>
    </int:Content>
    <int:Content id="NhdDL9C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7D1D"/>
    <w:multiLevelType w:val="hybridMultilevel"/>
    <w:tmpl w:val="0EC4CEC2"/>
    <w:lvl w:ilvl="0" w:tplc="96522C1A">
      <w:start w:val="1"/>
      <w:numFmt w:val="bullet"/>
      <w:lvlText w:val=""/>
      <w:lvlJc w:val="left"/>
      <w:pPr>
        <w:ind w:left="720" w:hanging="360"/>
      </w:pPr>
      <w:rPr>
        <w:rFonts w:ascii="Symbol" w:hAnsi="Symbol" w:hint="default"/>
      </w:rPr>
    </w:lvl>
    <w:lvl w:ilvl="1" w:tplc="6D503930">
      <w:start w:val="1"/>
      <w:numFmt w:val="bullet"/>
      <w:lvlText w:val="o"/>
      <w:lvlJc w:val="left"/>
      <w:pPr>
        <w:ind w:left="1440" w:hanging="360"/>
      </w:pPr>
      <w:rPr>
        <w:rFonts w:ascii="Courier New" w:hAnsi="Courier New" w:hint="default"/>
      </w:rPr>
    </w:lvl>
    <w:lvl w:ilvl="2" w:tplc="5A944BC4">
      <w:start w:val="1"/>
      <w:numFmt w:val="bullet"/>
      <w:lvlText w:val=""/>
      <w:lvlJc w:val="left"/>
      <w:pPr>
        <w:ind w:left="2160" w:hanging="360"/>
      </w:pPr>
      <w:rPr>
        <w:rFonts w:ascii="Wingdings" w:hAnsi="Wingdings" w:hint="default"/>
      </w:rPr>
    </w:lvl>
    <w:lvl w:ilvl="3" w:tplc="05E8E6A2">
      <w:start w:val="1"/>
      <w:numFmt w:val="bullet"/>
      <w:lvlText w:val=""/>
      <w:lvlJc w:val="left"/>
      <w:pPr>
        <w:ind w:left="2880" w:hanging="360"/>
      </w:pPr>
      <w:rPr>
        <w:rFonts w:ascii="Symbol" w:hAnsi="Symbol" w:hint="default"/>
      </w:rPr>
    </w:lvl>
    <w:lvl w:ilvl="4" w:tplc="938ABFBA">
      <w:start w:val="1"/>
      <w:numFmt w:val="bullet"/>
      <w:lvlText w:val="o"/>
      <w:lvlJc w:val="left"/>
      <w:pPr>
        <w:ind w:left="3600" w:hanging="360"/>
      </w:pPr>
      <w:rPr>
        <w:rFonts w:ascii="Courier New" w:hAnsi="Courier New" w:hint="default"/>
      </w:rPr>
    </w:lvl>
    <w:lvl w:ilvl="5" w:tplc="E2A2035A">
      <w:start w:val="1"/>
      <w:numFmt w:val="bullet"/>
      <w:lvlText w:val=""/>
      <w:lvlJc w:val="left"/>
      <w:pPr>
        <w:ind w:left="4320" w:hanging="360"/>
      </w:pPr>
      <w:rPr>
        <w:rFonts w:ascii="Wingdings" w:hAnsi="Wingdings" w:hint="default"/>
      </w:rPr>
    </w:lvl>
    <w:lvl w:ilvl="6" w:tplc="F9BA0568">
      <w:start w:val="1"/>
      <w:numFmt w:val="bullet"/>
      <w:lvlText w:val=""/>
      <w:lvlJc w:val="left"/>
      <w:pPr>
        <w:ind w:left="5040" w:hanging="360"/>
      </w:pPr>
      <w:rPr>
        <w:rFonts w:ascii="Symbol" w:hAnsi="Symbol" w:hint="default"/>
      </w:rPr>
    </w:lvl>
    <w:lvl w:ilvl="7" w:tplc="CC7C637A">
      <w:start w:val="1"/>
      <w:numFmt w:val="bullet"/>
      <w:lvlText w:val="o"/>
      <w:lvlJc w:val="left"/>
      <w:pPr>
        <w:ind w:left="5760" w:hanging="360"/>
      </w:pPr>
      <w:rPr>
        <w:rFonts w:ascii="Courier New" w:hAnsi="Courier New" w:hint="default"/>
      </w:rPr>
    </w:lvl>
    <w:lvl w:ilvl="8" w:tplc="DB2E20A8">
      <w:start w:val="1"/>
      <w:numFmt w:val="bullet"/>
      <w:lvlText w:val=""/>
      <w:lvlJc w:val="left"/>
      <w:pPr>
        <w:ind w:left="6480" w:hanging="360"/>
      </w:pPr>
      <w:rPr>
        <w:rFonts w:ascii="Wingdings" w:hAnsi="Wingdings" w:hint="default"/>
      </w:rPr>
    </w:lvl>
  </w:abstractNum>
  <w:abstractNum w:abstractNumId="1" w15:restartNumberingAfterBreak="0">
    <w:nsid w:val="49452162"/>
    <w:multiLevelType w:val="hybridMultilevel"/>
    <w:tmpl w:val="C5AE6034"/>
    <w:lvl w:ilvl="0" w:tplc="017C3398">
      <w:start w:val="1"/>
      <w:numFmt w:val="decimal"/>
      <w:lvlText w:val="%1."/>
      <w:lvlJc w:val="left"/>
      <w:pPr>
        <w:ind w:left="720" w:hanging="360"/>
      </w:pPr>
    </w:lvl>
    <w:lvl w:ilvl="1" w:tplc="A6220766">
      <w:start w:val="1"/>
      <w:numFmt w:val="lowerLetter"/>
      <w:lvlText w:val="%2."/>
      <w:lvlJc w:val="left"/>
      <w:pPr>
        <w:ind w:left="1440" w:hanging="360"/>
      </w:pPr>
    </w:lvl>
    <w:lvl w:ilvl="2" w:tplc="28665190">
      <w:start w:val="1"/>
      <w:numFmt w:val="lowerRoman"/>
      <w:lvlText w:val="%3."/>
      <w:lvlJc w:val="right"/>
      <w:pPr>
        <w:ind w:left="2160" w:hanging="180"/>
      </w:pPr>
    </w:lvl>
    <w:lvl w:ilvl="3" w:tplc="963E3FDA">
      <w:start w:val="1"/>
      <w:numFmt w:val="decimal"/>
      <w:lvlText w:val="%4."/>
      <w:lvlJc w:val="left"/>
      <w:pPr>
        <w:ind w:left="2880" w:hanging="360"/>
      </w:pPr>
    </w:lvl>
    <w:lvl w:ilvl="4" w:tplc="E22AF034">
      <w:start w:val="1"/>
      <w:numFmt w:val="lowerLetter"/>
      <w:lvlText w:val="%5."/>
      <w:lvlJc w:val="left"/>
      <w:pPr>
        <w:ind w:left="3600" w:hanging="360"/>
      </w:pPr>
    </w:lvl>
    <w:lvl w:ilvl="5" w:tplc="987C6130">
      <w:start w:val="1"/>
      <w:numFmt w:val="lowerRoman"/>
      <w:lvlText w:val="%6."/>
      <w:lvlJc w:val="right"/>
      <w:pPr>
        <w:ind w:left="4320" w:hanging="180"/>
      </w:pPr>
    </w:lvl>
    <w:lvl w:ilvl="6" w:tplc="F04E7E36">
      <w:start w:val="1"/>
      <w:numFmt w:val="decimal"/>
      <w:lvlText w:val="%7."/>
      <w:lvlJc w:val="left"/>
      <w:pPr>
        <w:ind w:left="5040" w:hanging="360"/>
      </w:pPr>
    </w:lvl>
    <w:lvl w:ilvl="7" w:tplc="83049D4C">
      <w:start w:val="1"/>
      <w:numFmt w:val="lowerLetter"/>
      <w:lvlText w:val="%8."/>
      <w:lvlJc w:val="left"/>
      <w:pPr>
        <w:ind w:left="5760" w:hanging="360"/>
      </w:pPr>
    </w:lvl>
    <w:lvl w:ilvl="8" w:tplc="0A70BC0A">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C854F08"/>
    <w:rsid w:val="00090018"/>
    <w:rsid w:val="000B8710"/>
    <w:rsid w:val="00135F33"/>
    <w:rsid w:val="00197104"/>
    <w:rsid w:val="001E117F"/>
    <w:rsid w:val="002031B4"/>
    <w:rsid w:val="002F2BC1"/>
    <w:rsid w:val="0032241D"/>
    <w:rsid w:val="0036768D"/>
    <w:rsid w:val="003A6CEE"/>
    <w:rsid w:val="003B7DF9"/>
    <w:rsid w:val="003C6B45"/>
    <w:rsid w:val="00403CAC"/>
    <w:rsid w:val="00473F6D"/>
    <w:rsid w:val="004D2604"/>
    <w:rsid w:val="00567017"/>
    <w:rsid w:val="005A2F21"/>
    <w:rsid w:val="00606408"/>
    <w:rsid w:val="00664A6C"/>
    <w:rsid w:val="006F74D6"/>
    <w:rsid w:val="008045E5"/>
    <w:rsid w:val="00842943"/>
    <w:rsid w:val="008D4419"/>
    <w:rsid w:val="00922515"/>
    <w:rsid w:val="009456B8"/>
    <w:rsid w:val="00957584"/>
    <w:rsid w:val="009BB344"/>
    <w:rsid w:val="009F2F23"/>
    <w:rsid w:val="00A3A050"/>
    <w:rsid w:val="00A57C20"/>
    <w:rsid w:val="00B10B61"/>
    <w:rsid w:val="00B30C1B"/>
    <w:rsid w:val="00B4254A"/>
    <w:rsid w:val="00BF5C6D"/>
    <w:rsid w:val="00C43AC9"/>
    <w:rsid w:val="00C52C23"/>
    <w:rsid w:val="00C976DB"/>
    <w:rsid w:val="00CB1B1F"/>
    <w:rsid w:val="00CD4455"/>
    <w:rsid w:val="00DD5B13"/>
    <w:rsid w:val="00DE4E72"/>
    <w:rsid w:val="00E93A82"/>
    <w:rsid w:val="00EE4264"/>
    <w:rsid w:val="00F80714"/>
    <w:rsid w:val="00FE2780"/>
    <w:rsid w:val="01B459A1"/>
    <w:rsid w:val="01D23FE5"/>
    <w:rsid w:val="01E4CB1B"/>
    <w:rsid w:val="0202B329"/>
    <w:rsid w:val="020E7050"/>
    <w:rsid w:val="02495CFA"/>
    <w:rsid w:val="02A58568"/>
    <w:rsid w:val="02DF4589"/>
    <w:rsid w:val="037AF3AD"/>
    <w:rsid w:val="039167D4"/>
    <w:rsid w:val="03AB5E8E"/>
    <w:rsid w:val="03E52D5B"/>
    <w:rsid w:val="045B2E77"/>
    <w:rsid w:val="05F64E87"/>
    <w:rsid w:val="06A5B108"/>
    <w:rsid w:val="06D51589"/>
    <w:rsid w:val="0780E411"/>
    <w:rsid w:val="07EBDE26"/>
    <w:rsid w:val="085AA9C6"/>
    <w:rsid w:val="09924949"/>
    <w:rsid w:val="0A035CB4"/>
    <w:rsid w:val="0A9841E5"/>
    <w:rsid w:val="0B5B3BE7"/>
    <w:rsid w:val="0BCB1A83"/>
    <w:rsid w:val="0BFA3872"/>
    <w:rsid w:val="0C854F08"/>
    <w:rsid w:val="0C94BF17"/>
    <w:rsid w:val="0CC74C3F"/>
    <w:rsid w:val="0CE5A938"/>
    <w:rsid w:val="0D14F28C"/>
    <w:rsid w:val="0D21D5E5"/>
    <w:rsid w:val="0D270244"/>
    <w:rsid w:val="0DBCF0E8"/>
    <w:rsid w:val="0E817999"/>
    <w:rsid w:val="0F1FC301"/>
    <w:rsid w:val="0F5A9DFC"/>
    <w:rsid w:val="0F62E5B5"/>
    <w:rsid w:val="114F07DD"/>
    <w:rsid w:val="11BDBE15"/>
    <w:rsid w:val="11FA7367"/>
    <w:rsid w:val="12F54EFF"/>
    <w:rsid w:val="1357E95D"/>
    <w:rsid w:val="13A4EABC"/>
    <w:rsid w:val="13D4A139"/>
    <w:rsid w:val="13F33424"/>
    <w:rsid w:val="14A2E3B2"/>
    <w:rsid w:val="1651BE76"/>
    <w:rsid w:val="165CF3AE"/>
    <w:rsid w:val="172F6450"/>
    <w:rsid w:val="17F8C40F"/>
    <w:rsid w:val="193F982F"/>
    <w:rsid w:val="198552C1"/>
    <w:rsid w:val="1A021D8F"/>
    <w:rsid w:val="1A2C2FDC"/>
    <w:rsid w:val="1A46AD7E"/>
    <w:rsid w:val="1BBA7E0A"/>
    <w:rsid w:val="1C33D374"/>
    <w:rsid w:val="1C53F265"/>
    <w:rsid w:val="1CA9E884"/>
    <w:rsid w:val="1CB1247C"/>
    <w:rsid w:val="1DE70BF2"/>
    <w:rsid w:val="1ED8F66F"/>
    <w:rsid w:val="1EECB17C"/>
    <w:rsid w:val="1F58D251"/>
    <w:rsid w:val="1FCFCB27"/>
    <w:rsid w:val="20179A06"/>
    <w:rsid w:val="203B5B4A"/>
    <w:rsid w:val="208241A1"/>
    <w:rsid w:val="20CA6E02"/>
    <w:rsid w:val="2184E3E6"/>
    <w:rsid w:val="21EFC9BA"/>
    <w:rsid w:val="22539651"/>
    <w:rsid w:val="226D54B5"/>
    <w:rsid w:val="22BB3BCB"/>
    <w:rsid w:val="22FA37F2"/>
    <w:rsid w:val="230A0604"/>
    <w:rsid w:val="23C77876"/>
    <w:rsid w:val="243DE3CF"/>
    <w:rsid w:val="2586DF06"/>
    <w:rsid w:val="25D520DB"/>
    <w:rsid w:val="262250D6"/>
    <w:rsid w:val="263FBC70"/>
    <w:rsid w:val="280EE7D9"/>
    <w:rsid w:val="282DA979"/>
    <w:rsid w:val="287D1D5E"/>
    <w:rsid w:val="29918FDD"/>
    <w:rsid w:val="2A23969C"/>
    <w:rsid w:val="2B0549D7"/>
    <w:rsid w:val="2BB77977"/>
    <w:rsid w:val="2C35C317"/>
    <w:rsid w:val="2C5FE3E0"/>
    <w:rsid w:val="2E5801FE"/>
    <w:rsid w:val="2E8F6434"/>
    <w:rsid w:val="2ED52B64"/>
    <w:rsid w:val="2ED799CB"/>
    <w:rsid w:val="2EDB5328"/>
    <w:rsid w:val="2EF707BF"/>
    <w:rsid w:val="2F480FA3"/>
    <w:rsid w:val="302C6E54"/>
    <w:rsid w:val="305EBBB8"/>
    <w:rsid w:val="307A4985"/>
    <w:rsid w:val="309609E6"/>
    <w:rsid w:val="30A9985A"/>
    <w:rsid w:val="3126E8D3"/>
    <w:rsid w:val="315B62FE"/>
    <w:rsid w:val="3177698D"/>
    <w:rsid w:val="31C704F6"/>
    <w:rsid w:val="31F152CA"/>
    <w:rsid w:val="329064B5"/>
    <w:rsid w:val="32F8D18E"/>
    <w:rsid w:val="331A7DEE"/>
    <w:rsid w:val="3392D459"/>
    <w:rsid w:val="343A8DE2"/>
    <w:rsid w:val="34AC2C1D"/>
    <w:rsid w:val="34C8712B"/>
    <w:rsid w:val="36356823"/>
    <w:rsid w:val="36E39AED"/>
    <w:rsid w:val="37092D5C"/>
    <w:rsid w:val="3759C673"/>
    <w:rsid w:val="37DCB43A"/>
    <w:rsid w:val="380FDF55"/>
    <w:rsid w:val="387EAC98"/>
    <w:rsid w:val="38CAD924"/>
    <w:rsid w:val="38E4E3CA"/>
    <w:rsid w:val="39436294"/>
    <w:rsid w:val="3A1CF224"/>
    <w:rsid w:val="3A34DC65"/>
    <w:rsid w:val="3ACB94CF"/>
    <w:rsid w:val="3B835B8B"/>
    <w:rsid w:val="3CB0255D"/>
    <w:rsid w:val="3CDF5469"/>
    <w:rsid w:val="3CE741EF"/>
    <w:rsid w:val="3EFA1AA5"/>
    <w:rsid w:val="3F54254E"/>
    <w:rsid w:val="4033AB1F"/>
    <w:rsid w:val="406448C4"/>
    <w:rsid w:val="40935AA0"/>
    <w:rsid w:val="409919A2"/>
    <w:rsid w:val="41A6B79F"/>
    <w:rsid w:val="42264D94"/>
    <w:rsid w:val="438D004A"/>
    <w:rsid w:val="43AFB72D"/>
    <w:rsid w:val="43C21DF5"/>
    <w:rsid w:val="44915147"/>
    <w:rsid w:val="44F253D4"/>
    <w:rsid w:val="44FEFF41"/>
    <w:rsid w:val="452D5B23"/>
    <w:rsid w:val="460CB53A"/>
    <w:rsid w:val="460DA345"/>
    <w:rsid w:val="46611593"/>
    <w:rsid w:val="46CFDE3D"/>
    <w:rsid w:val="46E6D1EA"/>
    <w:rsid w:val="47AF1005"/>
    <w:rsid w:val="48636FC8"/>
    <w:rsid w:val="48C2EAD7"/>
    <w:rsid w:val="48E6C161"/>
    <w:rsid w:val="49EE9855"/>
    <w:rsid w:val="4B43A123"/>
    <w:rsid w:val="4BE33989"/>
    <w:rsid w:val="4C6D8C9C"/>
    <w:rsid w:val="4CD63455"/>
    <w:rsid w:val="4D03E7D7"/>
    <w:rsid w:val="4D586686"/>
    <w:rsid w:val="4DA67108"/>
    <w:rsid w:val="4E439AD1"/>
    <w:rsid w:val="4E96C6BB"/>
    <w:rsid w:val="4FFDE9E9"/>
    <w:rsid w:val="50171246"/>
    <w:rsid w:val="5035067B"/>
    <w:rsid w:val="50985FB0"/>
    <w:rsid w:val="51D3D6E5"/>
    <w:rsid w:val="5231BE0A"/>
    <w:rsid w:val="52624528"/>
    <w:rsid w:val="529BD71F"/>
    <w:rsid w:val="538256E6"/>
    <w:rsid w:val="539746DF"/>
    <w:rsid w:val="53E02F45"/>
    <w:rsid w:val="544741D3"/>
    <w:rsid w:val="5466FF5B"/>
    <w:rsid w:val="5575FE92"/>
    <w:rsid w:val="5599E5EA"/>
    <w:rsid w:val="55A6C943"/>
    <w:rsid w:val="55AD2663"/>
    <w:rsid w:val="56871515"/>
    <w:rsid w:val="5726E1AE"/>
    <w:rsid w:val="572F883C"/>
    <w:rsid w:val="581449EE"/>
    <w:rsid w:val="58D97432"/>
    <w:rsid w:val="59232601"/>
    <w:rsid w:val="59C9E441"/>
    <w:rsid w:val="59ED15D9"/>
    <w:rsid w:val="5A4F70C9"/>
    <w:rsid w:val="5A754493"/>
    <w:rsid w:val="5BB48B41"/>
    <w:rsid w:val="5BFF4920"/>
    <w:rsid w:val="5C579A7D"/>
    <w:rsid w:val="5C918A4D"/>
    <w:rsid w:val="5CEF1C5E"/>
    <w:rsid w:val="5D6C2D77"/>
    <w:rsid w:val="5D7B2D0E"/>
    <w:rsid w:val="5DE015DF"/>
    <w:rsid w:val="5F18B9B5"/>
    <w:rsid w:val="5F75E3BB"/>
    <w:rsid w:val="5F89F47A"/>
    <w:rsid w:val="5FBF1CC3"/>
    <w:rsid w:val="5FDE5114"/>
    <w:rsid w:val="6020C711"/>
    <w:rsid w:val="60424979"/>
    <w:rsid w:val="60BDC552"/>
    <w:rsid w:val="614DD767"/>
    <w:rsid w:val="619C28A1"/>
    <w:rsid w:val="6236271D"/>
    <w:rsid w:val="62C1953C"/>
    <w:rsid w:val="6331EF9B"/>
    <w:rsid w:val="6373FAEF"/>
    <w:rsid w:val="63957EA7"/>
    <w:rsid w:val="64040D04"/>
    <w:rsid w:val="643B0E5B"/>
    <w:rsid w:val="645D659D"/>
    <w:rsid w:val="649A51F3"/>
    <w:rsid w:val="64CDBFFC"/>
    <w:rsid w:val="654B6829"/>
    <w:rsid w:val="65E215AA"/>
    <w:rsid w:val="6721B34B"/>
    <w:rsid w:val="672B6472"/>
    <w:rsid w:val="67589373"/>
    <w:rsid w:val="67B1008C"/>
    <w:rsid w:val="687557F4"/>
    <w:rsid w:val="68DDBDBE"/>
    <w:rsid w:val="69D707F0"/>
    <w:rsid w:val="6A09D744"/>
    <w:rsid w:val="6A54B7E8"/>
    <w:rsid w:val="6AAEB2EC"/>
    <w:rsid w:val="6C6B00BD"/>
    <w:rsid w:val="6C852D76"/>
    <w:rsid w:val="6D8E4153"/>
    <w:rsid w:val="6DA5022E"/>
    <w:rsid w:val="6E2EE785"/>
    <w:rsid w:val="6ECFF418"/>
    <w:rsid w:val="6F5A5E72"/>
    <w:rsid w:val="6F88BFC6"/>
    <w:rsid w:val="6F954985"/>
    <w:rsid w:val="6FC1CCCC"/>
    <w:rsid w:val="6FDDDD9F"/>
    <w:rsid w:val="70B23830"/>
    <w:rsid w:val="70C07317"/>
    <w:rsid w:val="70FAA9E1"/>
    <w:rsid w:val="72444230"/>
    <w:rsid w:val="7264C1FB"/>
    <w:rsid w:val="72C119E4"/>
    <w:rsid w:val="732713D1"/>
    <w:rsid w:val="733159FB"/>
    <w:rsid w:val="733218B1"/>
    <w:rsid w:val="7344E9DC"/>
    <w:rsid w:val="73765802"/>
    <w:rsid w:val="74219512"/>
    <w:rsid w:val="7478F0D4"/>
    <w:rsid w:val="777F8F2F"/>
    <w:rsid w:val="77D5E545"/>
    <w:rsid w:val="77F27FBF"/>
    <w:rsid w:val="78AE6E93"/>
    <w:rsid w:val="78D7C559"/>
    <w:rsid w:val="78FE77C6"/>
    <w:rsid w:val="7965DDE8"/>
    <w:rsid w:val="79FA6FE4"/>
    <w:rsid w:val="7AA2F5B6"/>
    <w:rsid w:val="7B62FE60"/>
    <w:rsid w:val="7B87B768"/>
    <w:rsid w:val="7B989C56"/>
    <w:rsid w:val="7BEAE5B7"/>
    <w:rsid w:val="7C370BD1"/>
    <w:rsid w:val="7D6BA9F0"/>
    <w:rsid w:val="7DC6D1E5"/>
    <w:rsid w:val="7DD21444"/>
    <w:rsid w:val="7DEE6E67"/>
    <w:rsid w:val="7E3C7BA9"/>
    <w:rsid w:val="7F6560A2"/>
    <w:rsid w:val="7F870D02"/>
    <w:rsid w:val="7FE8C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4F08"/>
  <w15:docId w15:val="{BBBECEF0-51C3-BC49-959B-4F286473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a35808c6491c4dd8" Type="http://schemas.microsoft.com/office/2019/09/relationships/intelligence" Target="intelligence.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8D755-6BD4-F04C-AAF1-C8D6E4FCE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Taniya Pal</dc:creator>
  <cp:keywords/>
  <dc:description/>
  <cp:lastModifiedBy>Taniya Pal</cp:lastModifiedBy>
  <cp:revision>35</cp:revision>
  <dcterms:created xsi:type="dcterms:W3CDTF">2021-10-20T13:42:00Z</dcterms:created>
  <dcterms:modified xsi:type="dcterms:W3CDTF">2021-10-23T11:22:00Z</dcterms:modified>
</cp:coreProperties>
</file>