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C2E2" w14:textId="77777777" w:rsidR="00697525" w:rsidRPr="004D2604" w:rsidRDefault="00697525" w:rsidP="00697525">
      <w:pPr>
        <w:jc w:val="center"/>
        <w:rPr>
          <w:lang w:val="en-GB"/>
        </w:rPr>
      </w:pPr>
      <w:r>
        <w:rPr>
          <w:noProof/>
        </w:rPr>
        <w:drawing>
          <wp:anchor distT="0" distB="0" distL="114300" distR="114300" simplePos="0" relativeHeight="251659264" behindDoc="1" locked="0" layoutInCell="1" allowOverlap="1" wp14:anchorId="5D6E50CA" wp14:editId="6C1E4519">
            <wp:simplePos x="0" y="0"/>
            <wp:positionH relativeFrom="column">
              <wp:posOffset>5562600</wp:posOffset>
            </wp:positionH>
            <wp:positionV relativeFrom="paragraph">
              <wp:posOffset>-609600</wp:posOffset>
            </wp:positionV>
            <wp:extent cx="927100" cy="927100"/>
            <wp:effectExtent l="0" t="0" r="0" b="0"/>
            <wp:wrapNone/>
            <wp:docPr id="1436993859" name="Picture 143699385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93859" name="Picture 1436993859" descr="A picture containing 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r w:rsidRPr="56871515">
        <w:rPr>
          <w:rFonts w:ascii="Arial" w:eastAsia="Arial" w:hAnsi="Arial" w:cs="Arial"/>
          <w:color w:val="000000" w:themeColor="text1"/>
          <w:sz w:val="32"/>
          <w:szCs w:val="32"/>
        </w:rPr>
        <w:t>MODULE ONE ASSIGNMENT</w:t>
      </w:r>
    </w:p>
    <w:p w14:paraId="65163F0D" w14:textId="60DB1C4F" w:rsidR="00697525" w:rsidRPr="008D4419" w:rsidRDefault="00697525" w:rsidP="00697525">
      <w:pPr>
        <w:jc w:val="center"/>
        <w:rPr>
          <w:sz w:val="28"/>
          <w:szCs w:val="28"/>
        </w:rPr>
      </w:pPr>
      <w:r>
        <w:rPr>
          <w:sz w:val="28"/>
          <w:szCs w:val="28"/>
        </w:rPr>
        <w:t>(</w:t>
      </w:r>
      <w:r>
        <w:rPr>
          <w:sz w:val="28"/>
          <w:szCs w:val="28"/>
        </w:rPr>
        <w:t>USER MANUAL</w:t>
      </w:r>
      <w:r>
        <w:rPr>
          <w:sz w:val="28"/>
          <w:szCs w:val="28"/>
        </w:rPr>
        <w:t>- TANIYA PAL [373094])</w:t>
      </w:r>
    </w:p>
    <w:p w14:paraId="217DC598" w14:textId="50D9E142" w:rsidR="00697525" w:rsidRDefault="00697525" w:rsidP="00697525">
      <w:pPr>
        <w:jc w:val="center"/>
        <w:rPr>
          <w:rFonts w:ascii="Arial" w:eastAsia="Arial" w:hAnsi="Arial" w:cs="Arial"/>
          <w:color w:val="4472C4" w:themeColor="accent1"/>
          <w:sz w:val="32"/>
          <w:szCs w:val="32"/>
        </w:rPr>
      </w:pPr>
      <w:r w:rsidRPr="0C94BF17">
        <w:rPr>
          <w:rFonts w:ascii="Arial" w:eastAsia="Arial" w:hAnsi="Arial" w:cs="Arial"/>
          <w:color w:val="4472C4" w:themeColor="accent1"/>
          <w:sz w:val="32"/>
          <w:szCs w:val="32"/>
        </w:rPr>
        <w:t xml:space="preserve">FASTAN: A Python script for </w:t>
      </w:r>
      <w:r>
        <w:rPr>
          <w:rFonts w:ascii="Arial" w:eastAsia="Arial" w:hAnsi="Arial" w:cs="Arial"/>
          <w:color w:val="4472C4" w:themeColor="accent1"/>
          <w:sz w:val="32"/>
          <w:szCs w:val="32"/>
        </w:rPr>
        <w:t xml:space="preserve">parsing </w:t>
      </w:r>
      <w:r w:rsidRPr="0C94BF17">
        <w:rPr>
          <w:rFonts w:ascii="Arial" w:eastAsia="Arial" w:hAnsi="Arial" w:cs="Arial"/>
          <w:color w:val="4472C4" w:themeColor="accent1"/>
          <w:sz w:val="32"/>
          <w:szCs w:val="32"/>
        </w:rPr>
        <w:t>FASTQC text files</w:t>
      </w:r>
    </w:p>
    <w:p w14:paraId="51A383A8" w14:textId="08FEA657" w:rsidR="00697525" w:rsidRDefault="00697525" w:rsidP="00697525">
      <w:pPr>
        <w:rPr>
          <w:rFonts w:ascii="Arial" w:eastAsia="Arial" w:hAnsi="Arial" w:cs="Arial"/>
          <w:color w:val="4472C4" w:themeColor="accent1"/>
        </w:rPr>
      </w:pPr>
    </w:p>
    <w:p w14:paraId="0839A471" w14:textId="6980A5AB" w:rsidR="00EF64B7" w:rsidRDefault="00F871F5" w:rsidP="009068F4">
      <w:pPr>
        <w:rPr>
          <w:rFonts w:ascii="Arial" w:eastAsia="Arial" w:hAnsi="Arial" w:cs="Arial"/>
        </w:rPr>
      </w:pPr>
      <w:r>
        <w:rPr>
          <w:rFonts w:ascii="Arial" w:eastAsia="Arial" w:hAnsi="Arial" w:cs="Arial"/>
        </w:rPr>
        <w:t>Fastan is written in the programming language Python. It takes two positional arguments in the command line and 12 optional arguments. More information about the arguments can be viewed in LINUX by the syntax: Python &lt;script name.py&gt; -h or Python &lt;script name.py&gt; --help</w:t>
      </w:r>
    </w:p>
    <w:p w14:paraId="0A9394B4" w14:textId="1DAC9836" w:rsidR="00F871F5" w:rsidRDefault="00E033EA" w:rsidP="009068F4">
      <w:pPr>
        <w:rPr>
          <w:rFonts w:ascii="Arial" w:eastAsia="Arial" w:hAnsi="Arial" w:cs="Arial"/>
        </w:rPr>
      </w:pPr>
      <w:r>
        <w:rPr>
          <w:noProof/>
        </w:rPr>
        <mc:AlternateContent>
          <mc:Choice Requires="wps">
            <w:drawing>
              <wp:anchor distT="0" distB="0" distL="114300" distR="114300" simplePos="0" relativeHeight="251661312" behindDoc="0" locked="0" layoutInCell="1" allowOverlap="1" wp14:anchorId="7CBB5343" wp14:editId="313E2650">
                <wp:simplePos x="0" y="0"/>
                <wp:positionH relativeFrom="column">
                  <wp:posOffset>2402810</wp:posOffset>
                </wp:positionH>
                <wp:positionV relativeFrom="paragraph">
                  <wp:posOffset>129511</wp:posOffset>
                </wp:positionV>
                <wp:extent cx="829339" cy="3189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829339" cy="318976"/>
                        </a:xfrm>
                        <a:prstGeom prst="rect">
                          <a:avLst/>
                        </a:prstGeom>
                        <a:noFill/>
                        <a:ln w="6350">
                          <a:noFill/>
                        </a:ln>
                      </wps:spPr>
                      <wps:txbx>
                        <w:txbxContent>
                          <w:p w14:paraId="50AAB364" w14:textId="72352BDD" w:rsidR="00944C71" w:rsidRPr="00FF61B9" w:rsidRDefault="00FF61B9">
                            <w:pPr>
                              <w:rPr>
                                <w:color w:val="000000" w:themeColor="text1"/>
                                <w14:textOutline w14:w="9525" w14:cap="rnd" w14:cmpd="sng" w14:algn="ctr">
                                  <w14:noFill/>
                                  <w14:prstDash w14:val="solid"/>
                                  <w14:bevel/>
                                </w14:textOutline>
                              </w:rPr>
                            </w:pPr>
                            <w:r w:rsidRPr="00FF61B9">
                              <w:rPr>
                                <w:color w:val="000000" w:themeColor="text1"/>
                                <w14:textOutline w14:w="9525" w14:cap="rnd" w14:cmpd="sng" w14:algn="ctr">
                                  <w14:noFill/>
                                  <w14:prstDash w14:val="solid"/>
                                  <w14:bevel/>
                                </w14:textOutline>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BB5343" id="_x0000_t202" coordsize="21600,21600" o:spt="202" path="m,l,21600r21600,l21600,xe">
                <v:stroke joinstyle="miter"/>
                <v:path gradientshapeok="t" o:connecttype="rect"/>
              </v:shapetype>
              <v:shape id="Text Box 2" o:spid="_x0000_s1026" type="#_x0000_t202" style="position:absolute;margin-left:189.2pt;margin-top:10.2pt;width:65.3pt;height:25.1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" filled="f" stroked="f" strokeweight=".5pt">
                <v:textbox>
                  <w:txbxContent>
                    <w:p w14:paraId="50AAB364" w14:textId="72352BDD" w:rsidR="00944C71" w:rsidRPr="00FF61B9" w:rsidRDefault="00FF61B9">
                      <w:pPr>
                        <w:rPr>
                          <w:color w:val="000000" w:themeColor="text1"/>
                          <w14:textOutline w14:w="9525" w14:cap="rnd" w14:cmpd="sng" w14:algn="ctr">
                            <w14:noFill/>
                            <w14:prstDash w14:val="solid"/>
                            <w14:bevel/>
                          </w14:textOutline>
                        </w:rPr>
                      </w:pPr>
                      <w:r w:rsidRPr="00FF61B9">
                        <w:rPr>
                          <w:color w:val="000000" w:themeColor="text1"/>
                          <w14:textOutline w14:w="9525" w14:cap="rnd" w14:cmpd="sng" w14:algn="ctr">
                            <w14:noFill/>
                            <w14:prstDash w14:val="solid"/>
                            <w14:bevel/>
                          </w14:textOutline>
                        </w:rPr>
                        <w:t>Figure 1</w:t>
                      </w:r>
                    </w:p>
                  </w:txbxContent>
                </v:textbox>
              </v:shape>
            </w:pict>
          </mc:Fallback>
        </mc:AlternateContent>
      </w:r>
      <w:r w:rsidR="00EF64B7">
        <w:rPr>
          <w:noProof/>
        </w:rPr>
        <w:drawing>
          <wp:anchor distT="0" distB="0" distL="114300" distR="114300" simplePos="0" relativeHeight="251660288" behindDoc="0" locked="0" layoutInCell="1" allowOverlap="1" wp14:anchorId="53727C0A" wp14:editId="4A7AD174">
            <wp:simplePos x="0" y="0"/>
            <wp:positionH relativeFrom="column">
              <wp:posOffset>1018998</wp:posOffset>
            </wp:positionH>
            <wp:positionV relativeFrom="page">
              <wp:posOffset>3381095</wp:posOffset>
            </wp:positionV>
            <wp:extent cx="3732530" cy="4305935"/>
            <wp:effectExtent l="0" t="0" r="1270" b="0"/>
            <wp:wrapTopAndBottom/>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2530" cy="4305935"/>
                    </a:xfrm>
                    <a:prstGeom prst="rect">
                      <a:avLst/>
                    </a:prstGeom>
                  </pic:spPr>
                </pic:pic>
              </a:graphicData>
            </a:graphic>
            <wp14:sizeRelH relativeFrom="page">
              <wp14:pctWidth>0</wp14:pctWidth>
            </wp14:sizeRelH>
            <wp14:sizeRelV relativeFrom="page">
              <wp14:pctHeight>0</wp14:pctHeight>
            </wp14:sizeRelV>
          </wp:anchor>
        </w:drawing>
      </w:r>
      <w:r w:rsidR="00F871F5">
        <w:rPr>
          <w:rFonts w:ascii="Arial" w:eastAsia="Arial" w:hAnsi="Arial" w:cs="Arial"/>
        </w:rPr>
        <w:t>By passing the above comments in a LINUX command line, the following information can be viewed:</w:t>
      </w:r>
      <w:r w:rsidR="006635E7" w:rsidRPr="006635E7">
        <w:rPr>
          <w:noProof/>
        </w:rPr>
        <w:t xml:space="preserve"> </w:t>
      </w:r>
    </w:p>
    <w:p w14:paraId="78724983" w14:textId="7138734F" w:rsidR="00B71AE4" w:rsidRDefault="00B71AE4" w:rsidP="00F871F5">
      <w:pPr>
        <w:spacing w:after="0" w:line="240" w:lineRule="auto"/>
      </w:pPr>
    </w:p>
    <w:p w14:paraId="4D6473EA" w14:textId="0EE6A837" w:rsidR="00B71AE4" w:rsidRDefault="00FF61B9" w:rsidP="009068F4">
      <w:pPr>
        <w:spacing w:after="0" w:line="240" w:lineRule="auto"/>
        <w:jc w:val="both"/>
      </w:pPr>
      <w:r>
        <w:t>Figure 1 gives</w:t>
      </w:r>
      <w:r w:rsidR="00581D50">
        <w:t xml:space="preserve"> </w:t>
      </w:r>
      <w:r>
        <w:t>information about the function of differe</w:t>
      </w:r>
      <w:r w:rsidR="006D05F1">
        <w:t xml:space="preserve">nt arguments and </w:t>
      </w:r>
      <w:r w:rsidR="00581D50">
        <w:t xml:space="preserve">the </w:t>
      </w:r>
      <w:r w:rsidR="00324DEB">
        <w:t>output</w:t>
      </w:r>
      <w:r w:rsidR="00581D50">
        <w:t xml:space="preserve"> it gives. Along with printing </w:t>
      </w:r>
      <w:r w:rsidR="00393F49">
        <w:t xml:space="preserve">the information of </w:t>
      </w:r>
      <w:r w:rsidR="00581D50">
        <w:t xml:space="preserve">each module by </w:t>
      </w:r>
      <w:r w:rsidR="00393F49">
        <w:t xml:space="preserve">giving </w:t>
      </w:r>
      <w:r w:rsidR="00581D50">
        <w:t>their respective arguments</w:t>
      </w:r>
      <w:r w:rsidR="00393F49">
        <w:t xml:space="preserve"> on the command line</w:t>
      </w:r>
      <w:r w:rsidR="006D0271">
        <w:t xml:space="preserve">, the arguments also </w:t>
      </w:r>
      <w:r w:rsidR="00324DEB">
        <w:t>generate</w:t>
      </w:r>
      <w:r w:rsidR="006D0271">
        <w:t xml:space="preserve"> a graph for the corresponding module and stores it in the current working directory.</w:t>
      </w:r>
    </w:p>
    <w:p w14:paraId="1758ED28" w14:textId="7AEDA849" w:rsidR="00EF64B7" w:rsidRDefault="00154E97" w:rsidP="009068F4">
      <w:pPr>
        <w:spacing w:after="0" w:line="240" w:lineRule="auto"/>
        <w:jc w:val="both"/>
      </w:pPr>
      <w:r>
        <w:t>To install the script, one can create a new environment from their terminal using the command</w:t>
      </w:r>
      <w:r w:rsidR="009068F4">
        <w:t>:</w:t>
      </w:r>
    </w:p>
    <w:p w14:paraId="4A15C153" w14:textId="30B61C60" w:rsidR="006736AE" w:rsidRDefault="006736AE" w:rsidP="009068F4">
      <w:pPr>
        <w:spacing w:after="0" w:line="240" w:lineRule="auto"/>
        <w:jc w:val="center"/>
      </w:pPr>
      <w:r>
        <w:t xml:space="preserve">conda </w:t>
      </w:r>
      <w:r w:rsidR="005D067B">
        <w:t xml:space="preserve">create </w:t>
      </w:r>
      <w:r w:rsidR="001274A3">
        <w:t>–</w:t>
      </w:r>
      <w:r w:rsidR="005D067B">
        <w:t>name</w:t>
      </w:r>
      <w:r w:rsidR="001274A3">
        <w:t xml:space="preserve"> myenv</w:t>
      </w:r>
    </w:p>
    <w:p w14:paraId="407F3434" w14:textId="686B991B" w:rsidR="001274A3" w:rsidRDefault="0076146B" w:rsidP="009068F4">
      <w:pPr>
        <w:spacing w:after="0" w:line="240" w:lineRule="auto"/>
        <w:jc w:val="both"/>
      </w:pPr>
      <w:r>
        <w:t>The user can</w:t>
      </w:r>
      <w:r w:rsidR="001274A3">
        <w:t xml:space="preserve"> activa</w:t>
      </w:r>
      <w:r>
        <w:t>te</w:t>
      </w:r>
      <w:r w:rsidR="001274A3">
        <w:t xml:space="preserve"> </w:t>
      </w:r>
      <w:r>
        <w:t>myenv environment, by using the command</w:t>
      </w:r>
      <w:r w:rsidR="009068F4">
        <w:t>:</w:t>
      </w:r>
      <w:r>
        <w:t xml:space="preserve"> </w:t>
      </w:r>
    </w:p>
    <w:p w14:paraId="682401E8" w14:textId="521BA2F4" w:rsidR="0076146B" w:rsidRDefault="009068F4" w:rsidP="009068F4">
      <w:pPr>
        <w:spacing w:after="0" w:line="240" w:lineRule="auto"/>
        <w:jc w:val="center"/>
      </w:pPr>
      <w:r>
        <w:t>c</w:t>
      </w:r>
      <w:r w:rsidR="0076146B">
        <w:t>onda activate myenv</w:t>
      </w:r>
    </w:p>
    <w:p w14:paraId="15B99873" w14:textId="20174CC0" w:rsidR="0076146B" w:rsidRDefault="0076146B" w:rsidP="009068F4">
      <w:pPr>
        <w:spacing w:after="0" w:line="240" w:lineRule="auto"/>
        <w:jc w:val="both"/>
      </w:pPr>
      <w:r>
        <w:t xml:space="preserve">Then upon activation of the new environment one can install </w:t>
      </w:r>
      <w:r w:rsidR="00F21278">
        <w:t>the script using the command:</w:t>
      </w:r>
    </w:p>
    <w:p w14:paraId="2AFD4AD9" w14:textId="0F15091B" w:rsidR="00E033EA" w:rsidRDefault="009068F4" w:rsidP="009068F4">
      <w:pPr>
        <w:spacing w:after="0" w:line="240" w:lineRule="auto"/>
        <w:jc w:val="center"/>
      </w:pPr>
      <w:r>
        <w:t>c</w:t>
      </w:r>
      <w:r w:rsidR="00F21278">
        <w:t>onda install FASTAN</w:t>
      </w:r>
    </w:p>
    <w:p w14:paraId="73333E25" w14:textId="6A1B9A4C" w:rsidR="001274A3" w:rsidRDefault="00571858" w:rsidP="00FB6760">
      <w:pPr>
        <w:spacing w:after="0" w:line="240" w:lineRule="auto"/>
        <w:jc w:val="both"/>
      </w:pPr>
      <w:r>
        <w:t>The script would get installed in the user’s current Python version.</w:t>
      </w:r>
    </w:p>
    <w:sectPr w:rsidR="00127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25"/>
    <w:rsid w:val="001274A3"/>
    <w:rsid w:val="00154E97"/>
    <w:rsid w:val="00324DEB"/>
    <w:rsid w:val="00341C3B"/>
    <w:rsid w:val="00393F49"/>
    <w:rsid w:val="003E6010"/>
    <w:rsid w:val="004E019D"/>
    <w:rsid w:val="00571858"/>
    <w:rsid w:val="00581D50"/>
    <w:rsid w:val="005D067B"/>
    <w:rsid w:val="005F11EF"/>
    <w:rsid w:val="006635E7"/>
    <w:rsid w:val="006736AE"/>
    <w:rsid w:val="006921D4"/>
    <w:rsid w:val="00697525"/>
    <w:rsid w:val="006D0271"/>
    <w:rsid w:val="006D05F1"/>
    <w:rsid w:val="0076146B"/>
    <w:rsid w:val="00836DF8"/>
    <w:rsid w:val="009068F4"/>
    <w:rsid w:val="00944C71"/>
    <w:rsid w:val="00B71AE4"/>
    <w:rsid w:val="00E033EA"/>
    <w:rsid w:val="00EF64B7"/>
    <w:rsid w:val="00F21278"/>
    <w:rsid w:val="00F871F5"/>
    <w:rsid w:val="00FB6760"/>
    <w:rsid w:val="00FF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15AF"/>
  <w15:chartTrackingRefBased/>
  <w15:docId w15:val="{1D26C0E9-555F-F74A-B52E-1D4FC11A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525"/>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Pal</dc:creator>
  <cp:keywords/>
  <dc:description/>
  <cp:lastModifiedBy>Taniya Pal</cp:lastModifiedBy>
  <cp:revision>24</cp:revision>
  <dcterms:created xsi:type="dcterms:W3CDTF">2021-10-22T13:16:00Z</dcterms:created>
  <dcterms:modified xsi:type="dcterms:W3CDTF">2021-10-22T18:18:00Z</dcterms:modified>
</cp:coreProperties>
</file>