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5FF" w:rsidRDefault="007C26CD" w:rsidP="007C26CD">
      <w:pPr>
        <w:pStyle w:val="KeinLeerraum"/>
        <w:rPr>
          <w:rFonts w:ascii="Times New Roman" w:hAnsi="Times New Roman" w:cs="Times New Roman"/>
          <w:sz w:val="24"/>
          <w:szCs w:val="24"/>
        </w:rPr>
      </w:pPr>
      <w:bookmarkStart w:id="0" w:name="_GoBack"/>
      <w:bookmarkEnd w:id="0"/>
      <w:r>
        <w:rPr>
          <w:rFonts w:ascii="Times New Roman" w:hAnsi="Times New Roman" w:cs="Times New Roman"/>
          <w:sz w:val="24"/>
          <w:szCs w:val="24"/>
        </w:rPr>
        <w:t>Eva Ohmberger</w:t>
      </w:r>
    </w:p>
    <w:p w:rsidR="007C26CD" w:rsidRDefault="007C26CD" w:rsidP="007C26CD">
      <w:pPr>
        <w:pStyle w:val="KeinLeerraum"/>
        <w:rPr>
          <w:rFonts w:ascii="Times New Roman" w:hAnsi="Times New Roman" w:cs="Times New Roman"/>
          <w:sz w:val="24"/>
          <w:szCs w:val="24"/>
        </w:rPr>
      </w:pPr>
      <w:r>
        <w:rPr>
          <w:rFonts w:ascii="Times New Roman" w:hAnsi="Times New Roman" w:cs="Times New Roman"/>
          <w:sz w:val="24"/>
          <w:szCs w:val="24"/>
        </w:rPr>
        <w:t>Kirchgasse 10/4</w:t>
      </w:r>
    </w:p>
    <w:p w:rsidR="007C26CD" w:rsidRDefault="007C26CD" w:rsidP="007C26CD">
      <w:pPr>
        <w:pStyle w:val="KeinLeerraum"/>
        <w:rPr>
          <w:rFonts w:ascii="Times New Roman" w:hAnsi="Times New Roman" w:cs="Times New Roman"/>
          <w:sz w:val="24"/>
          <w:szCs w:val="24"/>
        </w:rPr>
      </w:pPr>
      <w:r>
        <w:rPr>
          <w:rFonts w:ascii="Times New Roman" w:hAnsi="Times New Roman" w:cs="Times New Roman"/>
          <w:sz w:val="24"/>
          <w:szCs w:val="24"/>
        </w:rPr>
        <w:t>89192 Rammingen</w:t>
      </w:r>
    </w:p>
    <w:p w:rsidR="007C26CD" w:rsidRDefault="005C780E" w:rsidP="007C26CD">
      <w:pPr>
        <w:pStyle w:val="KeinLeerraum"/>
        <w:rPr>
          <w:rFonts w:ascii="Times New Roman" w:hAnsi="Times New Roman" w:cs="Times New Roman"/>
          <w:sz w:val="24"/>
          <w:szCs w:val="24"/>
        </w:rPr>
      </w:pPr>
      <w:r>
        <w:rPr>
          <w:rFonts w:ascii="Times New Roman" w:hAnsi="Times New Roman" w:cs="Times New Roman"/>
          <w:sz w:val="24"/>
          <w:szCs w:val="24"/>
        </w:rPr>
        <w:t>Telefon: 07345/23141</w:t>
      </w:r>
    </w:p>
    <w:p w:rsidR="005C780E" w:rsidRDefault="005C780E" w:rsidP="007C26CD">
      <w:pPr>
        <w:pStyle w:val="KeinLeerraum"/>
        <w:rPr>
          <w:rFonts w:ascii="Times New Roman" w:hAnsi="Times New Roman" w:cs="Times New Roman"/>
          <w:sz w:val="24"/>
          <w:szCs w:val="24"/>
        </w:rPr>
      </w:pPr>
      <w:r>
        <w:rPr>
          <w:rFonts w:ascii="Times New Roman" w:hAnsi="Times New Roman" w:cs="Times New Roman"/>
          <w:sz w:val="24"/>
          <w:szCs w:val="24"/>
        </w:rPr>
        <w:t>E-Ma</w:t>
      </w:r>
      <w:r w:rsidRPr="005C780E">
        <w:rPr>
          <w:rFonts w:ascii="Times New Roman" w:hAnsi="Times New Roman" w:cs="Times New Roman"/>
          <w:sz w:val="24"/>
          <w:szCs w:val="24"/>
        </w:rPr>
        <w:t xml:space="preserve">il: </w:t>
      </w:r>
      <w:hyperlink r:id="rId7" w:history="1">
        <w:r w:rsidRPr="005C780E">
          <w:rPr>
            <w:rStyle w:val="Hyperlink"/>
            <w:rFonts w:ascii="Times New Roman" w:hAnsi="Times New Roman" w:cs="Times New Roman"/>
            <w:color w:val="auto"/>
            <w:sz w:val="24"/>
            <w:szCs w:val="24"/>
            <w:u w:val="none"/>
          </w:rPr>
          <w:t>ohmberger-eva@t-online.de</w:t>
        </w:r>
      </w:hyperlink>
    </w:p>
    <w:p w:rsidR="005C780E" w:rsidRDefault="005C780E" w:rsidP="007C26CD">
      <w:pPr>
        <w:pStyle w:val="KeinLeerraum"/>
        <w:rPr>
          <w:rFonts w:ascii="Times New Roman" w:hAnsi="Times New Roman" w:cs="Times New Roman"/>
          <w:sz w:val="24"/>
          <w:szCs w:val="24"/>
        </w:rPr>
      </w:pPr>
    </w:p>
    <w:p w:rsidR="009262FD" w:rsidRDefault="009262FD" w:rsidP="007C26CD">
      <w:pPr>
        <w:pStyle w:val="KeinLeerraum"/>
        <w:rPr>
          <w:rFonts w:ascii="Times New Roman" w:hAnsi="Times New Roman" w:cs="Times New Roman"/>
          <w:sz w:val="24"/>
          <w:szCs w:val="24"/>
        </w:rPr>
      </w:pPr>
    </w:p>
    <w:p w:rsidR="007C26CD" w:rsidRDefault="007C26CD" w:rsidP="007C26CD">
      <w:pPr>
        <w:pStyle w:val="KeinLeerraum"/>
        <w:rPr>
          <w:rFonts w:ascii="Times New Roman" w:hAnsi="Times New Roman" w:cs="Times New Roman"/>
          <w:sz w:val="24"/>
          <w:szCs w:val="24"/>
        </w:rPr>
      </w:pPr>
      <w:r>
        <w:rPr>
          <w:rFonts w:ascii="Times New Roman" w:hAnsi="Times New Roman" w:cs="Times New Roman"/>
          <w:sz w:val="24"/>
          <w:szCs w:val="24"/>
        </w:rPr>
        <w:t>Panalpina Welttransport GmbH</w:t>
      </w:r>
    </w:p>
    <w:p w:rsidR="009262FD" w:rsidRDefault="009262FD" w:rsidP="007C26CD">
      <w:pPr>
        <w:pStyle w:val="KeinLeerraum"/>
        <w:rPr>
          <w:rFonts w:ascii="Times New Roman" w:hAnsi="Times New Roman" w:cs="Times New Roman"/>
          <w:sz w:val="24"/>
          <w:szCs w:val="24"/>
        </w:rPr>
      </w:pPr>
    </w:p>
    <w:p w:rsidR="007C26CD" w:rsidRDefault="007C26CD" w:rsidP="007C26CD">
      <w:pPr>
        <w:pStyle w:val="KeinLeerraum"/>
        <w:rPr>
          <w:rFonts w:ascii="Times New Roman" w:hAnsi="Times New Roman" w:cs="Times New Roman"/>
          <w:sz w:val="24"/>
          <w:szCs w:val="24"/>
        </w:rPr>
      </w:pPr>
    </w:p>
    <w:p w:rsidR="007C26CD" w:rsidRDefault="00BC432E" w:rsidP="007C26CD">
      <w:pPr>
        <w:pStyle w:val="KeinLeerraum"/>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Rammingen, den 26</w:t>
      </w:r>
      <w:r w:rsidR="007C26CD">
        <w:rPr>
          <w:rFonts w:ascii="Times New Roman" w:hAnsi="Times New Roman" w:cs="Times New Roman"/>
          <w:sz w:val="24"/>
          <w:szCs w:val="24"/>
        </w:rPr>
        <w:t>. Juli 2013</w:t>
      </w:r>
    </w:p>
    <w:p w:rsidR="007C26CD" w:rsidRDefault="007C26CD" w:rsidP="007C26CD">
      <w:pPr>
        <w:pStyle w:val="KeinLeerraum"/>
        <w:rPr>
          <w:rFonts w:ascii="Times New Roman" w:hAnsi="Times New Roman" w:cs="Times New Roman"/>
          <w:sz w:val="24"/>
          <w:szCs w:val="24"/>
        </w:rPr>
      </w:pPr>
    </w:p>
    <w:p w:rsidR="007C26CD" w:rsidRPr="007C26CD" w:rsidRDefault="007C26CD" w:rsidP="007C26CD">
      <w:pPr>
        <w:pStyle w:val="KeinLeerraum"/>
        <w:rPr>
          <w:rFonts w:ascii="Times New Roman" w:hAnsi="Times New Roman" w:cs="Times New Roman"/>
          <w:b/>
          <w:sz w:val="24"/>
          <w:szCs w:val="24"/>
        </w:rPr>
      </w:pPr>
      <w:r w:rsidRPr="007C26CD">
        <w:rPr>
          <w:rFonts w:ascii="Times New Roman" w:hAnsi="Times New Roman" w:cs="Times New Roman"/>
          <w:b/>
          <w:sz w:val="24"/>
          <w:szCs w:val="24"/>
        </w:rPr>
        <w:t xml:space="preserve">Bewerbung für den Bachelor </w:t>
      </w:r>
      <w:proofErr w:type="spellStart"/>
      <w:r w:rsidRPr="007C26CD">
        <w:rPr>
          <w:rFonts w:ascii="Times New Roman" w:hAnsi="Times New Roman" w:cs="Times New Roman"/>
          <w:b/>
          <w:sz w:val="24"/>
          <w:szCs w:val="24"/>
        </w:rPr>
        <w:t>of</w:t>
      </w:r>
      <w:proofErr w:type="spellEnd"/>
      <w:r w:rsidRPr="007C26CD">
        <w:rPr>
          <w:rFonts w:ascii="Times New Roman" w:hAnsi="Times New Roman" w:cs="Times New Roman"/>
          <w:b/>
          <w:sz w:val="24"/>
          <w:szCs w:val="24"/>
        </w:rPr>
        <w:t xml:space="preserve"> </w:t>
      </w:r>
      <w:proofErr w:type="spellStart"/>
      <w:r w:rsidRPr="007C26CD">
        <w:rPr>
          <w:rFonts w:ascii="Times New Roman" w:hAnsi="Times New Roman" w:cs="Times New Roman"/>
          <w:b/>
          <w:sz w:val="24"/>
          <w:szCs w:val="24"/>
        </w:rPr>
        <w:t>Arts</w:t>
      </w:r>
      <w:proofErr w:type="spellEnd"/>
      <w:r w:rsidRPr="007C26CD">
        <w:rPr>
          <w:rFonts w:ascii="Times New Roman" w:hAnsi="Times New Roman" w:cs="Times New Roman"/>
          <w:b/>
          <w:sz w:val="24"/>
          <w:szCs w:val="24"/>
        </w:rPr>
        <w:t xml:space="preserve"> Betriebswirtschaftslehre mit der Fachrichtung Spedition, Transport und Logistik</w:t>
      </w:r>
    </w:p>
    <w:p w:rsidR="007C26CD" w:rsidRPr="007C26CD" w:rsidRDefault="007C26CD" w:rsidP="009262FD">
      <w:pPr>
        <w:pStyle w:val="KeinLeerraum"/>
        <w:spacing w:line="360" w:lineRule="auto"/>
        <w:rPr>
          <w:rFonts w:ascii="Times New Roman" w:hAnsi="Times New Roman" w:cs="Times New Roman"/>
          <w:b/>
          <w:sz w:val="24"/>
          <w:szCs w:val="24"/>
        </w:rPr>
      </w:pPr>
    </w:p>
    <w:p w:rsidR="007C26CD" w:rsidRDefault="007C26CD" w:rsidP="007C26CD">
      <w:pPr>
        <w:pStyle w:val="KeinLeerraum"/>
        <w:rPr>
          <w:rFonts w:ascii="Times New Roman" w:hAnsi="Times New Roman" w:cs="Times New Roman"/>
          <w:sz w:val="24"/>
          <w:szCs w:val="24"/>
        </w:rPr>
      </w:pPr>
      <w:r>
        <w:rPr>
          <w:rFonts w:ascii="Times New Roman" w:hAnsi="Times New Roman" w:cs="Times New Roman"/>
          <w:sz w:val="24"/>
          <w:szCs w:val="24"/>
        </w:rPr>
        <w:t>Sehr geehrte Damen und Herren,</w:t>
      </w:r>
    </w:p>
    <w:p w:rsidR="009262FD" w:rsidRDefault="009262FD" w:rsidP="007C26CD">
      <w:pPr>
        <w:pStyle w:val="KeinLeerraum"/>
        <w:rPr>
          <w:rFonts w:ascii="Times New Roman" w:hAnsi="Times New Roman" w:cs="Times New Roman"/>
          <w:sz w:val="24"/>
          <w:szCs w:val="24"/>
        </w:rPr>
      </w:pPr>
    </w:p>
    <w:p w:rsidR="009262FD" w:rsidRDefault="009262FD" w:rsidP="009262FD">
      <w:pPr>
        <w:pStyle w:val="KeinLeerraum"/>
        <w:rPr>
          <w:rFonts w:ascii="Times New Roman" w:hAnsi="Times New Roman" w:cs="Times New Roman"/>
          <w:sz w:val="24"/>
          <w:szCs w:val="24"/>
        </w:rPr>
      </w:pPr>
      <w:r>
        <w:rPr>
          <w:rFonts w:ascii="Times New Roman" w:hAnsi="Times New Roman" w:cs="Times New Roman"/>
          <w:sz w:val="24"/>
          <w:szCs w:val="24"/>
        </w:rPr>
        <w:t xml:space="preserve">eine Internet-Recherche über die Studienangebote an </w:t>
      </w:r>
      <w:r w:rsidR="00FE429B">
        <w:rPr>
          <w:rFonts w:ascii="Times New Roman" w:hAnsi="Times New Roman" w:cs="Times New Roman"/>
          <w:sz w:val="24"/>
          <w:szCs w:val="24"/>
        </w:rPr>
        <w:t>der Dualen Hochschulen in Baden-Württemberg</w:t>
      </w:r>
      <w:r>
        <w:rPr>
          <w:rFonts w:ascii="Times New Roman" w:hAnsi="Times New Roman" w:cs="Times New Roman"/>
          <w:sz w:val="24"/>
          <w:szCs w:val="24"/>
        </w:rPr>
        <w:t xml:space="preserve"> hat mein Interesse an Ihrem Unternehmen geweckt. Den Bereich Logistik finde ich sehr interessant und abwechslungsreich, logisches Denken wende ich in meinem Lieblingsfach Mathematik an. Mir </w:t>
      </w:r>
      <w:proofErr w:type="gramStart"/>
      <w:r>
        <w:rPr>
          <w:rFonts w:ascii="Times New Roman" w:hAnsi="Times New Roman" w:cs="Times New Roman"/>
          <w:sz w:val="24"/>
          <w:szCs w:val="24"/>
        </w:rPr>
        <w:t>gefällt</w:t>
      </w:r>
      <w:proofErr w:type="gramEnd"/>
      <w:r>
        <w:rPr>
          <w:rFonts w:ascii="Times New Roman" w:hAnsi="Times New Roman" w:cs="Times New Roman"/>
          <w:sz w:val="24"/>
          <w:szCs w:val="24"/>
        </w:rPr>
        <w:t xml:space="preserve"> das strukturierte Arbeiten und das Organisieren von Aufgaben im täglichen Leben. Für die Ausarbeitung von Schulpräsentationen über ein vorgegebenes Thema erstelle ich mir frühzeitig Teilaufgaben mit Termin, solch eine Vorgehensweise fällt mir leicht.</w:t>
      </w:r>
    </w:p>
    <w:p w:rsidR="009262FD" w:rsidRDefault="009262FD" w:rsidP="009262FD">
      <w:pPr>
        <w:pStyle w:val="KeinLeerraum"/>
        <w:rPr>
          <w:rFonts w:ascii="Times New Roman" w:hAnsi="Times New Roman" w:cs="Times New Roman"/>
          <w:sz w:val="24"/>
          <w:szCs w:val="24"/>
        </w:rPr>
      </w:pPr>
      <w:r>
        <w:rPr>
          <w:rFonts w:ascii="Times New Roman" w:hAnsi="Times New Roman" w:cs="Times New Roman"/>
          <w:sz w:val="24"/>
          <w:szCs w:val="24"/>
        </w:rPr>
        <w:t xml:space="preserve">Durch ein Schülerpraktikum beim Speditionsunternehmen Honold habe ich außerdem einen guten Einblick in die logistischen Abläufe einer Spedition bekommen. </w:t>
      </w:r>
    </w:p>
    <w:p w:rsidR="009262FD" w:rsidRDefault="009262FD" w:rsidP="009262FD">
      <w:pPr>
        <w:pStyle w:val="KeinLeerraum"/>
        <w:rPr>
          <w:rFonts w:ascii="Times New Roman" w:hAnsi="Times New Roman" w:cs="Times New Roman"/>
          <w:sz w:val="24"/>
          <w:szCs w:val="24"/>
        </w:rPr>
      </w:pPr>
      <w:r>
        <w:rPr>
          <w:rFonts w:ascii="Times New Roman" w:hAnsi="Times New Roman" w:cs="Times New Roman"/>
          <w:sz w:val="24"/>
          <w:szCs w:val="24"/>
        </w:rPr>
        <w:t xml:space="preserve">Daher bewerbe ich mich bei Ihnen als Logistikunternehmen für den Bachelor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Arts</w:t>
      </w:r>
      <w:proofErr w:type="spellEnd"/>
      <w:r>
        <w:rPr>
          <w:rFonts w:ascii="Times New Roman" w:hAnsi="Times New Roman" w:cs="Times New Roman"/>
          <w:sz w:val="24"/>
          <w:szCs w:val="24"/>
        </w:rPr>
        <w:t xml:space="preserve"> Betriebswirtschaft</w:t>
      </w:r>
      <w:r w:rsidR="00BC432E">
        <w:rPr>
          <w:rFonts w:ascii="Times New Roman" w:hAnsi="Times New Roman" w:cs="Times New Roman"/>
          <w:sz w:val="24"/>
          <w:szCs w:val="24"/>
        </w:rPr>
        <w:t>slehre mit der Fachrichtung</w:t>
      </w:r>
      <w:r>
        <w:rPr>
          <w:rFonts w:ascii="Times New Roman" w:hAnsi="Times New Roman" w:cs="Times New Roman"/>
          <w:sz w:val="24"/>
          <w:szCs w:val="24"/>
        </w:rPr>
        <w:t xml:space="preserve"> Spedition, Transport und Logistik.</w:t>
      </w:r>
    </w:p>
    <w:p w:rsidR="00BC432E" w:rsidRDefault="00BC432E" w:rsidP="009262FD">
      <w:pPr>
        <w:pStyle w:val="KeinLeerraum"/>
        <w:rPr>
          <w:rFonts w:ascii="Times New Roman" w:hAnsi="Times New Roman" w:cs="Times New Roman"/>
          <w:sz w:val="24"/>
          <w:szCs w:val="24"/>
        </w:rPr>
      </w:pPr>
    </w:p>
    <w:p w:rsidR="00BC432E" w:rsidRPr="00760251" w:rsidRDefault="00BC432E" w:rsidP="00BC432E">
      <w:pPr>
        <w:spacing w:after="0" w:line="240" w:lineRule="auto"/>
        <w:rPr>
          <w:rFonts w:ascii="Times New Roman" w:eastAsia="Times New Roman" w:hAnsi="Times New Roman" w:cs="Times New Roman"/>
          <w:sz w:val="24"/>
          <w:szCs w:val="24"/>
          <w:lang w:eastAsia="de-DE"/>
        </w:rPr>
      </w:pPr>
      <w:r w:rsidRPr="00760251">
        <w:rPr>
          <w:rFonts w:ascii="Times New Roman" w:eastAsia="Times New Roman" w:hAnsi="Times New Roman" w:cs="Times New Roman"/>
          <w:sz w:val="24"/>
          <w:szCs w:val="24"/>
          <w:lang w:eastAsia="de-DE"/>
        </w:rPr>
        <w:t xml:space="preserve">In meiner Freizeit bin ich </w:t>
      </w:r>
      <w:r>
        <w:rPr>
          <w:rFonts w:ascii="Times New Roman" w:eastAsia="Times New Roman" w:hAnsi="Times New Roman" w:cs="Times New Roman"/>
          <w:sz w:val="24"/>
          <w:szCs w:val="24"/>
          <w:lang w:eastAsia="de-DE"/>
        </w:rPr>
        <w:t>unter anderem</w:t>
      </w:r>
      <w:r w:rsidRPr="00760251">
        <w:rPr>
          <w:rFonts w:ascii="Times New Roman" w:eastAsia="Times New Roman" w:hAnsi="Times New Roman" w:cs="Times New Roman"/>
          <w:sz w:val="24"/>
          <w:szCs w:val="24"/>
          <w:lang w:eastAsia="de-DE"/>
        </w:rPr>
        <w:t xml:space="preserve"> Leiterin einer Gruppe der Pfadfinderschaft           St. Georg in Rammingen und bin dabei, wenn verschiedene Ausflüge, das Sommerlager und Aktionen wie die 72</w:t>
      </w:r>
      <w:r>
        <w:rPr>
          <w:rFonts w:ascii="Times New Roman" w:eastAsia="Times New Roman" w:hAnsi="Times New Roman" w:cs="Times New Roman"/>
          <w:sz w:val="24"/>
          <w:szCs w:val="24"/>
          <w:lang w:eastAsia="de-DE"/>
        </w:rPr>
        <w:t xml:space="preserve"> </w:t>
      </w:r>
      <w:r w:rsidRPr="00760251">
        <w:rPr>
          <w:rFonts w:ascii="Times New Roman" w:eastAsia="Times New Roman" w:hAnsi="Times New Roman" w:cs="Times New Roman"/>
          <w:sz w:val="24"/>
          <w:szCs w:val="24"/>
          <w:lang w:eastAsia="de-DE"/>
        </w:rPr>
        <w:t>Stunden-Aktion des B</w:t>
      </w:r>
      <w:r>
        <w:rPr>
          <w:rFonts w:ascii="Times New Roman" w:eastAsia="Times New Roman" w:hAnsi="Times New Roman" w:cs="Times New Roman"/>
          <w:sz w:val="24"/>
          <w:szCs w:val="24"/>
          <w:lang w:eastAsia="de-DE"/>
        </w:rPr>
        <w:t>DKJ</w:t>
      </w:r>
      <w:r w:rsidRPr="00760251">
        <w:rPr>
          <w:rFonts w:ascii="Times New Roman" w:eastAsia="Times New Roman" w:hAnsi="Times New Roman" w:cs="Times New Roman"/>
          <w:sz w:val="24"/>
          <w:szCs w:val="24"/>
          <w:lang w:eastAsia="de-DE"/>
        </w:rPr>
        <w:t xml:space="preserve"> organisiert werden müssen. Genauso wie </w:t>
      </w:r>
      <w:r>
        <w:rPr>
          <w:rFonts w:ascii="Times New Roman" w:eastAsia="Times New Roman" w:hAnsi="Times New Roman" w:cs="Times New Roman"/>
          <w:sz w:val="24"/>
          <w:szCs w:val="24"/>
          <w:lang w:eastAsia="de-DE"/>
        </w:rPr>
        <w:t>i</w:t>
      </w:r>
      <w:r w:rsidRPr="00760251">
        <w:rPr>
          <w:rFonts w:ascii="Times New Roman" w:eastAsia="Times New Roman" w:hAnsi="Times New Roman" w:cs="Times New Roman"/>
          <w:sz w:val="24"/>
          <w:szCs w:val="24"/>
          <w:lang w:eastAsia="de-DE"/>
        </w:rPr>
        <w:t xml:space="preserve">n der Arbeitswelt </w:t>
      </w:r>
      <w:r>
        <w:rPr>
          <w:rFonts w:ascii="Times New Roman" w:eastAsia="Times New Roman" w:hAnsi="Times New Roman" w:cs="Times New Roman"/>
          <w:sz w:val="24"/>
          <w:szCs w:val="24"/>
          <w:lang w:eastAsia="de-DE"/>
        </w:rPr>
        <w:t xml:space="preserve">sind auch hier </w:t>
      </w:r>
      <w:r w:rsidRPr="00760251">
        <w:rPr>
          <w:rFonts w:ascii="Times New Roman" w:eastAsia="Times New Roman" w:hAnsi="Times New Roman" w:cs="Times New Roman"/>
          <w:sz w:val="24"/>
          <w:szCs w:val="24"/>
          <w:lang w:eastAsia="de-DE"/>
        </w:rPr>
        <w:t>Teamfähigkeit und Organisation wichtig.</w:t>
      </w:r>
    </w:p>
    <w:p w:rsidR="000C3E15" w:rsidRPr="003A6D10" w:rsidRDefault="000C3E15" w:rsidP="000C3E15">
      <w:pPr>
        <w:spacing w:after="0" w:line="240" w:lineRule="auto"/>
        <w:jc w:val="both"/>
        <w:rPr>
          <w:rFonts w:ascii="Times New Roman" w:eastAsia="Times New Roman" w:hAnsi="Times New Roman" w:cs="Times New Roman"/>
          <w:sz w:val="24"/>
          <w:szCs w:val="24"/>
          <w:lang w:eastAsia="de-DE"/>
        </w:rPr>
      </w:pPr>
    </w:p>
    <w:p w:rsidR="000C3E15" w:rsidRPr="003A6D10" w:rsidRDefault="000C3E15" w:rsidP="000C3E15">
      <w:pPr>
        <w:spacing w:after="0" w:line="240" w:lineRule="auto"/>
        <w:jc w:val="both"/>
        <w:rPr>
          <w:rFonts w:ascii="Times New Roman" w:eastAsia="Times New Roman" w:hAnsi="Times New Roman" w:cs="Times New Roman"/>
          <w:sz w:val="24"/>
          <w:szCs w:val="24"/>
          <w:lang w:eastAsia="de-DE"/>
        </w:rPr>
      </w:pPr>
      <w:r w:rsidRPr="003A6D10">
        <w:rPr>
          <w:rFonts w:ascii="Times New Roman" w:eastAsia="Times New Roman" w:hAnsi="Times New Roman" w:cs="Times New Roman"/>
          <w:sz w:val="24"/>
          <w:szCs w:val="24"/>
          <w:lang w:eastAsia="de-DE"/>
        </w:rPr>
        <w:t xml:space="preserve">Zurzeit besuche ich die Jahrgangsstufe I des St. Hildegard Gymnasiums in Ulm und werde </w:t>
      </w:r>
      <w:r>
        <w:rPr>
          <w:rFonts w:ascii="Times New Roman" w:eastAsia="Times New Roman" w:hAnsi="Times New Roman" w:cs="Times New Roman"/>
          <w:sz w:val="24"/>
          <w:szCs w:val="24"/>
          <w:lang w:eastAsia="de-DE"/>
        </w:rPr>
        <w:t>im Juni</w:t>
      </w:r>
      <w:r w:rsidRPr="003A6D10">
        <w:rPr>
          <w:rFonts w:ascii="Times New Roman" w:eastAsia="Times New Roman" w:hAnsi="Times New Roman" w:cs="Times New Roman"/>
          <w:sz w:val="24"/>
          <w:szCs w:val="24"/>
          <w:lang w:eastAsia="de-DE"/>
        </w:rPr>
        <w:t xml:space="preserve"> 2014 mein Abitur machen.</w:t>
      </w:r>
    </w:p>
    <w:p w:rsidR="000C3E15" w:rsidRPr="003A6D10" w:rsidRDefault="000C3E15" w:rsidP="000C3E15">
      <w:pPr>
        <w:spacing w:after="0" w:line="240" w:lineRule="auto"/>
        <w:jc w:val="both"/>
        <w:rPr>
          <w:rFonts w:ascii="Times New Roman" w:eastAsia="Times New Roman" w:hAnsi="Times New Roman" w:cs="Times New Roman"/>
          <w:sz w:val="24"/>
          <w:szCs w:val="24"/>
          <w:lang w:eastAsia="de-DE"/>
        </w:rPr>
      </w:pPr>
    </w:p>
    <w:p w:rsidR="000C3E15" w:rsidRPr="003A6D10" w:rsidRDefault="007D6DBF" w:rsidP="000C3E15">
      <w:pPr>
        <w:spacing w:after="0"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Über eine Einladung zu einem persönlichen Gespräch freue ich mich sehr</w:t>
      </w:r>
      <w:r w:rsidR="000C3E15" w:rsidRPr="003A6D10">
        <w:rPr>
          <w:rFonts w:ascii="Times New Roman" w:eastAsia="Times New Roman" w:hAnsi="Times New Roman" w:cs="Times New Roman"/>
          <w:sz w:val="24"/>
          <w:szCs w:val="24"/>
          <w:lang w:eastAsia="de-DE"/>
        </w:rPr>
        <w:t>.</w:t>
      </w:r>
    </w:p>
    <w:p w:rsidR="000C3E15" w:rsidRPr="003A6D10" w:rsidRDefault="000C3E15" w:rsidP="000C3E15">
      <w:pPr>
        <w:spacing w:after="0" w:line="240" w:lineRule="auto"/>
        <w:jc w:val="both"/>
        <w:rPr>
          <w:rFonts w:ascii="Times New Roman" w:eastAsia="Times New Roman" w:hAnsi="Times New Roman" w:cs="Times New Roman"/>
          <w:sz w:val="24"/>
          <w:szCs w:val="24"/>
          <w:lang w:eastAsia="de-DE"/>
        </w:rPr>
      </w:pPr>
    </w:p>
    <w:p w:rsidR="000C3E15" w:rsidRPr="003A6D10" w:rsidRDefault="000C3E15" w:rsidP="000C3E15">
      <w:pPr>
        <w:spacing w:after="0" w:line="240" w:lineRule="auto"/>
        <w:jc w:val="both"/>
        <w:rPr>
          <w:rFonts w:ascii="Times New Roman" w:eastAsia="Times New Roman" w:hAnsi="Times New Roman" w:cs="Times New Roman"/>
          <w:sz w:val="24"/>
          <w:szCs w:val="24"/>
          <w:lang w:eastAsia="de-DE"/>
        </w:rPr>
      </w:pPr>
      <w:r w:rsidRPr="003A6D10">
        <w:rPr>
          <w:rFonts w:ascii="Times New Roman" w:eastAsia="Times New Roman" w:hAnsi="Times New Roman" w:cs="Times New Roman"/>
          <w:sz w:val="24"/>
          <w:szCs w:val="24"/>
          <w:lang w:eastAsia="de-DE"/>
        </w:rPr>
        <w:t>Mit freundliche</w:t>
      </w:r>
      <w:r w:rsidR="007D6DBF">
        <w:rPr>
          <w:rFonts w:ascii="Times New Roman" w:eastAsia="Times New Roman" w:hAnsi="Times New Roman" w:cs="Times New Roman"/>
          <w:sz w:val="24"/>
          <w:szCs w:val="24"/>
          <w:lang w:eastAsia="de-DE"/>
        </w:rPr>
        <w:t>n Grüßen</w:t>
      </w:r>
    </w:p>
    <w:p w:rsidR="000C3E15" w:rsidRPr="003A6D10" w:rsidRDefault="00BC432E" w:rsidP="000C3E15">
      <w:pPr>
        <w:spacing w:after="0" w:line="240" w:lineRule="auto"/>
        <w:rPr>
          <w:rFonts w:ascii="Times New Roman" w:eastAsia="Times New Roman" w:hAnsi="Times New Roman" w:cs="Times New Roman"/>
          <w:sz w:val="24"/>
          <w:szCs w:val="24"/>
          <w:lang w:eastAsia="de-DE"/>
        </w:rPr>
      </w:pPr>
      <w:r>
        <w:rPr>
          <w:noProof/>
          <w:lang w:eastAsia="de-DE"/>
        </w:rPr>
        <w:drawing>
          <wp:inline distT="0" distB="0" distL="0" distR="0">
            <wp:extent cx="2105025" cy="447675"/>
            <wp:effectExtent l="0" t="0" r="9525" b="9525"/>
            <wp:docPr id="1" name="Grafik 1" descr="Unterschrif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5025" cy="447675"/>
                    </a:xfrm>
                    <a:prstGeom prst="rect">
                      <a:avLst/>
                    </a:prstGeom>
                    <a:noFill/>
                    <a:ln>
                      <a:noFill/>
                    </a:ln>
                  </pic:spPr>
                </pic:pic>
              </a:graphicData>
            </a:graphic>
          </wp:inline>
        </w:drawing>
      </w:r>
    </w:p>
    <w:p w:rsidR="000C3E15" w:rsidRDefault="000C3E15" w:rsidP="000C3E15">
      <w:pPr>
        <w:spacing w:after="0" w:line="240" w:lineRule="auto"/>
        <w:rPr>
          <w:rFonts w:ascii="Times New Roman" w:eastAsia="Times New Roman" w:hAnsi="Times New Roman" w:cs="Times New Roman"/>
          <w:sz w:val="24"/>
          <w:szCs w:val="24"/>
          <w:lang w:eastAsia="de-DE"/>
        </w:rPr>
      </w:pPr>
      <w:r w:rsidRPr="003A6D10">
        <w:rPr>
          <w:rFonts w:ascii="Times New Roman" w:eastAsia="Times New Roman" w:hAnsi="Times New Roman" w:cs="Times New Roman"/>
          <w:sz w:val="24"/>
          <w:szCs w:val="24"/>
          <w:lang w:eastAsia="de-DE"/>
        </w:rPr>
        <w:t>Eva Ohmberger</w:t>
      </w:r>
    </w:p>
    <w:p w:rsidR="00BC432E" w:rsidRDefault="00BC432E" w:rsidP="000C3E15">
      <w:pPr>
        <w:spacing w:after="0" w:line="240" w:lineRule="auto"/>
        <w:rPr>
          <w:rFonts w:ascii="Times New Roman" w:eastAsia="Times New Roman" w:hAnsi="Times New Roman" w:cs="Times New Roman"/>
          <w:sz w:val="24"/>
          <w:szCs w:val="24"/>
          <w:lang w:eastAsia="de-DE"/>
        </w:rPr>
      </w:pPr>
    </w:p>
    <w:p w:rsidR="00B63B2B" w:rsidRDefault="00BC432E" w:rsidP="00BC432E">
      <w:pPr>
        <w:spacing w:after="0" w:line="240" w:lineRule="auto"/>
        <w:rPr>
          <w:sz w:val="28"/>
          <w:szCs w:val="28"/>
        </w:rPr>
      </w:pPr>
      <w:r>
        <w:rPr>
          <w:rFonts w:ascii="Times New Roman" w:eastAsia="Times New Roman" w:hAnsi="Times New Roman" w:cs="Times New Roman"/>
          <w:sz w:val="24"/>
          <w:szCs w:val="24"/>
          <w:lang w:eastAsia="de-DE"/>
        </w:rPr>
        <w:t>Anlage</w:t>
      </w:r>
    </w:p>
    <w:p w:rsidR="00B63B2B" w:rsidRDefault="00B63B2B" w:rsidP="009B15FF">
      <w:pPr>
        <w:pStyle w:val="Listenabsatz"/>
        <w:spacing w:after="120" w:line="240" w:lineRule="auto"/>
        <w:rPr>
          <w:sz w:val="28"/>
          <w:szCs w:val="28"/>
        </w:rPr>
      </w:pPr>
    </w:p>
    <w:p w:rsidR="00B63B2B" w:rsidRPr="009B15FF" w:rsidRDefault="00B63B2B" w:rsidP="009B15FF">
      <w:pPr>
        <w:pStyle w:val="Listenabsatz"/>
        <w:spacing w:after="120" w:line="240" w:lineRule="auto"/>
        <w:rPr>
          <w:sz w:val="28"/>
          <w:szCs w:val="28"/>
        </w:rPr>
      </w:pPr>
    </w:p>
    <w:sectPr w:rsidR="00B63B2B" w:rsidRPr="009B15FF" w:rsidSect="007C26CD">
      <w:pgSz w:w="11906" w:h="16838"/>
      <w:pgMar w:top="1418" w:right="1701" w:bottom="170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D278F"/>
    <w:multiLevelType w:val="hybridMultilevel"/>
    <w:tmpl w:val="B0B6D5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C2514E5"/>
    <w:multiLevelType w:val="hybridMultilevel"/>
    <w:tmpl w:val="B2C0E0AE"/>
    <w:lvl w:ilvl="0" w:tplc="C57841D4">
      <w:start w:val="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9FB"/>
    <w:rsid w:val="000C3E15"/>
    <w:rsid w:val="00273A9D"/>
    <w:rsid w:val="00273CFD"/>
    <w:rsid w:val="002C74BD"/>
    <w:rsid w:val="003027B3"/>
    <w:rsid w:val="004F1CA4"/>
    <w:rsid w:val="005C780E"/>
    <w:rsid w:val="006946E2"/>
    <w:rsid w:val="007566DB"/>
    <w:rsid w:val="00790009"/>
    <w:rsid w:val="007C26CD"/>
    <w:rsid w:val="007D6DBF"/>
    <w:rsid w:val="0084234E"/>
    <w:rsid w:val="0090414A"/>
    <w:rsid w:val="0092175F"/>
    <w:rsid w:val="009262FD"/>
    <w:rsid w:val="00990E0F"/>
    <w:rsid w:val="009B15FF"/>
    <w:rsid w:val="00A939FB"/>
    <w:rsid w:val="00AF16B8"/>
    <w:rsid w:val="00B63B2B"/>
    <w:rsid w:val="00BC432E"/>
    <w:rsid w:val="00D13D07"/>
    <w:rsid w:val="00D56D93"/>
    <w:rsid w:val="00E6641A"/>
    <w:rsid w:val="00EE6262"/>
    <w:rsid w:val="00FE42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C3E1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027B3"/>
    <w:pPr>
      <w:ind w:left="720"/>
      <w:contextualSpacing/>
    </w:pPr>
  </w:style>
  <w:style w:type="paragraph" w:styleId="Sprechblasentext">
    <w:name w:val="Balloon Text"/>
    <w:basedOn w:val="Standard"/>
    <w:link w:val="SprechblasentextZchn"/>
    <w:uiPriority w:val="99"/>
    <w:semiHidden/>
    <w:unhideWhenUsed/>
    <w:rsid w:val="00273A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3A9D"/>
    <w:rPr>
      <w:rFonts w:ascii="Tahoma" w:hAnsi="Tahoma" w:cs="Tahoma"/>
      <w:sz w:val="16"/>
      <w:szCs w:val="16"/>
    </w:rPr>
  </w:style>
  <w:style w:type="paragraph" w:styleId="KeinLeerraum">
    <w:name w:val="No Spacing"/>
    <w:uiPriority w:val="1"/>
    <w:qFormat/>
    <w:rsid w:val="007C26CD"/>
    <w:pPr>
      <w:spacing w:after="0" w:line="240" w:lineRule="auto"/>
    </w:pPr>
  </w:style>
  <w:style w:type="character" w:styleId="Hyperlink">
    <w:name w:val="Hyperlink"/>
    <w:basedOn w:val="Absatz-Standardschriftart"/>
    <w:uiPriority w:val="99"/>
    <w:unhideWhenUsed/>
    <w:rsid w:val="005C78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C3E1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027B3"/>
    <w:pPr>
      <w:ind w:left="720"/>
      <w:contextualSpacing/>
    </w:pPr>
  </w:style>
  <w:style w:type="paragraph" w:styleId="Sprechblasentext">
    <w:name w:val="Balloon Text"/>
    <w:basedOn w:val="Standard"/>
    <w:link w:val="SprechblasentextZchn"/>
    <w:uiPriority w:val="99"/>
    <w:semiHidden/>
    <w:unhideWhenUsed/>
    <w:rsid w:val="00273A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3A9D"/>
    <w:rPr>
      <w:rFonts w:ascii="Tahoma" w:hAnsi="Tahoma" w:cs="Tahoma"/>
      <w:sz w:val="16"/>
      <w:szCs w:val="16"/>
    </w:rPr>
  </w:style>
  <w:style w:type="paragraph" w:styleId="KeinLeerraum">
    <w:name w:val="No Spacing"/>
    <w:uiPriority w:val="1"/>
    <w:qFormat/>
    <w:rsid w:val="007C26CD"/>
    <w:pPr>
      <w:spacing w:after="0" w:line="240" w:lineRule="auto"/>
    </w:pPr>
  </w:style>
  <w:style w:type="character" w:styleId="Hyperlink">
    <w:name w:val="Hyperlink"/>
    <w:basedOn w:val="Absatz-Standardschriftart"/>
    <w:uiPriority w:val="99"/>
    <w:unhideWhenUsed/>
    <w:rsid w:val="005C78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mailto:ohmberger-eva@t-online.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73AF4-4B40-4EFF-9146-88A064554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1567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Ohmberger</dc:creator>
  <cp:lastModifiedBy>Eva Ohmberger</cp:lastModifiedBy>
  <cp:revision>13</cp:revision>
  <cp:lastPrinted>2013-07-25T17:21:00Z</cp:lastPrinted>
  <dcterms:created xsi:type="dcterms:W3CDTF">2013-07-22T08:29:00Z</dcterms:created>
  <dcterms:modified xsi:type="dcterms:W3CDTF">2013-07-25T17:21:00Z</dcterms:modified>
</cp:coreProperties>
</file>