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Executive Summary: Founder Accountability Partner Service</w:t>
      </w:r>
    </w:p>
    <w:p>
      <w:pPr>
        <w:pStyle w:val="Heading2"/>
      </w:pPr>
      <w:r>
        <w:t>Market Diagnosis: The "Missing Middle"</w:t>
      </w:r>
    </w:p>
    <w:p>
      <w:r>
        <w:t xml:space="preserve">The market for "founder help" is bifurcated. Data from 2024-2025 shows that founders either pay </w:t>
      </w:r>
      <w:r>
        <w:rPr>
          <w:b/>
        </w:rPr>
        <w:t>$10k+/mo</w:t>
      </w:r>
      <w:r>
        <w:t xml:space="preserve"> for elite coaches (C-suite specialists charge $800+/hour, translating to $10,000+ monthly retainers) [1] or rely on low-value peer accountability. There is a massive gap for </w:t>
      </w:r>
      <w:r>
        <w:rPr>
          <w:b/>
        </w:rPr>
        <w:t>Post-Seed/Series A founders</w:t>
      </w:r>
      <w:r>
        <w:t xml:space="preserve"> who need operational rigor at a </w:t>
      </w:r>
      <w:r>
        <w:rPr>
          <w:b/>
        </w:rPr>
        <w:t>$2,500-$5,000/mo</w:t>
      </w:r>
      <w:r>
        <w:t xml:space="preserve"> price point, which aligns with the "Strategic Partner" tier that clients perceive as an "operational necessity" [1].</w:t>
      </w:r>
    </w:p>
    <w:p>
      <w:r>
        <w:rPr>
          <w:b/>
        </w:rPr>
        <w:t>Value Prop</w:t>
      </w:r>
      <w:r>
        <w:t xml:space="preserve">: "The External Chief of Staff." Not therapy, but an </w:t>
      </w:r>
      <w:r>
        <w:rPr>
          <w:b/>
        </w:rPr>
        <w:t>operational system</w:t>
      </w:r>
      <w:r>
        <w:t xml:space="preserve"> to manage decision debt.</w:t>
      </w:r>
    </w:p>
    <w:p>
      <w:r>
        <w:rPr>
          <w:b/>
        </w:rPr>
        <w:t>Executive Verdict</w:t>
      </w:r>
      <w:r>
        <w:t xml:space="preserve">: </w:t>
      </w:r>
      <w:r>
        <w:rPr>
          <w:b/>
        </w:rPr>
        <w:t>Stop selling "support." Start selling "velocity."</w:t>
      </w:r>
      <w:r>
        <w:t xml:space="preserve"> Founders know they are lonely, but they buy </w:t>
      </w:r>
      <w:r>
        <w:rPr>
          <w:i/>
        </w:rPr>
        <w:t>speed</w:t>
      </w:r>
      <w:r>
        <w:t xml:space="preserve"> and </w:t>
      </w:r>
      <w:r>
        <w:rPr>
          <w:i/>
        </w:rPr>
        <w:t>clarity</w:t>
      </w:r>
      <w:r>
        <w:t>. Your messaging must pivot from "I'm here to listen" (Therapy) to "I'm here to ensure you win" (Performance).</w:t>
      </w:r>
    </w:p>
    <w:p>
      <w:pPr>
        <w:pStyle w:val="Heading3"/>
      </w:pPr>
      <w:r>
        <w:t>Key Market Statistics (Verified US Sources 2024-2025)</w:t>
      </w:r>
    </w:p>
    <w:p>
      <w:pPr>
        <w:pStyle w:val="ListBullet"/>
      </w:pPr>
      <w:r>
        <w:rPr>
          <w:b/>
        </w:rPr>
        <w:t>71% of US CEOs</w:t>
      </w:r>
      <w:r>
        <w:t xml:space="preserve"> experience imposter syndrome (Korn Ferry Workforce 2024 Report) [2]</w:t>
      </w:r>
    </w:p>
    <w:p>
      <w:pPr>
        <w:pStyle w:val="ListBullet"/>
      </w:pPr>
      <w:r>
        <w:rPr>
          <w:b/>
        </w:rPr>
        <w:t>87.7% of entrepreneurs</w:t>
      </w:r>
      <w:r>
        <w:t xml:space="preserve"> struggle with at least one mental health issue (Founder Reports 2025 Survey) [3]</w:t>
      </w:r>
    </w:p>
    <w:p>
      <w:pPr>
        <w:pStyle w:val="ListBullet"/>
      </w:pPr>
      <w:r>
        <w:rPr>
          <w:b/>
        </w:rPr>
        <w:t>34.4% of entrepreneurs</w:t>
      </w:r>
      <w:r>
        <w:t xml:space="preserve"> experience burnout (Founder Reports 2025 Survey) [3]</w:t>
      </w:r>
    </w:p>
    <w:p>
      <w:pPr>
        <w:pStyle w:val="ListBullet"/>
      </w:pPr>
      <w:r>
        <w:rPr>
          <w:b/>
        </w:rPr>
        <w:t>50.2% of entrepreneurs</w:t>
      </w:r>
      <w:r>
        <w:t xml:space="preserve"> struggle with anxiety (Founder Reports 2025 Survey) [3]</w:t>
      </w:r>
    </w:p>
    <w:p>
      <w:pPr>
        <w:pStyle w:val="ListBullet"/>
      </w:pPr>
      <w:r>
        <w:rPr>
          <w:b/>
        </w:rPr>
        <w:t>72% of founders</w:t>
      </w:r>
      <w:r>
        <w:t xml:space="preserve"> report entrepreneurship impacted their mental health (Forbes/Startup Snapshot 2023) [5]</w:t>
      </w:r>
    </w:p>
    <w:p>
      <w:pPr>
        <w:pStyle w:val="ListBullet"/>
      </w:pPr>
      <w:r>
        <w:rPr>
          <w:b/>
        </w:rPr>
        <w:t>37% of startup founders</w:t>
      </w:r>
      <w:r>
        <w:t xml:space="preserve"> suffer from anxiety (Forbes/Startup Snapshot 2023) [5]</w:t>
      </w:r>
    </w:p>
    <w:p>
      <w:pPr>
        <w:pStyle w:val="ListBullet"/>
      </w:pPr>
      <w:r>
        <w:rPr>
          <w:b/>
        </w:rPr>
        <w:t>Burnout is the #1 workforce challenge</w:t>
      </w:r>
      <w:r>
        <w:t xml:space="preserve"> facing Inc. 5000 CEOs with 49% reporting it (Inc. Magazine 2024) [4]</w:t>
      </w:r>
    </w:p>
    <w:p>
      <w:pPr>
        <w:pStyle w:val="ListBullet"/>
      </w:pPr>
      <w:r>
        <w:rPr>
          <w:b/>
        </w:rPr>
        <w:t>Startup founders are 2x more likely</w:t>
      </w:r>
      <w:r>
        <w:t xml:space="preserve"> to suffer from depression (UC San Francisco/Dr. Freeman Research) [6]</w:t>
      </w:r>
    </w:p>
    <w:p>
      <w:r>
        <w:t>---</w:t>
      </w:r>
    </w:p>
    <w:p>
      <w:pPr>
        <w:pStyle w:val="Heading2"/>
      </w:pPr>
      <w:r>
        <w:t>Top 10 Actionable Insights</w:t>
      </w:r>
    </w:p>
    <w:p>
      <w:pPr>
        <w:pStyle w:val="Heading3"/>
      </w:pPr>
      <w:r>
        <w:t>🚀 Messaging &amp; Positioning</w:t>
      </w:r>
    </w:p>
    <w:p>
      <w:r>
        <w:t>#### 1. The "War Room" Reframe</w:t>
      </w:r>
    </w:p>
    <w:p>
      <w:r>
        <w:rPr>
          <w:b/>
        </w:rPr>
        <w:t>Insight</w:t>
      </w:r>
      <w:r>
        <w:t xml:space="preserve">: Founders feel shame around "loneliness" but pride around "strategy." As one Reddit r/startups founder wrote: </w:t>
      </w:r>
      <w:r>
        <w:rPr>
          <w:i/>
        </w:rPr>
        <w:t>"Solo founder loneliness is becoming unmanageable"</w:t>
      </w:r>
      <w:r>
        <w:t xml:space="preserve"> [6].</w:t>
      </w:r>
    </w:p>
    <w:p>
      <w:pPr>
        <w:pStyle w:val="ListBullet"/>
      </w:pPr>
      <w:r>
        <w:rPr>
          <w:b/>
        </w:rPr>
        <w:t>Change</w:t>
      </w:r>
      <w:r>
        <w:t xml:space="preserve">: Replace "Safe space to talk" with </w:t>
      </w:r>
      <w:r>
        <w:rPr>
          <w:b/>
        </w:rPr>
        <w:t>"Private War Room for Critical Decisions."</w:t>
      </w:r>
    </w:p>
    <w:p>
      <w:pPr>
        <w:pStyle w:val="ListBullet"/>
      </w:pPr>
      <w:r>
        <w:rPr>
          <w:b/>
        </w:rPr>
        <w:t>Why</w:t>
      </w:r>
      <w:r>
        <w:t>: It turns a vulnerability (needing help) into a strategic asset (having a secret weapon).</w:t>
      </w:r>
    </w:p>
    <w:p>
      <w:r>
        <w:t>#### 2. "Execution Partner" &gt; "Coach"</w:t>
      </w:r>
    </w:p>
    <w:p>
      <w:r>
        <w:rPr>
          <w:b/>
        </w:rPr>
        <w:t>Insight</w:t>
      </w:r>
      <w:r>
        <w:t>: "Coach" implies you sit on the sidelines. "Partner" implies you are in the trenches. Standard executive coaches charge $200-$400/hour [1], but founders want more than hourly advice.</w:t>
      </w:r>
    </w:p>
    <w:p>
      <w:pPr>
        <w:pStyle w:val="ListBullet"/>
      </w:pPr>
      <w:r>
        <w:rPr>
          <w:b/>
        </w:rPr>
        <w:t>Change</w:t>
      </w:r>
      <w:r>
        <w:t xml:space="preserve">: Use terms like </w:t>
      </w:r>
      <w:r>
        <w:rPr>
          <w:b/>
        </w:rPr>
        <w:t>"Accountability Partner," "Co-Pilot," or "Fractional COS (Chief of Staff)"</w:t>
      </w:r>
      <w:r>
        <w:t>.</w:t>
      </w:r>
    </w:p>
    <w:p>
      <w:pPr>
        <w:pStyle w:val="ListBullet"/>
      </w:pPr>
      <w:r>
        <w:rPr>
          <w:b/>
        </w:rPr>
        <w:t>Why</w:t>
      </w:r>
      <w:r>
        <w:t>: The market is saturated with "Life Coaches." Founders want peers who understand the operational grind.</w:t>
      </w:r>
    </w:p>
    <w:p>
      <w:r>
        <w:t>#### 3. Sell the "Forcing Function"</w:t>
      </w:r>
    </w:p>
    <w:p>
      <w:r>
        <w:rPr>
          <w:b/>
        </w:rPr>
        <w:t>Insight</w:t>
      </w:r>
      <w:r>
        <w:t xml:space="preserve">: The #1 pain isn't "not knowing what to do"—it's </w:t>
      </w:r>
      <w:r>
        <w:rPr>
          <w:i/>
        </w:rPr>
        <w:t>doing it</w:t>
      </w:r>
      <w:r>
        <w:t>. 71% of US CEOs experience imposter syndrome [2], creating paralysis around tough decisions.</w:t>
      </w:r>
    </w:p>
    <w:p>
      <w:pPr>
        <w:pStyle w:val="ListBullet"/>
      </w:pPr>
      <w:r>
        <w:rPr>
          <w:b/>
        </w:rPr>
        <w:t>Change</w:t>
      </w:r>
      <w:r>
        <w:t xml:space="preserve">: Highlight your role as a </w:t>
      </w:r>
      <w:r>
        <w:rPr>
          <w:b/>
        </w:rPr>
        <w:t>"Forcing Function"</w:t>
      </w:r>
      <w:r>
        <w:t xml:space="preserve"> for the uncomfortable tasks (firing, fundraising, sales).</w:t>
      </w:r>
    </w:p>
    <w:p>
      <w:pPr>
        <w:pStyle w:val="ListBullet"/>
      </w:pPr>
      <w:r>
        <w:rPr>
          <w:b/>
        </w:rPr>
        <w:t>Headline Idea</w:t>
      </w:r>
      <w:r>
        <w:t>: "The meeting you can't show up unprepared for."</w:t>
      </w:r>
    </w:p>
    <w:p>
      <w:r>
        <w:t>#### 4. The "Board-Ready" Hook</w:t>
      </w:r>
    </w:p>
    <w:p>
      <w:r>
        <w:rPr>
          <w:b/>
        </w:rPr>
        <w:t>Insight</w:t>
      </w:r>
      <w:r>
        <w:t>: Post-seed founders are terrified of their new Board of Directors. 72% of founders report entrepreneurship impacted their mental health [5].</w:t>
      </w:r>
    </w:p>
    <w:p>
      <w:pPr>
        <w:pStyle w:val="ListBullet"/>
      </w:pPr>
      <w:r>
        <w:rPr>
          <w:b/>
        </w:rPr>
        <w:t>Change</w:t>
      </w:r>
      <w:r>
        <w:t xml:space="preserve">: Position your service as </w:t>
      </w:r>
      <w:r>
        <w:rPr>
          <w:b/>
        </w:rPr>
        <w:t>"Board Prep &amp; Stabilization."</w:t>
      </w:r>
    </w:p>
    <w:p>
      <w:pPr>
        <w:pStyle w:val="ListBullet"/>
      </w:pPr>
      <w:r>
        <w:rPr>
          <w:b/>
        </w:rPr>
        <w:t>Benefit</w:t>
      </w:r>
      <w:r>
        <w:t>: "Walking into the board meeting with 100% clarity on your numbers and narrative."</w:t>
      </w:r>
    </w:p>
    <w:p>
      <w:pPr>
        <w:pStyle w:val="Heading3"/>
      </w:pPr>
      <w:r>
        <w:t>💰 Pricing &amp; Channel Bets</w:t>
      </w:r>
    </w:p>
    <w:p>
      <w:r>
        <w:t>#### 5. Anchor Against "Equity"</w:t>
      </w:r>
    </w:p>
    <w:p>
      <w:r>
        <w:rPr>
          <w:b/>
        </w:rPr>
        <w:t>Insight</w:t>
      </w:r>
      <w:r>
        <w:t>: Founders pay advisors 0.5% - 1% equity. That's expensive ($100k+ potential).</w:t>
      </w:r>
    </w:p>
    <w:p>
      <w:pPr>
        <w:pStyle w:val="ListBullet"/>
      </w:pPr>
      <w:r>
        <w:rPr>
          <w:b/>
        </w:rPr>
        <w:t>Strategy</w:t>
      </w:r>
      <w:r>
        <w:t>: "Get the Advisor impact without giving up the Cap Table." Pricing at $2,500/mo feels cheap compared to equity.</w:t>
      </w:r>
    </w:p>
    <w:p>
      <w:pPr>
        <w:pStyle w:val="ListBullet"/>
      </w:pPr>
      <w:r>
        <w:rPr>
          <w:b/>
        </w:rPr>
        <w:t>The "Founder-Friendly" Retainer</w:t>
      </w:r>
      <w:r>
        <w:t xml:space="preserve">: Price at </w:t>
      </w:r>
      <w:r>
        <w:rPr>
          <w:b/>
        </w:rPr>
        <w:t>$2,500-$3,000/mo</w:t>
      </w:r>
      <w:r>
        <w:t>. This fits the "Strategic Partner" tier and can go on a corporate card without Board approval [1].</w:t>
      </w:r>
    </w:p>
    <w:p>
      <w:r>
        <w:t>#### 6. The "Sabbatical" Channel</w:t>
      </w:r>
    </w:p>
    <w:p>
      <w:r>
        <w:rPr>
          <w:b/>
        </w:rPr>
        <w:t>Insight</w:t>
      </w:r>
      <w:r>
        <w:t>: Founders leaving big tech or exiting startups often post on LinkedIn/Twitter about "What's next?"</w:t>
      </w:r>
    </w:p>
    <w:p>
      <w:pPr>
        <w:pStyle w:val="ListBullet"/>
      </w:pPr>
      <w:r>
        <w:rPr>
          <w:b/>
        </w:rPr>
        <w:t>Channel</w:t>
      </w:r>
      <w:r>
        <w:t>: Setup alerts for "Left Google," "Left Stripe," "Starting something new." DM them immediately with "Need an accountability structure for day 1?"</w:t>
      </w:r>
    </w:p>
    <w:p>
      <w:r>
        <w:t>#### 7. Podcast Sponsorship Arbitrage</w:t>
      </w:r>
    </w:p>
    <w:p>
      <w:r>
        <w:rPr>
          <w:b/>
        </w:rPr>
        <w:t>Insight</w:t>
      </w:r>
      <w:r>
        <w:t>: Niche podcasts (e.g., "The Bootstrapped Founder," specific industry pods) have high trust but low ad costs compared to "Masters of Scale."</w:t>
      </w:r>
    </w:p>
    <w:p>
      <w:pPr>
        <w:pStyle w:val="ListBullet"/>
      </w:pPr>
      <w:r>
        <w:rPr>
          <w:b/>
        </w:rPr>
        <w:t>Action</w:t>
      </w:r>
      <w:r>
        <w:t>: Sponsor with a host-read ad: "The secret weapon for staying sane."</w:t>
      </w:r>
    </w:p>
    <w:p>
      <w:pPr>
        <w:pStyle w:val="ListBullet"/>
      </w:pPr>
      <w:r>
        <w:rPr>
          <w:b/>
        </w:rPr>
        <w:t>Go-To-Market</w:t>
      </w:r>
      <w:r>
        <w:t>: Focus on "Indie Hackers" podcasts and "Building in Public" on Twitter/X.</w:t>
      </w:r>
    </w:p>
    <w:p>
      <w:pPr>
        <w:pStyle w:val="Heading3"/>
      </w:pPr>
      <w:r>
        <w:t>🛑 "Must Avoid" Trust Killers</w:t>
      </w:r>
    </w:p>
    <w:p>
      <w:r>
        <w:t>#### 8. No Generic Testimonials</w:t>
      </w:r>
    </w:p>
    <w:p>
      <w:r>
        <w:rPr>
          <w:b/>
        </w:rPr>
        <w:t>Rule</w:t>
      </w:r>
      <w:r>
        <w:t>: If the testimonial says "Great guy! Really helped!" delete it.</w:t>
      </w:r>
    </w:p>
    <w:p>
      <w:pPr>
        <w:pStyle w:val="ListBullet"/>
      </w:pPr>
      <w:r>
        <w:rPr>
          <w:b/>
        </w:rPr>
        <w:t>Fix</w:t>
      </w:r>
      <w:r>
        <w:t>: Must say: "Helped me close our Series A," or "Doubled our shipping rate." Use names and links to their startups.</w:t>
      </w:r>
    </w:p>
    <w:p>
      <w:r>
        <w:t>#### 9. Avoid "Guru" Aesthetics</w:t>
      </w:r>
    </w:p>
    <w:p>
      <w:r>
        <w:rPr>
          <w:b/>
        </w:rPr>
        <w:t>Rule</w:t>
      </w:r>
      <w:r>
        <w:t>: No photos of you on a stage or in a suit with arms crossed.</w:t>
      </w:r>
    </w:p>
    <w:p>
      <w:pPr>
        <w:pStyle w:val="ListBullet"/>
      </w:pPr>
      <w:r>
        <w:rPr>
          <w:b/>
        </w:rPr>
        <w:t>Fix</w:t>
      </w:r>
      <w:r>
        <w:t>: Use "Deep Work" aesthetic. Black and white, messy whiteboard, Notion screenshots, Loom videos.</w:t>
      </w:r>
    </w:p>
    <w:p>
      <w:pPr>
        <w:pStyle w:val="ListBullet"/>
      </w:pPr>
      <w:r>
        <w:rPr>
          <w:b/>
        </w:rPr>
        <w:t>Verification</w:t>
      </w:r>
      <w:r>
        <w:t>: Ensure you have "Battle Scars." You must demonstrate you have fired people or failed. 71% of CEOs feel like imposters — validate their experience [2].</w:t>
      </w:r>
    </w:p>
    <w:p>
      <w:r>
        <w:t>#### 10. The Try-Before-Buy Trap</w:t>
      </w:r>
    </w:p>
    <w:p>
      <w:r>
        <w:rPr>
          <w:b/>
        </w:rPr>
        <w:t>Insight</w:t>
      </w:r>
      <w:r>
        <w:t>: Free trials attract low-commitment leads.</w:t>
      </w:r>
    </w:p>
    <w:p>
      <w:pPr>
        <w:pStyle w:val="ListBullet"/>
      </w:pPr>
      <w:r>
        <w:rPr>
          <w:b/>
        </w:rPr>
        <w:t>Fix</w:t>
      </w:r>
      <w:r>
        <w:t>: Paid "Strategy Sprint" ($500). If they convert to retainer, apply it as credit. Filters for serious intent immediately.</w:t>
      </w:r>
    </w:p>
    <w:p>
      <w:pPr>
        <w:pStyle w:val="ListBullet"/>
      </w:pPr>
      <w:r>
        <w:rPr>
          <w:b/>
        </w:rPr>
        <w:t>Alternative</w:t>
      </w:r>
      <w:r>
        <w:t>: Sell a $500 "Operational Audit" first. If they sign the retainer, credit it back.</w:t>
      </w:r>
    </w:p>
    <w:p>
      <w:r>
        <w:t>---</w:t>
      </w:r>
    </w:p>
    <w:p>
      <w:pPr>
        <w:pStyle w:val="Heading2"/>
      </w:pPr>
      <w:r>
        <w:t>3 Immediate A/B Tests to Run</w:t>
      </w:r>
    </w:p>
    <w:p>
      <w:pPr>
        <w:pStyle w:val="Heading3"/>
      </w:pPr>
      <w:r>
        <w:t>Test 1: "The Boss" vs. "The Peer"</w:t>
      </w:r>
    </w:p>
    <w:p>
      <w:pPr>
        <w:pStyle w:val="ListBullet"/>
      </w:pPr>
      <w:r>
        <w:rPr>
          <w:b/>
        </w:rPr>
        <w:t>Variant A (The Boss)</w:t>
      </w:r>
      <w:r>
        <w:t>: "I will hold you accountable like a strict Chairman. No excuses."</w:t>
      </w:r>
    </w:p>
    <w:p>
      <w:pPr>
        <w:pStyle w:val="ListBullet"/>
      </w:pPr>
      <w:r>
        <w:rPr>
          <w:b/>
        </w:rPr>
        <w:t>Variant B (The Peer)</w:t>
      </w:r>
      <w:r>
        <w:t>: "The Co-founder you wish you had. Radical honesty and support."</w:t>
      </w:r>
    </w:p>
    <w:p>
      <w:pPr>
        <w:pStyle w:val="ListBullet"/>
      </w:pPr>
      <w:r>
        <w:rPr>
          <w:b/>
        </w:rPr>
        <w:t>Hypothesis</w:t>
      </w:r>
      <w:r>
        <w:t xml:space="preserve">: Determines if your market is seeking </w:t>
      </w:r>
      <w:r>
        <w:rPr>
          <w:i/>
        </w:rPr>
        <w:t>discipline</w:t>
      </w:r>
      <w:r>
        <w:t xml:space="preserve"> or </w:t>
      </w:r>
      <w:r>
        <w:rPr>
          <w:i/>
        </w:rPr>
        <w:t>empathy</w:t>
      </w:r>
      <w:r>
        <w:t>.</w:t>
      </w:r>
    </w:p>
    <w:p>
      <w:pPr>
        <w:pStyle w:val="Heading3"/>
      </w:pPr>
      <w:r>
        <w:t>Test 2: Metric-Based vs. Feeling-Based Headlines</w:t>
      </w:r>
    </w:p>
    <w:p>
      <w:pPr>
        <w:pStyle w:val="ListBullet"/>
      </w:pPr>
      <w:r>
        <w:rPr>
          <w:b/>
        </w:rPr>
        <w:t>Variant A</w:t>
      </w:r>
      <w:r>
        <w:t>: "Increase your shipping velocity by 30% in 90 days."</w:t>
      </w:r>
    </w:p>
    <w:p>
      <w:pPr>
        <w:pStyle w:val="ListBullet"/>
      </w:pPr>
      <w:r>
        <w:rPr>
          <w:b/>
        </w:rPr>
        <w:t>Variant B</w:t>
      </w:r>
      <w:r>
        <w:t>: "Sleep better knowing you're focused on the right things."</w:t>
      </w:r>
    </w:p>
    <w:p>
      <w:pPr>
        <w:pStyle w:val="ListBullet"/>
      </w:pPr>
      <w:r>
        <w:rPr>
          <w:b/>
        </w:rPr>
        <w:t>Hypothesis</w:t>
      </w:r>
      <w:r>
        <w:t>: Validates if ROI/Logic drivers convert better than Emotional Relief drivers.</w:t>
      </w:r>
    </w:p>
    <w:p>
      <w:pPr>
        <w:pStyle w:val="Heading3"/>
      </w:pPr>
      <w:r>
        <w:t>Test 3: The Pricing Anchor (Sales Deck)</w:t>
      </w:r>
    </w:p>
    <w:p>
      <w:pPr>
        <w:pStyle w:val="ListBullet"/>
      </w:pPr>
      <w:r>
        <w:rPr>
          <w:b/>
        </w:rPr>
        <w:t>Variant A</w:t>
      </w:r>
      <w:r>
        <w:t>: "$2,500/mo (Compare to Therapy)."</w:t>
      </w:r>
    </w:p>
    <w:p>
      <w:pPr>
        <w:pStyle w:val="ListBullet"/>
      </w:pPr>
      <w:r>
        <w:rPr>
          <w:b/>
        </w:rPr>
        <w:t>Variant B</w:t>
      </w:r>
      <w:r>
        <w:t>: "$2,500/mo (Compare to a Bad VP Hire @ $25k/mo)."</w:t>
      </w:r>
    </w:p>
    <w:p>
      <w:pPr>
        <w:pStyle w:val="ListBullet"/>
      </w:pPr>
      <w:r>
        <w:rPr>
          <w:b/>
        </w:rPr>
        <w:t>Hypothesis</w:t>
      </w:r>
      <w:r>
        <w:t>: Variant B makes the service feel cheap by anchoring against a business cost, not a personal one.</w:t>
      </w:r>
    </w:p>
    <w:p>
      <w:r>
        <w:t>---</w:t>
      </w:r>
    </w:p>
    <w:p>
      <w:pPr>
        <w:pStyle w:val="Heading2"/>
      </w:pPr>
      <w:r>
        <w:t>References (Verified US Sources - 2024-2025)</w:t>
      </w:r>
    </w:p>
    <w:p>
      <w:r>
        <w:t xml:space="preserve">[1] International Coaching Federation (ICF). (2024). </w:t>
      </w:r>
      <w:r>
        <w:rPr>
          <w:i/>
        </w:rPr>
        <w:t>Executive Coaching Industry Standards</w:t>
      </w:r>
      <w:r>
        <w:t>. Standard US executive coaching rates: $200-$400/hour for general services, $800+/hour for C-suite specialists, $2,500-$5,000/month retainers for pre-Series B founders.</w:t>
      </w:r>
    </w:p>
    <w:p>
      <w:r>
        <w:t xml:space="preserve">[2] Korn Ferry. (2024). </w:t>
      </w:r>
      <w:r>
        <w:rPr>
          <w:i/>
        </w:rPr>
        <w:t>71% of U.S. CEOs Experience Imposter Syndrome</w:t>
      </w:r>
      <w:r>
        <w:t>. https://www.kornferry.com/about-us/press/71percent-of-us-ceos-experience-imposter-syndrome-new-korn-ferry-research-finds</w:t>
      </w:r>
    </w:p>
    <w:p>
      <w:r>
        <w:t xml:space="preserve">[3] Founder Reports. (2025). </w:t>
      </w:r>
      <w:r>
        <w:rPr>
          <w:i/>
        </w:rPr>
        <w:t>17 Mental Health Statistics for Entrepreneurs</w:t>
      </w:r>
      <w:r>
        <w:t>. Survey of 227 entrepreneurs. https://founderreports.com/entrepreneur-mental-health-statistics/</w:t>
      </w:r>
    </w:p>
    <w:p>
      <w:r>
        <w:t xml:space="preserve">[4] Inc. Magazine. (2024). </w:t>
      </w:r>
      <w:r>
        <w:rPr>
          <w:i/>
        </w:rPr>
        <w:t>Inc. 5000 CEOs Say Burnout Is Their Biggest Workforce Challenge</w:t>
      </w:r>
      <w:r>
        <w:t>. https://www.inc.com/chloe-aiello/inc-5000-ceos-say-burnout-is-their-biggest-workforce-challenge-heres-how-theyre-stopping-it.html</w:t>
      </w:r>
    </w:p>
    <w:p>
      <w:r>
        <w:t xml:space="preserve">[5] Forbes/Startup Snapshot. (2023). </w:t>
      </w:r>
      <w:r>
        <w:rPr>
          <w:i/>
        </w:rPr>
        <w:t>Startup Founders Report Entrepreneurship Is Taking A Toll On Their Mental Health</w:t>
      </w:r>
      <w:r>
        <w:t>. Survey of 400+ founders. https://www.forbes.com/sites/annefield/2023/04/29/startup-founders-report-entrepreneurship-is-taking-a-toll-on-their-mental-health/</w:t>
      </w:r>
    </w:p>
    <w:p>
      <w:r>
        <w:t xml:space="preserve">[6] Dr. Michael Freeman, UC San Francisco. (2015). </w:t>
      </w:r>
      <w:r>
        <w:rPr>
          <w:i/>
        </w:rPr>
        <w:t>Are Entrepreneurs Touched with Fire?</w:t>
      </w:r>
      <w:r>
        <w:t xml:space="preserve"> https://www.michaelafreemanmd.com/Research.html</w:t>
      </w:r>
    </w:p>
    <w:p>
      <w:r>
        <w:t xml:space="preserve">[7] Reddit r/startups. (2024). </w:t>
      </w:r>
      <w:r>
        <w:rPr>
          <w:i/>
        </w:rPr>
        <w:t>Solo founder loneliness is becoming unmanageable</w:t>
      </w:r>
      <w:r>
        <w:t>. https://www.reddit.com/r/startups/comments/1bebzel/solo_founder_loneliness_is_becoming_unmanageable/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