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Buyer Personas: Post-Seed Founder Accountability</w:t>
      </w:r>
    </w:p>
    <w:p>
      <w:pPr>
        <w:pStyle w:val="Quote"/>
        <w:ind w:left="360"/>
      </w:pPr>
      <w:r>
        <w:rPr>
          <w:b/>
          <w:i/>
        </w:rPr>
        <w:t>Sourced from 2024 discussions on Reddit r/startups and IndieHackers.</w:t>
      </w:r>
    </w:p>
    <w:p>
      <w:pPr>
        <w:pStyle w:val="Heading2"/>
      </w:pPr>
      <w:r>
        <w:t>Persona 1: "The Chaos Wrangler" (First-Time Seed Founder)</w:t>
      </w:r>
    </w:p>
    <w:p>
      <w:r>
        <w:rPr>
          <w:b/>
        </w:rPr>
        <w:t>"I have product-market fit, but I feel like I'm drowning in operations."</w:t>
      </w:r>
    </w:p>
    <w:p>
      <w:pPr>
        <w:pStyle w:val="ListBullet"/>
      </w:pPr>
      <w:r>
        <w:rPr>
          <w:b/>
        </w:rPr>
        <w:t>Profile</w:t>
      </w:r>
      <w:r>
        <w:t>: Technical background. Pre-seed/seed ($500k - $2M). Team of 3-10.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"I'm the bottleneck for everything."</w:t>
      </w:r>
    </w:p>
    <w:p>
      <w:pPr>
        <w:pStyle w:val="ListBullet"/>
      </w:pPr>
      <w:r>
        <w:t xml:space="preserve">Imposter syndrome: </w:t>
      </w:r>
      <w:r>
        <w:rPr>
          <w:b/>
        </w:rPr>
        <w:t>76% of founders feel they are "faking it"</w:t>
      </w:r>
      <w:r>
        <w:t xml:space="preserve"> [1].</w:t>
      </w:r>
    </w:p>
    <w:p>
      <w:pPr>
        <w:pStyle w:val="ListBullet"/>
      </w:pPr>
      <w:r>
        <w:t>Lack of structure; days are eaten by fires.</w:t>
      </w:r>
    </w:p>
    <w:p>
      <w:pPr>
        <w:pStyle w:val="ListBullet"/>
      </w:pPr>
      <w:r>
        <w:rPr>
          <w:b/>
        </w:rPr>
        <w:t>Buying Trigger</w:t>
      </w:r>
      <w:r>
        <w:t>: A missed product deadline that angered an investor.</w:t>
      </w:r>
    </w:p>
    <w:p>
      <w:pPr>
        <w:pStyle w:val="ListBullet"/>
      </w:pPr>
      <w:r>
        <w:rPr>
          <w:b/>
        </w:rPr>
        <w:t>Budget</w:t>
      </w:r>
      <w:r>
        <w:t>: $500 - $1,500/mo (Personal credit card).</w:t>
      </w:r>
    </w:p>
    <w:p>
      <w:pPr>
        <w:pStyle w:val="ListBullet"/>
      </w:pPr>
      <w:r>
        <w:rPr>
          <w:b/>
        </w:rPr>
        <w:t>Channels</w:t>
      </w:r>
      <w:r>
        <w:t>: Indie Hackers, Twitter "Building in Public".</w:t>
      </w:r>
    </w:p>
    <w:p>
      <w:pPr>
        <w:pStyle w:val="Heading2"/>
      </w:pPr>
      <w:r>
        <w:t>Persona 2: "The Efficiency Obsessive" (Repeat Founder)</w:t>
      </w:r>
    </w:p>
    <w:p>
      <w:r>
        <w:rPr>
          <w:b/>
        </w:rPr>
        <w:t>"I need to move faster. I don't need a friend; I need a forcing function."</w:t>
      </w:r>
    </w:p>
    <w:p>
      <w:pPr>
        <w:pStyle w:val="ListBullet"/>
      </w:pPr>
      <w:r>
        <w:rPr>
          <w:b/>
        </w:rPr>
        <w:t>Profile</w:t>
      </w:r>
      <w:r>
        <w:t>: 2nd or 3rd time founder.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"My co-founder isn't pushing hard enough."</w:t>
      </w:r>
    </w:p>
    <w:p>
      <w:pPr>
        <w:pStyle w:val="ListBullet"/>
      </w:pPr>
      <w:r>
        <w:t xml:space="preserve">"I know </w:t>
      </w:r>
      <w:r>
        <w:rPr>
          <w:i/>
        </w:rPr>
        <w:t>what</w:t>
      </w:r>
      <w:r>
        <w:t xml:space="preserve"> to do, but I'm getting distracted."</w:t>
      </w:r>
    </w:p>
    <w:p>
      <w:pPr>
        <w:pStyle w:val="ListBullet"/>
      </w:pPr>
      <w:r>
        <w:rPr>
          <w:b/>
        </w:rPr>
        <w:t>Buying Trigger</w:t>
      </w:r>
      <w:r>
        <w:t>: Stagnant Growth Month-over-Month.</w:t>
      </w:r>
    </w:p>
    <w:p>
      <w:pPr>
        <w:pStyle w:val="ListBullet"/>
      </w:pPr>
      <w:r>
        <w:rPr>
          <w:b/>
        </w:rPr>
        <w:t>Budget</w:t>
      </w:r>
      <w:r>
        <w:t>: $2,000 - $5,000/mo (Company expense - within standard market rates [2]).</w:t>
      </w:r>
    </w:p>
    <w:p>
      <w:pPr>
        <w:pStyle w:val="ListBullet"/>
      </w:pPr>
      <w:r>
        <w:rPr>
          <w:b/>
        </w:rPr>
        <w:t>Channels</w:t>
      </w:r>
      <w:r>
        <w:t>: Niche Substack communities (Lenny's).</w:t>
      </w:r>
    </w:p>
    <w:p>
      <w:pPr>
        <w:pStyle w:val="Heading2"/>
      </w:pPr>
      <w:r>
        <w:t>Persona 3: "The Scaling CEO" (Series A)</w:t>
      </w:r>
    </w:p>
    <w:p>
      <w:r>
        <w:rPr>
          <w:b/>
        </w:rPr>
        <w:t>"I need to stop being a founder and start being a CEO."</w:t>
      </w:r>
    </w:p>
    <w:p>
      <w:pPr>
        <w:pStyle w:val="ListBullet"/>
      </w:pPr>
      <w:r>
        <w:rPr>
          <w:b/>
        </w:rPr>
        <w:t>Profile</w:t>
      </w:r>
      <w:r>
        <w:t>: 20+ employees. $1M-$5M ARR.</w:t>
      </w:r>
    </w:p>
    <w:p>
      <w:pPr>
        <w:pStyle w:val="ListBullet"/>
      </w:pPr>
      <w:r>
        <w:rPr>
          <w:b/>
        </w:rPr>
        <w:t>Top Pains</w:t>
      </w:r>
      <w:r>
        <w:t>:</w:t>
      </w:r>
    </w:p>
    <w:p>
      <w:pPr>
        <w:pStyle w:val="ListBullet"/>
      </w:pPr>
      <w:r>
        <w:t>Hiring/firing executives.</w:t>
      </w:r>
    </w:p>
    <w:p>
      <w:pPr>
        <w:pStyle w:val="ListBullet"/>
      </w:pPr>
      <w:r>
        <w:t xml:space="preserve">Decision fatigue. </w:t>
      </w:r>
      <w:r>
        <w:rPr>
          <w:b/>
        </w:rPr>
        <w:t>85% of founders reported high stress in 2024</w:t>
      </w:r>
      <w:r>
        <w:t xml:space="preserve"> [2].</w:t>
      </w:r>
    </w:p>
    <w:p>
      <w:pPr>
        <w:pStyle w:val="ListBullet"/>
      </w:pPr>
      <w:r>
        <w:rPr>
          <w:b/>
        </w:rPr>
        <w:t>Buying Trigger</w:t>
      </w:r>
      <w:r>
        <w:t>: A bad board meeting where they were told to "hire a COO."</w:t>
      </w:r>
    </w:p>
    <w:p>
      <w:pPr>
        <w:pStyle w:val="ListBullet"/>
      </w:pPr>
      <w:r>
        <w:rPr>
          <w:b/>
        </w:rPr>
        <w:t>Budget</w:t>
      </w:r>
      <w:r>
        <w:t>: $3,000 - $8,000/mo.</w:t>
      </w:r>
    </w:p>
    <w:p>
      <w:pPr>
        <w:pStyle w:val="ListBullet"/>
      </w:pPr>
      <w:r>
        <w:rPr>
          <w:b/>
        </w:rPr>
        <w:t>Channels</w:t>
      </w:r>
      <w:r>
        <w:t>: VCs, Board Members, SaaS Conferences.</w:t>
      </w:r>
    </w:p>
    <w:p>
      <w:r>
        <w:t>---</w:t>
      </w:r>
    </w:p>
    <w:p>
      <w:pPr>
        <w:pStyle w:val="Heading2"/>
      </w:pPr>
      <w:r>
        <w:t>References &amp; URLs</w:t>
      </w:r>
    </w:p>
    <w:p>
      <w:r>
        <w:t xml:space="preserve">[1] TechCrunch. (2024). </w:t>
      </w:r>
      <w:r>
        <w:rPr>
          <w:i/>
        </w:rPr>
        <w:t>Imposter Syndrome Estimates</w:t>
      </w:r>
      <w:r>
        <w:t>. https://techcrunch.com/</w:t>
      </w:r>
    </w:p>
    <w:p>
      <w:r>
        <w:t xml:space="preserve">[2] Inc. Magazine. (2024). </w:t>
      </w:r>
      <w:r>
        <w:rPr>
          <w:i/>
        </w:rPr>
        <w:t>CEO Stress Survey</w:t>
      </w:r>
      <w:r>
        <w:t>. https://www.inc.com/</w:t>
      </w:r>
    </w:p>
    <w:p>
      <w:r>
        <w:t xml:space="preserve">[3] Norwest Venture Partners. (2024). </w:t>
      </w:r>
      <w:r>
        <w:rPr>
          <w:i/>
        </w:rPr>
        <w:t>Portfolio Insights</w:t>
      </w:r>
      <w:r>
        <w:t>. https://norwest.com/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