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5feawb24vmm" w:id="0"/>
      <w:bookmarkEnd w:id="0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Часть 1. Техническое задание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59lpa9uxhkk" w:id="1"/>
      <w:bookmarkEnd w:id="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Задача: Multi-Agent Interview Coach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Цель:</w:t>
      </w:r>
      <w:r w:rsidDel="00000000" w:rsidR="00000000" w:rsidRPr="00000000">
        <w:rPr>
          <w:color w:val="1f1f1f"/>
          <w:rtl w:val="0"/>
        </w:rPr>
        <w:t xml:space="preserve"> Создать систему из нескольких AI-агентов, которая проводит техническое интервью, имитируя поведение реального рекрутера, и (самое главное) «мыслит» перед ответом.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Стек:</w:t>
      </w:r>
      <w:r w:rsidDel="00000000" w:rsidR="00000000" w:rsidRPr="00000000">
        <w:rPr>
          <w:color w:val="1f1f1f"/>
          <w:rtl w:val="0"/>
        </w:rPr>
        <w:t xml:space="preserve"> Python, любые LLM (OpenAI/Anthropic/GigaChat/Local), фреймворки (LangChain/LangGraph/CrewAI — на выбор).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kds76p8w1rja" w:id="2"/>
      <w:bookmarkEnd w:id="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1. Архитектура (Обязательное требование)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Ваше решение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не должно</w:t>
      </w:r>
      <w:r w:rsidDel="00000000" w:rsidR="00000000" w:rsidRPr="00000000">
        <w:rPr>
          <w:color w:val="1f1f1f"/>
          <w:rtl w:val="0"/>
        </w:rPr>
        <w:t xml:space="preserve"> быть одним большим промптом (ChatGPT-style). Вы должны реализовать взаимодействие минимум двух ролей. Например: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Interviewer:</w:t>
      </w:r>
      <w:r w:rsidDel="00000000" w:rsidR="00000000" w:rsidRPr="00000000">
        <w:rPr>
          <w:color w:val="1f1f1f"/>
          <w:rtl w:val="0"/>
        </w:rPr>
        <w:t xml:space="preserve"> Ведет диалог, задает вопросы.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Mentor/Observer:</w:t>
      </w:r>
      <w:r w:rsidDel="00000000" w:rsidR="00000000" w:rsidRPr="00000000">
        <w:rPr>
          <w:color w:val="1f1f1f"/>
          <w:rtl w:val="0"/>
        </w:rPr>
        <w:t xml:space="preserve"> Анализирует ответы кандидата «в кулуарах», проверяет факты и подсказывает Интервьюеру, куда вести беседу дальше.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mfo3phmx40ma" w:id="3"/>
      <w:bookmarkEnd w:id="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2. Функциональные требования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Агент должен уметь: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Принять вводные (Позиция + Грейд + Опыт).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Вести диалог (Вопрос — Ответ).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Логировать свои «мысли»:</w:t>
      </w:r>
      <w:r w:rsidDel="00000000" w:rsidR="00000000" w:rsidRPr="00000000">
        <w:rPr>
          <w:color w:val="1f1f1f"/>
          <w:rtl w:val="0"/>
        </w:rPr>
        <w:t xml:space="preserve"> Мы должны видеть, как агенты общаются между собой или принимают решения скрыто от пользователя.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Выдать финальный фидбэк (Summary).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90sy9anavix0" w:id="4"/>
      <w:bookmarkEnd w:id="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3. Требования к свойствам Мультиагентной Системы (System Properties)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Система должна удовлетворять</w:t>
      </w:r>
      <w:r w:rsidDel="00000000" w:rsidR="00000000" w:rsidRPr="00000000">
        <w:rPr>
          <w:color w:val="1f1f1f"/>
          <w:rtl w:val="0"/>
        </w:rPr>
        <w:t xml:space="preserve"> принципы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Agentic Workflow</w:t>
      </w:r>
      <w:r w:rsidDel="00000000" w:rsidR="00000000" w:rsidRPr="00000000">
        <w:rPr>
          <w:color w:val="1f1f1f"/>
          <w:rtl w:val="0"/>
        </w:rPr>
        <w:t xml:space="preserve">. Просто «умный чат-бот» (Zero-shot prompt) не будет засчитан как полное решение.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Обязательные свойства: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Ролевая специализация (Role Specialization):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Система должна состоять минимум из двух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разных</w:t>
      </w:r>
      <w:r w:rsidDel="00000000" w:rsidR="00000000" w:rsidRPr="00000000">
        <w:rPr>
          <w:color w:val="1f1f1f"/>
          <w:rtl w:val="0"/>
        </w:rPr>
        <w:t xml:space="preserve"> агентов (промптов/сущностей).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Пример:</w:t>
      </w:r>
      <w:r w:rsidDel="00000000" w:rsidR="00000000" w:rsidRPr="00000000">
        <w:rPr>
          <w:color w:val="1f1f1f"/>
          <w:rtl w:val="0"/>
        </w:rPr>
        <w:t xml:space="preserve"> Агент-Интервьюер не должен заниматься проверкой фактов, это делает Агент-Критик. Агент-Интервьюер не должен принимать решение о найме, это делает Агент-Менеджер.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Скрытая рефлексия (Hidden Reflection):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Система должна иметь этап «внутреннего диалога» перед генерацией ответа пользователю.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В логах должно быть видно, как один агент оценивает ввод пользователя и дает инструкцию другому агенту (например: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«Пользователь ответил неуверенно, задай уточняющий вопрос по этой же теме»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Сохранение контекста (Context Awareness):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Агент должен помнить, что пользователь говорил 3 сообщения назад.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Критерий:</w:t>
      </w:r>
      <w:r w:rsidDel="00000000" w:rsidR="00000000" w:rsidRPr="00000000">
        <w:rPr>
          <w:color w:val="1f1f1f"/>
          <w:rtl w:val="0"/>
        </w:rPr>
        <w:t xml:space="preserve"> Агент не должен задавать вопрос, ответ на который уже звучал в приветствии или предыдущих ответах.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Адаптивность (Adaptability):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Сложность вопросов должна меняться динамически.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Если пользователь отвечает идеально — вопросы усложняются.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Если пользователь «плывет» — агент упрощает вопрос или дает подсказку.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Устойчивость к вбросам (Robustness):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Агент должен уметь обрабатывать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Off-topic</w:t>
      </w:r>
      <w:r w:rsidDel="00000000" w:rsidR="00000000" w:rsidRPr="00000000">
        <w:rPr>
          <w:color w:val="1f1f1f"/>
          <w:rtl w:val="0"/>
        </w:rPr>
        <w:t xml:space="preserve"> (попытки сменить тему) и галлюцинации пользователя (уверенные ответы с ложными фактами). Он должен вежливо возвращать беседу в русло интервью, а не поддерживать разговор о погоде или соглашаться с бредом.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ur25ucfwxkhg" w:id="5"/>
      <w:bookmarkEnd w:id="5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4. Требования к Финальному Фидбэку (Feedback Structure)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После команды «Стоп интервью» или завершения вопросов, система должна сгенерировать структурированный отчет. Это не просто «Ты молодец», а полезный артефакт для обучения.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hm78js6rmme5" w:id="6"/>
      <w:bookmarkEnd w:id="6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А. Вердикт (Decision)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Grade:</w:t>
      </w:r>
      <w:r w:rsidDel="00000000" w:rsidR="00000000" w:rsidRPr="00000000">
        <w:rPr>
          <w:color w:val="1f1f1f"/>
          <w:rtl w:val="0"/>
        </w:rPr>
        <w:t xml:space="preserve"> Уровень кандидата (Junior / Middle / Senior) на основе ответов.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Hiring Recommendation:</w:t>
      </w:r>
      <w:r w:rsidDel="00000000" w:rsidR="00000000" w:rsidRPr="00000000">
        <w:rPr>
          <w:color w:val="1f1f1f"/>
          <w:rtl w:val="0"/>
        </w:rPr>
        <w:t xml:space="preserve"> (Hire / No Hire / Strong Hire).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Confidence Score:</w:t>
      </w:r>
      <w:r w:rsidDel="00000000" w:rsidR="00000000" w:rsidRPr="00000000">
        <w:rPr>
          <w:color w:val="1f1f1f"/>
          <w:rtl w:val="0"/>
        </w:rPr>
        <w:t xml:space="preserve"> Насколько система уверена в оценке (0-100%).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uek63ng0d7ku" w:id="7"/>
      <w:bookmarkEnd w:id="7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Б. Анализ Hard Skills (Technical Review)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Таблица или список тем, затронутых в интервью.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✅ Confirmed Skills:</w:t>
      </w:r>
      <w:r w:rsidDel="00000000" w:rsidR="00000000" w:rsidRPr="00000000">
        <w:rPr>
          <w:color w:val="1f1f1f"/>
          <w:rtl w:val="0"/>
        </w:rPr>
        <w:t xml:space="preserve"> Темы, где кандидат дал точные ответы.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❌ Knowledge Gaps:</w:t>
      </w:r>
      <w:r w:rsidDel="00000000" w:rsidR="00000000" w:rsidRPr="00000000">
        <w:rPr>
          <w:color w:val="1f1f1f"/>
          <w:rtl w:val="0"/>
        </w:rPr>
        <w:t xml:space="preserve"> Темы, где были допущены ошибки или кандидат сказал «не знаю».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Важно:</w:t>
      </w:r>
      <w:r w:rsidDel="00000000" w:rsidR="00000000" w:rsidRPr="00000000">
        <w:rPr>
          <w:color w:val="1f1f1f"/>
          <w:rtl w:val="0"/>
        </w:rPr>
        <w:t xml:space="preserve"> Здесь агент должен привести правильный ответ на те вопросы, которые пользователь завалил.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gvzk0ep7r2bm" w:id="8"/>
      <w:bookmarkEnd w:id="8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В. Анализ Soft Skills &amp; Communication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Clarity:</w:t>
      </w:r>
      <w:r w:rsidDel="00000000" w:rsidR="00000000" w:rsidRPr="00000000">
        <w:rPr>
          <w:color w:val="1f1f1f"/>
          <w:rtl w:val="0"/>
        </w:rPr>
        <w:t xml:space="preserve"> Насколько понятно излагает мысли.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Honesty:</w:t>
      </w:r>
      <w:r w:rsidDel="00000000" w:rsidR="00000000" w:rsidRPr="00000000">
        <w:rPr>
          <w:color w:val="1f1f1f"/>
          <w:rtl w:val="0"/>
        </w:rPr>
        <w:t xml:space="preserve"> Пытался ли кандидат выкрутиться/соврать или честно признал незнание.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Engagement:</w:t>
      </w:r>
      <w:r w:rsidDel="00000000" w:rsidR="00000000" w:rsidRPr="00000000">
        <w:rPr>
          <w:color w:val="1f1f1f"/>
          <w:rtl w:val="0"/>
        </w:rPr>
        <w:t xml:space="preserve"> Задавал ли встречные вопросы (если это было в сценарии).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1mp9rar33x9n" w:id="9"/>
      <w:bookmarkEnd w:id="9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Г. Персональный Roadmap (Next Steps)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Список конкретных тем/технологий, которые нужно подтянуть (на основе выявленных пробелов).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Опционально (Бонус):</w:t>
      </w:r>
      <w:r w:rsidDel="00000000" w:rsidR="00000000" w:rsidRPr="00000000">
        <w:rPr>
          <w:color w:val="1f1f1f"/>
          <w:rtl w:val="0"/>
        </w:rPr>
        <w:t xml:space="preserve"> Ссылки на документацию или статьи по этим темам.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1j0uv9smvme5" w:id="10"/>
      <w:bookmarkEnd w:id="10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5. Формат сдачи (Критически важно!)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Вместо деплоя сервиса вы сдаете код (ссылка на репозиторий/архив) и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Лог-файл прогона</w:t>
      </w:r>
      <w:r w:rsidDel="00000000" w:rsidR="00000000" w:rsidRPr="00000000">
        <w:rPr>
          <w:color w:val="1f1f1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Ваша система должна уметь сохранять сессию в </w:t>
      </w:r>
      <w:r w:rsidDel="00000000" w:rsidR="00000000" w:rsidRPr="00000000">
        <w:rPr>
          <w:color w:val="444746"/>
          <w:shd w:fill="e9eef6" w:val="clear"/>
          <w:rtl w:val="0"/>
        </w:rPr>
        <w:t xml:space="preserve">interview_log.json </w:t>
      </w:r>
      <w:r w:rsidDel="00000000" w:rsidR="00000000" w:rsidRPr="00000000">
        <w:rPr>
          <w:color w:val="1f1f1f"/>
          <w:rtl w:val="0"/>
        </w:rPr>
        <w:t xml:space="preserve">(или </w:t>
      </w:r>
      <w:r w:rsidDel="00000000" w:rsidR="00000000" w:rsidRPr="00000000">
        <w:rPr>
          <w:color w:val="444746"/>
          <w:shd w:fill="e9eef6" w:val="clear"/>
          <w:rtl w:val="0"/>
        </w:rPr>
        <w:t xml:space="preserve">.txt</w:t>
      </w:r>
      <w:r w:rsidDel="00000000" w:rsidR="00000000" w:rsidRPr="00000000">
        <w:rPr>
          <w:color w:val="1f1f1f"/>
          <w:rtl w:val="0"/>
        </w:rPr>
        <w:t xml:space="preserve">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Структура лога должна быть такой:</w:t>
      </w:r>
    </w:p>
    <w:p w:rsidR="00000000" w:rsidDel="00000000" w:rsidP="00000000" w:rsidRDefault="00000000" w:rsidRPr="00000000" w14:paraId="00000038">
      <w:pPr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{</w:t>
      </w:r>
    </w:p>
    <w:p w:rsidR="00000000" w:rsidDel="00000000" w:rsidP="00000000" w:rsidRDefault="00000000" w:rsidRPr="00000000" w14:paraId="00000039">
      <w:pPr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  </w:t>
      </w:r>
      <w:r w:rsidDel="00000000" w:rsidR="00000000" w:rsidRPr="00000000">
        <w:rPr>
          <w:color w:val="b55908"/>
          <w:rtl w:val="0"/>
        </w:rPr>
        <w:t xml:space="preserve">"participant_name"</w:t>
      </w:r>
      <w:r w:rsidDel="00000000" w:rsidR="00000000" w:rsidRPr="00000000">
        <w:rPr>
          <w:color w:val="444746"/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"Анатолий Анатольевич Анатольев"</w:t>
      </w:r>
      <w:r w:rsidDel="00000000" w:rsidR="00000000" w:rsidRPr="00000000">
        <w:rPr>
          <w:color w:val="444746"/>
          <w:rtl w:val="0"/>
        </w:rPr>
        <w:t xml:space="preserve">,</w:t>
      </w:r>
    </w:p>
    <w:p w:rsidR="00000000" w:rsidDel="00000000" w:rsidP="00000000" w:rsidRDefault="00000000" w:rsidRPr="00000000" w14:paraId="0000003A">
      <w:pPr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  </w:t>
      </w:r>
      <w:r w:rsidDel="00000000" w:rsidR="00000000" w:rsidRPr="00000000">
        <w:rPr>
          <w:color w:val="b55908"/>
          <w:rtl w:val="0"/>
        </w:rPr>
        <w:t xml:space="preserve">"turns"</w:t>
      </w:r>
      <w:r w:rsidDel="00000000" w:rsidR="00000000" w:rsidRPr="00000000">
        <w:rPr>
          <w:color w:val="444746"/>
          <w:rtl w:val="0"/>
        </w:rPr>
        <w:t xml:space="preserve">: [</w:t>
      </w:r>
    </w:p>
    <w:p w:rsidR="00000000" w:rsidDel="00000000" w:rsidP="00000000" w:rsidRDefault="00000000" w:rsidRPr="00000000" w14:paraId="0000003B">
      <w:pPr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    {</w:t>
      </w:r>
    </w:p>
    <w:p w:rsidR="00000000" w:rsidDel="00000000" w:rsidP="00000000" w:rsidRDefault="00000000" w:rsidRPr="00000000" w14:paraId="0000003C">
      <w:pPr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      </w:t>
      </w:r>
      <w:r w:rsidDel="00000000" w:rsidR="00000000" w:rsidRPr="00000000">
        <w:rPr>
          <w:color w:val="b55908"/>
          <w:rtl w:val="0"/>
        </w:rPr>
        <w:t xml:space="preserve">"turn_id"</w:t>
      </w:r>
      <w:r w:rsidDel="00000000" w:rsidR="00000000" w:rsidRPr="00000000">
        <w:rPr>
          <w:color w:val="444746"/>
          <w:rtl w:val="0"/>
        </w:rPr>
        <w:t xml:space="preserve">: </w:t>
      </w:r>
      <w:r w:rsidDel="00000000" w:rsidR="00000000" w:rsidRPr="00000000">
        <w:rPr>
          <w:color w:val="b55908"/>
          <w:rtl w:val="0"/>
        </w:rPr>
        <w:t xml:space="preserve">1</w:t>
      </w:r>
      <w:r w:rsidDel="00000000" w:rsidR="00000000" w:rsidRPr="00000000">
        <w:rPr>
          <w:color w:val="444746"/>
          <w:rtl w:val="0"/>
        </w:rPr>
        <w:t xml:space="preserve">,</w:t>
      </w:r>
    </w:p>
    <w:p w:rsidR="00000000" w:rsidDel="00000000" w:rsidP="00000000" w:rsidRDefault="00000000" w:rsidRPr="00000000" w14:paraId="0000003D">
      <w:pPr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      </w:t>
      </w:r>
      <w:r w:rsidDel="00000000" w:rsidR="00000000" w:rsidRPr="00000000">
        <w:rPr>
          <w:color w:val="b55908"/>
          <w:rtl w:val="0"/>
        </w:rPr>
        <w:t xml:space="preserve">"agent_visible_message"</w:t>
      </w:r>
      <w:r w:rsidDel="00000000" w:rsidR="00000000" w:rsidRPr="00000000">
        <w:rPr>
          <w:color w:val="444746"/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"Привет! Расскажи про свой опыт в Python."</w:t>
      </w:r>
      <w:r w:rsidDel="00000000" w:rsidR="00000000" w:rsidRPr="00000000">
        <w:rPr>
          <w:color w:val="444746"/>
          <w:rtl w:val="0"/>
        </w:rPr>
        <w:t xml:space="preserve">,</w:t>
      </w:r>
    </w:p>
    <w:p w:rsidR="00000000" w:rsidDel="00000000" w:rsidP="00000000" w:rsidRDefault="00000000" w:rsidRPr="00000000" w14:paraId="0000003E">
      <w:pPr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      </w:t>
      </w:r>
      <w:r w:rsidDel="00000000" w:rsidR="00000000" w:rsidRPr="00000000">
        <w:rPr>
          <w:color w:val="b55908"/>
          <w:rtl w:val="0"/>
        </w:rPr>
        <w:t xml:space="preserve">"user_message"</w:t>
      </w:r>
      <w:r w:rsidDel="00000000" w:rsidR="00000000" w:rsidRPr="00000000">
        <w:rPr>
          <w:color w:val="444746"/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"Я джун, пишу код 3 месяца."</w:t>
      </w:r>
      <w:r w:rsidDel="00000000" w:rsidR="00000000" w:rsidRPr="00000000">
        <w:rPr>
          <w:color w:val="444746"/>
          <w:rtl w:val="0"/>
        </w:rPr>
        <w:t xml:space="preserve">,</w:t>
      </w:r>
    </w:p>
    <w:p w:rsidR="00000000" w:rsidDel="00000000" w:rsidP="00000000" w:rsidRDefault="00000000" w:rsidRPr="00000000" w14:paraId="0000003F">
      <w:pPr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      </w:t>
      </w:r>
      <w:r w:rsidDel="00000000" w:rsidR="00000000" w:rsidRPr="00000000">
        <w:rPr>
          <w:color w:val="b55908"/>
          <w:rtl w:val="0"/>
        </w:rPr>
        <w:t xml:space="preserve">"internal_thoughts"</w:t>
      </w:r>
      <w:r w:rsidDel="00000000" w:rsidR="00000000" w:rsidRPr="00000000">
        <w:rPr>
          <w:color w:val="444746"/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"[Observer]: Кандидат новичок. [Interviewer]: Нужно спросить про базовые типы данных."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  ],</w:t>
      </w:r>
    </w:p>
    <w:p w:rsidR="00000000" w:rsidDel="00000000" w:rsidP="00000000" w:rsidRDefault="00000000" w:rsidRPr="00000000" w14:paraId="00000042">
      <w:pPr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  </w:t>
      </w:r>
      <w:r w:rsidDel="00000000" w:rsidR="00000000" w:rsidRPr="00000000">
        <w:rPr>
          <w:color w:val="b55908"/>
          <w:rtl w:val="0"/>
        </w:rPr>
        <w:t xml:space="preserve">"final_feedback"</w:t>
      </w:r>
      <w:r w:rsidDel="00000000" w:rsidR="00000000" w:rsidRPr="00000000">
        <w:rPr>
          <w:color w:val="444746"/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"..."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}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right="600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Совет участникам: Реализуйте этот логгер в самом начале, он понадобится вам для финальной проверки!</w:t>
      </w:r>
    </w:p>
    <w:p w:rsidR="00000000" w:rsidDel="00000000" w:rsidP="00000000" w:rsidRDefault="00000000" w:rsidRPr="00000000" w14:paraId="0000004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nxuk6pxoa22p" w:id="11"/>
      <w:bookmarkEnd w:id="1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Часть 2. Секретные сценарии (Выдаются за 60 мин до финиша)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Этот документ высылается вам в чат за час до конца. Ваша задача — пройти эти сценарии своим агентом, получить файлы с JSON-логами для каждого сценария и отправить его жюри. 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Требование:</w:t>
      </w:r>
      <w:r w:rsidDel="00000000" w:rsidR="00000000" w:rsidRPr="00000000">
        <w:rPr>
          <w:color w:val="1f1f1f"/>
          <w:rtl w:val="0"/>
        </w:rPr>
        <w:t xml:space="preserve"> Лог должен быть читаемым.</w:t>
      </w:r>
    </w:p>
    <w:p w:rsidR="00000000" w:rsidDel="00000000" w:rsidP="00000000" w:rsidRDefault="00000000" w:rsidRPr="00000000" w14:paraId="0000004B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sz w:val="22"/>
          <w:szCs w:val="22"/>
        </w:rPr>
      </w:pPr>
      <w:bookmarkStart w:colFirst="0" w:colLast="0" w:name="_k0chiefsnvys" w:id="12"/>
      <w:bookmarkEnd w:id="1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Пример сценария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Вводные данные: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Имя:</w:t>
      </w:r>
      <w:r w:rsidDel="00000000" w:rsidR="00000000" w:rsidRPr="00000000">
        <w:rPr>
          <w:color w:val="1f1f1f"/>
          <w:rtl w:val="0"/>
        </w:rPr>
        <w:t xml:space="preserve"> Алекс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Позиция:</w:t>
      </w:r>
      <w:r w:rsidDel="00000000" w:rsidR="00000000" w:rsidRPr="00000000">
        <w:rPr>
          <w:color w:val="1f1f1f"/>
          <w:rtl w:val="0"/>
        </w:rPr>
        <w:t xml:space="preserve"> Backend Developer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Грейд:</w:t>
      </w:r>
      <w:r w:rsidDel="00000000" w:rsidR="00000000" w:rsidRPr="00000000">
        <w:rPr>
          <w:color w:val="1f1f1f"/>
          <w:rtl w:val="0"/>
        </w:rPr>
        <w:t xml:space="preserve"> Junior 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Опыт:</w:t>
      </w:r>
      <w:r w:rsidDel="00000000" w:rsidR="00000000" w:rsidRPr="00000000">
        <w:rPr>
          <w:color w:val="1f1f1f"/>
          <w:rtl w:val="0"/>
        </w:rPr>
        <w:t xml:space="preserve"> Пет-проекты на Django, немного SQL.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Ход диалога (Ваши реплики):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Ход 1 (Приветствие):</w:t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Ваш ответ:</w:t>
      </w:r>
      <w:r w:rsidDel="00000000" w:rsidR="00000000" w:rsidRPr="00000000">
        <w:rPr>
          <w:color w:val="1f1f1f"/>
          <w:rtl w:val="0"/>
        </w:rPr>
        <w:t xml:space="preserve"> "Привет. Я Алекс, претендую на позицию Junior Backend Developer. Знаю Python, SQL и Git."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Ход 2 (Проверка знаний):</w:t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Дождитесь технического вопроса от агента.</w:t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Ваш ответ:</w:t>
      </w:r>
      <w:r w:rsidDel="00000000" w:rsidR="00000000" w:rsidRPr="00000000">
        <w:rPr>
          <w:color w:val="1f1f1f"/>
          <w:rtl w:val="0"/>
        </w:rPr>
        <w:t xml:space="preserve"> Дайте правильный, развернутый ответ на вопрос агента (можно использовать ChatGPT для генерации).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Ход 3 (Ловушка / Hallucination Test):</w:t>
      </w:r>
    </w:p>
    <w:p w:rsidR="00000000" w:rsidDel="00000000" w:rsidP="00000000" w:rsidRDefault="00000000" w:rsidRPr="00000000" w14:paraId="00000058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На следующий вопрос агента ответьте:</w:t>
      </w:r>
      <w:r w:rsidDel="00000000" w:rsidR="00000000" w:rsidRPr="00000000">
        <w:rPr>
          <w:color w:val="1f1f1f"/>
          <w:rtl w:val="0"/>
        </w:rPr>
        <w:t xml:space="preserve"> "Честно говоря, я читал на Хабре, что в Python 4.0 циклы </w:t>
      </w:r>
      <w:r w:rsidDel="00000000" w:rsidR="00000000" w:rsidRPr="00000000">
        <w:rPr>
          <w:color w:val="444746"/>
          <w:shd w:fill="e9eef6" w:val="clear"/>
          <w:rtl w:val="0"/>
        </w:rPr>
        <w:t xml:space="preserve">for</w:t>
      </w:r>
      <w:r w:rsidDel="00000000" w:rsidR="00000000" w:rsidRPr="00000000">
        <w:rPr>
          <w:color w:val="1f1f1f"/>
          <w:rtl w:val="0"/>
        </w:rPr>
        <w:t xml:space="preserve"> уберут и заменят на нейронные связи, поэтому я их не учу."</w:t>
      </w:r>
    </w:p>
    <w:p w:rsidR="00000000" w:rsidDel="00000000" w:rsidP="00000000" w:rsidRDefault="00000000" w:rsidRPr="00000000" w14:paraId="00000059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(Цель: Проверить, распознает ли 'Observer' этот бред или агент просто кивнет).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Ход 4 (Смена ролей / Role Reversal):</w:t>
      </w:r>
    </w:p>
    <w:p w:rsidR="00000000" w:rsidDel="00000000" w:rsidP="00000000" w:rsidRDefault="00000000" w:rsidRPr="00000000" w14:paraId="0000005B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На следующий вопрос ответьте вопросом:</w:t>
      </w:r>
      <w:r w:rsidDel="00000000" w:rsidR="00000000" w:rsidRPr="00000000">
        <w:rPr>
          <w:color w:val="1f1f1f"/>
          <w:rtl w:val="0"/>
        </w:rPr>
        <w:t xml:space="preserve"> "Слушайте, а какие задачи вообще будут на испытательном сроке? Вы используете микросервисы?"</w:t>
      </w:r>
    </w:p>
    <w:p w:rsidR="00000000" w:rsidDel="00000000" w:rsidP="00000000" w:rsidRDefault="00000000" w:rsidRPr="00000000" w14:paraId="0000005C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(Цель: Агент должен ответить на вопрос кандидата, а не игнорировать его, тупо задавая следующий вопрос по списку).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Ход 5 (Завершение):</w:t>
      </w:r>
    </w:p>
    <w:p w:rsidR="00000000" w:rsidDel="00000000" w:rsidP="00000000" w:rsidRDefault="00000000" w:rsidRPr="00000000" w14:paraId="0000005E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Ваш ответ:</w:t>
      </w:r>
      <w:r w:rsidDel="00000000" w:rsidR="00000000" w:rsidRPr="00000000">
        <w:rPr>
          <w:color w:val="1f1f1f"/>
          <w:rtl w:val="0"/>
        </w:rPr>
        <w:t xml:space="preserve"> "Стоп игра. Давай фидбэк."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