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E41" w:rsidRPr="00170E41" w:rsidRDefault="00170E41" w:rsidP="00170E41">
      <w:pPr>
        <w:jc w:val="center"/>
        <w:rPr>
          <w:rFonts w:ascii="Times New Roman" w:hAnsi="Times New Roman" w:cs="Times New Roman"/>
          <w:b/>
          <w:sz w:val="40"/>
        </w:rPr>
      </w:pPr>
      <w:r w:rsidRPr="00170E41">
        <w:rPr>
          <w:rFonts w:ascii="Times New Roman" w:hAnsi="Times New Roman" w:cs="Times New Roman"/>
          <w:b/>
          <w:sz w:val="40"/>
        </w:rPr>
        <w:t>Assignment 1</w:t>
      </w:r>
    </w:p>
    <w:p w:rsidR="00170E41" w:rsidRPr="00170E41" w:rsidRDefault="00170E41" w:rsidP="00170E41">
      <w:pPr>
        <w:jc w:val="center"/>
        <w:rPr>
          <w:rFonts w:ascii="Times New Roman" w:hAnsi="Times New Roman" w:cs="Times New Roman"/>
          <w:b/>
          <w:sz w:val="28"/>
        </w:rPr>
      </w:pPr>
      <w:r w:rsidRPr="00170E41">
        <w:rPr>
          <w:rFonts w:ascii="Times New Roman" w:hAnsi="Times New Roman" w:cs="Times New Roman"/>
          <w:b/>
          <w:sz w:val="28"/>
        </w:rPr>
        <w:t>Name: Meng Nan</w:t>
      </w:r>
    </w:p>
    <w:p w:rsidR="00170E41" w:rsidRPr="00170E41" w:rsidRDefault="00170E41" w:rsidP="00170E41">
      <w:pPr>
        <w:jc w:val="center"/>
        <w:rPr>
          <w:rFonts w:ascii="Times New Roman" w:hAnsi="Times New Roman" w:cs="Times New Roman"/>
          <w:b/>
          <w:sz w:val="28"/>
        </w:rPr>
      </w:pPr>
      <w:r w:rsidRPr="00170E41">
        <w:rPr>
          <w:rFonts w:ascii="Times New Roman" w:hAnsi="Times New Roman" w:cs="Times New Roman"/>
          <w:b/>
          <w:sz w:val="28"/>
        </w:rPr>
        <w:t>UID: 3030036376</w:t>
      </w:r>
    </w:p>
    <w:p w:rsidR="0046451B" w:rsidRPr="00742303" w:rsidRDefault="009758F9" w:rsidP="009758F9">
      <w:pPr>
        <w:rPr>
          <w:rFonts w:ascii="Times New Roman" w:hAnsi="Times New Roman" w:cs="Times New Roman"/>
        </w:rPr>
      </w:pPr>
      <w:r w:rsidRPr="00170E41">
        <w:rPr>
          <w:rFonts w:ascii="Times New Roman" w:hAnsi="Times New Roman" w:cs="Times New Roman"/>
          <w:b/>
        </w:rPr>
        <w:t>(i)</w:t>
      </w:r>
      <w:r w:rsidRPr="00742303">
        <w:rPr>
          <w:rFonts w:ascii="Times New Roman" w:hAnsi="Times New Roman" w:cs="Times New Roman"/>
        </w:rPr>
        <w:t xml:space="preserve"> </w:t>
      </w:r>
      <w:r w:rsidRPr="00170E41">
        <w:rPr>
          <w:rFonts w:ascii="Times New Roman" w:hAnsi="Times New Roman" w:cs="Times New Roman"/>
          <w:b/>
          <w:sz w:val="28"/>
        </w:rPr>
        <w:t>Properties:</w:t>
      </w:r>
      <w:r w:rsidRPr="00170E41">
        <w:rPr>
          <w:rFonts w:ascii="Times New Roman" w:hAnsi="Times New Roman" w:cs="Times New Roman"/>
          <w:sz w:val="28"/>
        </w:rPr>
        <w:t xml:space="preserve"> </w:t>
      </w:r>
    </w:p>
    <w:p w:rsidR="009758F9" w:rsidRPr="00742303" w:rsidRDefault="009758F9" w:rsidP="00170E41">
      <w:pPr>
        <w:spacing w:after="80"/>
        <w:rPr>
          <w:rFonts w:ascii="Times New Roman" w:hAnsi="Times New Roman" w:cs="Times New Roman"/>
        </w:rPr>
      </w:pPr>
      <w:r w:rsidRPr="00742303">
        <w:rPr>
          <w:rFonts w:ascii="Times New Roman" w:hAnsi="Times New Roman" w:cs="Times New Roman"/>
        </w:rPr>
        <w:t xml:space="preserve">1. </w:t>
      </w:r>
      <w:r w:rsidR="00FB4ACE" w:rsidRPr="00742303">
        <w:rPr>
          <w:rFonts w:ascii="Times New Roman" w:hAnsi="Times New Roman" w:cs="Times New Roman"/>
        </w:rPr>
        <w:t xml:space="preserve">The signal </w:t>
      </w:r>
      <w:r w:rsidR="0046451B" w:rsidRPr="00742303">
        <w:rPr>
          <w:rFonts w:ascii="Times New Roman" w:hAnsi="Times New Roman" w:cs="Times New Roman"/>
        </w:rPr>
        <w:t>contains a sin</w:t>
      </w:r>
      <w:r w:rsidR="00FD2007" w:rsidRPr="00742303">
        <w:rPr>
          <w:rFonts w:ascii="Times New Roman" w:hAnsi="Times New Roman" w:cs="Times New Roman"/>
        </w:rPr>
        <w:t>usoid of amplitude of 1.5 and another sinusoid which has higher frequency.</w:t>
      </w:r>
    </w:p>
    <w:p w:rsidR="00FD2007" w:rsidRPr="00742303" w:rsidRDefault="00FD2007" w:rsidP="00170E41">
      <w:pPr>
        <w:spacing w:after="80"/>
        <w:rPr>
          <w:rFonts w:ascii="Times New Roman" w:hAnsi="Times New Roman" w:cs="Times New Roman"/>
        </w:rPr>
      </w:pPr>
      <w:r w:rsidRPr="00742303">
        <w:rPr>
          <w:rFonts w:ascii="Times New Roman" w:hAnsi="Times New Roman" w:cs="Times New Roman"/>
        </w:rPr>
        <w:t>2. The frequency of sin</w:t>
      </w:r>
      <w:r w:rsidR="00DA37DB" w:rsidRPr="00742303">
        <w:rPr>
          <w:rFonts w:ascii="Times New Roman" w:hAnsi="Times New Roman" w:cs="Times New Roman"/>
        </w:rPr>
        <w:t>usoid whose</w:t>
      </w:r>
      <w:r w:rsidRPr="00742303">
        <w:rPr>
          <w:rFonts w:ascii="Times New Roman" w:hAnsi="Times New Roman" w:cs="Times New Roman"/>
        </w:rPr>
        <w:t xml:space="preserve"> amplitude </w:t>
      </w:r>
      <w:r w:rsidR="00DA37DB" w:rsidRPr="00742303">
        <w:rPr>
          <w:rFonts w:ascii="Times New Roman" w:hAnsi="Times New Roman" w:cs="Times New Roman"/>
        </w:rPr>
        <w:t>is</w:t>
      </w:r>
      <w:r w:rsidRPr="00742303">
        <w:rPr>
          <w:rFonts w:ascii="Times New Roman" w:hAnsi="Times New Roman" w:cs="Times New Roman"/>
        </w:rPr>
        <w:t xml:space="preserve"> 1.5</w:t>
      </w:r>
      <w:r w:rsidR="00DA37DB" w:rsidRPr="00742303">
        <w:rPr>
          <w:rFonts w:ascii="Times New Roman" w:hAnsi="Times New Roman" w:cs="Times New Roman"/>
        </w:rPr>
        <w:t xml:space="preserve"> has become higher and higher.</w:t>
      </w:r>
    </w:p>
    <w:p w:rsidR="00DA37DB" w:rsidRPr="00742303" w:rsidRDefault="00DA37DB" w:rsidP="00170E41">
      <w:pPr>
        <w:spacing w:after="80"/>
        <w:rPr>
          <w:rFonts w:ascii="Times New Roman" w:hAnsi="Times New Roman" w:cs="Times New Roman"/>
        </w:rPr>
      </w:pPr>
      <w:r w:rsidRPr="00742303">
        <w:rPr>
          <w:rFonts w:ascii="Times New Roman" w:hAnsi="Times New Roman" w:cs="Times New Roman"/>
        </w:rPr>
        <w:t>The frequency of the signal at t = 0, 1, and 2 s:</w:t>
      </w:r>
    </w:p>
    <w:p w:rsidR="00DA37DB" w:rsidRPr="00742303" w:rsidRDefault="00DA37DB" w:rsidP="00170E41">
      <w:pPr>
        <w:spacing w:after="80"/>
        <w:rPr>
          <w:rFonts w:ascii="Times New Roman" w:hAnsi="Times New Roman" w:cs="Times New Roman"/>
        </w:rPr>
      </w:pPr>
      <w:r w:rsidRPr="00742303">
        <w:rPr>
          <w:rFonts w:ascii="Times New Roman" w:hAnsi="Times New Roman" w:cs="Times New Roman"/>
        </w:rPr>
        <w:t xml:space="preserve">1. t = 0s    </w:t>
      </w:r>
      <w:bookmarkStart w:id="0" w:name="OLE_LINK3"/>
      <w:r w:rsidR="00F87F6E">
        <w:rPr>
          <w:rFonts w:ascii="Times New Roman" w:hAnsi="Times New Roman" w:cs="Times New Roman"/>
        </w:rPr>
        <w:t xml:space="preserve">low </w:t>
      </w:r>
      <w:r w:rsidRPr="00742303">
        <w:rPr>
          <w:rFonts w:ascii="Times New Roman" w:hAnsi="Times New Roman" w:cs="Times New Roman"/>
        </w:rPr>
        <w:t xml:space="preserve">frequency = </w:t>
      </w:r>
      <w:bookmarkEnd w:id="0"/>
      <w:r w:rsidRPr="00742303">
        <w:rPr>
          <w:rFonts w:ascii="Times New Roman" w:hAnsi="Times New Roman" w:cs="Times New Roman"/>
        </w:rPr>
        <w:t xml:space="preserve"> </w:t>
      </w:r>
      <w:r w:rsidR="00BA7919" w:rsidRPr="00742303">
        <w:rPr>
          <w:rFonts w:ascii="Times New Roman" w:hAnsi="Times New Roman" w:cs="Times New Roman"/>
        </w:rPr>
        <w:t>6.0</w:t>
      </w:r>
      <w:r w:rsidR="006A7033" w:rsidRPr="00742303">
        <w:rPr>
          <w:rFonts w:ascii="Times New Roman" w:hAnsi="Times New Roman" w:cs="Times New Roman"/>
        </w:rPr>
        <w:t xml:space="preserve"> Hz</w:t>
      </w:r>
      <w:r w:rsidR="00F87F6E">
        <w:rPr>
          <w:rFonts w:ascii="Times New Roman" w:hAnsi="Times New Roman" w:cs="Times New Roman"/>
        </w:rPr>
        <w:t xml:space="preserve">      high frequency = 90Hz</w:t>
      </w:r>
    </w:p>
    <w:p w:rsidR="00DA37DB" w:rsidRPr="00742303" w:rsidRDefault="00DA37DB" w:rsidP="00170E41">
      <w:pPr>
        <w:spacing w:after="80"/>
        <w:rPr>
          <w:rFonts w:ascii="Times New Roman" w:hAnsi="Times New Roman" w:cs="Times New Roman"/>
        </w:rPr>
      </w:pPr>
      <w:r w:rsidRPr="00742303">
        <w:rPr>
          <w:rFonts w:ascii="Times New Roman" w:hAnsi="Times New Roman" w:cs="Times New Roman"/>
        </w:rPr>
        <w:t xml:space="preserve">2. t = 1s    </w:t>
      </w:r>
      <w:r w:rsidR="00F87F6E">
        <w:rPr>
          <w:rFonts w:ascii="Times New Roman" w:hAnsi="Times New Roman" w:cs="Times New Roman"/>
        </w:rPr>
        <w:t xml:space="preserve">low </w:t>
      </w:r>
      <w:r w:rsidRPr="00742303">
        <w:rPr>
          <w:rFonts w:ascii="Times New Roman" w:hAnsi="Times New Roman" w:cs="Times New Roman"/>
        </w:rPr>
        <w:t xml:space="preserve">frequency = </w:t>
      </w:r>
      <w:r w:rsidR="00BA7919" w:rsidRPr="00742303">
        <w:rPr>
          <w:rFonts w:ascii="Times New Roman" w:hAnsi="Times New Roman" w:cs="Times New Roman"/>
        </w:rPr>
        <w:t>25.0</w:t>
      </w:r>
      <w:r w:rsidR="006A7033" w:rsidRPr="00742303">
        <w:rPr>
          <w:rFonts w:ascii="Times New Roman" w:hAnsi="Times New Roman" w:cs="Times New Roman"/>
        </w:rPr>
        <w:t xml:space="preserve"> Hz</w:t>
      </w:r>
      <w:r w:rsidR="00F87F6E">
        <w:rPr>
          <w:rFonts w:ascii="Times New Roman" w:hAnsi="Times New Roman" w:cs="Times New Roman"/>
        </w:rPr>
        <w:t xml:space="preserve">     </w:t>
      </w:r>
      <w:r w:rsidR="00F87F6E">
        <w:rPr>
          <w:rFonts w:ascii="Times New Roman" w:hAnsi="Times New Roman" w:cs="Times New Roman"/>
        </w:rPr>
        <w:t>high frequency = 90Hz</w:t>
      </w:r>
    </w:p>
    <w:p w:rsidR="00DA37DB" w:rsidRPr="00742303" w:rsidRDefault="00DA37DB" w:rsidP="00170E41">
      <w:pPr>
        <w:spacing w:after="80"/>
        <w:rPr>
          <w:rFonts w:ascii="Times New Roman" w:hAnsi="Times New Roman" w:cs="Times New Roman"/>
        </w:rPr>
      </w:pPr>
      <w:r w:rsidRPr="00742303">
        <w:rPr>
          <w:rFonts w:ascii="Times New Roman" w:hAnsi="Times New Roman" w:cs="Times New Roman"/>
        </w:rPr>
        <w:t xml:space="preserve">3. t = 2s    </w:t>
      </w:r>
      <w:r w:rsidR="00F87F6E">
        <w:rPr>
          <w:rFonts w:ascii="Times New Roman" w:hAnsi="Times New Roman" w:cs="Times New Roman"/>
        </w:rPr>
        <w:t xml:space="preserve">low </w:t>
      </w:r>
      <w:r w:rsidRPr="00742303">
        <w:rPr>
          <w:rFonts w:ascii="Times New Roman" w:hAnsi="Times New Roman" w:cs="Times New Roman"/>
        </w:rPr>
        <w:t xml:space="preserve">frequency = </w:t>
      </w:r>
      <w:r w:rsidR="00BA7919" w:rsidRPr="00742303">
        <w:rPr>
          <w:rFonts w:ascii="Times New Roman" w:hAnsi="Times New Roman" w:cs="Times New Roman"/>
        </w:rPr>
        <w:t>44.0</w:t>
      </w:r>
      <w:r w:rsidR="006A7033" w:rsidRPr="00742303">
        <w:rPr>
          <w:rFonts w:ascii="Times New Roman" w:hAnsi="Times New Roman" w:cs="Times New Roman"/>
        </w:rPr>
        <w:t xml:space="preserve"> Hz</w:t>
      </w:r>
      <w:r w:rsidR="00F87F6E">
        <w:rPr>
          <w:rFonts w:ascii="Times New Roman" w:hAnsi="Times New Roman" w:cs="Times New Roman"/>
        </w:rPr>
        <w:t xml:space="preserve">     </w:t>
      </w:r>
      <w:r w:rsidR="00F87F6E">
        <w:rPr>
          <w:rFonts w:ascii="Times New Roman" w:hAnsi="Times New Roman" w:cs="Times New Roman"/>
        </w:rPr>
        <w:t>high frequency = 90Hz</w:t>
      </w:r>
    </w:p>
    <w:p w:rsidR="006A7033" w:rsidRPr="00742303" w:rsidRDefault="00FB4ACE" w:rsidP="00170E41">
      <w:pPr>
        <w:rPr>
          <w:rFonts w:ascii="Times New Roman" w:hAnsi="Times New Roman" w:cs="Times New Roman"/>
        </w:rPr>
      </w:pPr>
      <w:r w:rsidRPr="00170E41">
        <w:rPr>
          <w:rFonts w:ascii="Times New Roman" w:hAnsi="Times New Roman" w:cs="Times New Roman"/>
          <w:b/>
        </w:rPr>
        <w:t>(ii)</w:t>
      </w:r>
      <w:r w:rsidR="00AC0527" w:rsidRPr="00742303">
        <w:rPr>
          <w:rFonts w:ascii="Times New Roman" w:hAnsi="Times New Roman" w:cs="Times New Roman"/>
        </w:rPr>
        <w:t xml:space="preserve"> </w:t>
      </w:r>
      <w:r w:rsidR="00170E41">
        <w:rPr>
          <w:rFonts w:ascii="Times New Roman" w:hAnsi="Times New Roman" w:cs="Times New Roman"/>
        </w:rPr>
        <w:t xml:space="preserve">                            </w:t>
      </w:r>
      <w:r w:rsidR="006A7033" w:rsidRPr="00742303">
        <w:rPr>
          <w:rFonts w:ascii="Times New Roman" w:hAnsi="Times New Roman" w:cs="Times New Roman"/>
          <w:b/>
          <w:sz w:val="32"/>
        </w:rPr>
        <w:t xml:space="preserve">The results of recalculating the </w:t>
      </w:r>
      <w:r w:rsidR="00AC0527" w:rsidRPr="00742303">
        <w:rPr>
          <w:rFonts w:ascii="Times New Roman" w:hAnsi="Times New Roman" w:cs="Times New Roman"/>
          <w:b/>
          <w:sz w:val="32"/>
        </w:rPr>
        <w:t>spectrogram</w:t>
      </w:r>
    </w:p>
    <w:p w:rsidR="00FB4ACE" w:rsidRPr="00742303" w:rsidRDefault="006A7033">
      <w:pPr>
        <w:rPr>
          <w:rFonts w:ascii="Times New Roman" w:hAnsi="Times New Roman" w:cs="Times New Roman"/>
        </w:rPr>
      </w:pPr>
      <w:r w:rsidRPr="00742303">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0005A30A" wp14:editId="734C6011">
                <wp:simplePos x="0" y="0"/>
                <wp:positionH relativeFrom="column">
                  <wp:posOffset>4114800</wp:posOffset>
                </wp:positionH>
                <wp:positionV relativeFrom="paragraph">
                  <wp:posOffset>693420</wp:posOffset>
                </wp:positionV>
                <wp:extent cx="2360930" cy="1404620"/>
                <wp:effectExtent l="0" t="0" r="0" b="1270"/>
                <wp:wrapThrough wrapText="bothSides">
                  <wp:wrapPolygon edited="0">
                    <wp:start x="0" y="0"/>
                    <wp:lineTo x="0" y="20927"/>
                    <wp:lineTo x="21349" y="20927"/>
                    <wp:lineTo x="2134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A7033" w:rsidRPr="006A7033" w:rsidRDefault="006A7033">
                            <w:pPr>
                              <w:rPr>
                                <w:b/>
                              </w:rPr>
                            </w:pPr>
                            <w:r w:rsidRPr="006A7033">
                              <w:rPr>
                                <w:b/>
                              </w:rPr>
                              <w:t xml:space="preserve">The </w:t>
                            </w:r>
                            <w:bookmarkStart w:id="1" w:name="OLE_LINK4"/>
                            <w:bookmarkStart w:id="2" w:name="OLE_LINK5"/>
                            <w:r w:rsidRPr="006A7033">
                              <w:rPr>
                                <w:b/>
                              </w:rPr>
                              <w:t xml:space="preserve">spectrogram </w:t>
                            </w:r>
                            <w:bookmarkEnd w:id="1"/>
                            <w:bookmarkEnd w:id="2"/>
                            <w:r w:rsidRPr="006A7033">
                              <w:rPr>
                                <w:b/>
                              </w:rPr>
                              <w:t xml:space="preserve">recalculated </w:t>
                            </w:r>
                            <w:r w:rsidR="00145325">
                              <w:rPr>
                                <w:b/>
                              </w:rPr>
                              <w:t>with the window size of length 40</w:t>
                            </w:r>
                            <w:r w:rsidRPr="006A7033">
                              <w:rPr>
                                <w:b/>
                              </w:rPr>
                              <w:t>.</w:t>
                            </w:r>
                            <w:r w:rsidR="00145325">
                              <w:rPr>
                                <w:b/>
                              </w:rPr>
                              <w:t xml:space="preserve"> (window length = 0.2)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005A30A" id="_x0000_t202" coordsize="21600,21600" o:spt="202" path="m,l,21600r21600,l21600,xe">
                <v:stroke joinstyle="miter"/>
                <v:path gradientshapeok="t" o:connecttype="rect"/>
              </v:shapetype>
              <v:shape id="Text Box 2" o:spid="_x0000_s1026" type="#_x0000_t202" style="position:absolute;margin-left:324pt;margin-top:54.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" stroked="f">
                <v:textbox style="mso-fit-shape-to-text:t">
                  <w:txbxContent>
                    <w:p w:rsidR="006A7033" w:rsidRPr="006A7033" w:rsidRDefault="006A7033">
                      <w:pPr>
                        <w:rPr>
                          <w:b/>
                        </w:rPr>
                      </w:pPr>
                      <w:r w:rsidRPr="006A7033">
                        <w:rPr>
                          <w:b/>
                        </w:rPr>
                        <w:t xml:space="preserve">The </w:t>
                      </w:r>
                      <w:bookmarkStart w:id="3" w:name="OLE_LINK4"/>
                      <w:bookmarkStart w:id="4" w:name="OLE_LINK5"/>
                      <w:r w:rsidRPr="006A7033">
                        <w:rPr>
                          <w:b/>
                        </w:rPr>
                        <w:t xml:space="preserve">spectrogram </w:t>
                      </w:r>
                      <w:bookmarkEnd w:id="3"/>
                      <w:bookmarkEnd w:id="4"/>
                      <w:r w:rsidRPr="006A7033">
                        <w:rPr>
                          <w:b/>
                        </w:rPr>
                        <w:t xml:space="preserve">recalculated </w:t>
                      </w:r>
                      <w:r w:rsidR="00145325">
                        <w:rPr>
                          <w:b/>
                        </w:rPr>
                        <w:t>with the window size of length 40</w:t>
                      </w:r>
                      <w:r w:rsidRPr="006A7033">
                        <w:rPr>
                          <w:b/>
                        </w:rPr>
                        <w:t>.</w:t>
                      </w:r>
                      <w:r w:rsidR="00145325">
                        <w:rPr>
                          <w:b/>
                        </w:rPr>
                        <w:t xml:space="preserve"> (window length = 0.2)</w:t>
                      </w:r>
                    </w:p>
                  </w:txbxContent>
                </v:textbox>
                <w10:wrap type="through"/>
              </v:shape>
            </w:pict>
          </mc:Fallback>
        </mc:AlternateContent>
      </w:r>
      <w:r w:rsidR="00FB4ACE" w:rsidRPr="00742303">
        <w:rPr>
          <w:rFonts w:ascii="Times New Roman" w:hAnsi="Times New Roman" w:cs="Times New Roman"/>
        </w:rPr>
        <w:t xml:space="preserve"> </w:t>
      </w:r>
      <w:r w:rsidR="00145325">
        <w:rPr>
          <w:noProof/>
        </w:rPr>
        <w:drawing>
          <wp:inline distT="0" distB="0" distL="0" distR="0" wp14:anchorId="1C73D9E5" wp14:editId="1B609285">
            <wp:extent cx="3429000" cy="27512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6500" cy="2773316"/>
                    </a:xfrm>
                    <a:prstGeom prst="rect">
                      <a:avLst/>
                    </a:prstGeom>
                  </pic:spPr>
                </pic:pic>
              </a:graphicData>
            </a:graphic>
          </wp:inline>
        </w:drawing>
      </w:r>
    </w:p>
    <w:p w:rsidR="006A7033" w:rsidRPr="00742303" w:rsidRDefault="006A7033">
      <w:pPr>
        <w:rPr>
          <w:rFonts w:ascii="Times New Roman" w:hAnsi="Times New Roman" w:cs="Times New Roman" w:hint="eastAsia"/>
        </w:rPr>
      </w:pPr>
      <w:r w:rsidRPr="00742303">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3E0B9EAE" wp14:editId="5ED353B9">
                <wp:simplePos x="0" y="0"/>
                <wp:positionH relativeFrom="column">
                  <wp:posOffset>4114800</wp:posOffset>
                </wp:positionH>
                <wp:positionV relativeFrom="paragraph">
                  <wp:posOffset>813435</wp:posOffset>
                </wp:positionV>
                <wp:extent cx="2360930" cy="1404620"/>
                <wp:effectExtent l="0" t="0" r="0" b="1270"/>
                <wp:wrapThrough wrapText="bothSides">
                  <wp:wrapPolygon edited="0">
                    <wp:start x="0" y="0"/>
                    <wp:lineTo x="0" y="20927"/>
                    <wp:lineTo x="21349" y="20927"/>
                    <wp:lineTo x="21349"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45325" w:rsidRPr="006A7033" w:rsidRDefault="006A7033" w:rsidP="006A7033">
                            <w:pPr>
                              <w:rPr>
                                <w:b/>
                              </w:rPr>
                            </w:pPr>
                            <w:r w:rsidRPr="006A7033">
                              <w:rPr>
                                <w:b/>
                              </w:rPr>
                              <w:t>The spectrogram re</w:t>
                            </w:r>
                            <w:r w:rsidR="00145325">
                              <w:rPr>
                                <w:b/>
                              </w:rPr>
                              <w:t>calculated with the window size of length 100. (window length = 0.5)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0B9EAE" id="_x0000_s1027" type="#_x0000_t202" style="position:absolute;margin-left:324pt;margin-top:64.0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0JIQIAACM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" stroked="f">
                <v:textbox style="mso-fit-shape-to-text:t">
                  <w:txbxContent>
                    <w:p w:rsidR="00145325" w:rsidRPr="006A7033" w:rsidRDefault="006A7033" w:rsidP="006A7033">
                      <w:pPr>
                        <w:rPr>
                          <w:b/>
                        </w:rPr>
                      </w:pPr>
                      <w:r w:rsidRPr="006A7033">
                        <w:rPr>
                          <w:b/>
                        </w:rPr>
                        <w:t>The spectrogram re</w:t>
                      </w:r>
                      <w:r w:rsidR="00145325">
                        <w:rPr>
                          <w:b/>
                        </w:rPr>
                        <w:t>calculated with the window size of length 100. (window length = 0.5)</w:t>
                      </w:r>
                    </w:p>
                  </w:txbxContent>
                </v:textbox>
                <w10:wrap type="through"/>
              </v:shape>
            </w:pict>
          </mc:Fallback>
        </mc:AlternateContent>
      </w:r>
      <w:r w:rsidRPr="00742303">
        <w:rPr>
          <w:rFonts w:ascii="Times New Roman" w:hAnsi="Times New Roman" w:cs="Times New Roman"/>
        </w:rPr>
        <w:t xml:space="preserve"> </w:t>
      </w:r>
      <w:r w:rsidR="00145325">
        <w:rPr>
          <w:noProof/>
        </w:rPr>
        <w:drawing>
          <wp:inline distT="0" distB="0" distL="0" distR="0" wp14:anchorId="61D6516C" wp14:editId="3E91623D">
            <wp:extent cx="3429000" cy="268013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0294" cy="2696782"/>
                    </a:xfrm>
                    <a:prstGeom prst="rect">
                      <a:avLst/>
                    </a:prstGeom>
                  </pic:spPr>
                </pic:pic>
              </a:graphicData>
            </a:graphic>
          </wp:inline>
        </w:drawing>
      </w:r>
    </w:p>
    <w:p w:rsidR="006A7033" w:rsidRPr="00742303" w:rsidRDefault="00AC0527">
      <w:pPr>
        <w:rPr>
          <w:rFonts w:ascii="Times New Roman" w:hAnsi="Times New Roman" w:cs="Times New Roman"/>
        </w:rPr>
      </w:pPr>
      <w:r w:rsidRPr="00742303">
        <w:rPr>
          <w:rFonts w:ascii="Times New Roman" w:hAnsi="Times New Roman" w:cs="Times New Roman"/>
        </w:rPr>
        <w:lastRenderedPageBreak/>
        <w:t>The smaller the window size is</w:t>
      </w:r>
      <w:r w:rsidR="0020524D">
        <w:rPr>
          <w:rFonts w:ascii="Times New Roman" w:hAnsi="Times New Roman" w:cs="Times New Roman"/>
        </w:rPr>
        <w:t>,</w:t>
      </w:r>
      <w:r w:rsidRPr="00742303">
        <w:rPr>
          <w:rFonts w:ascii="Times New Roman" w:hAnsi="Times New Roman" w:cs="Times New Roman"/>
        </w:rPr>
        <w:t xml:space="preserve"> the </w:t>
      </w:r>
      <w:r w:rsidR="00377B6E">
        <w:rPr>
          <w:rFonts w:ascii="Times New Roman" w:hAnsi="Times New Roman" w:cs="Times New Roman"/>
        </w:rPr>
        <w:t>higher</w:t>
      </w:r>
      <w:r w:rsidR="007147AB">
        <w:rPr>
          <w:rFonts w:ascii="Times New Roman" w:hAnsi="Times New Roman" w:cs="Times New Roman"/>
        </w:rPr>
        <w:t xml:space="preserve"> resolution of </w:t>
      </w:r>
      <w:r w:rsidRPr="00742303">
        <w:rPr>
          <w:rFonts w:ascii="Times New Roman" w:hAnsi="Times New Roman" w:cs="Times New Roman"/>
        </w:rPr>
        <w:t>the time and frequency of spectrogram is.</w:t>
      </w:r>
      <w:r w:rsidR="0020524D">
        <w:rPr>
          <w:rFonts w:ascii="Times New Roman" w:hAnsi="Times New Roman" w:cs="Times New Roman"/>
        </w:rPr>
        <w:t xml:space="preserve"> The second plot with</w:t>
      </w:r>
      <w:r w:rsidR="00836B6D">
        <w:rPr>
          <w:rFonts w:ascii="Times New Roman" w:hAnsi="Times New Roman" w:cs="Times New Roman"/>
        </w:rPr>
        <w:t xml:space="preserve"> the window size of</w:t>
      </w:r>
      <w:r w:rsidR="002D53F1">
        <w:rPr>
          <w:rFonts w:ascii="Times New Roman" w:hAnsi="Times New Roman" w:cs="Times New Roman"/>
        </w:rPr>
        <w:t xml:space="preserve"> length</w:t>
      </w:r>
      <w:r w:rsidR="00836B6D">
        <w:rPr>
          <w:rFonts w:ascii="Times New Roman" w:hAnsi="Times New Roman" w:cs="Times New Roman"/>
        </w:rPr>
        <w:t xml:space="preserve"> 100</w:t>
      </w:r>
      <w:r w:rsidR="005A15ED">
        <w:rPr>
          <w:rFonts w:ascii="Times New Roman" w:hAnsi="Times New Roman" w:cs="Times New Roman"/>
        </w:rPr>
        <w:t xml:space="preserve"> has lower</w:t>
      </w:r>
      <w:r w:rsidR="002E4AB9">
        <w:rPr>
          <w:rFonts w:ascii="Times New Roman" w:hAnsi="Times New Roman" w:cs="Times New Roman"/>
        </w:rPr>
        <w:t xml:space="preserve"> </w:t>
      </w:r>
      <w:r w:rsidR="00144925">
        <w:rPr>
          <w:rFonts w:ascii="Times New Roman" w:hAnsi="Times New Roman" w:cs="Times New Roman"/>
        </w:rPr>
        <w:t xml:space="preserve">resolution than </w:t>
      </w:r>
      <w:r w:rsidR="0023654A">
        <w:rPr>
          <w:rFonts w:ascii="Times New Roman" w:hAnsi="Times New Roman" w:cs="Times New Roman"/>
        </w:rPr>
        <w:t xml:space="preserve">the plot </w:t>
      </w:r>
      <w:r w:rsidR="003E0564">
        <w:rPr>
          <w:rFonts w:ascii="Times New Roman" w:hAnsi="Times New Roman" w:cs="Times New Roman"/>
        </w:rPr>
        <w:t xml:space="preserve">with the </w:t>
      </w:r>
      <w:r w:rsidR="002D53F1">
        <w:rPr>
          <w:rFonts w:ascii="Times New Roman" w:hAnsi="Times New Roman" w:cs="Times New Roman"/>
        </w:rPr>
        <w:t>window size of length 40</w:t>
      </w:r>
      <w:r w:rsidR="004D632F">
        <w:rPr>
          <w:rFonts w:ascii="Times New Roman" w:hAnsi="Times New Roman" w:cs="Times New Roman"/>
        </w:rPr>
        <w:t>.</w:t>
      </w:r>
      <w:r w:rsidR="00145325">
        <w:rPr>
          <w:rFonts w:ascii="Times New Roman" w:hAnsi="Times New Roman" w:cs="Times New Roman"/>
        </w:rPr>
        <w:t xml:space="preserve"> (For the window size determines of the resolution.</w:t>
      </w:r>
      <w:r w:rsidR="00145325" w:rsidRPr="00145325">
        <w:rPr>
          <w:rFonts w:ascii="Arial" w:hAnsi="Arial" w:cs="Arial"/>
          <w:color w:val="404040"/>
          <w:sz w:val="23"/>
          <w:szCs w:val="23"/>
          <w:shd w:val="clear" w:color="auto" w:fill="FFFFFF"/>
        </w:rPr>
        <w:t xml:space="preserve"> </w:t>
      </w:r>
      <w:r w:rsidR="00145325" w:rsidRPr="00145325">
        <w:rPr>
          <w:rFonts w:ascii="Times New Roman" w:hAnsi="Times New Roman" w:cs="Times New Roman"/>
        </w:rPr>
        <w:t>For a window size of length N and a sampling frequency of Fs, your frequency resolution is Fs/N.</w:t>
      </w:r>
      <w:r w:rsidR="00145325">
        <w:rPr>
          <w:rFonts w:ascii="Times New Roman" w:hAnsi="Times New Roman" w:cs="Times New Roman"/>
        </w:rPr>
        <w:t>)</w:t>
      </w:r>
    </w:p>
    <w:p w:rsidR="00FB4ACE" w:rsidRPr="00742303" w:rsidRDefault="00FB4ACE">
      <w:pPr>
        <w:rPr>
          <w:rFonts w:ascii="Times New Roman" w:hAnsi="Times New Roman" w:cs="Times New Roman"/>
        </w:rPr>
      </w:pPr>
      <w:r w:rsidRPr="00170E41">
        <w:rPr>
          <w:rFonts w:ascii="Times New Roman" w:hAnsi="Times New Roman" w:cs="Times New Roman"/>
          <w:b/>
        </w:rPr>
        <w:t>(iii)</w:t>
      </w:r>
      <w:r w:rsidRPr="00742303">
        <w:rPr>
          <w:rFonts w:ascii="Times New Roman" w:hAnsi="Times New Roman" w:cs="Times New Roman"/>
        </w:rPr>
        <w:t xml:space="preserve"> </w:t>
      </w:r>
      <w:r w:rsidR="006C1543" w:rsidRPr="00742303">
        <w:rPr>
          <w:rFonts w:ascii="Times New Roman" w:hAnsi="Times New Roman" w:cs="Times New Roman"/>
        </w:rPr>
        <w:t>The estimation of the filter is:</w:t>
      </w:r>
    </w:p>
    <w:p w:rsidR="006C1543" w:rsidRPr="00742303" w:rsidRDefault="006C1543">
      <w:pPr>
        <w:rPr>
          <w:rFonts w:ascii="Times New Roman" w:hAnsi="Times New Roman" w:cs="Times New Roman"/>
        </w:rPr>
      </w:pPr>
      <m:oMathPara>
        <m:oMath>
          <m:r>
            <w:rPr>
              <w:rFonts w:ascii="Cambria Math" w:hAnsi="Cambria Math" w:cs="Times New Roman"/>
            </w:rPr>
            <m:t>M=</m:t>
          </m:r>
          <m:f>
            <m:fPr>
              <m:ctrlPr>
                <w:rPr>
                  <w:rFonts w:ascii="Cambria Math" w:hAnsi="Cambria Math" w:cs="Times New Roman"/>
                  <w:i/>
                </w:rPr>
              </m:ctrlPr>
            </m:fPr>
            <m:num>
              <m:r>
                <w:rPr>
                  <w:rFonts w:ascii="Cambria Math" w:hAnsi="Cambria Math" w:cs="Times New Roman"/>
                </w:rPr>
                <m:t>A-8</m:t>
              </m:r>
            </m:num>
            <m:den>
              <m:r>
                <w:rPr>
                  <w:rFonts w:ascii="Cambria Math" w:hAnsi="Cambria Math" w:cs="Times New Roman"/>
                </w:rPr>
                <m:t>2.285∆ω</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-20</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10</m:t>
                  </m:r>
                </m:sub>
              </m:sSub>
              <m:r>
                <w:rPr>
                  <w:rFonts w:ascii="Cambria Math" w:hAnsi="Cambria Math" w:cs="Times New Roman"/>
                </w:rPr>
                <m:t>δ-8</m:t>
              </m:r>
            </m:num>
            <m:den>
              <m:r>
                <w:rPr>
                  <w:rFonts w:ascii="Cambria Math" w:hAnsi="Cambria Math" w:cs="Times New Roman"/>
                </w:rPr>
                <m:t>2.285×(</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p</m:t>
                  </m:r>
                </m:sub>
              </m:sSub>
              <m:r>
                <w:rPr>
                  <w:rFonts w:ascii="Cambria Math" w:hAnsi="Cambria Math" w:cs="Times New Roman"/>
                </w:rPr>
                <m: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-20</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10</m:t>
                  </m:r>
                </m:sub>
              </m:sSub>
              <m:r>
                <w:rPr>
                  <w:rFonts w:ascii="Cambria Math" w:hAnsi="Cambria Math" w:cs="Times New Roman"/>
                </w:rPr>
                <m:t>0.001-8</m:t>
              </m:r>
            </m:num>
            <m:den>
              <m:r>
                <w:rPr>
                  <w:rFonts w:ascii="Cambria Math" w:hAnsi="Cambria Math" w:cs="Times New Roman"/>
                </w:rPr>
                <m:t>2.285×(</m:t>
              </m:r>
              <w:bookmarkStart w:id="5" w:name="OLE_LINK1"/>
              <w:bookmarkStart w:id="6" w:name="OLE_LINK2"/>
              <m:r>
                <w:rPr>
                  <w:rFonts w:ascii="Cambria Math" w:hAnsi="Cambria Math" w:cs="Times New Roman"/>
                </w:rPr>
                <m:t>0.7π-0.6π</m:t>
              </m:r>
              <w:bookmarkEnd w:id="5"/>
              <w:bookmarkEnd w:id="6"/>
              <m:r>
                <w:rPr>
                  <w:rFonts w:ascii="Cambria Math" w:hAnsi="Cambria Math" w:cs="Times New Roman"/>
                </w:rPr>
                <m:t>)</m:t>
              </m:r>
            </m:den>
          </m:f>
          <m:r>
            <w:rPr>
              <w:rFonts w:ascii="Cambria Math" w:hAnsi="Cambria Math" w:cs="Times New Roman"/>
            </w:rPr>
            <m:t>=72.4381≈73</m:t>
          </m:r>
        </m:oMath>
      </m:oMathPara>
    </w:p>
    <w:p w:rsidR="006C1543" w:rsidRPr="00742303" w:rsidRDefault="006C1543">
      <w:pPr>
        <w:rPr>
          <w:rFonts w:ascii="Times New Roman" w:hAnsi="Times New Roman" w:cs="Times New Roman"/>
        </w:rPr>
      </w:pPr>
      <w:r w:rsidRPr="00170E41">
        <w:rPr>
          <w:rFonts w:ascii="Times New Roman" w:hAnsi="Times New Roman" w:cs="Times New Roman"/>
          <w:b/>
        </w:rPr>
        <w:t>(iv)</w:t>
      </w:r>
      <w:r w:rsidR="008F18AF" w:rsidRPr="00742303">
        <w:rPr>
          <w:rFonts w:ascii="Times New Roman" w:hAnsi="Times New Roman" w:cs="Times New Roman"/>
        </w:rPr>
        <w:t xml:space="preserve"> The estimation of the filter is:</w:t>
      </w:r>
    </w:p>
    <w:p w:rsidR="008F18AF" w:rsidRPr="00742303" w:rsidRDefault="008F18AF">
      <w:pPr>
        <w:rPr>
          <w:rFonts w:ascii="Times New Roman" w:hAnsi="Times New Roman" w:cs="Times New Roman"/>
        </w:rPr>
      </w:pPr>
      <m:oMathPara>
        <m:oMath>
          <m:r>
            <w:rPr>
              <w:rFonts w:ascii="Cambria Math" w:hAnsi="Cambria Math" w:cs="Times New Roman"/>
            </w:rPr>
            <m:t>M=</m:t>
          </m:r>
          <m:f>
            <m:fPr>
              <m:ctrlPr>
                <w:rPr>
                  <w:rFonts w:ascii="Cambria Math" w:hAnsi="Cambria Math" w:cs="Times New Roman"/>
                  <w:i/>
                </w:rPr>
              </m:ctrlPr>
            </m:fPr>
            <m:num>
              <m:r>
                <w:rPr>
                  <w:rFonts w:ascii="Cambria Math" w:hAnsi="Cambria Math" w:cs="Times New Roman"/>
                </w:rPr>
                <m:t>-10</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10</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2</m:t>
                      </m:r>
                    </m:sub>
                  </m:sSub>
                </m:e>
              </m:d>
              <m:r>
                <w:rPr>
                  <w:rFonts w:ascii="Cambria Math" w:hAnsi="Cambria Math" w:cs="Times New Roman"/>
                </w:rPr>
                <m:t>-13</m:t>
              </m:r>
            </m:num>
            <m:den>
              <m:r>
                <w:rPr>
                  <w:rFonts w:ascii="Cambria Math" w:hAnsi="Cambria Math" w:cs="Times New Roman"/>
                </w:rPr>
                <m:t>2.324∆ω</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-10</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10</m:t>
                  </m:r>
                </m:sub>
              </m:sSub>
              <m:d>
                <m:dPr>
                  <m:ctrlPr>
                    <w:rPr>
                      <w:rFonts w:ascii="Cambria Math" w:hAnsi="Cambria Math" w:cs="Times New Roman"/>
                      <w:i/>
                    </w:rPr>
                  </m:ctrlPr>
                </m:dPr>
                <m:e>
                  <m:r>
                    <w:rPr>
                      <w:rFonts w:ascii="Cambria Math" w:hAnsi="Cambria Math" w:cs="Times New Roman"/>
                    </w:rPr>
                    <m:t>0.01×0.001</m:t>
                  </m:r>
                </m:e>
              </m:d>
              <m:r>
                <w:rPr>
                  <w:rFonts w:ascii="Cambria Math" w:hAnsi="Cambria Math" w:cs="Times New Roman"/>
                </w:rPr>
                <m:t>-13</m:t>
              </m:r>
            </m:num>
            <m:den>
              <m:r>
                <w:rPr>
                  <w:rFonts w:ascii="Cambria Math" w:hAnsi="Cambria Math" w:cs="Times New Roman"/>
                </w:rPr>
                <m:t>2.324×</m:t>
              </m:r>
              <m:d>
                <m:dPr>
                  <m:ctrlPr>
                    <w:rPr>
                      <w:rFonts w:ascii="Cambria Math" w:hAnsi="Cambria Math" w:cs="Times New Roman"/>
                      <w:i/>
                    </w:rPr>
                  </m:ctrlPr>
                </m:dPr>
                <m:e>
                  <m:r>
                    <w:rPr>
                      <w:rFonts w:ascii="Cambria Math" w:hAnsi="Cambria Math" w:cs="Times New Roman"/>
                    </w:rPr>
                    <m:t>0.7π-0.6π</m:t>
                  </m:r>
                </m:e>
              </m:d>
            </m:den>
          </m:f>
          <m:r>
            <w:rPr>
              <w:rFonts w:ascii="Cambria Math" w:hAnsi="Cambria Math" w:cs="Times New Roman"/>
            </w:rPr>
            <m:t>=50.6776≈51</m:t>
          </m:r>
        </m:oMath>
      </m:oMathPara>
    </w:p>
    <w:p w:rsidR="00415F96" w:rsidRPr="00742303" w:rsidRDefault="00415F96">
      <w:pPr>
        <w:rPr>
          <w:rFonts w:ascii="Times New Roman" w:hAnsi="Times New Roman" w:cs="Times New Roman"/>
        </w:rPr>
      </w:pPr>
      <w:r w:rsidRPr="00170E41">
        <w:rPr>
          <w:rFonts w:ascii="Times New Roman" w:hAnsi="Times New Roman" w:cs="Times New Roman"/>
          <w:b/>
        </w:rPr>
        <w:t>(v)</w:t>
      </w:r>
      <w:r w:rsidRPr="00742303">
        <w:rPr>
          <w:rFonts w:ascii="Times New Roman" w:hAnsi="Times New Roman" w:cs="Times New Roman"/>
        </w:rPr>
        <w:t xml:space="preserve"> Plot of the frequency response of filters designed in (iii) and (iv)</w:t>
      </w:r>
      <w:r w:rsidR="0082351A" w:rsidRPr="00742303">
        <w:rPr>
          <w:rFonts w:ascii="Times New Roman" w:hAnsi="Times New Roman" w:cs="Times New Roman"/>
        </w:rPr>
        <w:t>:</w:t>
      </w:r>
    </w:p>
    <w:p w:rsidR="0082351A" w:rsidRPr="00742303" w:rsidRDefault="00DC2481">
      <w:pPr>
        <w:rPr>
          <w:rFonts w:ascii="Times New Roman" w:hAnsi="Times New Roman" w:cs="Times New Roman"/>
          <w:b/>
        </w:rPr>
      </w:pPr>
      <w:r w:rsidRPr="00742303">
        <w:rPr>
          <w:rFonts w:ascii="Times New Roman" w:hAnsi="Times New Roman" w:cs="Times New Roman"/>
          <w:noProof/>
        </w:rPr>
        <w:drawing>
          <wp:inline distT="0" distB="0" distL="0" distR="0" wp14:anchorId="57D3B826" wp14:editId="1232643E">
            <wp:extent cx="5733415" cy="4073525"/>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4073525"/>
                    </a:xfrm>
                    <a:prstGeom prst="rect">
                      <a:avLst/>
                    </a:prstGeom>
                  </pic:spPr>
                </pic:pic>
              </a:graphicData>
            </a:graphic>
          </wp:inline>
        </w:drawing>
      </w:r>
    </w:p>
    <w:p w:rsidR="00DC2481" w:rsidRPr="00742303" w:rsidRDefault="00DC2481">
      <w:pPr>
        <w:rPr>
          <w:rFonts w:ascii="Times New Roman" w:hAnsi="Times New Roman" w:cs="Times New Roman"/>
          <w:b/>
        </w:rPr>
      </w:pPr>
      <w:r w:rsidRPr="00742303">
        <w:rPr>
          <w:rFonts w:ascii="Times New Roman" w:hAnsi="Times New Roman" w:cs="Times New Roman"/>
          <w:b/>
        </w:rPr>
        <w:t>Note:</w:t>
      </w:r>
    </w:p>
    <w:p w:rsidR="00DC2481" w:rsidRPr="00742303" w:rsidRDefault="00DC2481">
      <w:pPr>
        <w:rPr>
          <w:rFonts w:ascii="Times New Roman" w:hAnsi="Times New Roman" w:cs="Times New Roman"/>
          <w:b/>
          <w:color w:val="00B0F0"/>
        </w:rPr>
      </w:pPr>
      <w:r w:rsidRPr="00742303">
        <w:rPr>
          <w:rFonts w:ascii="Times New Roman" w:hAnsi="Times New Roman" w:cs="Times New Roman"/>
        </w:rPr>
        <w:t xml:space="preserve">The </w:t>
      </w:r>
      <w:r w:rsidRPr="00742303">
        <w:rPr>
          <w:rFonts w:ascii="Times New Roman" w:hAnsi="Times New Roman" w:cs="Times New Roman"/>
          <w:b/>
          <w:color w:val="00B0F0"/>
        </w:rPr>
        <w:t>blue</w:t>
      </w:r>
      <w:r w:rsidRPr="00742303">
        <w:rPr>
          <w:rFonts w:ascii="Times New Roman" w:hAnsi="Times New Roman" w:cs="Times New Roman"/>
        </w:rPr>
        <w:t xml:space="preserve"> line represent the frequency response of filter using </w:t>
      </w:r>
      <w:r w:rsidRPr="00742303">
        <w:rPr>
          <w:rFonts w:ascii="Times New Roman" w:hAnsi="Times New Roman" w:cs="Times New Roman"/>
          <w:b/>
          <w:color w:val="00B0F0"/>
        </w:rPr>
        <w:t>Kasier Windows method</w:t>
      </w:r>
    </w:p>
    <w:p w:rsidR="00DC2481" w:rsidRPr="00742303" w:rsidRDefault="00DC2481">
      <w:pPr>
        <w:rPr>
          <w:rFonts w:ascii="Times New Roman" w:hAnsi="Times New Roman" w:cs="Times New Roman"/>
        </w:rPr>
      </w:pPr>
      <w:r w:rsidRPr="00742303">
        <w:rPr>
          <w:rFonts w:ascii="Times New Roman" w:hAnsi="Times New Roman" w:cs="Times New Roman"/>
        </w:rPr>
        <w:t xml:space="preserve">The </w:t>
      </w:r>
      <w:r w:rsidRPr="00742303">
        <w:rPr>
          <w:rFonts w:ascii="Times New Roman" w:hAnsi="Times New Roman" w:cs="Times New Roman"/>
          <w:b/>
          <w:color w:val="FF9933"/>
        </w:rPr>
        <w:t>orange</w:t>
      </w:r>
      <w:r w:rsidRPr="00742303">
        <w:rPr>
          <w:rFonts w:ascii="Times New Roman" w:hAnsi="Times New Roman" w:cs="Times New Roman"/>
        </w:rPr>
        <w:t xml:space="preserve"> line represent the frequency response of filter using </w:t>
      </w:r>
      <w:r w:rsidRPr="00742303">
        <w:rPr>
          <w:rFonts w:ascii="Times New Roman" w:hAnsi="Times New Roman" w:cs="Times New Roman"/>
          <w:b/>
          <w:color w:val="FF9933"/>
        </w:rPr>
        <w:t>Parks-McClellan method</w:t>
      </w:r>
    </w:p>
    <w:p w:rsidR="00DC2481" w:rsidRPr="00742303" w:rsidRDefault="00D03731">
      <w:pPr>
        <w:rPr>
          <w:rFonts w:ascii="Times New Roman" w:hAnsi="Times New Roman" w:cs="Times New Roman"/>
        </w:rPr>
      </w:pPr>
      <w:r w:rsidRPr="00742303">
        <w:rPr>
          <w:rFonts w:ascii="Times New Roman" w:hAnsi="Times New Roman" w:cs="Times New Roman"/>
        </w:rPr>
        <w:t>From the plot we can see that the blue one is much better, since it’s magnitude response decays faster in the high frequency part. Thus the filtering effect of the blue one is much better than the orange one.</w:t>
      </w:r>
    </w:p>
    <w:p w:rsidR="00D03731" w:rsidRPr="00742303" w:rsidRDefault="00D03731" w:rsidP="00170E41">
      <w:pPr>
        <w:jc w:val="both"/>
        <w:rPr>
          <w:rFonts w:ascii="Times New Roman" w:hAnsi="Times New Roman" w:cs="Times New Roman"/>
        </w:rPr>
      </w:pPr>
      <w:r w:rsidRPr="00170E41">
        <w:rPr>
          <w:rFonts w:ascii="Times New Roman" w:hAnsi="Times New Roman" w:cs="Times New Roman"/>
          <w:b/>
        </w:rPr>
        <w:t>(vi)</w:t>
      </w:r>
      <w:r w:rsidRPr="00742303">
        <w:rPr>
          <w:rFonts w:ascii="Times New Roman" w:hAnsi="Times New Roman" w:cs="Times New Roman"/>
        </w:rPr>
        <w:t xml:space="preserve"> </w:t>
      </w:r>
      <w:r w:rsidR="00206719" w:rsidRPr="00742303">
        <w:rPr>
          <w:rFonts w:ascii="Times New Roman" w:hAnsi="Times New Roman" w:cs="Times New Roman"/>
        </w:rPr>
        <w:t>Comparing the performance of these two filters, we note that the lowpass FIR filter design requires filter order M = 72</w:t>
      </w:r>
      <w:r w:rsidR="000808B0" w:rsidRPr="00742303">
        <w:rPr>
          <w:rFonts w:ascii="Times New Roman" w:hAnsi="Times New Roman" w:cs="Times New Roman"/>
        </w:rPr>
        <w:t xml:space="preserve"> using the Kaiser window method, while the Parks-McClellan design method only requires the filter order M = 50 to meet the same </w:t>
      </w:r>
      <w:r w:rsidR="00D507C7" w:rsidRPr="00742303">
        <w:rPr>
          <w:rFonts w:ascii="Times New Roman" w:hAnsi="Times New Roman" w:cs="Times New Roman"/>
        </w:rPr>
        <w:t xml:space="preserve">filter specifications. The lowpass FIR filter order has up to 30.6% less computational complexity using the Parks-McClellan equiripple design method. </w:t>
      </w:r>
      <w:r w:rsidR="00D507C7" w:rsidRPr="00742303">
        <w:rPr>
          <w:rFonts w:ascii="Times New Roman" w:hAnsi="Times New Roman" w:cs="Times New Roman"/>
        </w:rPr>
        <w:lastRenderedPageBreak/>
        <w:t>Window method can only produce approximately equal maximum errors in the passband and stopband. However, the Parks-McClellan design method can weight the error differently.</w:t>
      </w:r>
    </w:p>
    <w:p w:rsidR="00742303" w:rsidRDefault="00742303">
      <w:pPr>
        <w:rPr>
          <w:rFonts w:ascii="Times New Roman" w:hAnsi="Times New Roman" w:cs="Times New Roman"/>
        </w:rPr>
      </w:pPr>
    </w:p>
    <w:p w:rsidR="00DC2481" w:rsidRPr="00742303" w:rsidRDefault="00D507C7">
      <w:pPr>
        <w:rPr>
          <w:rFonts w:ascii="Times New Roman" w:hAnsi="Times New Roman" w:cs="Times New Roman"/>
        </w:rPr>
      </w:pPr>
      <w:r w:rsidRPr="00170E41">
        <w:rPr>
          <w:rFonts w:ascii="Times New Roman" w:hAnsi="Times New Roman" w:cs="Times New Roman"/>
          <w:b/>
        </w:rPr>
        <w:t>(vii)</w:t>
      </w:r>
      <w:r w:rsidRPr="00742303">
        <w:rPr>
          <w:rFonts w:ascii="Times New Roman" w:hAnsi="Times New Roman" w:cs="Times New Roman"/>
        </w:rPr>
        <w:t xml:space="preserve"> </w:t>
      </w:r>
      <w:r w:rsidR="00F534AF">
        <w:rPr>
          <w:rFonts w:ascii="Times New Roman" w:hAnsi="Times New Roman" w:cs="Times New Roman"/>
        </w:rPr>
        <w:t xml:space="preserve"> The plot of the original signal and filtered signal using Parks-McClellan method (by linear convolution)</w:t>
      </w:r>
    </w:p>
    <w:p w:rsidR="00DC2481" w:rsidRPr="00742303" w:rsidRDefault="00D507C7" w:rsidP="00F534AF">
      <w:pPr>
        <w:jc w:val="center"/>
        <w:rPr>
          <w:rFonts w:ascii="Times New Roman" w:hAnsi="Times New Roman" w:cs="Times New Roman"/>
        </w:rPr>
      </w:pPr>
      <w:r w:rsidRPr="00742303">
        <w:rPr>
          <w:rFonts w:ascii="Times New Roman" w:hAnsi="Times New Roman" w:cs="Times New Roman"/>
          <w:noProof/>
        </w:rPr>
        <w:drawing>
          <wp:inline distT="0" distB="0" distL="0" distR="0" wp14:anchorId="3502F82D" wp14:editId="3EFA320D">
            <wp:extent cx="4333875" cy="351798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0351" cy="3539474"/>
                    </a:xfrm>
                    <a:prstGeom prst="rect">
                      <a:avLst/>
                    </a:prstGeom>
                  </pic:spPr>
                </pic:pic>
              </a:graphicData>
            </a:graphic>
          </wp:inline>
        </w:drawing>
      </w:r>
    </w:p>
    <w:p w:rsidR="00DC2481" w:rsidRPr="00742303" w:rsidRDefault="00DC2839" w:rsidP="00F534AF">
      <w:pPr>
        <w:jc w:val="center"/>
        <w:rPr>
          <w:rFonts w:ascii="Times New Roman" w:hAnsi="Times New Roman" w:cs="Times New Roman"/>
        </w:rPr>
      </w:pPr>
      <w:r>
        <w:rPr>
          <w:noProof/>
        </w:rPr>
        <w:drawing>
          <wp:inline distT="0" distB="0" distL="0" distR="0" wp14:anchorId="791BA6ED" wp14:editId="5984E448">
            <wp:extent cx="4337869" cy="352615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5295" cy="3548449"/>
                    </a:xfrm>
                    <a:prstGeom prst="rect">
                      <a:avLst/>
                    </a:prstGeom>
                  </pic:spPr>
                </pic:pic>
              </a:graphicData>
            </a:graphic>
          </wp:inline>
        </w:drawing>
      </w:r>
    </w:p>
    <w:p w:rsidR="00742303" w:rsidRPr="00170E41" w:rsidRDefault="00D507C7">
      <w:pPr>
        <w:rPr>
          <w:rFonts w:ascii="Times New Roman" w:hAnsi="Times New Roman" w:cs="Times New Roman"/>
        </w:rPr>
      </w:pPr>
      <w:r w:rsidRPr="00742303">
        <w:rPr>
          <w:rFonts w:ascii="Times New Roman" w:hAnsi="Times New Roman" w:cs="Times New Roman"/>
        </w:rPr>
        <w:t xml:space="preserve">The </w:t>
      </w:r>
      <w:r w:rsidR="00742303" w:rsidRPr="00742303">
        <w:rPr>
          <w:rFonts w:ascii="Times New Roman" w:hAnsi="Times New Roman" w:cs="Times New Roman"/>
        </w:rPr>
        <w:t xml:space="preserve">output signal of filter designed by Parks-McClellan method is the same as the signal after linear convolution. </w:t>
      </w:r>
    </w:p>
    <w:p w:rsidR="00742303" w:rsidRPr="00742303" w:rsidRDefault="00742303">
      <w:pPr>
        <w:rPr>
          <w:rFonts w:ascii="Times New Roman" w:hAnsi="Times New Roman" w:cs="Times New Roman"/>
        </w:rPr>
      </w:pPr>
      <w:r w:rsidRPr="00170E41">
        <w:rPr>
          <w:rFonts w:ascii="Times New Roman" w:hAnsi="Times New Roman" w:cs="Times New Roman"/>
          <w:b/>
        </w:rPr>
        <w:lastRenderedPageBreak/>
        <w:t>(viii)</w:t>
      </w:r>
      <w:r w:rsidRPr="00742303">
        <w:rPr>
          <w:rFonts w:ascii="Times New Roman" w:hAnsi="Times New Roman" w:cs="Times New Roman"/>
        </w:rPr>
        <w:t xml:space="preserve"> The plot of the filtered signal and its spectrogram</w:t>
      </w:r>
    </w:p>
    <w:p w:rsidR="00742303" w:rsidRPr="00742303" w:rsidRDefault="00DC2839" w:rsidP="00742303">
      <w:pPr>
        <w:jc w:val="center"/>
        <w:rPr>
          <w:rFonts w:ascii="Times New Roman" w:hAnsi="Times New Roman" w:cs="Times New Roman"/>
        </w:rPr>
      </w:pPr>
      <w:r>
        <w:rPr>
          <w:noProof/>
        </w:rPr>
        <w:drawing>
          <wp:inline distT="0" distB="0" distL="0" distR="0" wp14:anchorId="65288A05" wp14:editId="5FFA1DCC">
            <wp:extent cx="4733925" cy="3848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925" cy="3848100"/>
                    </a:xfrm>
                    <a:prstGeom prst="rect">
                      <a:avLst/>
                    </a:prstGeom>
                  </pic:spPr>
                </pic:pic>
              </a:graphicData>
            </a:graphic>
          </wp:inline>
        </w:drawing>
      </w:r>
    </w:p>
    <w:p w:rsidR="00742303" w:rsidRPr="00742303" w:rsidRDefault="00742303" w:rsidP="00742303">
      <w:pPr>
        <w:jc w:val="center"/>
        <w:rPr>
          <w:rFonts w:ascii="Times New Roman" w:hAnsi="Times New Roman" w:cs="Times New Roman"/>
          <w:b/>
          <w:sz w:val="32"/>
        </w:rPr>
      </w:pPr>
      <w:r w:rsidRPr="00742303">
        <w:rPr>
          <w:rFonts w:ascii="Times New Roman" w:hAnsi="Times New Roman" w:cs="Times New Roman"/>
          <w:b/>
          <w:sz w:val="32"/>
        </w:rPr>
        <w:t>The filtered signal</w:t>
      </w:r>
    </w:p>
    <w:p w:rsidR="00742303" w:rsidRPr="00742303" w:rsidRDefault="00D63F80" w:rsidP="00742303">
      <w:pPr>
        <w:jc w:val="center"/>
        <w:rPr>
          <w:rFonts w:ascii="Times New Roman" w:hAnsi="Times New Roman" w:cs="Times New Roman"/>
        </w:rPr>
      </w:pPr>
      <w:r>
        <w:rPr>
          <w:noProof/>
        </w:rPr>
        <w:drawing>
          <wp:inline distT="0" distB="0" distL="0" distR="0" wp14:anchorId="3CED4A8F" wp14:editId="4998765D">
            <wp:extent cx="4733925" cy="374692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8811" cy="3750796"/>
                    </a:xfrm>
                    <a:prstGeom prst="rect">
                      <a:avLst/>
                    </a:prstGeom>
                  </pic:spPr>
                </pic:pic>
              </a:graphicData>
            </a:graphic>
          </wp:inline>
        </w:drawing>
      </w:r>
    </w:p>
    <w:p w:rsidR="007C0475" w:rsidRPr="00F534AF" w:rsidRDefault="00742303" w:rsidP="00F534AF">
      <w:pPr>
        <w:jc w:val="center"/>
        <w:rPr>
          <w:rFonts w:ascii="Times New Roman" w:hAnsi="Times New Roman" w:cs="Times New Roman"/>
          <w:b/>
          <w:sz w:val="32"/>
        </w:rPr>
      </w:pPr>
      <w:r w:rsidRPr="00742303">
        <w:rPr>
          <w:rFonts w:ascii="Times New Roman" w:hAnsi="Times New Roman" w:cs="Times New Roman"/>
          <w:b/>
          <w:sz w:val="32"/>
        </w:rPr>
        <w:t>The spectrogram of filtered signal</w:t>
      </w:r>
    </w:p>
    <w:p w:rsidR="007C0475" w:rsidRDefault="007C0475" w:rsidP="007C0475">
      <w:pPr>
        <w:rPr>
          <w:rFonts w:ascii="Times New Roman" w:hAnsi="Times New Roman" w:cs="Times New Roman"/>
        </w:rPr>
      </w:pPr>
      <w:r w:rsidRPr="00170E41">
        <w:rPr>
          <w:rFonts w:ascii="Times New Roman" w:hAnsi="Times New Roman" w:cs="Times New Roman"/>
          <w:b/>
        </w:rPr>
        <w:lastRenderedPageBreak/>
        <w:t>(ix)</w:t>
      </w:r>
      <w:r>
        <w:rPr>
          <w:rFonts w:ascii="Times New Roman" w:hAnsi="Times New Roman" w:cs="Times New Roman"/>
        </w:rPr>
        <w:t xml:space="preserve"> The spectrogram of the original signal has both a lower part (the curve line) and a higher part (the straight line), while the spectrogram of the filtered signal has only the lower part (the curve line) and its higher part has been filtered out.</w:t>
      </w:r>
    </w:p>
    <w:p w:rsidR="00454FCA" w:rsidRDefault="00454FCA" w:rsidP="007C0475">
      <w:pPr>
        <w:rPr>
          <w:rFonts w:ascii="Times New Roman" w:hAnsi="Times New Roman" w:cs="Times New Roman"/>
        </w:rPr>
      </w:pPr>
    </w:p>
    <w:p w:rsidR="00454FCA" w:rsidRDefault="00454FCA" w:rsidP="00454FCA">
      <w:pPr>
        <w:jc w:val="center"/>
        <w:rPr>
          <w:rFonts w:ascii="Times New Roman" w:hAnsi="Times New Roman" w:cs="Times New Roman"/>
          <w:b/>
          <w:sz w:val="28"/>
        </w:rPr>
      </w:pPr>
      <w:r w:rsidRPr="00454FCA">
        <w:rPr>
          <w:rFonts w:ascii="Times New Roman" w:hAnsi="Times New Roman" w:cs="Times New Roman"/>
          <w:b/>
          <w:sz w:val="28"/>
        </w:rPr>
        <w:t>Appendix</w:t>
      </w:r>
    </w:p>
    <w:p w:rsidR="00454FCA" w:rsidRDefault="00454FCA" w:rsidP="00454FCA">
      <w:pPr>
        <w:rPr>
          <w:rFonts w:ascii="Times New Roman" w:hAnsi="Times New Roman" w:cs="Times New Roman"/>
        </w:rPr>
      </w:pPr>
      <w:r w:rsidRPr="00454FCA">
        <w:rPr>
          <w:rFonts w:ascii="Times New Roman" w:hAnsi="Times New Roman" w:cs="Times New Roman"/>
        </w:rPr>
        <w:t>ass1_main.m</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ELEC 2204 Digital Signal Processing</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Assignment 1 (Ver: Oct. 22, 2015)</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Prof. S. C. Chan, Dr. H. C. Wu </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Special thanks to Dr. Z. G. Zhang for providing the signals and codes for analysis.</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the synthetic signal</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Signal.mat</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Fs=200; </w:t>
      </w:r>
      <w:r>
        <w:rPr>
          <w:rFonts w:ascii="Courier New" w:hAnsi="Courier New" w:cs="Courier New"/>
          <w:color w:val="228B22"/>
          <w:sz w:val="20"/>
          <w:szCs w:val="20"/>
        </w:rPr>
        <w:t>%% Sampling Frequency</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Ts=1/Fs; </w:t>
      </w:r>
      <w:r>
        <w:rPr>
          <w:rFonts w:ascii="Courier New" w:hAnsi="Courier New" w:cs="Courier New"/>
          <w:color w:val="228B22"/>
          <w:sz w:val="20"/>
          <w:szCs w:val="20"/>
        </w:rPr>
        <w:t>%% Sampling Period</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t=0:Ts:2;</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signal</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plot(t,x)</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w:t>
      </w:r>
      <w:r>
        <w:rPr>
          <w:rFonts w:ascii="Courier New" w:hAnsi="Courier New" w:cs="Courier New"/>
          <w:color w:val="000000"/>
          <w:sz w:val="20"/>
          <w:szCs w:val="20"/>
        </w:rPr>
        <w:t>)</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ylim([-1.5 1.5])</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perform STFT</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win_len=0.3</w:t>
      </w:r>
      <w:r w:rsidRPr="0000510E">
        <w:rPr>
          <w:rFonts w:ascii="Courier New" w:hAnsi="Courier New" w:cs="Courier New"/>
          <w:color w:val="000000"/>
          <w:sz w:val="20"/>
          <w:szCs w:val="20"/>
        </w:rPr>
        <w:t>;</w:t>
      </w:r>
      <w:r w:rsidR="0000510E">
        <w:rPr>
          <w:rFonts w:ascii="Courier New" w:hAnsi="Courier New" w:cs="Courier New"/>
          <w:color w:val="228B22"/>
          <w:sz w:val="20"/>
          <w:szCs w:val="20"/>
        </w:rPr>
        <w:t xml:space="preserve"> </w:t>
      </w:r>
      <w:r w:rsidR="0000510E" w:rsidRPr="0000510E">
        <w:rPr>
          <w:rFonts w:ascii="Courier New" w:hAnsi="Courier New" w:cs="Courier New"/>
          <w:color w:val="228B22"/>
          <w:sz w:val="20"/>
          <w:szCs w:val="20"/>
        </w:rPr>
        <w:t>%0.5 or 0.2</w:t>
      </w:r>
      <w:r w:rsidRPr="0000510E">
        <w:rPr>
          <w:rFonts w:ascii="Courier New" w:hAnsi="Courier New" w:cs="Courier New"/>
          <w:color w:val="228B22"/>
          <w:sz w:val="20"/>
          <w:szCs w:val="20"/>
        </w:rPr>
        <w:t xml:space="preserve"> </w:t>
      </w:r>
      <w:r>
        <w:rPr>
          <w:rFonts w:ascii="Courier New" w:hAnsi="Courier New" w:cs="Courier New"/>
          <w:color w:val="228B22"/>
          <w:sz w:val="20"/>
          <w:szCs w:val="20"/>
        </w:rPr>
        <w:t>%% default setting for window length;</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winsize =win_len*Fs; </w:t>
      </w:r>
      <w:r>
        <w:rPr>
          <w:rFonts w:ascii="Courier New" w:hAnsi="Courier New" w:cs="Courier New"/>
          <w:color w:val="228B22"/>
          <w:sz w:val="20"/>
          <w:szCs w:val="20"/>
        </w:rPr>
        <w:t>% actual window size for STFT;</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nfft = 1024;   </w:t>
      </w:r>
      <w:r>
        <w:rPr>
          <w:rFonts w:ascii="Courier New" w:hAnsi="Courier New" w:cs="Courier New"/>
          <w:color w:val="228B22"/>
          <w:sz w:val="20"/>
          <w:szCs w:val="20"/>
        </w:rPr>
        <w:t>% # FFT points</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f] = stft(x, winsize, nfft, Fs);</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display spectrogram</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imagesc(t,f,P)</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colorbar</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w:t>
      </w:r>
      <w:r>
        <w:rPr>
          <w:rFonts w:ascii="Courier New" w:hAnsi="Courier New" w:cs="Courier New"/>
          <w:color w:val="000000"/>
          <w:sz w:val="20"/>
          <w:szCs w:val="20"/>
        </w:rPr>
        <w:t>)</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'Frequency (Hz)'</w:t>
      </w:r>
      <w:r>
        <w:rPr>
          <w:rFonts w:ascii="Courier New" w:hAnsi="Courier New" w:cs="Courier New"/>
          <w:color w:val="000000"/>
          <w:sz w:val="20"/>
          <w:szCs w:val="20"/>
        </w:rPr>
        <w:t>)</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axis </w:t>
      </w:r>
      <w:r>
        <w:rPr>
          <w:rFonts w:ascii="Courier New" w:hAnsi="Courier New" w:cs="Courier New"/>
          <w:color w:val="A020F0"/>
          <w:sz w:val="20"/>
          <w:szCs w:val="20"/>
        </w:rPr>
        <w:t>xy</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 xml:space="preserve">,[1 100]) </w:t>
      </w:r>
      <w:r>
        <w:rPr>
          <w:rFonts w:ascii="Courier New" w:hAnsi="Courier New" w:cs="Courier New"/>
          <w:color w:val="228B22"/>
          <w:sz w:val="20"/>
          <w:szCs w:val="20"/>
        </w:rPr>
        <w:t>% set the limits of frequency in the plot</w:t>
      </w:r>
    </w:p>
    <w:p w:rsidR="00A9679A" w:rsidRDefault="00A9679A" w:rsidP="00A967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'window size '</w:t>
      </w:r>
      <w:r>
        <w:rPr>
          <w:rFonts w:ascii="Courier New" w:hAnsi="Courier New" w:cs="Courier New"/>
          <w:color w:val="000000"/>
          <w:sz w:val="20"/>
          <w:szCs w:val="20"/>
        </w:rPr>
        <w:t xml:space="preserve"> num2str(winsize)]);</w:t>
      </w:r>
    </w:p>
    <w:p w:rsidR="00454FCA" w:rsidRDefault="00454FCA" w:rsidP="00454FCA">
      <w:pPr>
        <w:rPr>
          <w:rFonts w:ascii="Times New Roman" w:hAnsi="Times New Roman" w:cs="Times New Roman"/>
        </w:rPr>
      </w:pPr>
    </w:p>
    <w:p w:rsidR="00454FCA" w:rsidRDefault="00454FCA" w:rsidP="00454FCA">
      <w:pPr>
        <w:rPr>
          <w:rFonts w:ascii="Times New Roman" w:hAnsi="Times New Roman" w:cs="Times New Roman"/>
        </w:rPr>
      </w:pPr>
      <w:r>
        <w:rPr>
          <w:rFonts w:ascii="Times New Roman" w:hAnsi="Times New Roman" w:cs="Times New Roman"/>
        </w:rPr>
        <w:t>ass1.m</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parameter</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omiga_p = 0.6 * pi;</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omiga_s = 0.7 * pi;</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delta1 = 0.01;</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delta2 = 0.001;</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domiga = omiga_s - omiga_p;</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 = min(delta1,delta2);</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-20*(log10(delta));</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beta = [];</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A &gt; 50</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beta = 0.1102 * (A-8.7);</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(A &gt;= 21 &amp;&amp; A &lt;= 50)</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beta = 0.5842 * (A - 21)^0.4 + 0.07886 * (A - 21);</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beta = 0;</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(A - 8)/(2.285*domiga);</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M_pc = (-10*log10(delta1*delta2)-13)/(2.324*domiga);</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w:t>
      </w:r>
    </w:p>
    <w:p w:rsidR="00454FCA" w:rsidRDefault="00530C2C"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 = ceil</w:t>
      </w:r>
      <w:r w:rsidR="00454FCA">
        <w:rPr>
          <w:rFonts w:ascii="Courier New" w:hAnsi="Courier New" w:cs="Courier New"/>
          <w:color w:val="000000"/>
          <w:sz w:val="20"/>
          <w:szCs w:val="20"/>
        </w:rPr>
        <w:t>(M);</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Wn = (omiga_p + omiga_s)/(2*pi);</w:t>
      </w:r>
      <w:r>
        <w:rPr>
          <w:rFonts w:ascii="Courier New" w:hAnsi="Courier New" w:cs="Courier New"/>
          <w:color w:val="228B22"/>
          <w:sz w:val="20"/>
          <w:szCs w:val="20"/>
        </w:rPr>
        <w:t>% 0 &lt;= Wn &lt;= 1</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 = fir1(n1,Wn,kaiser(n1+1,beta));</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fvtool(b1,1)</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4FCA" w:rsidRDefault="00530C2C"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n2 = ceil</w:t>
      </w:r>
      <w:bookmarkStart w:id="7" w:name="_GoBack"/>
      <w:bookmarkEnd w:id="7"/>
      <w:r w:rsidR="00454FCA">
        <w:rPr>
          <w:rFonts w:ascii="Courier New" w:hAnsi="Courier New" w:cs="Courier New"/>
          <w:color w:val="000000"/>
          <w:sz w:val="20"/>
          <w:szCs w:val="20"/>
        </w:rPr>
        <w:t>(M_pc);</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[0, omiga_p/pi, omiga_s/pi, 1];</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[1 1 0 0];</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 = firpm(n2,f,m);</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fvtool(b1,1,b2,1);</w:t>
      </w:r>
      <w:r>
        <w:rPr>
          <w:rFonts w:ascii="Courier New" w:hAnsi="Courier New" w:cs="Courier New"/>
          <w:color w:val="228B22"/>
          <w:sz w:val="20"/>
          <w:szCs w:val="20"/>
        </w:rPr>
        <w:t>% b1 in blue; b2 in orange</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(vii)</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result1 = filter(b2,1,[x ; zeros(length(b2)+length(x)-1-length(x), 1)])</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result2 = conv(b2,x)</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all(abs(result1 - result2) &lt; 0.001)</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result</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'The original signal'</w:t>
      </w:r>
      <w:r>
        <w:rPr>
          <w:rFonts w:ascii="Courier New" w:hAnsi="Courier New" w:cs="Courier New"/>
          <w:color w:val="000000"/>
          <w:sz w:val="20"/>
          <w:szCs w:val="20"/>
        </w:rPr>
        <w:t>);</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plot(result1);</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 (</w:t>
      </w:r>
      <w:r>
        <w:rPr>
          <w:rFonts w:ascii="Courier New" w:hAnsi="Courier New" w:cs="Courier New"/>
          <w:color w:val="A020F0"/>
          <w:sz w:val="20"/>
          <w:szCs w:val="20"/>
        </w:rPr>
        <w:t>'The signal after filtering'</w:t>
      </w:r>
      <w:r>
        <w:rPr>
          <w:rFonts w:ascii="Courier New" w:hAnsi="Courier New" w:cs="Courier New"/>
          <w:color w:val="000000"/>
          <w:sz w:val="20"/>
          <w:szCs w:val="20"/>
        </w:rPr>
        <w:t>);</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(viii)</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perform STFT</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win_len=0.3; </w:t>
      </w:r>
      <w:r>
        <w:rPr>
          <w:rFonts w:ascii="Courier New" w:hAnsi="Courier New" w:cs="Courier New"/>
          <w:color w:val="228B22"/>
          <w:sz w:val="20"/>
          <w:szCs w:val="20"/>
        </w:rPr>
        <w:t>%% default setting for window length;</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winsize =win_len*Fs; </w:t>
      </w:r>
      <w:r>
        <w:rPr>
          <w:rFonts w:ascii="Courier New" w:hAnsi="Courier New" w:cs="Courier New"/>
          <w:color w:val="228B22"/>
          <w:sz w:val="20"/>
          <w:szCs w:val="20"/>
        </w:rPr>
        <w:t>% actual window size for STFT;</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nfft = 1024;   </w:t>
      </w:r>
      <w:r>
        <w:rPr>
          <w:rFonts w:ascii="Courier New" w:hAnsi="Courier New" w:cs="Courier New"/>
          <w:color w:val="228B22"/>
          <w:sz w:val="20"/>
          <w:szCs w:val="20"/>
        </w:rPr>
        <w:t>% # FFT points</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f] = stft(result1, winsize, nfft, Fs);</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display spectrogram</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imagesc(t,f,P)</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colorbar</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w:t>
      </w:r>
      <w:r>
        <w:rPr>
          <w:rFonts w:ascii="Courier New" w:hAnsi="Courier New" w:cs="Courier New"/>
          <w:color w:val="000000"/>
          <w:sz w:val="20"/>
          <w:szCs w:val="20"/>
        </w:rPr>
        <w:t>)</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ylabel(</w:t>
      </w:r>
      <w:r>
        <w:rPr>
          <w:rFonts w:ascii="Courier New" w:hAnsi="Courier New" w:cs="Courier New"/>
          <w:color w:val="A020F0"/>
          <w:sz w:val="20"/>
          <w:szCs w:val="20"/>
        </w:rPr>
        <w:t>'Frequency (Hz)'</w:t>
      </w:r>
      <w:r>
        <w:rPr>
          <w:rFonts w:ascii="Courier New" w:hAnsi="Courier New" w:cs="Courier New"/>
          <w:color w:val="000000"/>
          <w:sz w:val="20"/>
          <w:szCs w:val="20"/>
        </w:rPr>
        <w:t>)</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axis </w:t>
      </w:r>
      <w:r>
        <w:rPr>
          <w:rFonts w:ascii="Courier New" w:hAnsi="Courier New" w:cs="Courier New"/>
          <w:color w:val="A020F0"/>
          <w:sz w:val="20"/>
          <w:szCs w:val="20"/>
        </w:rPr>
        <w:t>xy</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454FCA" w:rsidRDefault="00454FCA" w:rsidP="00454F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 xml:space="preserve">,[1 100]) </w:t>
      </w:r>
      <w:r>
        <w:rPr>
          <w:rFonts w:ascii="Courier New" w:hAnsi="Courier New" w:cs="Courier New"/>
          <w:color w:val="228B22"/>
          <w:sz w:val="20"/>
          <w:szCs w:val="20"/>
        </w:rPr>
        <w:t>% set the limits of frequency in the plot</w:t>
      </w:r>
    </w:p>
    <w:p w:rsidR="00A9679A" w:rsidRDefault="00A9679A" w:rsidP="00A967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'window size '</w:t>
      </w:r>
      <w:r>
        <w:rPr>
          <w:rFonts w:ascii="Courier New" w:hAnsi="Courier New" w:cs="Courier New"/>
          <w:color w:val="000000"/>
          <w:sz w:val="20"/>
          <w:szCs w:val="20"/>
        </w:rPr>
        <w:t xml:space="preserve"> num2str(winsize)]);</w:t>
      </w:r>
    </w:p>
    <w:p w:rsidR="00454FCA" w:rsidRPr="00454FCA" w:rsidRDefault="00454FCA" w:rsidP="00454FCA">
      <w:pPr>
        <w:rPr>
          <w:rFonts w:ascii="Times New Roman" w:hAnsi="Times New Roman" w:cs="Times New Roman"/>
        </w:rPr>
      </w:pPr>
    </w:p>
    <w:sectPr w:rsidR="00454FCA" w:rsidRPr="00454FCA" w:rsidSect="00B0564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352A2F"/>
    <w:multiLevelType w:val="hybridMultilevel"/>
    <w:tmpl w:val="9BF8F492"/>
    <w:lvl w:ilvl="0" w:tplc="B05A02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ACE"/>
    <w:rsid w:val="0000510E"/>
    <w:rsid w:val="000808B0"/>
    <w:rsid w:val="00091B27"/>
    <w:rsid w:val="00144925"/>
    <w:rsid w:val="00145325"/>
    <w:rsid w:val="00170E41"/>
    <w:rsid w:val="0020524D"/>
    <w:rsid w:val="00206719"/>
    <w:rsid w:val="00213ABC"/>
    <w:rsid w:val="0023654A"/>
    <w:rsid w:val="002D53F1"/>
    <w:rsid w:val="002E4AB9"/>
    <w:rsid w:val="00377B6E"/>
    <w:rsid w:val="003E0564"/>
    <w:rsid w:val="00410BF2"/>
    <w:rsid w:val="00415F96"/>
    <w:rsid w:val="00454FCA"/>
    <w:rsid w:val="0046451B"/>
    <w:rsid w:val="004701CA"/>
    <w:rsid w:val="004D632F"/>
    <w:rsid w:val="00530C2C"/>
    <w:rsid w:val="005360DF"/>
    <w:rsid w:val="005A15ED"/>
    <w:rsid w:val="006A7033"/>
    <w:rsid w:val="006C1543"/>
    <w:rsid w:val="007147AB"/>
    <w:rsid w:val="00742303"/>
    <w:rsid w:val="007C0475"/>
    <w:rsid w:val="0082351A"/>
    <w:rsid w:val="00836B6D"/>
    <w:rsid w:val="008F18AF"/>
    <w:rsid w:val="009758F9"/>
    <w:rsid w:val="00A9679A"/>
    <w:rsid w:val="00AC0527"/>
    <w:rsid w:val="00B05647"/>
    <w:rsid w:val="00BA7919"/>
    <w:rsid w:val="00C00E9E"/>
    <w:rsid w:val="00C85313"/>
    <w:rsid w:val="00CF0C10"/>
    <w:rsid w:val="00D03731"/>
    <w:rsid w:val="00D507C7"/>
    <w:rsid w:val="00D60B81"/>
    <w:rsid w:val="00D63F80"/>
    <w:rsid w:val="00D835E2"/>
    <w:rsid w:val="00D9485D"/>
    <w:rsid w:val="00DA37DB"/>
    <w:rsid w:val="00DC2481"/>
    <w:rsid w:val="00DC2839"/>
    <w:rsid w:val="00ED7BA6"/>
    <w:rsid w:val="00F534AF"/>
    <w:rsid w:val="00F87F6E"/>
    <w:rsid w:val="00FB4ACE"/>
    <w:rsid w:val="00FD2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2DBA0-27C8-4D84-9A62-36C6EE1B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ACE"/>
    <w:pPr>
      <w:ind w:left="720"/>
      <w:contextualSpacing/>
    </w:pPr>
  </w:style>
  <w:style w:type="character" w:styleId="PlaceholderText">
    <w:name w:val="Placeholder Text"/>
    <w:basedOn w:val="DefaultParagraphFont"/>
    <w:uiPriority w:val="99"/>
    <w:semiHidden/>
    <w:rsid w:val="006C15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96D82-2082-44C6-8B9C-89EE6A694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2779</TotalTime>
  <Pages>7</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meng</dc:creator>
  <cp:keywords/>
  <dc:description/>
  <cp:lastModifiedBy>nan meng</cp:lastModifiedBy>
  <cp:revision>52</cp:revision>
  <cp:lastPrinted>2015-11-26T14:57:00Z</cp:lastPrinted>
  <dcterms:created xsi:type="dcterms:W3CDTF">2015-10-29T08:18:00Z</dcterms:created>
  <dcterms:modified xsi:type="dcterms:W3CDTF">2015-11-26T14:58:00Z</dcterms:modified>
</cp:coreProperties>
</file>