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https://www.youtube.com/watch?v=zB_hVtIvoRQ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HOW TO CONNECT TWO LAPTOPS AND RUN SAME ROSCORE ON BOTH OF THEM: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Preferred Ways to connect robots and laptop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Wifi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Zigbee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Bluetooth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file:///home/visit/Downloads/ZigBee Implementation MultiRobotSystem.pdf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Wi-Fi:</w:t>
      </w:r>
    </w:p>
    <w:p w:rsidR="00000000" w:rsidDel="00000000" w:rsidP="00000000" w:rsidRDefault="00000000" w:rsidRPr="00000000" w14:paraId="0000001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Advantages: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Higher data transfer rates: Wi-Fi typically offers faster data transfer rates, making it suitable for transmitting large amounts of data quickly.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Longer range: Wi-Fi can cover longer distances, which might be necessary in a large warehouse.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Flexibility: Wi-Fi supports complex network topologies and can handle a greater number of devices simultaneously.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Well-established: Wi-Fi is widely used and supported, and there are many resources available.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Limitations: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Higher power consumption: Wi-Fi modules tend to consume more power, which could impact battery life in mobile robots.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More susceptible to interference: In crowded environments, Wi-Fi can suffer from interference.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Conclusion: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Wi-Fi can be a good choice if data transfer speed, range, and network complexity are crucial for your warehouse application. However, you'll need to manage power consumption effectively, especially if your robots are battery-powered.</w:t>
        <w:br w:type="textWrapping"/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Wifi / bluetooth module for jetson nano:</w:t>
        <w:br w:type="textWrapping"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https://www.amazon.in/Waveshare-AC8265-Wireless-Supports-Bluetooth/dp/B07SGDRG34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Bluetooth:</w:t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Advantages: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Low power consumption: Bluetooth, especially Bluetooth Low Energy (BLE), is known for its power efficiency, which is beneficial for battery-powered robots.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Simplicity: Bluetooth has a straightforward pairing process and is suitable for quick robot-to-robot connections.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Suitable for short-range communication: If the robots will be relatively close to each other in the warehouse, Bluetooth can be effective.</w:t>
      </w:r>
    </w:p>
    <w:p w:rsidR="00000000" w:rsidDel="00000000" w:rsidP="00000000" w:rsidRDefault="00000000" w:rsidRPr="00000000" w14:paraId="0000002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Limitations: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Limited data transfer rate: Bluetooth's data transfer rates are moderate, which might be a limitation if you need to transfer large amounts of data quickly.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Shorter range: Bluetooth has a shorter range compared to Wi-Fi.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Conclusion:</w:t>
      </w:r>
      <w:r w:rsidDel="00000000" w:rsidR="00000000" w:rsidRPr="00000000">
        <w:rPr>
          <w:rtl w:val="0"/>
        </w:rPr>
        <w:t xml:space="preserve"> Bluetooth is a good choice if power efficiency is a priority, and you don't need extremely high data transfer rates or a long communication range. It's particularly suitable for short-range interactions.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Zigbee:</w:t>
      </w:r>
    </w:p>
    <w:p w:rsidR="00000000" w:rsidDel="00000000" w:rsidP="00000000" w:rsidRDefault="00000000" w:rsidRPr="00000000" w14:paraId="0000003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Advantages: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Low power consumption: Zigbee is designed for low-power applications, making it suitable for battery-powered robots.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Mesh networking: Zigbee supports mesh network topologies, which are beneficial for complex robot interactions in large warehouses.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Resilient to interference: Zigbee operates in a dedicated frequency band, making it resilient to interference.</w:t>
      </w:r>
    </w:p>
    <w:p w:rsidR="00000000" w:rsidDel="00000000" w:rsidP="00000000" w:rsidRDefault="00000000" w:rsidRPr="00000000" w14:paraId="0000003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Limitations: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Limited data transfer rate: Zigbee offers lower data rates, so it's better for lightweight data.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Conclusion:</w:t>
      </w:r>
      <w:r w:rsidDel="00000000" w:rsidR="00000000" w:rsidRPr="00000000">
        <w:rPr>
          <w:rtl w:val="0"/>
        </w:rPr>
        <w:t xml:space="preserve"> Zigbee is a good choice if you prioritize low power consumption and require complex networking capabilities within your swarm of robots. It's well-suited for large warehouse environments where interference may be a concern.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Zigbee module:</w:t>
      </w:r>
    </w:p>
    <w:p w:rsidR="00000000" w:rsidDel="00000000" w:rsidP="00000000" w:rsidRDefault="00000000" w:rsidRPr="00000000" w14:paraId="0000003B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https://robocraze.com/products/xbee-s2c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ZIGBEE: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hyperlink" Target="https://robocraze.com/products/xbee-s2c" TargetMode="External"/><Relationship Id="rId12" Type="http://schemas.openxmlformats.org/officeDocument/2006/relationships/hyperlink" Target="https://www.amazon.in/Waveshare-AC8265-Wireless-Supports-Bluetooth/dp/B07SGDRG3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www.youtube.com/watch?v=zB_hVtIvoRQ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