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9956" w14:textId="77777777" w:rsidR="00E20492" w:rsidRDefault="00E20492" w:rsidP="006F6144"/>
    <w:p w14:paraId="074194C8" w14:textId="6B669005" w:rsidR="00E20492" w:rsidRDefault="00E20492" w:rsidP="006F6144">
      <w:r>
        <w:rPr>
          <w:noProof/>
        </w:rPr>
        <w:drawing>
          <wp:inline distT="0" distB="0" distL="0" distR="0" wp14:anchorId="50BBC980" wp14:editId="0D432D20">
            <wp:extent cx="5943600" cy="4457700"/>
            <wp:effectExtent l="0" t="0" r="0" b="0"/>
            <wp:docPr id="2105177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45E5" w14:textId="77777777" w:rsidR="00E20492" w:rsidRDefault="00E20492" w:rsidP="006F6144"/>
    <w:p w14:paraId="6AE99BFD" w14:textId="17003CE1" w:rsidR="006F6144" w:rsidRDefault="006F6144" w:rsidP="006F6144">
      <w:r>
        <w:t xml:space="preserve">Aproxima la raíz de la siguiente función </w:t>
      </w:r>
      <w:proofErr w:type="gramStart"/>
      <w:r>
        <w:t>( )</w:t>
      </w:r>
      <w:proofErr w:type="gramEnd"/>
      <w:r>
        <w:t xml:space="preserve"> 2 11.7 17.7 5 3 2 f x </w:t>
      </w:r>
      <w:r>
        <w:sym w:font="Symbol" w:char="F03D"/>
      </w:r>
      <w:r>
        <w:t xml:space="preserve"> x </w:t>
      </w:r>
      <w:r>
        <w:sym w:font="Symbol" w:char="F02D"/>
      </w:r>
      <w:r>
        <w:t xml:space="preserve"> </w:t>
      </w:r>
      <w:proofErr w:type="spellStart"/>
      <w:r>
        <w:t>x</w:t>
      </w:r>
      <w:proofErr w:type="spellEnd"/>
      <w:r>
        <w:t xml:space="preserve"> </w:t>
      </w:r>
      <w:r>
        <w:sym w:font="Symbol" w:char="F02B"/>
      </w:r>
      <w:r>
        <w:t xml:space="preserve"> </w:t>
      </w:r>
      <w:proofErr w:type="spellStart"/>
      <w:r>
        <w:t>x</w:t>
      </w:r>
      <w:proofErr w:type="spellEnd"/>
      <w:r>
        <w:t xml:space="preserve"> </w:t>
      </w:r>
      <w:r>
        <w:sym w:font="Symbol" w:char="F02D"/>
      </w:r>
      <w:r>
        <w:t xml:space="preserve"> con 3 x0 </w:t>
      </w:r>
      <w:r>
        <w:sym w:font="Symbol" w:char="F03D"/>
      </w:r>
      <w:r>
        <w:t xml:space="preserve"> a) Método de Newton Raphson</w:t>
      </w:r>
    </w:p>
    <w:p w14:paraId="777D4605" w14:textId="14786C90" w:rsidR="00A61576" w:rsidRDefault="006F6144" w:rsidP="006F6144">
      <w:r w:rsidRPr="006F6144">
        <w:drawing>
          <wp:inline distT="0" distB="0" distL="0" distR="0" wp14:anchorId="7852307B" wp14:editId="041AD560">
            <wp:extent cx="3327571" cy="863644"/>
            <wp:effectExtent l="0" t="0" r="6350" b="0"/>
            <wp:docPr id="50134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4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C6DC" w14:textId="475725BF" w:rsidR="006F6144" w:rsidRDefault="006F6144" w:rsidP="006F6144">
      <w:r>
        <w:t xml:space="preserve">b) </w:t>
      </w:r>
      <w:r>
        <w:t>Método de Secante, las aproximaciones 3 y 4</w:t>
      </w:r>
      <w:r>
        <w:t>.</w:t>
      </w:r>
    </w:p>
    <w:p w14:paraId="14557634" w14:textId="5FA165A1" w:rsidR="006F6144" w:rsidRDefault="006F6144" w:rsidP="006F6144">
      <w:r w:rsidRPr="006F6144">
        <w:drawing>
          <wp:inline distT="0" distB="0" distL="0" distR="0" wp14:anchorId="4DC4B0CC" wp14:editId="0DBF5DC0">
            <wp:extent cx="3327571" cy="774740"/>
            <wp:effectExtent l="0" t="0" r="6350" b="6350"/>
            <wp:docPr id="584642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42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130C" w14:textId="77777777" w:rsidR="006F6144" w:rsidRDefault="006F6144" w:rsidP="006F6144"/>
    <w:p w14:paraId="5C35041C" w14:textId="5484D385" w:rsidR="006F6144" w:rsidRDefault="006F6144" w:rsidP="006F6144">
      <w:r>
        <w:lastRenderedPageBreak/>
        <w:t xml:space="preserve">4) Encuentra una aproximación para estimar </w:t>
      </w:r>
      <w:proofErr w:type="spellStart"/>
      <w:r>
        <w:t>ln</w:t>
      </w:r>
      <w:proofErr w:type="spellEnd"/>
      <w:r>
        <w:t xml:space="preserve"> 10 mediante un polinomio de interpolación de Newton de segundo orden en x=</w:t>
      </w:r>
      <w:r>
        <w:t xml:space="preserve"> </w:t>
      </w:r>
      <w:r>
        <w:t xml:space="preserve">8, 9 y 11. </w:t>
      </w:r>
    </w:p>
    <w:p w14:paraId="01101CEF" w14:textId="77777777" w:rsidR="006F6144" w:rsidRDefault="006F6144" w:rsidP="006F6144">
      <w:r>
        <w:t xml:space="preserve">a) Lagrange de primer y segundo orden </w:t>
      </w:r>
    </w:p>
    <w:p w14:paraId="29C69796" w14:textId="1B3D99C1" w:rsidR="006F6144" w:rsidRDefault="006F6144" w:rsidP="006F6144">
      <w:r>
        <w:t>NO TENEMOS CÓDIGO.</w:t>
      </w:r>
    </w:p>
    <w:p w14:paraId="4D1851DA" w14:textId="77777777" w:rsidR="006F6144" w:rsidRDefault="006F6144" w:rsidP="006F6144">
      <w:r>
        <w:t xml:space="preserve">b) Diferencias Divididas de segundo orden </w:t>
      </w:r>
    </w:p>
    <w:p w14:paraId="2E8F8F9A" w14:textId="00871956" w:rsidR="006F6144" w:rsidRDefault="00460456" w:rsidP="006F6144">
      <w:r w:rsidRPr="00460456">
        <w:drawing>
          <wp:inline distT="0" distB="0" distL="0" distR="0" wp14:anchorId="59E3B156" wp14:editId="3A9F4BB1">
            <wp:extent cx="3708400" cy="753360"/>
            <wp:effectExtent l="0" t="0" r="6350" b="8890"/>
            <wp:docPr id="1331256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56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494" cy="75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6171" w14:textId="6232ACB4" w:rsidR="006F6144" w:rsidRDefault="006F6144" w:rsidP="006F6144">
      <w:r>
        <w:t xml:space="preserve">c) </w:t>
      </w:r>
      <w:proofErr w:type="spellStart"/>
      <w:r>
        <w:t>Hermite</w:t>
      </w:r>
      <w:proofErr w:type="spellEnd"/>
    </w:p>
    <w:p w14:paraId="29B18DA0" w14:textId="6526E596" w:rsidR="00460456" w:rsidRDefault="00460456" w:rsidP="006F6144">
      <w:r w:rsidRPr="00460456">
        <w:drawing>
          <wp:inline distT="0" distB="0" distL="0" distR="0" wp14:anchorId="0B5F983D" wp14:editId="12804208">
            <wp:extent cx="3276600" cy="1094100"/>
            <wp:effectExtent l="0" t="0" r="0" b="0"/>
            <wp:docPr id="1454770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70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496" cy="109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39AD" w14:textId="77777777" w:rsidR="00460456" w:rsidRDefault="00460456" w:rsidP="006F6144">
      <w:r>
        <w:t xml:space="preserve">Polinomio característico. </w:t>
      </w:r>
    </w:p>
    <w:p w14:paraId="45CC855D" w14:textId="1B93082C" w:rsidR="00460456" w:rsidRDefault="00460456" w:rsidP="006F6144">
      <w:r>
        <w:t xml:space="preserve">5) Considera la siguiente matriz. </w:t>
      </w:r>
    </w:p>
    <w:p w14:paraId="5B2DAC4F" w14:textId="6628BC41" w:rsidR="00460456" w:rsidRDefault="00460456" w:rsidP="006F6144">
      <w:r w:rsidRPr="00460456">
        <w:drawing>
          <wp:inline distT="0" distB="0" distL="0" distR="0" wp14:anchorId="43CB01F3" wp14:editId="648A6EEC">
            <wp:extent cx="1244600" cy="922532"/>
            <wp:effectExtent l="0" t="0" r="0" b="0"/>
            <wp:docPr id="424706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06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236" cy="92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C18D" w14:textId="77777777" w:rsidR="00460456" w:rsidRDefault="00460456" w:rsidP="006F6144">
      <w:r>
        <w:t xml:space="preserve">a) Usa el método de </w:t>
      </w:r>
      <w:proofErr w:type="spellStart"/>
      <w:r>
        <w:t>Krilov</w:t>
      </w:r>
      <w:proofErr w:type="spellEnd"/>
      <w:r>
        <w:t xml:space="preserve"> para encontrar el polinomio característico </w:t>
      </w:r>
    </w:p>
    <w:p w14:paraId="32AE6786" w14:textId="18CB2633" w:rsidR="00460456" w:rsidRDefault="003716F3" w:rsidP="006F6144">
      <w:r w:rsidRPr="003716F3">
        <w:drawing>
          <wp:inline distT="0" distB="0" distL="0" distR="0" wp14:anchorId="448542DA" wp14:editId="4762743F">
            <wp:extent cx="2686188" cy="1047804"/>
            <wp:effectExtent l="0" t="0" r="0" b="0"/>
            <wp:docPr id="46102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2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DD8A" w14:textId="77D2E96C" w:rsidR="00460456" w:rsidRDefault="00460456" w:rsidP="006F6144">
      <w:r>
        <w:t xml:space="preserve">b) Usa el método de </w:t>
      </w:r>
      <w:proofErr w:type="spellStart"/>
      <w:r>
        <w:t>Leverrier</w:t>
      </w:r>
      <w:proofErr w:type="spellEnd"/>
      <w:r>
        <w:t xml:space="preserve"> </w:t>
      </w:r>
      <w:proofErr w:type="spellStart"/>
      <w:r>
        <w:t>Faddev</w:t>
      </w:r>
      <w:proofErr w:type="spellEnd"/>
      <w:r>
        <w:t xml:space="preserve"> para encontrar el polinomio </w:t>
      </w:r>
      <w:proofErr w:type="spellStart"/>
      <w:r>
        <w:t>característco</w:t>
      </w:r>
      <w:proofErr w:type="spellEnd"/>
      <w:r>
        <w:t>.</w:t>
      </w:r>
    </w:p>
    <w:p w14:paraId="38DF4ADD" w14:textId="0C27945B" w:rsidR="003716F3" w:rsidRDefault="003716F3" w:rsidP="006F6144">
      <w:r w:rsidRPr="003716F3">
        <w:drawing>
          <wp:inline distT="0" distB="0" distL="0" distR="0" wp14:anchorId="70AB3B93" wp14:editId="5C191037">
            <wp:extent cx="2286000" cy="1032030"/>
            <wp:effectExtent l="0" t="0" r="0" b="0"/>
            <wp:docPr id="1604647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47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8063" cy="10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1A68" w14:textId="77777777" w:rsidR="003716F3" w:rsidRDefault="003716F3" w:rsidP="006F6144">
      <w:r>
        <w:lastRenderedPageBreak/>
        <w:t xml:space="preserve">Ecuaciones Diferenciales </w:t>
      </w:r>
    </w:p>
    <w:p w14:paraId="56645B31" w14:textId="77777777" w:rsidR="003716F3" w:rsidRDefault="003716F3" w:rsidP="006F6144">
      <w:r>
        <w:t xml:space="preserve">6) Aproxima las soluciones del siguiente PVI: </w:t>
      </w:r>
    </w:p>
    <w:p w14:paraId="5DA61EAC" w14:textId="77777777" w:rsidR="003716F3" w:rsidRDefault="003716F3" w:rsidP="006F6144">
      <w:r w:rsidRPr="003716F3">
        <w:drawing>
          <wp:inline distT="0" distB="0" distL="0" distR="0" wp14:anchorId="267FABF6" wp14:editId="0AF4CFEA">
            <wp:extent cx="4534133" cy="501676"/>
            <wp:effectExtent l="0" t="0" r="0" b="0"/>
            <wp:docPr id="823891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91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8CED" w14:textId="1410367D" w:rsidR="003716F3" w:rsidRDefault="003716F3" w:rsidP="006F6144">
      <w:r>
        <w:t>a) Usa el método de Euler</w:t>
      </w:r>
    </w:p>
    <w:p w14:paraId="13D9468E" w14:textId="0A618958" w:rsidR="003716F3" w:rsidRDefault="003716F3" w:rsidP="006F6144">
      <w:r w:rsidRPr="003716F3">
        <w:drawing>
          <wp:inline distT="0" distB="0" distL="0" distR="0" wp14:anchorId="5ADEAB11" wp14:editId="2B558A90">
            <wp:extent cx="2654436" cy="2032104"/>
            <wp:effectExtent l="0" t="0" r="0" b="6350"/>
            <wp:docPr id="1763631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316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1C52" w14:textId="77777777" w:rsidR="003716F3" w:rsidRDefault="003716F3" w:rsidP="003716F3">
      <w:r>
        <w:t>b) Usa el método de Runge-</w:t>
      </w:r>
      <w:proofErr w:type="spellStart"/>
      <w:r>
        <w:t>Kutta</w:t>
      </w:r>
      <w:proofErr w:type="spellEnd"/>
    </w:p>
    <w:p w14:paraId="2A79395A" w14:textId="7CE248B9" w:rsidR="003716F3" w:rsidRDefault="00E20492" w:rsidP="006F6144">
      <w:r w:rsidRPr="00E20492">
        <w:drawing>
          <wp:inline distT="0" distB="0" distL="0" distR="0" wp14:anchorId="100CCB89" wp14:editId="55E8F0A7">
            <wp:extent cx="2787793" cy="1936850"/>
            <wp:effectExtent l="0" t="0" r="0" b="6350"/>
            <wp:docPr id="2114333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37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7184" w14:textId="77777777" w:rsidR="003716F3" w:rsidRPr="006F6144" w:rsidRDefault="003716F3" w:rsidP="006F6144"/>
    <w:sectPr w:rsidR="003716F3" w:rsidRPr="006F614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C48C8" w14:textId="77777777" w:rsidR="00996F88" w:rsidRDefault="00996F88" w:rsidP="000619BB">
      <w:pPr>
        <w:spacing w:before="0" w:after="0" w:line="240" w:lineRule="auto"/>
      </w:pPr>
      <w:r>
        <w:separator/>
      </w:r>
    </w:p>
  </w:endnote>
  <w:endnote w:type="continuationSeparator" w:id="0">
    <w:p w14:paraId="4CBD812A" w14:textId="77777777" w:rsidR="00996F88" w:rsidRDefault="00996F88" w:rsidP="000619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FBCF2" w14:textId="77777777" w:rsidR="00996F88" w:rsidRDefault="00996F88" w:rsidP="000619BB">
      <w:pPr>
        <w:spacing w:before="0" w:after="0" w:line="240" w:lineRule="auto"/>
      </w:pPr>
      <w:r>
        <w:separator/>
      </w:r>
    </w:p>
  </w:footnote>
  <w:footnote w:type="continuationSeparator" w:id="0">
    <w:p w14:paraId="2B3FA26B" w14:textId="77777777" w:rsidR="00996F88" w:rsidRDefault="00996F88" w:rsidP="000619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0C66E" w14:textId="4C271FCA" w:rsidR="000619BB" w:rsidRDefault="000619BB">
    <w:pPr>
      <w:pStyle w:val="Encabezado"/>
    </w:pPr>
    <w:r>
      <w:tab/>
    </w:r>
    <w:r>
      <w:tab/>
      <w:t>Luis Ángel Reyes Frausto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44"/>
    <w:rsid w:val="000619BB"/>
    <w:rsid w:val="003716F3"/>
    <w:rsid w:val="00460456"/>
    <w:rsid w:val="00554621"/>
    <w:rsid w:val="00642B7B"/>
    <w:rsid w:val="006F6144"/>
    <w:rsid w:val="008D3764"/>
    <w:rsid w:val="00996F88"/>
    <w:rsid w:val="00A61576"/>
    <w:rsid w:val="00E20492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2971"/>
  <w15:chartTrackingRefBased/>
  <w15:docId w15:val="{09A4A462-A8E7-46DA-9EC7-4ECE93F0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kern w:val="0"/>
      <w:sz w:val="24"/>
      <w:lang w:val="es-MX"/>
      <w14:ligatures w14:val="none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6F61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19B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9BB"/>
    <w:rPr>
      <w:rFonts w:ascii="Arial" w:hAnsi="Arial"/>
      <w:kern w:val="0"/>
      <w:sz w:val="24"/>
      <w:lang w:val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619B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9BB"/>
    <w:rPr>
      <w:rFonts w:ascii="Arial" w:hAnsi="Arial"/>
      <w:kern w:val="0"/>
      <w:sz w:val="24"/>
      <w:lang w:val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2</cp:revision>
  <dcterms:created xsi:type="dcterms:W3CDTF">2023-05-22T13:39:00Z</dcterms:created>
  <dcterms:modified xsi:type="dcterms:W3CDTF">2023-05-22T14:44:00Z</dcterms:modified>
</cp:coreProperties>
</file>