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8BB6" w14:textId="77777777" w:rsidR="00A03589" w:rsidRPr="00166BD9" w:rsidRDefault="00A03589" w:rsidP="00A03589">
      <w:pPr>
        <w:pStyle w:val="Prrafodelista"/>
        <w:numPr>
          <w:ilvl w:val="0"/>
          <w:numId w:val="1"/>
        </w:numPr>
        <w:bidi w:val="0"/>
        <w:rPr>
          <w:rFonts w:ascii="Arial" w:hAnsi="Arial" w:cs="Arial"/>
          <w:sz w:val="24"/>
          <w:szCs w:val="24"/>
        </w:rPr>
      </w:pPr>
      <w:r>
        <w:rPr>
          <w:rFonts w:ascii="Arial" w:hAnsi="Arial" w:cs="Arial"/>
          <w:sz w:val="24"/>
          <w:szCs w:val="24"/>
        </w:rPr>
        <w:t>RECONOCER LA CULPA</w:t>
      </w:r>
    </w:p>
    <w:p w14:paraId="44D4B5F6" w14:textId="77777777" w:rsidR="00A03589" w:rsidRPr="00AA1F51"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Tres efectos del mal creado por el hombre</w:t>
      </w:r>
      <w:r>
        <w:rPr>
          <w:rFonts w:ascii="Arial" w:hAnsi="Arial" w:cs="Arial"/>
          <w:sz w:val="24"/>
          <w:szCs w:val="24"/>
        </w:rPr>
        <w:t xml:space="preserve">: </w:t>
      </w:r>
      <w:r w:rsidRPr="00AA1F51">
        <w:rPr>
          <w:rFonts w:ascii="Arial" w:hAnsi="Arial" w:cs="Arial"/>
          <w:sz w:val="24"/>
          <w:szCs w:val="24"/>
        </w:rPr>
        <w:t xml:space="preserve">La acción mala </w:t>
      </w:r>
      <w:r>
        <w:rPr>
          <w:rFonts w:ascii="Arial" w:hAnsi="Arial" w:cs="Arial"/>
          <w:sz w:val="24"/>
          <w:szCs w:val="24"/>
        </w:rPr>
        <w:t>(</w:t>
      </w:r>
      <w:r w:rsidRPr="00AA1F51">
        <w:rPr>
          <w:rFonts w:ascii="Arial" w:hAnsi="Arial" w:cs="Arial"/>
          <w:sz w:val="24"/>
          <w:szCs w:val="24"/>
        </w:rPr>
        <w:t>fuera de quien lo hace</w:t>
      </w:r>
      <w:r>
        <w:rPr>
          <w:rFonts w:ascii="Arial" w:hAnsi="Arial" w:cs="Arial"/>
          <w:sz w:val="24"/>
          <w:szCs w:val="24"/>
        </w:rPr>
        <w:t xml:space="preserve">), </w:t>
      </w:r>
      <w:r w:rsidRPr="00AA1F51">
        <w:rPr>
          <w:rFonts w:ascii="Arial" w:hAnsi="Arial" w:cs="Arial"/>
          <w:sz w:val="24"/>
          <w:szCs w:val="24"/>
        </w:rPr>
        <w:t xml:space="preserve">La culpa </w:t>
      </w:r>
      <w:r>
        <w:rPr>
          <w:rFonts w:ascii="Arial" w:hAnsi="Arial" w:cs="Arial"/>
          <w:sz w:val="24"/>
          <w:szCs w:val="24"/>
        </w:rPr>
        <w:t>(</w:t>
      </w:r>
      <w:r w:rsidRPr="00AA1F51">
        <w:rPr>
          <w:rFonts w:ascii="Arial" w:hAnsi="Arial" w:cs="Arial"/>
          <w:sz w:val="24"/>
          <w:szCs w:val="24"/>
        </w:rPr>
        <w:t>dentro de quien la hace</w:t>
      </w:r>
      <w:r>
        <w:rPr>
          <w:rFonts w:ascii="Arial" w:hAnsi="Arial" w:cs="Arial"/>
          <w:sz w:val="24"/>
          <w:szCs w:val="24"/>
        </w:rPr>
        <w:t xml:space="preserve">), </w:t>
      </w:r>
      <w:r w:rsidRPr="00AA1F51">
        <w:rPr>
          <w:rFonts w:ascii="Arial" w:hAnsi="Arial" w:cs="Arial"/>
          <w:sz w:val="24"/>
          <w:szCs w:val="24"/>
        </w:rPr>
        <w:t>El sentimiento de culpa.</w:t>
      </w:r>
    </w:p>
    <w:p w14:paraId="2F5566F9" w14:textId="77777777" w:rsidR="00A03589" w:rsidRPr="00AA1F51"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La culpa no prescribe.</w:t>
      </w:r>
    </w:p>
    <w:p w14:paraId="7A5C38AB" w14:textId="77777777" w:rsidR="00A03589" w:rsidRPr="0097374C"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El mal no es reversible; lo reversible es el corazón del hombre.</w:t>
      </w:r>
    </w:p>
    <w:p w14:paraId="3EF6ECA3" w14:textId="77777777" w:rsidR="00A03589" w:rsidRPr="001F0006"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Para rechazar la culpa:</w:t>
      </w:r>
      <w:r>
        <w:rPr>
          <w:rFonts w:ascii="Arial" w:hAnsi="Arial" w:cs="Arial"/>
          <w:sz w:val="24"/>
          <w:szCs w:val="24"/>
        </w:rPr>
        <w:t xml:space="preserve"> </w:t>
      </w:r>
      <w:r w:rsidRPr="001F0006">
        <w:rPr>
          <w:rFonts w:ascii="Arial" w:hAnsi="Arial" w:cs="Arial"/>
          <w:sz w:val="24"/>
          <w:szCs w:val="24"/>
        </w:rPr>
        <w:t>1. Reconocerla.</w:t>
      </w:r>
      <w:r>
        <w:rPr>
          <w:rFonts w:ascii="Arial" w:hAnsi="Arial" w:cs="Arial"/>
          <w:sz w:val="24"/>
          <w:szCs w:val="24"/>
        </w:rPr>
        <w:t xml:space="preserve"> </w:t>
      </w:r>
      <w:r w:rsidRPr="001F0006">
        <w:rPr>
          <w:rFonts w:ascii="Arial" w:hAnsi="Arial" w:cs="Arial"/>
          <w:sz w:val="24"/>
          <w:szCs w:val="24"/>
        </w:rPr>
        <w:t>2. Arrepentirse.</w:t>
      </w:r>
      <w:r>
        <w:rPr>
          <w:rFonts w:ascii="Arial" w:hAnsi="Arial" w:cs="Arial"/>
          <w:sz w:val="24"/>
          <w:szCs w:val="24"/>
        </w:rPr>
        <w:t xml:space="preserve"> </w:t>
      </w:r>
      <w:r w:rsidRPr="001F0006">
        <w:rPr>
          <w:rFonts w:ascii="Arial" w:hAnsi="Arial" w:cs="Arial"/>
          <w:sz w:val="24"/>
          <w:szCs w:val="24"/>
        </w:rPr>
        <w:t>3. Pedir perdón.</w:t>
      </w:r>
    </w:p>
    <w:p w14:paraId="21E0EE13" w14:textId="77777777" w:rsidR="00A03589" w:rsidRPr="0097374C"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La verdad siempre libera, lo que produce un trauma es no reconocerlo.</w:t>
      </w:r>
    </w:p>
    <w:p w14:paraId="4D1A25F8" w14:textId="77777777" w:rsidR="00A03589" w:rsidRPr="001F0006"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Formas falsas de acabar con la culpa</w:t>
      </w:r>
      <w:r>
        <w:rPr>
          <w:rFonts w:ascii="Arial" w:hAnsi="Arial" w:cs="Arial"/>
          <w:sz w:val="24"/>
          <w:szCs w:val="24"/>
        </w:rPr>
        <w:t xml:space="preserve">: </w:t>
      </w:r>
      <w:r w:rsidRPr="001F0006">
        <w:rPr>
          <w:rFonts w:ascii="Arial" w:hAnsi="Arial" w:cs="Arial"/>
          <w:sz w:val="24"/>
          <w:szCs w:val="24"/>
        </w:rPr>
        <w:t>Negar la culpa</w:t>
      </w:r>
      <w:r>
        <w:rPr>
          <w:rFonts w:ascii="Arial" w:hAnsi="Arial" w:cs="Arial"/>
          <w:sz w:val="24"/>
          <w:szCs w:val="24"/>
        </w:rPr>
        <w:t xml:space="preserve">, </w:t>
      </w:r>
      <w:r w:rsidRPr="001F0006">
        <w:rPr>
          <w:rFonts w:ascii="Arial" w:hAnsi="Arial" w:cs="Arial"/>
          <w:sz w:val="24"/>
          <w:szCs w:val="24"/>
        </w:rPr>
        <w:t xml:space="preserve">Huir de la conciencia </w:t>
      </w:r>
      <w:r>
        <w:rPr>
          <w:rFonts w:ascii="Arial" w:hAnsi="Arial" w:cs="Arial"/>
          <w:sz w:val="24"/>
          <w:szCs w:val="24"/>
        </w:rPr>
        <w:t>(</w:t>
      </w:r>
      <w:r w:rsidRPr="001F0006">
        <w:rPr>
          <w:rFonts w:ascii="Arial" w:hAnsi="Arial" w:cs="Arial"/>
          <w:sz w:val="24"/>
          <w:szCs w:val="24"/>
        </w:rPr>
        <w:t>sobre todo tratando de olvidar</w:t>
      </w:r>
      <w:r>
        <w:rPr>
          <w:rFonts w:ascii="Arial" w:hAnsi="Arial" w:cs="Arial"/>
          <w:sz w:val="24"/>
          <w:szCs w:val="24"/>
        </w:rPr>
        <w:t xml:space="preserve">), </w:t>
      </w:r>
      <w:proofErr w:type="spellStart"/>
      <w:r w:rsidRPr="001F0006">
        <w:rPr>
          <w:rFonts w:ascii="Arial" w:hAnsi="Arial" w:cs="Arial"/>
          <w:sz w:val="24"/>
          <w:szCs w:val="24"/>
        </w:rPr>
        <w:t>Autojustificarse</w:t>
      </w:r>
      <w:proofErr w:type="spellEnd"/>
    </w:p>
    <w:p w14:paraId="7F2F777A" w14:textId="54D59632" w:rsidR="00A03589" w:rsidRDefault="00A03589" w:rsidP="00A03589">
      <w:pPr>
        <w:pStyle w:val="Prrafodelista"/>
        <w:numPr>
          <w:ilvl w:val="0"/>
          <w:numId w:val="1"/>
        </w:numPr>
        <w:bidi w:val="0"/>
        <w:rPr>
          <w:rFonts w:ascii="Arial" w:hAnsi="Arial" w:cs="Arial"/>
          <w:sz w:val="24"/>
          <w:szCs w:val="24"/>
        </w:rPr>
      </w:pPr>
      <w:r w:rsidRPr="0097374C">
        <w:rPr>
          <w:rFonts w:ascii="Arial" w:hAnsi="Arial" w:cs="Arial"/>
          <w:sz w:val="24"/>
          <w:szCs w:val="24"/>
        </w:rPr>
        <w:t>Única forma de acabar con la culpa:</w:t>
      </w:r>
      <w:r>
        <w:rPr>
          <w:rFonts w:ascii="Arial" w:hAnsi="Arial" w:cs="Arial"/>
          <w:sz w:val="24"/>
          <w:szCs w:val="24"/>
        </w:rPr>
        <w:t xml:space="preserve"> </w:t>
      </w:r>
      <w:r w:rsidRPr="001F0006">
        <w:rPr>
          <w:rFonts w:ascii="Arial" w:hAnsi="Arial" w:cs="Arial"/>
          <w:sz w:val="24"/>
          <w:szCs w:val="24"/>
        </w:rPr>
        <w:t>Reconocer la culpa</w:t>
      </w:r>
      <w:r>
        <w:rPr>
          <w:rFonts w:ascii="Arial" w:hAnsi="Arial" w:cs="Arial"/>
          <w:sz w:val="24"/>
          <w:szCs w:val="24"/>
        </w:rPr>
        <w:t xml:space="preserve"> </w:t>
      </w:r>
      <w:r w:rsidRPr="001F0006">
        <w:rPr>
          <w:rFonts w:ascii="Arial" w:hAnsi="Arial" w:cs="Arial"/>
          <w:sz w:val="24"/>
          <w:szCs w:val="24"/>
        </w:rPr>
        <w:t>tal como es</w:t>
      </w:r>
    </w:p>
    <w:p w14:paraId="20EFE8E3" w14:textId="6639706C" w:rsidR="00A03589" w:rsidRPr="00A03589" w:rsidRDefault="00A03589" w:rsidP="00A03589">
      <w:pPr>
        <w:rPr>
          <w:rFonts w:cs="Arial"/>
          <w:szCs w:val="24"/>
        </w:rPr>
      </w:pPr>
    </w:p>
    <w:p w14:paraId="01B77D2D" w14:textId="77777777" w:rsidR="00A03589" w:rsidRDefault="00A03589" w:rsidP="00A03589">
      <w:pPr>
        <w:pStyle w:val="Prrafodelista"/>
        <w:numPr>
          <w:ilvl w:val="0"/>
          <w:numId w:val="2"/>
        </w:numPr>
        <w:bidi w:val="0"/>
        <w:rPr>
          <w:rFonts w:ascii="Arial" w:hAnsi="Arial" w:cs="Arial"/>
          <w:sz w:val="24"/>
          <w:szCs w:val="24"/>
        </w:rPr>
      </w:pPr>
      <w:r>
        <w:rPr>
          <w:rFonts w:ascii="Arial" w:hAnsi="Arial" w:cs="Arial"/>
          <w:sz w:val="24"/>
          <w:szCs w:val="24"/>
        </w:rPr>
        <w:t xml:space="preserve">ARREPENTIRESE – PEDIR PERDÓN </w:t>
      </w:r>
    </w:p>
    <w:p w14:paraId="7749EAB5" w14:textId="77777777" w:rsidR="00A03589" w:rsidRDefault="00A03589" w:rsidP="00A03589">
      <w:pPr>
        <w:pStyle w:val="Prrafodelista"/>
        <w:numPr>
          <w:ilvl w:val="0"/>
          <w:numId w:val="2"/>
        </w:numPr>
        <w:bidi w:val="0"/>
        <w:rPr>
          <w:rFonts w:ascii="Arial" w:hAnsi="Arial" w:cs="Arial"/>
          <w:sz w:val="24"/>
          <w:szCs w:val="24"/>
        </w:rPr>
      </w:pPr>
      <w:r w:rsidRPr="0097374C">
        <w:rPr>
          <w:rFonts w:ascii="Arial" w:hAnsi="Arial" w:cs="Arial"/>
          <w:sz w:val="24"/>
          <w:szCs w:val="24"/>
        </w:rPr>
        <w:t>Fuera del Espíritu de Jesús, podemos sentirnos culpables. En el Espíritu de Jesús, nos sentimos pecadores.</w:t>
      </w:r>
    </w:p>
    <w:p w14:paraId="69BE06E8" w14:textId="77777777" w:rsidR="00A03589" w:rsidRDefault="00A03589" w:rsidP="00A03589">
      <w:pPr>
        <w:pStyle w:val="Prrafodelista"/>
        <w:numPr>
          <w:ilvl w:val="0"/>
          <w:numId w:val="2"/>
        </w:numPr>
        <w:bidi w:val="0"/>
        <w:rPr>
          <w:rFonts w:ascii="Arial" w:hAnsi="Arial" w:cs="Arial"/>
          <w:sz w:val="24"/>
          <w:szCs w:val="24"/>
        </w:rPr>
      </w:pPr>
      <w:r>
        <w:rPr>
          <w:rFonts w:ascii="Arial" w:hAnsi="Arial" w:cs="Arial"/>
          <w:sz w:val="24"/>
          <w:szCs w:val="24"/>
        </w:rPr>
        <w:t xml:space="preserve">Pecado significa </w:t>
      </w:r>
      <w:r w:rsidRPr="006540F8">
        <w:rPr>
          <w:rFonts w:ascii="Arial" w:hAnsi="Arial" w:cs="Arial"/>
          <w:sz w:val="24"/>
          <w:szCs w:val="24"/>
        </w:rPr>
        <w:t>fallar en la unidad con Dios</w:t>
      </w:r>
      <w:r>
        <w:rPr>
          <w:rFonts w:ascii="Arial" w:hAnsi="Arial" w:cs="Arial"/>
          <w:sz w:val="24"/>
          <w:szCs w:val="24"/>
        </w:rPr>
        <w:t>.</w:t>
      </w:r>
    </w:p>
    <w:p w14:paraId="3A1BEB71" w14:textId="77777777" w:rsidR="00A03589" w:rsidRDefault="00A03589" w:rsidP="00A03589">
      <w:pPr>
        <w:pStyle w:val="Prrafodelista"/>
        <w:numPr>
          <w:ilvl w:val="0"/>
          <w:numId w:val="2"/>
        </w:numPr>
        <w:bidi w:val="0"/>
        <w:rPr>
          <w:rFonts w:ascii="Arial" w:hAnsi="Arial" w:cs="Arial"/>
          <w:sz w:val="24"/>
          <w:szCs w:val="24"/>
        </w:rPr>
      </w:pPr>
      <w:r>
        <w:rPr>
          <w:rFonts w:ascii="Arial" w:hAnsi="Arial" w:cs="Arial"/>
          <w:sz w:val="24"/>
          <w:szCs w:val="24"/>
        </w:rPr>
        <w:t>Pasos para ser perdonado:</w:t>
      </w:r>
    </w:p>
    <w:p w14:paraId="5C241CE0" w14:textId="77777777" w:rsidR="00A03589" w:rsidRDefault="00A03589" w:rsidP="00A03589">
      <w:pPr>
        <w:pStyle w:val="Prrafodelista"/>
        <w:numPr>
          <w:ilvl w:val="1"/>
          <w:numId w:val="2"/>
        </w:numPr>
        <w:bidi w:val="0"/>
        <w:rPr>
          <w:rFonts w:ascii="Arial" w:hAnsi="Arial" w:cs="Arial"/>
          <w:sz w:val="24"/>
          <w:szCs w:val="24"/>
        </w:rPr>
      </w:pPr>
      <w:r>
        <w:rPr>
          <w:rFonts w:ascii="Arial" w:hAnsi="Arial" w:cs="Arial"/>
          <w:sz w:val="24"/>
          <w:szCs w:val="24"/>
        </w:rPr>
        <w:t>1. Reconocer el pecado: ponerse del lado de la verdad.</w:t>
      </w:r>
    </w:p>
    <w:p w14:paraId="70749A82" w14:textId="77777777" w:rsidR="00A03589" w:rsidRPr="0012130F" w:rsidRDefault="00A03589" w:rsidP="00A03589">
      <w:pPr>
        <w:pStyle w:val="Prrafodelista"/>
        <w:numPr>
          <w:ilvl w:val="1"/>
          <w:numId w:val="2"/>
        </w:numPr>
        <w:bidi w:val="0"/>
        <w:rPr>
          <w:rFonts w:ascii="Arial" w:hAnsi="Arial" w:cs="Arial"/>
          <w:sz w:val="24"/>
          <w:szCs w:val="24"/>
        </w:rPr>
      </w:pPr>
      <w:r>
        <w:rPr>
          <w:rFonts w:ascii="Arial" w:hAnsi="Arial" w:cs="Arial"/>
          <w:sz w:val="24"/>
          <w:szCs w:val="24"/>
        </w:rPr>
        <w:t xml:space="preserve">2. Arrepentimiento:  </w:t>
      </w:r>
      <w:r w:rsidRPr="0012130F">
        <w:rPr>
          <w:rFonts w:ascii="Arial" w:hAnsi="Arial" w:cs="Arial"/>
          <w:sz w:val="24"/>
          <w:szCs w:val="24"/>
        </w:rPr>
        <w:t>Rechazar (</w:t>
      </w:r>
      <w:r>
        <w:rPr>
          <w:rFonts w:ascii="Arial" w:hAnsi="Arial" w:cs="Arial"/>
          <w:sz w:val="24"/>
          <w:szCs w:val="24"/>
        </w:rPr>
        <w:t>el mal que se ha reconocido</w:t>
      </w:r>
      <w:r w:rsidRPr="0012130F">
        <w:rPr>
          <w:rFonts w:ascii="Arial" w:hAnsi="Arial" w:cs="Arial"/>
          <w:sz w:val="24"/>
          <w:szCs w:val="24"/>
        </w:rPr>
        <w:t>)</w:t>
      </w:r>
      <w:r>
        <w:rPr>
          <w:rFonts w:ascii="Arial" w:hAnsi="Arial" w:cs="Arial"/>
          <w:sz w:val="24"/>
          <w:szCs w:val="24"/>
        </w:rPr>
        <w:t xml:space="preserve">, </w:t>
      </w:r>
      <w:r w:rsidRPr="0012130F">
        <w:rPr>
          <w:rFonts w:ascii="Arial" w:hAnsi="Arial" w:cs="Arial"/>
          <w:sz w:val="24"/>
          <w:szCs w:val="24"/>
        </w:rPr>
        <w:t>Convertirse (decisión de cambiar)</w:t>
      </w:r>
      <w:r>
        <w:rPr>
          <w:rFonts w:ascii="Arial" w:hAnsi="Arial" w:cs="Arial"/>
          <w:sz w:val="24"/>
          <w:szCs w:val="24"/>
        </w:rPr>
        <w:t xml:space="preserve"> y </w:t>
      </w:r>
      <w:r w:rsidRPr="0012130F">
        <w:rPr>
          <w:rFonts w:ascii="Arial" w:hAnsi="Arial" w:cs="Arial"/>
          <w:sz w:val="24"/>
          <w:szCs w:val="24"/>
        </w:rPr>
        <w:t>Hacer penitencia (dar pasos por el camino nuevo)</w:t>
      </w:r>
    </w:p>
    <w:p w14:paraId="445864F6" w14:textId="77777777" w:rsidR="00A03589" w:rsidRDefault="00A03589" w:rsidP="00A03589">
      <w:pPr>
        <w:pStyle w:val="Prrafodelista"/>
        <w:numPr>
          <w:ilvl w:val="1"/>
          <w:numId w:val="2"/>
        </w:numPr>
        <w:bidi w:val="0"/>
        <w:rPr>
          <w:rFonts w:ascii="Arial" w:hAnsi="Arial" w:cs="Arial"/>
          <w:sz w:val="24"/>
          <w:szCs w:val="24"/>
        </w:rPr>
      </w:pPr>
      <w:r>
        <w:rPr>
          <w:rFonts w:ascii="Arial" w:hAnsi="Arial" w:cs="Arial"/>
          <w:sz w:val="24"/>
          <w:szCs w:val="24"/>
        </w:rPr>
        <w:t>3. Pedir perdón</w:t>
      </w:r>
    </w:p>
    <w:p w14:paraId="0E261566" w14:textId="77777777" w:rsidR="00A03589" w:rsidRDefault="00A03589" w:rsidP="00A03589">
      <w:pPr>
        <w:pStyle w:val="Prrafodelista"/>
        <w:numPr>
          <w:ilvl w:val="1"/>
          <w:numId w:val="2"/>
        </w:numPr>
        <w:bidi w:val="0"/>
        <w:rPr>
          <w:rFonts w:ascii="Arial" w:hAnsi="Arial" w:cs="Arial"/>
          <w:sz w:val="24"/>
          <w:szCs w:val="24"/>
        </w:rPr>
      </w:pPr>
      <w:r>
        <w:rPr>
          <w:rFonts w:ascii="Arial" w:hAnsi="Arial" w:cs="Arial"/>
          <w:sz w:val="24"/>
          <w:szCs w:val="24"/>
        </w:rPr>
        <w:t>4. RECIBIR EL PERDÓN</w:t>
      </w:r>
    </w:p>
    <w:p w14:paraId="660FB056" w14:textId="77777777" w:rsidR="00A03589" w:rsidRPr="00BA0CC7" w:rsidRDefault="00A03589" w:rsidP="00A03589">
      <w:pPr>
        <w:pStyle w:val="Prrafodelista"/>
        <w:numPr>
          <w:ilvl w:val="0"/>
          <w:numId w:val="2"/>
        </w:numPr>
        <w:bidi w:val="0"/>
        <w:rPr>
          <w:rFonts w:ascii="Arial" w:hAnsi="Arial" w:cs="Arial"/>
          <w:sz w:val="24"/>
          <w:szCs w:val="24"/>
        </w:rPr>
      </w:pPr>
      <w:r>
        <w:rPr>
          <w:rFonts w:ascii="Arial" w:hAnsi="Arial" w:cs="Arial"/>
          <w:sz w:val="24"/>
          <w:szCs w:val="24"/>
        </w:rPr>
        <w:t xml:space="preserve">El perdón de Dios anula completamente la ofensa y la culpa, se basa en tres puntos: 1. </w:t>
      </w:r>
      <w:r w:rsidRPr="00BA0CC7">
        <w:rPr>
          <w:rFonts w:ascii="Arial" w:hAnsi="Arial" w:cs="Arial"/>
          <w:sz w:val="24"/>
          <w:szCs w:val="24"/>
        </w:rPr>
        <w:t xml:space="preserve">Dios puede: solo él puede crear y </w:t>
      </w:r>
      <w:proofErr w:type="spellStart"/>
      <w:r w:rsidRPr="00BA0CC7">
        <w:rPr>
          <w:rFonts w:ascii="Arial" w:hAnsi="Arial" w:cs="Arial"/>
          <w:sz w:val="24"/>
          <w:szCs w:val="24"/>
        </w:rPr>
        <w:t>des-crear</w:t>
      </w:r>
      <w:proofErr w:type="spellEnd"/>
      <w:r w:rsidRPr="00BA0CC7">
        <w:rPr>
          <w:rFonts w:ascii="Arial" w:hAnsi="Arial" w:cs="Arial"/>
          <w:sz w:val="24"/>
          <w:szCs w:val="24"/>
        </w:rPr>
        <w:t>.</w:t>
      </w:r>
      <w:r>
        <w:rPr>
          <w:rFonts w:ascii="Arial" w:hAnsi="Arial" w:cs="Arial"/>
          <w:sz w:val="24"/>
          <w:szCs w:val="24"/>
        </w:rPr>
        <w:t xml:space="preserve"> 2. </w:t>
      </w:r>
      <w:r w:rsidRPr="00BA0CC7">
        <w:rPr>
          <w:rFonts w:ascii="Arial" w:hAnsi="Arial" w:cs="Arial"/>
          <w:sz w:val="24"/>
          <w:szCs w:val="24"/>
        </w:rPr>
        <w:t>Dios quiere: Para perdonar, Dios tiene que estar «por encima de Dios», nos ama como padre</w:t>
      </w:r>
      <w:r>
        <w:rPr>
          <w:rFonts w:ascii="Arial" w:hAnsi="Arial" w:cs="Arial"/>
          <w:sz w:val="24"/>
          <w:szCs w:val="24"/>
        </w:rPr>
        <w:t xml:space="preserve">. 3. </w:t>
      </w:r>
      <w:r w:rsidRPr="00BA0CC7">
        <w:rPr>
          <w:rFonts w:ascii="Arial" w:hAnsi="Arial" w:cs="Arial"/>
          <w:sz w:val="24"/>
          <w:szCs w:val="24"/>
        </w:rPr>
        <w:t>Jesucristo lo hace: Él murió por nuestros pecados</w:t>
      </w:r>
      <w:r>
        <w:rPr>
          <w:rFonts w:ascii="Arial" w:hAnsi="Arial" w:cs="Arial"/>
          <w:sz w:val="24"/>
          <w:szCs w:val="24"/>
        </w:rPr>
        <w:t>.</w:t>
      </w:r>
    </w:p>
    <w:p w14:paraId="02ECBB9F" w14:textId="3C63C1DB" w:rsidR="00A03589" w:rsidRDefault="00A03589" w:rsidP="00A03589">
      <w:pPr>
        <w:pStyle w:val="Prrafodelista"/>
        <w:numPr>
          <w:ilvl w:val="0"/>
          <w:numId w:val="2"/>
        </w:numPr>
        <w:bidi w:val="0"/>
        <w:rPr>
          <w:rFonts w:ascii="Arial" w:hAnsi="Arial" w:cs="Arial"/>
          <w:sz w:val="24"/>
          <w:szCs w:val="24"/>
        </w:rPr>
      </w:pPr>
      <w:r>
        <w:rPr>
          <w:rFonts w:ascii="Arial" w:hAnsi="Arial" w:cs="Arial"/>
          <w:sz w:val="24"/>
          <w:szCs w:val="24"/>
        </w:rPr>
        <w:t>El perdón de Dios se recibe pidiéndolo con arrepentimiento a través de la CONFESIÓN.</w:t>
      </w:r>
    </w:p>
    <w:p w14:paraId="5A10CA6B" w14:textId="57BB5BA3" w:rsidR="00751AEC" w:rsidRDefault="00751AEC" w:rsidP="00751AEC">
      <w:pPr>
        <w:pStyle w:val="Prrafodelista"/>
        <w:bidi w:val="0"/>
        <w:ind w:left="360"/>
        <w:rPr>
          <w:rFonts w:ascii="Arial" w:hAnsi="Arial" w:cs="Arial"/>
          <w:sz w:val="24"/>
          <w:szCs w:val="24"/>
        </w:rPr>
      </w:pPr>
    </w:p>
    <w:p w14:paraId="49B77287" w14:textId="77777777" w:rsidR="00751AEC" w:rsidRDefault="00751AEC" w:rsidP="00751AEC">
      <w:pPr>
        <w:pStyle w:val="Prrafodelista"/>
        <w:bidi w:val="0"/>
        <w:ind w:left="360"/>
        <w:rPr>
          <w:rFonts w:ascii="Arial" w:hAnsi="Arial" w:cs="Arial"/>
          <w:sz w:val="24"/>
          <w:szCs w:val="24"/>
        </w:rPr>
      </w:pPr>
    </w:p>
    <w:p w14:paraId="24D83C68" w14:textId="7D93285E" w:rsidR="00751AEC" w:rsidRPr="00751AEC"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 xml:space="preserve">El </w:t>
      </w:r>
      <w:r w:rsidRPr="00751AEC">
        <w:rPr>
          <w:rFonts w:ascii="Arial" w:hAnsi="Arial" w:cs="Arial"/>
          <w:sz w:val="24"/>
          <w:szCs w:val="24"/>
        </w:rPr>
        <w:t>perdón es de Dios, pero el poder del perdón lo ha confiado: la Iglesia tiene el poder del perdón. Jesús crea el sacramento del perdón para que la Iglesia administre el perdón.</w:t>
      </w:r>
    </w:p>
    <w:p w14:paraId="397A3F82" w14:textId="49AEED22" w:rsidR="00751AEC" w:rsidRPr="00751AEC"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E</w:t>
      </w:r>
      <w:r w:rsidRPr="00751AEC">
        <w:rPr>
          <w:rFonts w:ascii="Arial" w:hAnsi="Arial" w:cs="Arial"/>
          <w:sz w:val="24"/>
          <w:szCs w:val="24"/>
        </w:rPr>
        <w:t>l perdón es la fuerza incontenible que desata el corazón arrepentido del hombre.</w:t>
      </w:r>
    </w:p>
    <w:p w14:paraId="0C4D516E" w14:textId="514BF4F5" w:rsidR="00751AEC" w:rsidRPr="00751AEC"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 xml:space="preserve">La iglesia tiene el poder del perdón confiado por Dios. </w:t>
      </w:r>
    </w:p>
    <w:p w14:paraId="77A4A500" w14:textId="763BEE66" w:rsidR="00751AEC" w:rsidRPr="00751AEC"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Este misterio tiene un precio para el hombre: el nombre del precio es amar la verdad más que a sí mismo; esto es, reconocer la realidad de su miseria, rechazarla, arrepentirse y abrir sus puertas a su Padre Dios.</w:t>
      </w:r>
    </w:p>
    <w:p w14:paraId="6D83C276" w14:textId="2DB7DF15" w:rsidR="00751AEC" w:rsidRPr="00751AEC"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 xml:space="preserve">La confesión es el modo ordinario que obra el misterio del perdón, es una institución que se desarrolla en el corazón del hombre. En ella se produce la gestación del </w:t>
      </w:r>
      <w:r w:rsidRPr="00751AEC">
        <w:rPr>
          <w:rFonts w:ascii="Arial" w:hAnsi="Arial" w:cs="Arial"/>
          <w:sz w:val="24"/>
          <w:szCs w:val="24"/>
        </w:rPr>
        <w:lastRenderedPageBreak/>
        <w:t>hombre nuevo. El hombre que ha recibido el Bautismo ha sido ya regenerado, en él habita Dios. Pero no está plenamente santificado porque en su corazón se mantiene el combate con el mal. Por la confesión el espíritu de dios va transformando poco a poco al hombre, liberándolo del mal, en un hombre nuevo.</w:t>
      </w:r>
    </w:p>
    <w:p w14:paraId="449ACD01" w14:textId="4C89B888" w:rsidR="00A03589" w:rsidRDefault="00751AEC" w:rsidP="00751AEC">
      <w:pPr>
        <w:pStyle w:val="Prrafodelista"/>
        <w:numPr>
          <w:ilvl w:val="0"/>
          <w:numId w:val="2"/>
        </w:numPr>
        <w:bidi w:val="0"/>
        <w:rPr>
          <w:rFonts w:ascii="Arial" w:hAnsi="Arial" w:cs="Arial"/>
          <w:sz w:val="24"/>
          <w:szCs w:val="24"/>
        </w:rPr>
      </w:pPr>
      <w:r w:rsidRPr="00751AEC">
        <w:rPr>
          <w:rFonts w:ascii="Arial" w:hAnsi="Arial" w:cs="Arial"/>
          <w:sz w:val="24"/>
          <w:szCs w:val="24"/>
        </w:rPr>
        <w:t>La confesión es la institución en la que se encuentran el corazón de Dios y el corazón del hombre; o mejor, el corazón paterno de Dios y el corazón herido del hombre, al cual se le perdona los pecados (se aniquila la culpa del corazón), se le devuelve la unión con Dios y se convierte en el Corazón del hombre nuevo, unido a Dios y habitado por él.</w:t>
      </w:r>
    </w:p>
    <w:p w14:paraId="5A79078E" w14:textId="17AB5182" w:rsidR="00F2224C" w:rsidRDefault="00F2224C" w:rsidP="00F2224C">
      <w:pPr>
        <w:rPr>
          <w:rFonts w:cs="Arial"/>
          <w:szCs w:val="24"/>
        </w:rPr>
      </w:pPr>
    </w:p>
    <w:p w14:paraId="3F3E326F" w14:textId="4DF87D60" w:rsidR="00E435C7" w:rsidRDefault="001E76EF" w:rsidP="00751AEC">
      <w:pPr>
        <w:pStyle w:val="Prrafodelista"/>
        <w:numPr>
          <w:ilvl w:val="0"/>
          <w:numId w:val="2"/>
        </w:numPr>
        <w:bidi w:val="0"/>
        <w:rPr>
          <w:rFonts w:ascii="Arial" w:hAnsi="Arial" w:cs="Arial"/>
          <w:sz w:val="24"/>
          <w:szCs w:val="24"/>
        </w:rPr>
      </w:pPr>
      <w:r>
        <w:rPr>
          <w:rFonts w:ascii="Arial" w:hAnsi="Arial" w:cs="Arial"/>
          <w:sz w:val="24"/>
          <w:szCs w:val="24"/>
        </w:rPr>
        <w:t xml:space="preserve">Historia de cada hombre: tiene un pasado (historia anterior a su existencia), un presente (existencia individual), y un futuro (que ha de conquistar con su libertad). </w:t>
      </w:r>
    </w:p>
    <w:p w14:paraId="7E2B5879" w14:textId="33889098" w:rsidR="001E76EF" w:rsidRDefault="001E76EF" w:rsidP="00751AEC">
      <w:pPr>
        <w:pStyle w:val="Prrafodelista"/>
        <w:numPr>
          <w:ilvl w:val="0"/>
          <w:numId w:val="2"/>
        </w:numPr>
        <w:bidi w:val="0"/>
        <w:rPr>
          <w:rFonts w:ascii="Arial" w:hAnsi="Arial" w:cs="Arial"/>
          <w:sz w:val="24"/>
          <w:szCs w:val="24"/>
        </w:rPr>
      </w:pPr>
      <w:r>
        <w:rPr>
          <w:rFonts w:ascii="Arial" w:hAnsi="Arial" w:cs="Arial"/>
          <w:sz w:val="24"/>
          <w:szCs w:val="24"/>
        </w:rPr>
        <w:t xml:space="preserve">¿Quién soy? Dios nos ha revelado nuestra historia para que nos conozcamos y así podamos entendernos, nuestra historia es la siguiente: </w:t>
      </w:r>
    </w:p>
    <w:p w14:paraId="11555E45" w14:textId="06E84C65" w:rsidR="00A61576" w:rsidRPr="001E76EF" w:rsidRDefault="001E76EF" w:rsidP="00751AEC">
      <w:pPr>
        <w:pStyle w:val="Prrafodelista"/>
        <w:numPr>
          <w:ilvl w:val="1"/>
          <w:numId w:val="2"/>
        </w:numPr>
        <w:bidi w:val="0"/>
      </w:pPr>
      <w:r w:rsidRPr="001E76EF">
        <w:rPr>
          <w:rFonts w:ascii="Arial" w:hAnsi="Arial" w:cs="Arial"/>
          <w:sz w:val="24"/>
          <w:szCs w:val="24"/>
        </w:rPr>
        <w:t xml:space="preserve">Estado original: Estado de santidad del hombre. El hombre es un ser de relación con el mundo, consigo mismo y con Dios. </w:t>
      </w:r>
      <w:r w:rsidRPr="001E76EF">
        <w:rPr>
          <w:rFonts w:ascii="Arial" w:hAnsi="Arial" w:cs="Arial"/>
          <w:sz w:val="24"/>
          <w:szCs w:val="24"/>
        </w:rPr>
        <w:t>En el estado original estas relaciones estaban ordenadas, eran perfectas, es decir, como Dios las quiere</w:t>
      </w:r>
      <w:r>
        <w:rPr>
          <w:rFonts w:ascii="Arial" w:hAnsi="Arial" w:cs="Arial"/>
          <w:sz w:val="24"/>
          <w:szCs w:val="24"/>
        </w:rPr>
        <w:t>.</w:t>
      </w:r>
    </w:p>
    <w:p w14:paraId="18C774DE" w14:textId="02834A52" w:rsidR="001E76EF" w:rsidRPr="001E76EF" w:rsidRDefault="001E76EF" w:rsidP="00751AEC">
      <w:pPr>
        <w:pStyle w:val="Prrafodelista"/>
        <w:numPr>
          <w:ilvl w:val="1"/>
          <w:numId w:val="2"/>
        </w:numPr>
        <w:bidi w:val="0"/>
      </w:pPr>
      <w:r>
        <w:rPr>
          <w:rFonts w:ascii="Arial" w:hAnsi="Arial" w:cs="Arial"/>
          <w:sz w:val="24"/>
          <w:szCs w:val="24"/>
        </w:rPr>
        <w:t xml:space="preserve">La caída: El hombre tentado desconfió de Dios. </w:t>
      </w:r>
      <w:r w:rsidRPr="001E76EF">
        <w:rPr>
          <w:rFonts w:ascii="Arial" w:hAnsi="Arial" w:cs="Arial"/>
          <w:sz w:val="24"/>
          <w:szCs w:val="24"/>
        </w:rPr>
        <w:t>Quiso decidir sobre el Bien y el Mal, es decir, ser como Dios. No aceptó que era una criatura limitad</w:t>
      </w:r>
      <w:r>
        <w:rPr>
          <w:rFonts w:ascii="Arial" w:hAnsi="Arial" w:cs="Arial"/>
          <w:sz w:val="24"/>
          <w:szCs w:val="24"/>
        </w:rPr>
        <w:t>a. Como consecuencia fue expulsado del paraíso y perdió el estado de gracia original.</w:t>
      </w:r>
    </w:p>
    <w:p w14:paraId="6A791A7A" w14:textId="1B4C08F4" w:rsidR="00F2224C" w:rsidRDefault="001E76EF" w:rsidP="00F2224C">
      <w:pPr>
        <w:pStyle w:val="Prrafodelista"/>
        <w:numPr>
          <w:ilvl w:val="1"/>
          <w:numId w:val="2"/>
        </w:numPr>
        <w:bidi w:val="0"/>
        <w:rPr>
          <w:rFonts w:ascii="Arial" w:hAnsi="Arial" w:cs="Arial"/>
          <w:sz w:val="24"/>
          <w:szCs w:val="24"/>
        </w:rPr>
      </w:pPr>
      <w:r>
        <w:rPr>
          <w:rFonts w:ascii="Arial" w:hAnsi="Arial" w:cs="Arial"/>
          <w:sz w:val="24"/>
          <w:szCs w:val="24"/>
        </w:rPr>
        <w:t xml:space="preserve">Estado actual. </w:t>
      </w:r>
      <w:r w:rsidRPr="001E76EF">
        <w:rPr>
          <w:rFonts w:ascii="Arial" w:hAnsi="Arial" w:cs="Arial"/>
          <w:sz w:val="24"/>
          <w:szCs w:val="24"/>
        </w:rPr>
        <w:t xml:space="preserve">El hombre NO puede volver al estado </w:t>
      </w:r>
      <w:r w:rsidR="00F2224C" w:rsidRPr="001E76EF">
        <w:rPr>
          <w:rFonts w:ascii="Arial" w:hAnsi="Arial" w:cs="Arial"/>
          <w:sz w:val="24"/>
          <w:szCs w:val="24"/>
        </w:rPr>
        <w:t>original,</w:t>
      </w:r>
      <w:r w:rsidRPr="001E76EF">
        <w:rPr>
          <w:rFonts w:ascii="Arial" w:hAnsi="Arial" w:cs="Arial"/>
          <w:sz w:val="24"/>
          <w:szCs w:val="24"/>
        </w:rPr>
        <w:t xml:space="preserve"> pero SI puede CONQUISTAR el estado de unión con Dios.</w:t>
      </w:r>
      <w:r w:rsidR="00F2224C">
        <w:rPr>
          <w:rFonts w:ascii="Arial" w:hAnsi="Arial" w:cs="Arial"/>
          <w:sz w:val="24"/>
          <w:szCs w:val="24"/>
        </w:rPr>
        <w:t xml:space="preserve"> </w:t>
      </w:r>
      <w:r w:rsidR="00F2224C" w:rsidRPr="00F2224C">
        <w:rPr>
          <w:rFonts w:ascii="Arial" w:hAnsi="Arial" w:cs="Arial"/>
          <w:sz w:val="24"/>
          <w:szCs w:val="24"/>
        </w:rPr>
        <w:t>Actualmente, el hombre es PECADOR: tiene la naturaleza dañada, marcada por la concupiscencia (</w:t>
      </w:r>
      <w:r w:rsidR="00F2224C" w:rsidRPr="00F2224C">
        <w:rPr>
          <w:rFonts w:ascii="Arial" w:hAnsi="Arial" w:cs="Arial"/>
          <w:sz w:val="24"/>
          <w:szCs w:val="24"/>
        </w:rPr>
        <w:t>g</w:t>
      </w:r>
      <w:r w:rsidR="00F2224C" w:rsidRPr="00F2224C">
        <w:rPr>
          <w:rFonts w:ascii="Arial" w:hAnsi="Arial" w:cs="Arial"/>
          <w:sz w:val="24"/>
          <w:szCs w:val="24"/>
        </w:rPr>
        <w:t>ran atracción del mal y facilidad para hacerlo). Dios, a través de Jesucristo, libra al hombre de ese estado:</w:t>
      </w:r>
    </w:p>
    <w:p w14:paraId="4F003E66" w14:textId="6E38525F" w:rsidR="00F2224C" w:rsidRPr="00F2224C" w:rsidRDefault="00F2224C" w:rsidP="00F2224C">
      <w:pPr>
        <w:pStyle w:val="Prrafodelista"/>
        <w:numPr>
          <w:ilvl w:val="2"/>
          <w:numId w:val="2"/>
        </w:numPr>
        <w:bidi w:val="0"/>
        <w:rPr>
          <w:rFonts w:ascii="Arial" w:hAnsi="Arial" w:cs="Arial"/>
          <w:sz w:val="28"/>
          <w:szCs w:val="28"/>
        </w:rPr>
      </w:pPr>
      <w:r w:rsidRPr="00F2224C">
        <w:rPr>
          <w:rFonts w:ascii="Arial" w:hAnsi="Arial" w:cs="Arial"/>
          <w:sz w:val="24"/>
          <w:szCs w:val="24"/>
        </w:rPr>
        <w:t>Con el BAUTISMO el hombre recibe la NUEVA VIDA e</w:t>
      </w:r>
      <w:r w:rsidRPr="00F2224C">
        <w:rPr>
          <w:rFonts w:ascii="Arial" w:hAnsi="Arial" w:cs="Arial"/>
          <w:sz w:val="24"/>
          <w:szCs w:val="24"/>
        </w:rPr>
        <w:t>n</w:t>
      </w:r>
      <w:r w:rsidRPr="00F2224C">
        <w:rPr>
          <w:rFonts w:ascii="Arial" w:hAnsi="Arial" w:cs="Arial"/>
          <w:sz w:val="24"/>
          <w:szCs w:val="24"/>
        </w:rPr>
        <w:t xml:space="preserve"> Cristo; somos hechos hijos de Dios.</w:t>
      </w:r>
    </w:p>
    <w:p w14:paraId="01BCF975" w14:textId="05D6CEF0" w:rsidR="00F2224C" w:rsidRPr="00F2224C" w:rsidRDefault="00F2224C" w:rsidP="00F2224C">
      <w:pPr>
        <w:pStyle w:val="Prrafodelista"/>
        <w:numPr>
          <w:ilvl w:val="2"/>
          <w:numId w:val="2"/>
        </w:numPr>
        <w:bidi w:val="0"/>
        <w:rPr>
          <w:rFonts w:ascii="Arial" w:hAnsi="Arial" w:cs="Arial"/>
          <w:sz w:val="32"/>
          <w:szCs w:val="32"/>
        </w:rPr>
      </w:pPr>
      <w:r w:rsidRPr="00F2224C">
        <w:rPr>
          <w:rFonts w:ascii="Arial" w:hAnsi="Arial" w:cs="Arial"/>
          <w:sz w:val="24"/>
          <w:szCs w:val="24"/>
        </w:rPr>
        <w:t>Con la CONFESIÓN el</w:t>
      </w:r>
      <w:r w:rsidRPr="00F2224C">
        <w:rPr>
          <w:rFonts w:ascii="Arial" w:hAnsi="Arial" w:cs="Arial"/>
          <w:sz w:val="24"/>
          <w:szCs w:val="24"/>
        </w:rPr>
        <w:t xml:space="preserve"> hombre recupera continuamente la unión con Dios, y el Espíritu</w:t>
      </w:r>
      <w:r w:rsidRPr="00F2224C">
        <w:rPr>
          <w:rFonts w:ascii="Arial" w:hAnsi="Arial" w:cs="Arial"/>
          <w:sz w:val="24"/>
          <w:szCs w:val="24"/>
        </w:rPr>
        <w:t xml:space="preserve"> </w:t>
      </w:r>
      <w:r w:rsidRPr="00F2224C">
        <w:rPr>
          <w:rFonts w:ascii="Arial" w:hAnsi="Arial" w:cs="Arial"/>
          <w:sz w:val="24"/>
          <w:szCs w:val="24"/>
        </w:rPr>
        <w:t>Santo le va liberando de la concupiscencia y va GESTANDO UN HOMBRE NUEVO.</w:t>
      </w:r>
    </w:p>
    <w:p w14:paraId="1CCD93B3" w14:textId="509DB085" w:rsidR="00F2224C" w:rsidRPr="00F2224C" w:rsidRDefault="00F2224C" w:rsidP="00F2224C">
      <w:pPr>
        <w:pStyle w:val="Prrafodelista"/>
        <w:numPr>
          <w:ilvl w:val="0"/>
          <w:numId w:val="2"/>
        </w:numPr>
        <w:bidi w:val="0"/>
        <w:rPr>
          <w:rFonts w:ascii="Arial" w:hAnsi="Arial" w:cs="Arial"/>
          <w:sz w:val="32"/>
          <w:szCs w:val="32"/>
        </w:rPr>
      </w:pPr>
      <w:r>
        <w:rPr>
          <w:rFonts w:ascii="Arial" w:hAnsi="Arial" w:cs="Arial"/>
          <w:sz w:val="24"/>
          <w:szCs w:val="24"/>
        </w:rPr>
        <w:t>¿Quién estoy llamado a ser? Cada hombre está llamado a ser un hombre nuevo en Cristo. Para ello ha de vivir d ellos sacramentos.</w:t>
      </w:r>
    </w:p>
    <w:sectPr w:rsidR="00F2224C" w:rsidRPr="00F2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43A"/>
    <w:multiLevelType w:val="hybridMultilevel"/>
    <w:tmpl w:val="5818E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B93A96"/>
    <w:multiLevelType w:val="hybridMultilevel"/>
    <w:tmpl w:val="1446FEC2"/>
    <w:lvl w:ilvl="0" w:tplc="F12E35AA">
      <w:start w:val="1"/>
      <w:numFmt w:val="bullet"/>
      <w:lvlText w:val=""/>
      <w:lvlJc w:val="left"/>
      <w:pPr>
        <w:ind w:left="360" w:hanging="360"/>
      </w:pPr>
      <w:rPr>
        <w:rFonts w:ascii="Symbol" w:hAnsi="Symbol" w:hint="default"/>
        <w:sz w:val="24"/>
        <w:szCs w:val="24"/>
      </w:rPr>
    </w:lvl>
    <w:lvl w:ilvl="1" w:tplc="0409000F">
      <w:start w:val="1"/>
      <w:numFmt w:val="decimal"/>
      <w:lvlText w:val="%2."/>
      <w:lvlJc w:val="left"/>
      <w:pPr>
        <w:ind w:left="1080" w:hanging="360"/>
      </w:pPr>
    </w:lvl>
    <w:lvl w:ilvl="2" w:tplc="5F78ECFC">
      <w:start w:val="1"/>
      <w:numFmt w:val="decimal"/>
      <w:lvlText w:val="%3."/>
      <w:lvlJc w:val="left"/>
      <w:pPr>
        <w:ind w:left="1800" w:hanging="360"/>
      </w:pPr>
      <w:rPr>
        <w:sz w:val="24"/>
        <w:szCs w:val="24"/>
      </w:rPr>
    </w:lvl>
    <w:lvl w:ilvl="3" w:tplc="0832E61E">
      <w:numFmt w:val="bullet"/>
      <w:lvlText w:val="•"/>
      <w:lvlJc w:val="left"/>
      <w:pPr>
        <w:ind w:left="2880" w:hanging="720"/>
      </w:pPr>
      <w:rPr>
        <w:rFonts w:ascii="Arial" w:eastAsiaTheme="minorHAnsi" w:hAnsi="Arial" w:cs="Aria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138838">
    <w:abstractNumId w:val="0"/>
  </w:num>
  <w:num w:numId="2" w16cid:durableId="37165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89"/>
    <w:rsid w:val="001E76EF"/>
    <w:rsid w:val="00512412"/>
    <w:rsid w:val="00554621"/>
    <w:rsid w:val="00642B7B"/>
    <w:rsid w:val="00751AEC"/>
    <w:rsid w:val="00A03589"/>
    <w:rsid w:val="00A61576"/>
    <w:rsid w:val="00E435C7"/>
    <w:rsid w:val="00E631E5"/>
    <w:rsid w:val="00F2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850B"/>
  <w15:chartTrackingRefBased/>
  <w15:docId w15:val="{D068A90D-FD8E-4964-8DEE-FBE701EA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A03589"/>
    <w:pPr>
      <w:bidi/>
      <w:spacing w:before="0"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628</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4</cp:revision>
  <dcterms:created xsi:type="dcterms:W3CDTF">2023-03-17T20:41:00Z</dcterms:created>
  <dcterms:modified xsi:type="dcterms:W3CDTF">2023-03-17T21:25:00Z</dcterms:modified>
</cp:coreProperties>
</file>