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CE3" w:rsidRDefault="001D2CE3" w:rsidP="001B2354">
      <w:pPr>
        <w:spacing w:before="163" w:after="163"/>
        <w:ind w:firstLineChars="0" w:firstLine="0"/>
        <w:jc w:val="center"/>
        <w:rPr>
          <w:rFonts w:ascii="宋体" w:eastAsia="宋体" w:hAnsi="宋体"/>
          <w:b/>
          <w:sz w:val="32"/>
          <w:szCs w:val="32"/>
        </w:rPr>
      </w:pPr>
    </w:p>
    <w:p w:rsidR="001D2CE3" w:rsidRDefault="001D2CE3" w:rsidP="001B2354">
      <w:pPr>
        <w:spacing w:before="163" w:after="163"/>
        <w:ind w:firstLineChars="0" w:firstLine="0"/>
        <w:jc w:val="center"/>
        <w:rPr>
          <w:rFonts w:ascii="宋体" w:eastAsia="宋体" w:hAnsi="宋体"/>
          <w:b/>
          <w:sz w:val="32"/>
          <w:szCs w:val="32"/>
        </w:rPr>
      </w:pPr>
    </w:p>
    <w:p w:rsidR="001D2CE3" w:rsidRDefault="00553A61" w:rsidP="001B2354">
      <w:pPr>
        <w:spacing w:before="163" w:after="163"/>
        <w:ind w:firstLineChars="0" w:firstLine="0"/>
        <w:jc w:val="center"/>
        <w:rPr>
          <w:rFonts w:ascii="宋体" w:eastAsia="宋体" w:hAnsi="宋体"/>
          <w:b/>
          <w:sz w:val="32"/>
          <w:szCs w:val="32"/>
        </w:rPr>
      </w:pPr>
      <w:r>
        <w:rPr>
          <w:b/>
          <w:noProof/>
          <w:sz w:val="96"/>
          <w:szCs w:val="96"/>
        </w:rPr>
        <mc:AlternateContent>
          <mc:Choice Requires="wps">
            <w:drawing>
              <wp:anchor distT="0" distB="0" distL="114300" distR="114300" simplePos="0" relativeHeight="251663360" behindDoc="0" locked="0" layoutInCell="1" allowOverlap="1" wp14:anchorId="35955F43" wp14:editId="3E745F03">
                <wp:simplePos x="0" y="0"/>
                <wp:positionH relativeFrom="column">
                  <wp:posOffset>-695207</wp:posOffset>
                </wp:positionH>
                <wp:positionV relativeFrom="paragraph">
                  <wp:posOffset>365760</wp:posOffset>
                </wp:positionV>
                <wp:extent cx="605790" cy="7186517"/>
                <wp:effectExtent l="0" t="0" r="22860" b="146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7186517"/>
                        </a:xfrm>
                        <a:prstGeom prst="rect">
                          <a:avLst/>
                        </a:prstGeom>
                        <a:solidFill>
                          <a:srgbClr val="FFFFFF"/>
                        </a:solidFill>
                        <a:ln w="9525">
                          <a:solidFill>
                            <a:srgbClr val="FFFFFF"/>
                          </a:solidFill>
                          <a:miter lim="800000"/>
                          <a:headEnd/>
                          <a:tailEnd/>
                        </a:ln>
                      </wps:spPr>
                      <wps:txbx>
                        <w:txbxContent>
                          <w:p w:rsidR="00553A61" w:rsidRPr="00553A61" w:rsidRDefault="00553A61" w:rsidP="00553A61">
                            <w:pPr>
                              <w:spacing w:before="163" w:after="163"/>
                              <w:ind w:firstLine="640"/>
                              <w:rPr>
                                <w:sz w:val="32"/>
                              </w:rPr>
                            </w:pPr>
                            <w:r w:rsidRPr="00553A61">
                              <w:rPr>
                                <w:rFonts w:hAnsi="宋体" w:hint="eastAsia"/>
                                <w:sz w:val="32"/>
                              </w:rPr>
                              <w:t>┊┊┊┊┊┊┊装┊┊┊┊┊┊┊订┊┊┊┊┊┊┊线┊┊┊┊┊┊┊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55F43" id="_x0000_t202" coordsize="21600,21600" o:spt="202" path="m,l,21600r21600,l21600,xe">
                <v:stroke joinstyle="miter"/>
                <v:path gradientshapeok="t" o:connecttype="rect"/>
              </v:shapetype>
              <v:shape id="文本框 6" o:spid="_x0000_s1026" type="#_x0000_t202" style="position:absolute;left:0;text-align:left;margin-left:-54.75pt;margin-top:28.8pt;width:47.7pt;height:56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" strokecolor="white">
                <v:textbox style="layout-flow:vertical-ideographic">
                  <w:txbxContent>
                    <w:p w:rsidR="00553A61" w:rsidRPr="00553A61" w:rsidRDefault="00553A61" w:rsidP="00553A61">
                      <w:pPr>
                        <w:spacing w:before="163" w:after="163"/>
                        <w:ind w:firstLine="640"/>
                        <w:rPr>
                          <w:sz w:val="32"/>
                        </w:rPr>
                      </w:pPr>
                      <w:r w:rsidRPr="00553A61">
                        <w:rPr>
                          <w:rFonts w:hAnsi="宋体" w:hint="eastAsia"/>
                          <w:sz w:val="32"/>
                        </w:rPr>
                        <w:t>┊┊┊┊┊┊┊装┊┊┊┊┊┊┊订┊┊┊┊┊┊┊线┊┊┊┊┊┊┊</w:t>
                      </w:r>
                    </w:p>
                  </w:txbxContent>
                </v:textbox>
              </v:shape>
            </w:pict>
          </mc:Fallback>
        </mc:AlternateContent>
      </w:r>
    </w:p>
    <w:p w:rsidR="001D2CE3" w:rsidRDefault="001D2CE3" w:rsidP="001B2354">
      <w:pPr>
        <w:spacing w:before="163" w:after="163"/>
        <w:ind w:firstLineChars="0" w:firstLine="0"/>
        <w:jc w:val="center"/>
        <w:rPr>
          <w:b/>
          <w:sz w:val="52"/>
          <w:szCs w:val="52"/>
        </w:rPr>
      </w:pPr>
      <w:r>
        <w:rPr>
          <w:rFonts w:hint="eastAsia"/>
          <w:b/>
          <w:sz w:val="52"/>
          <w:szCs w:val="52"/>
        </w:rPr>
        <w:t>大连海事大学</w:t>
      </w:r>
    </w:p>
    <w:p w:rsidR="001D2CE3" w:rsidRDefault="001D2CE3" w:rsidP="001B2354">
      <w:pPr>
        <w:spacing w:before="163" w:after="163"/>
        <w:ind w:firstLineChars="0" w:firstLine="0"/>
        <w:jc w:val="center"/>
        <w:rPr>
          <w:b/>
          <w:sz w:val="52"/>
          <w:szCs w:val="52"/>
        </w:rPr>
      </w:pPr>
    </w:p>
    <w:p w:rsidR="001D2CE3" w:rsidRDefault="001D2CE3" w:rsidP="001B2354">
      <w:pPr>
        <w:spacing w:before="163" w:after="163"/>
        <w:ind w:firstLineChars="0" w:firstLine="0"/>
        <w:jc w:val="center"/>
        <w:rPr>
          <w:b/>
          <w:sz w:val="96"/>
          <w:szCs w:val="96"/>
        </w:rPr>
      </w:pPr>
      <w:r>
        <w:rPr>
          <w:rFonts w:hint="eastAsia"/>
          <w:b/>
          <w:sz w:val="96"/>
          <w:szCs w:val="96"/>
        </w:rPr>
        <w:t>毕</w:t>
      </w:r>
      <w:r>
        <w:rPr>
          <w:rFonts w:hint="eastAsia"/>
          <w:b/>
          <w:sz w:val="96"/>
          <w:szCs w:val="96"/>
        </w:rPr>
        <w:t xml:space="preserve"> </w:t>
      </w:r>
      <w:r>
        <w:rPr>
          <w:rFonts w:hint="eastAsia"/>
          <w:b/>
          <w:sz w:val="96"/>
          <w:szCs w:val="96"/>
        </w:rPr>
        <w:t>业</w:t>
      </w:r>
      <w:r>
        <w:rPr>
          <w:rFonts w:hint="eastAsia"/>
          <w:b/>
          <w:sz w:val="96"/>
          <w:szCs w:val="96"/>
        </w:rPr>
        <w:t xml:space="preserve"> </w:t>
      </w:r>
      <w:r>
        <w:rPr>
          <w:rFonts w:hint="eastAsia"/>
          <w:b/>
          <w:sz w:val="96"/>
          <w:szCs w:val="96"/>
        </w:rPr>
        <w:t>论</w:t>
      </w:r>
      <w:r>
        <w:rPr>
          <w:rFonts w:hint="eastAsia"/>
          <w:b/>
          <w:sz w:val="96"/>
          <w:szCs w:val="96"/>
        </w:rPr>
        <w:t xml:space="preserve"> </w:t>
      </w:r>
      <w:r>
        <w:rPr>
          <w:rFonts w:hint="eastAsia"/>
          <w:b/>
          <w:sz w:val="96"/>
          <w:szCs w:val="96"/>
        </w:rPr>
        <w:t>文</w:t>
      </w: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32"/>
          <w:szCs w:val="32"/>
        </w:rPr>
      </w:pPr>
    </w:p>
    <w:p w:rsidR="001D2CE3" w:rsidRDefault="001D2CE3" w:rsidP="001B2354">
      <w:pPr>
        <w:spacing w:before="163" w:after="163"/>
        <w:ind w:firstLineChars="0" w:firstLine="0"/>
        <w:jc w:val="center"/>
        <w:rPr>
          <w:b/>
          <w:sz w:val="32"/>
          <w:szCs w:val="32"/>
        </w:rPr>
      </w:pPr>
    </w:p>
    <w:p w:rsidR="001D2CE3" w:rsidRDefault="001D2CE3" w:rsidP="001B2354">
      <w:pPr>
        <w:spacing w:before="163" w:after="163"/>
        <w:ind w:firstLineChars="0" w:firstLine="0"/>
        <w:jc w:val="center"/>
        <w:rPr>
          <w:rFonts w:ascii="宋体" w:eastAsia="宋体" w:hAnsi="宋体"/>
          <w:b/>
          <w:sz w:val="32"/>
          <w:szCs w:val="32"/>
        </w:rPr>
      </w:pPr>
      <w:r>
        <w:rPr>
          <w:rFonts w:hint="eastAsia"/>
          <w:b/>
          <w:sz w:val="32"/>
          <w:szCs w:val="32"/>
        </w:rPr>
        <w:t>二○一七年六月</w:t>
      </w:r>
    </w:p>
    <w:p w:rsidR="009D7AD5" w:rsidRDefault="001D2CE3">
      <w:pPr>
        <w:widowControl/>
        <w:spacing w:beforeLines="0" w:before="0" w:afterLines="0" w:after="0" w:line="240" w:lineRule="auto"/>
        <w:ind w:firstLineChars="0" w:firstLine="0"/>
        <w:jc w:val="left"/>
        <w:rPr>
          <w:rFonts w:ascii="宋体" w:eastAsia="宋体" w:hAnsi="宋体"/>
          <w:b/>
          <w:sz w:val="32"/>
          <w:szCs w:val="32"/>
        </w:rPr>
        <w:sectPr w:rsidR="009D7AD5" w:rsidSect="00223F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r>
        <w:rPr>
          <w:rFonts w:ascii="宋体" w:eastAsia="宋体" w:hAnsi="宋体"/>
          <w:b/>
          <w:sz w:val="32"/>
          <w:szCs w:val="32"/>
        </w:rPr>
        <w:br w:type="page"/>
      </w: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rsidP="001D2CE3">
      <w:pPr>
        <w:widowControl/>
        <w:spacing w:beforeLines="0" w:before="0" w:afterLines="0" w:after="0" w:line="240" w:lineRule="auto"/>
        <w:ind w:firstLineChars="0" w:firstLine="0"/>
        <w:jc w:val="center"/>
        <w:rPr>
          <w:rFonts w:eastAsia="宋体" w:cs="Times New Roman"/>
          <w:sz w:val="44"/>
          <w:szCs w:val="44"/>
        </w:rPr>
      </w:pPr>
      <w:r w:rsidRPr="001D2CE3">
        <w:rPr>
          <w:rFonts w:eastAsia="宋体" w:cs="Times New Roman" w:hint="eastAsia"/>
          <w:sz w:val="44"/>
          <w:szCs w:val="44"/>
        </w:rPr>
        <w:t>基于秘密共享的</w:t>
      </w:r>
    </w:p>
    <w:p w:rsidR="001D2CE3" w:rsidRPr="001D2CE3" w:rsidRDefault="001D2CE3" w:rsidP="001D2CE3">
      <w:pPr>
        <w:widowControl/>
        <w:spacing w:beforeLines="0" w:before="0" w:afterLines="0" w:after="0" w:line="240" w:lineRule="auto"/>
        <w:ind w:firstLineChars="0" w:firstLine="0"/>
        <w:jc w:val="center"/>
        <w:rPr>
          <w:rFonts w:eastAsia="宋体" w:cs="Times New Roman"/>
          <w:sz w:val="44"/>
          <w:szCs w:val="44"/>
        </w:rPr>
      </w:pPr>
      <w:r w:rsidRPr="001D2CE3">
        <w:rPr>
          <w:rFonts w:eastAsia="宋体" w:cs="Times New Roman" w:hint="eastAsia"/>
          <w:sz w:val="44"/>
          <w:szCs w:val="44"/>
        </w:rPr>
        <w:t>多方协作撮合服务系统设计</w:t>
      </w: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553A61" w:rsidRDefault="00553A61">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553A61" w:rsidRDefault="00553A61">
      <w:pPr>
        <w:widowControl/>
        <w:spacing w:beforeLines="0" w:before="0" w:afterLines="0" w:after="0" w:line="240" w:lineRule="auto"/>
        <w:ind w:firstLineChars="0" w:firstLine="0"/>
        <w:jc w:val="left"/>
        <w:rPr>
          <w:rFonts w:ascii="宋体" w:eastAsia="宋体" w:hAnsi="宋体"/>
          <w:b/>
          <w:sz w:val="32"/>
          <w:szCs w:val="32"/>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686"/>
        <w:gridCol w:w="1066"/>
      </w:tblGrid>
      <w:tr w:rsidR="001D2CE3" w:rsidRPr="00553A61" w:rsidTr="00553A61">
        <w:tc>
          <w:tcPr>
            <w:tcW w:w="3544" w:type="dxa"/>
          </w:tcPr>
          <w:p w:rsidR="001D2CE3" w:rsidRPr="00553A61" w:rsidRDefault="001D2CE3" w:rsidP="00553A61">
            <w:pPr>
              <w:widowControl/>
              <w:spacing w:beforeLines="0" w:before="0" w:afterLines="0" w:after="0" w:line="240" w:lineRule="auto"/>
              <w:ind w:firstLineChars="0" w:firstLine="0"/>
              <w:jc w:val="right"/>
              <w:rPr>
                <w:rFonts w:ascii="宋体" w:eastAsia="宋体" w:hAnsi="宋体"/>
                <w:sz w:val="44"/>
                <w:szCs w:val="44"/>
              </w:rPr>
            </w:pPr>
            <w:r w:rsidRPr="00553A61">
              <w:rPr>
                <w:rFonts w:ascii="宋体" w:eastAsia="宋体" w:hAnsi="宋体" w:hint="eastAsia"/>
                <w:sz w:val="44"/>
                <w:szCs w:val="44"/>
              </w:rPr>
              <w:t>专业班级：</w:t>
            </w:r>
          </w:p>
        </w:tc>
        <w:tc>
          <w:tcPr>
            <w:tcW w:w="3686" w:type="dxa"/>
            <w:tcBorders>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软件工程3班</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r w:rsidR="001D2CE3" w:rsidRPr="00553A61" w:rsidTr="00553A61">
        <w:tc>
          <w:tcPr>
            <w:tcW w:w="3544" w:type="dxa"/>
          </w:tcPr>
          <w:p w:rsidR="001D2CE3" w:rsidRPr="00553A61" w:rsidRDefault="001D2CE3" w:rsidP="00553A61">
            <w:pPr>
              <w:widowControl/>
              <w:wordWrap w:val="0"/>
              <w:spacing w:beforeLines="0" w:before="0" w:afterLines="0" w:after="0" w:line="240" w:lineRule="auto"/>
              <w:ind w:firstLineChars="0" w:firstLine="0"/>
              <w:jc w:val="right"/>
              <w:rPr>
                <w:rFonts w:ascii="宋体" w:eastAsia="宋体" w:hAnsi="宋体"/>
                <w:sz w:val="44"/>
                <w:szCs w:val="44"/>
              </w:rPr>
            </w:pPr>
            <w:r w:rsidRPr="00553A61">
              <w:rPr>
                <w:rFonts w:ascii="宋体" w:eastAsia="宋体" w:hAnsi="宋体" w:hint="eastAsia"/>
                <w:sz w:val="44"/>
                <w:szCs w:val="44"/>
              </w:rPr>
              <w:t xml:space="preserve">姓  </w:t>
            </w:r>
            <w:r w:rsidR="00553A61">
              <w:rPr>
                <w:rFonts w:ascii="宋体" w:eastAsia="宋体" w:hAnsi="宋体"/>
                <w:sz w:val="44"/>
                <w:szCs w:val="44"/>
              </w:rPr>
              <w:t xml:space="preserve">  </w:t>
            </w:r>
            <w:r w:rsidRPr="00553A61">
              <w:rPr>
                <w:rFonts w:ascii="宋体" w:eastAsia="宋体" w:hAnsi="宋体" w:hint="eastAsia"/>
                <w:sz w:val="44"/>
                <w:szCs w:val="44"/>
              </w:rPr>
              <w:t>名：</w:t>
            </w:r>
          </w:p>
        </w:tc>
        <w:tc>
          <w:tcPr>
            <w:tcW w:w="3686" w:type="dxa"/>
            <w:tcBorders>
              <w:top w:val="single" w:sz="12" w:space="0" w:color="auto"/>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proofErr w:type="gramStart"/>
            <w:r>
              <w:rPr>
                <w:rFonts w:ascii="宋体" w:eastAsia="宋体" w:hAnsi="宋体" w:hint="eastAsia"/>
                <w:sz w:val="44"/>
                <w:szCs w:val="44"/>
              </w:rPr>
              <w:t>廖</w:t>
            </w:r>
            <w:proofErr w:type="gramEnd"/>
            <w:r>
              <w:rPr>
                <w:rFonts w:ascii="宋体" w:eastAsia="宋体" w:hAnsi="宋体" w:hint="eastAsia"/>
                <w:sz w:val="44"/>
                <w:szCs w:val="44"/>
              </w:rPr>
              <w:t xml:space="preserve">      添</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r w:rsidR="001D2CE3" w:rsidRPr="00553A61" w:rsidTr="00553A61">
        <w:tc>
          <w:tcPr>
            <w:tcW w:w="3544" w:type="dxa"/>
          </w:tcPr>
          <w:p w:rsidR="001D2CE3" w:rsidRPr="00553A61" w:rsidRDefault="00553A61" w:rsidP="00553A61">
            <w:pPr>
              <w:widowControl/>
              <w:spacing w:beforeLines="0" w:before="0" w:afterLines="0" w:after="0" w:line="240" w:lineRule="auto"/>
              <w:ind w:firstLineChars="0" w:firstLine="0"/>
              <w:jc w:val="right"/>
              <w:rPr>
                <w:rFonts w:ascii="宋体" w:eastAsia="宋体" w:hAnsi="宋体"/>
                <w:sz w:val="44"/>
                <w:szCs w:val="44"/>
              </w:rPr>
            </w:pPr>
            <w:r>
              <w:rPr>
                <w:rFonts w:ascii="宋体" w:eastAsia="宋体" w:hAnsi="宋体" w:hint="eastAsia"/>
                <w:sz w:val="44"/>
                <w:szCs w:val="44"/>
              </w:rPr>
              <w:t>指导教师：</w:t>
            </w:r>
          </w:p>
        </w:tc>
        <w:tc>
          <w:tcPr>
            <w:tcW w:w="3686" w:type="dxa"/>
            <w:tcBorders>
              <w:top w:val="single" w:sz="12" w:space="0" w:color="auto"/>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李  志  淮</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bl>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rsidP="001664A9">
      <w:pPr>
        <w:widowControl/>
        <w:spacing w:beforeLines="0" w:before="0" w:afterLines="0" w:after="0" w:line="240" w:lineRule="auto"/>
        <w:ind w:firstLineChars="0" w:firstLine="0"/>
        <w:jc w:val="center"/>
        <w:rPr>
          <w:rFonts w:ascii="宋体" w:eastAsia="宋体" w:hAnsi="宋体"/>
          <w:b/>
          <w:sz w:val="32"/>
          <w:szCs w:val="32"/>
        </w:rPr>
      </w:pPr>
      <w:r>
        <w:rPr>
          <w:rFonts w:hint="eastAsia"/>
          <w:sz w:val="44"/>
          <w:szCs w:val="44"/>
        </w:rPr>
        <w:t>信息科学技术学院</w:t>
      </w:r>
    </w:p>
    <w:p w:rsidR="00CA6CB1" w:rsidRDefault="00CA6CB1" w:rsidP="001664A9">
      <w:pPr>
        <w:widowControl/>
        <w:spacing w:beforeLines="0" w:before="0" w:afterLines="0" w:after="0" w:line="240" w:lineRule="auto"/>
        <w:ind w:firstLineChars="0" w:firstLine="0"/>
        <w:jc w:val="left"/>
        <w:rPr>
          <w:rFonts w:ascii="宋体" w:eastAsia="宋体" w:hAnsi="宋体"/>
          <w:b/>
          <w:sz w:val="32"/>
          <w:szCs w:val="32"/>
        </w:rPr>
      </w:pPr>
    </w:p>
    <w:p w:rsidR="00064477" w:rsidRDefault="00064477" w:rsidP="001664A9">
      <w:pPr>
        <w:widowControl/>
        <w:spacing w:beforeLines="0" w:before="0" w:afterLines="0" w:after="0" w:line="240" w:lineRule="auto"/>
        <w:ind w:firstLineChars="0" w:firstLine="0"/>
        <w:jc w:val="left"/>
        <w:rPr>
          <w:rFonts w:ascii="宋体" w:eastAsia="宋体" w:hAnsi="宋体"/>
          <w:b/>
          <w:sz w:val="32"/>
          <w:szCs w:val="32"/>
        </w:rPr>
        <w:sectPr w:rsidR="00064477" w:rsidSect="00223F8A">
          <w:pgSz w:w="11906" w:h="16838"/>
          <w:pgMar w:top="1440" w:right="1800" w:bottom="1440" w:left="1800" w:header="851" w:footer="992" w:gutter="0"/>
          <w:pgNumType w:fmt="upperRoman" w:start="1"/>
          <w:cols w:space="425"/>
          <w:titlePg/>
          <w:docGrid w:type="lines" w:linePitch="326"/>
        </w:sectPr>
      </w:pPr>
    </w:p>
    <w:p w:rsidR="00CA6CB1" w:rsidRDefault="00064477" w:rsidP="00EB78F8">
      <w:pPr>
        <w:widowControl/>
        <w:spacing w:beforeLines="0" w:before="400" w:afterLines="0" w:after="200"/>
        <w:ind w:firstLineChars="0" w:firstLine="0"/>
        <w:jc w:val="center"/>
        <w:rPr>
          <w:rFonts w:ascii="宋体" w:eastAsia="宋体" w:hAnsi="宋体"/>
          <w:b/>
          <w:sz w:val="32"/>
          <w:szCs w:val="32"/>
        </w:rPr>
      </w:pPr>
      <w:r>
        <w:rPr>
          <w:rFonts w:ascii="宋体" w:eastAsia="宋体" w:hAnsi="宋体" w:hint="eastAsia"/>
          <w:b/>
          <w:sz w:val="32"/>
          <w:szCs w:val="32"/>
        </w:rPr>
        <w:lastRenderedPageBreak/>
        <w:t>摘    要</w:t>
      </w:r>
    </w:p>
    <w:p w:rsidR="00064477" w:rsidRDefault="0041760C" w:rsidP="0041760C">
      <w:pPr>
        <w:widowControl/>
        <w:spacing w:beforeLines="0" w:before="0" w:afterLines="0" w:after="0"/>
        <w:ind w:firstLine="480"/>
        <w:jc w:val="left"/>
        <w:rPr>
          <w:rFonts w:ascii="宋体" w:eastAsia="宋体" w:hAnsi="宋体"/>
          <w:szCs w:val="24"/>
        </w:rPr>
      </w:pPr>
      <w:r w:rsidRPr="0041760C">
        <w:rPr>
          <w:rFonts w:ascii="宋体" w:eastAsia="宋体" w:hAnsi="宋体" w:hint="eastAsia"/>
          <w:szCs w:val="24"/>
        </w:rPr>
        <w:t>目前来看大部分合作平台倾向于尽可能地收集用户信息，将其加入到搜索引擎的资料库中</w:t>
      </w:r>
      <w:r>
        <w:rPr>
          <w:rFonts w:ascii="宋体" w:eastAsia="宋体" w:hAnsi="宋体" w:hint="eastAsia"/>
          <w:szCs w:val="24"/>
        </w:rPr>
        <w:t>，</w:t>
      </w:r>
      <w:r w:rsidRPr="0041760C">
        <w:rPr>
          <w:rFonts w:ascii="宋体" w:eastAsia="宋体" w:hAnsi="宋体" w:hint="eastAsia"/>
          <w:szCs w:val="24"/>
        </w:rPr>
        <w:t>以便其他用户进行</w:t>
      </w:r>
      <w:r w:rsidR="00487F7D">
        <w:rPr>
          <w:rFonts w:ascii="宋体" w:eastAsia="宋体" w:hAnsi="宋体" w:hint="eastAsia"/>
          <w:szCs w:val="24"/>
        </w:rPr>
        <w:t>匹配。这种简单直接的服务模式虽然能够在一定程度上解决不同用户之间</w:t>
      </w:r>
      <w:r w:rsidRPr="0041760C">
        <w:rPr>
          <w:rFonts w:ascii="宋体" w:eastAsia="宋体" w:hAnsi="宋体" w:hint="eastAsia"/>
          <w:szCs w:val="24"/>
        </w:rPr>
        <w:t>寻求合作的需求，但还不够理想。</w:t>
      </w:r>
      <w:r>
        <w:rPr>
          <w:rFonts w:ascii="宋体" w:eastAsia="宋体" w:hAnsi="宋体" w:hint="eastAsia"/>
          <w:szCs w:val="24"/>
        </w:rPr>
        <w:t>本论文所设计的系统更</w:t>
      </w:r>
      <w:r w:rsidRPr="0041760C">
        <w:rPr>
          <w:rFonts w:ascii="宋体" w:eastAsia="宋体" w:hAnsi="宋体" w:hint="eastAsia"/>
          <w:szCs w:val="24"/>
        </w:rPr>
        <w:t>专注于寻找和设计一个有效的解决方案，提供精</w:t>
      </w:r>
      <w:r>
        <w:rPr>
          <w:rFonts w:ascii="宋体" w:eastAsia="宋体" w:hAnsi="宋体" w:hint="eastAsia"/>
          <w:szCs w:val="24"/>
        </w:rPr>
        <w:t>细化、智能化的合作匹配服务。旨在严格保护用户个人信息的同时，更</w:t>
      </w:r>
      <w:r w:rsidRPr="0041760C">
        <w:rPr>
          <w:rFonts w:ascii="宋体" w:eastAsia="宋体" w:hAnsi="宋体" w:hint="eastAsia"/>
          <w:szCs w:val="24"/>
        </w:rPr>
        <w:t>能够非常准确的匹配</w:t>
      </w:r>
      <w:r>
        <w:rPr>
          <w:rFonts w:ascii="宋体" w:eastAsia="宋体" w:hAnsi="宋体" w:hint="eastAsia"/>
          <w:szCs w:val="24"/>
        </w:rPr>
        <w:t>出一个合适的合作</w:t>
      </w:r>
      <w:r w:rsidRPr="0041760C">
        <w:rPr>
          <w:rFonts w:ascii="宋体" w:eastAsia="宋体" w:hAnsi="宋体" w:hint="eastAsia"/>
          <w:szCs w:val="24"/>
        </w:rPr>
        <w:t>结果。而且相较于目前流行的中介服务模式，更加安全和智能</w:t>
      </w:r>
      <w:r>
        <w:rPr>
          <w:rFonts w:ascii="宋体" w:eastAsia="宋体" w:hAnsi="宋体" w:hint="eastAsia"/>
          <w:szCs w:val="24"/>
        </w:rPr>
        <w:t>。</w:t>
      </w:r>
    </w:p>
    <w:p w:rsidR="0041760C" w:rsidRDefault="0041760C" w:rsidP="0041760C">
      <w:pPr>
        <w:widowControl/>
        <w:spacing w:beforeLines="0" w:before="0" w:afterLines="0" w:after="0"/>
        <w:ind w:firstLine="480"/>
        <w:jc w:val="left"/>
        <w:rPr>
          <w:rFonts w:ascii="宋体" w:eastAsia="宋体" w:hAnsi="宋体"/>
          <w:szCs w:val="24"/>
        </w:rPr>
      </w:pPr>
      <w:r>
        <w:rPr>
          <w:rFonts w:ascii="宋体" w:eastAsia="宋体" w:hAnsi="宋体" w:hint="eastAsia"/>
          <w:szCs w:val="24"/>
        </w:rPr>
        <w:t>系统为用户提供的所有服务都围绕着四个基本原则进行设计：</w:t>
      </w:r>
      <w:r w:rsidRPr="0041760C">
        <w:rPr>
          <w:rFonts w:ascii="宋体" w:eastAsia="宋体" w:hAnsi="宋体" w:hint="eastAsia"/>
          <w:szCs w:val="24"/>
        </w:rPr>
        <w:t>1.严格地保护用户信息</w:t>
      </w:r>
      <w:r>
        <w:rPr>
          <w:rFonts w:ascii="宋体" w:eastAsia="宋体" w:hAnsi="宋体" w:hint="eastAsia"/>
          <w:szCs w:val="24"/>
        </w:rPr>
        <w:t>安全；</w:t>
      </w:r>
      <w:r w:rsidRPr="0041760C">
        <w:rPr>
          <w:rFonts w:ascii="宋体" w:eastAsia="宋体" w:hAnsi="宋体" w:hint="eastAsia"/>
          <w:szCs w:val="24"/>
        </w:rPr>
        <w:t>2.</w:t>
      </w:r>
      <w:r>
        <w:rPr>
          <w:rFonts w:ascii="宋体" w:eastAsia="宋体" w:hAnsi="宋体" w:hint="eastAsia"/>
          <w:szCs w:val="24"/>
        </w:rPr>
        <w:t>使用</w:t>
      </w:r>
      <w:r w:rsidRPr="0041760C">
        <w:rPr>
          <w:rFonts w:ascii="宋体" w:eastAsia="宋体" w:hAnsi="宋体" w:hint="eastAsia"/>
          <w:szCs w:val="24"/>
        </w:rPr>
        <w:t>分布式计算</w:t>
      </w:r>
      <w:r>
        <w:rPr>
          <w:rFonts w:ascii="宋体" w:eastAsia="宋体" w:hAnsi="宋体" w:hint="eastAsia"/>
          <w:szCs w:val="24"/>
        </w:rPr>
        <w:t>结构</w:t>
      </w:r>
      <w:r w:rsidRPr="0041760C">
        <w:rPr>
          <w:rFonts w:ascii="宋体" w:eastAsia="宋体" w:hAnsi="宋体" w:hint="eastAsia"/>
          <w:szCs w:val="24"/>
        </w:rPr>
        <w:t>将服务分散化；3.</w:t>
      </w:r>
      <w:r>
        <w:rPr>
          <w:rFonts w:ascii="宋体" w:eastAsia="宋体" w:hAnsi="宋体" w:hint="eastAsia"/>
          <w:szCs w:val="24"/>
        </w:rPr>
        <w:t>允许</w:t>
      </w:r>
      <w:r w:rsidRPr="0041760C">
        <w:rPr>
          <w:rFonts w:ascii="宋体" w:eastAsia="宋体" w:hAnsi="宋体" w:hint="eastAsia"/>
          <w:szCs w:val="24"/>
        </w:rPr>
        <w:t>具体服务具有多版本，能够精细化</w:t>
      </w:r>
      <w:r>
        <w:rPr>
          <w:rFonts w:ascii="宋体" w:eastAsia="宋体" w:hAnsi="宋体" w:hint="eastAsia"/>
          <w:szCs w:val="24"/>
        </w:rPr>
        <w:t>、</w:t>
      </w:r>
      <w:r w:rsidRPr="0041760C">
        <w:rPr>
          <w:rFonts w:ascii="宋体" w:eastAsia="宋体" w:hAnsi="宋体" w:hint="eastAsia"/>
          <w:szCs w:val="24"/>
        </w:rPr>
        <w:t>快速演进迭代；4.支持模糊计算、</w:t>
      </w:r>
      <w:r>
        <w:rPr>
          <w:rFonts w:ascii="宋体" w:eastAsia="宋体" w:hAnsi="宋体" w:hint="eastAsia"/>
          <w:szCs w:val="24"/>
        </w:rPr>
        <w:t>同时可将服务智能化。</w:t>
      </w:r>
      <w:r w:rsidR="00AF65AB">
        <w:rPr>
          <w:rFonts w:ascii="宋体" w:eastAsia="宋体" w:hAnsi="宋体" w:hint="eastAsia"/>
          <w:szCs w:val="24"/>
        </w:rPr>
        <w:t>通过保证这四个基本设计原则，能够有效地保证系统在设计和开发的过程当中始终不偏离最初的设想和要求。</w:t>
      </w:r>
    </w:p>
    <w:p w:rsidR="00064477" w:rsidRDefault="00CA32CB" w:rsidP="00E87126">
      <w:pPr>
        <w:widowControl/>
        <w:spacing w:beforeLines="0" w:before="0" w:afterLines="0" w:after="0"/>
        <w:ind w:firstLine="480"/>
        <w:jc w:val="left"/>
        <w:rPr>
          <w:rFonts w:ascii="宋体" w:eastAsia="宋体" w:hAnsi="宋体"/>
          <w:szCs w:val="24"/>
        </w:rPr>
      </w:pPr>
      <w:r>
        <w:rPr>
          <w:rFonts w:ascii="宋体" w:eastAsia="宋体" w:hAnsi="宋体"/>
          <w:szCs w:val="24"/>
        </w:rPr>
        <w:t>本论文先从阐述设计一个安全</w:t>
      </w:r>
      <w:r>
        <w:rPr>
          <w:rFonts w:ascii="宋体" w:eastAsia="宋体" w:hAnsi="宋体" w:hint="eastAsia"/>
          <w:szCs w:val="24"/>
        </w:rPr>
        <w:t>的合作撮合系统的必要性和相关背景开始。介绍系统使用和依赖到的若干关键基础技术，并举例其典型的应用方式和案例。</w:t>
      </w:r>
      <w:r w:rsidR="00EC476E">
        <w:rPr>
          <w:rFonts w:ascii="宋体" w:eastAsia="宋体" w:hAnsi="宋体" w:hint="eastAsia"/>
          <w:szCs w:val="24"/>
        </w:rPr>
        <w:t>然后再描述系统方案的需求分析、概要设计和详细设计，逐渐地绘制一个清晰完整的系统轮廓。最后展示系统的原型和相应的测试用例。具体以若干完整的假设用户和场景，通过数据和结果来论述系统的功能和效果。</w:t>
      </w:r>
    </w:p>
    <w:p w:rsidR="00E87126" w:rsidRDefault="00E87126" w:rsidP="00E87126">
      <w:pPr>
        <w:widowControl/>
        <w:spacing w:beforeLines="0" w:before="0" w:afterLines="0" w:after="0"/>
        <w:ind w:firstLine="480"/>
        <w:jc w:val="left"/>
        <w:rPr>
          <w:rFonts w:ascii="宋体" w:eastAsia="宋体" w:hAnsi="宋体"/>
          <w:szCs w:val="24"/>
        </w:rPr>
      </w:pPr>
    </w:p>
    <w:p w:rsidR="00E87126" w:rsidRPr="00E87126" w:rsidRDefault="00E87126" w:rsidP="00E87126">
      <w:pPr>
        <w:widowControl/>
        <w:spacing w:beforeLines="0" w:before="0" w:afterLines="0" w:after="0"/>
        <w:ind w:firstLineChars="0" w:firstLine="0"/>
        <w:jc w:val="left"/>
        <w:rPr>
          <w:rFonts w:ascii="宋体" w:eastAsia="宋体" w:hAnsi="宋体"/>
          <w:b/>
          <w:szCs w:val="24"/>
        </w:rPr>
      </w:pPr>
      <w:r w:rsidRPr="00E87126">
        <w:rPr>
          <w:rFonts w:ascii="宋体" w:eastAsia="宋体" w:hAnsi="宋体" w:hint="eastAsia"/>
          <w:b/>
          <w:szCs w:val="24"/>
        </w:rPr>
        <w:t>关键词</w:t>
      </w:r>
      <w:r w:rsidR="002D255C">
        <w:rPr>
          <w:rFonts w:ascii="宋体" w:eastAsia="宋体" w:hAnsi="宋体" w:hint="eastAsia"/>
          <w:b/>
          <w:szCs w:val="24"/>
        </w:rPr>
        <w:t>：</w:t>
      </w:r>
      <w:r w:rsidR="00B40704">
        <w:rPr>
          <w:rFonts w:ascii="宋体" w:eastAsia="宋体" w:hAnsi="宋体" w:hint="eastAsia"/>
          <w:b/>
          <w:szCs w:val="24"/>
        </w:rPr>
        <w:t>合作；匹配；信息安全；P2P；秘密分割；区块链</w:t>
      </w:r>
    </w:p>
    <w:p w:rsidR="00064477" w:rsidRDefault="00064477">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Pr="00EB78F8" w:rsidRDefault="00EB78F8" w:rsidP="00EB78F8">
      <w:pPr>
        <w:widowControl/>
        <w:spacing w:beforeLines="0" w:before="400" w:afterLines="0" w:after="200"/>
        <w:ind w:firstLineChars="0" w:firstLine="0"/>
        <w:jc w:val="center"/>
        <w:rPr>
          <w:rFonts w:eastAsia="宋体" w:cs="Times New Roman"/>
          <w:b/>
          <w:sz w:val="32"/>
          <w:szCs w:val="32"/>
        </w:rPr>
      </w:pPr>
      <w:r w:rsidRPr="00EB78F8">
        <w:rPr>
          <w:rFonts w:eastAsia="宋体" w:cs="Times New Roman"/>
          <w:b/>
          <w:sz w:val="32"/>
          <w:szCs w:val="32"/>
        </w:rPr>
        <w:lastRenderedPageBreak/>
        <w:t>ABSTRACT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At present, most of the cooperation platform tends to collect user information as much as possible, add it to the search engine database, so that other users </w:t>
      </w:r>
      <w:r w:rsidR="00ED3B99">
        <w:rPr>
          <w:rFonts w:eastAsia="宋体" w:cs="Times New Roman" w:hint="eastAsia"/>
          <w:szCs w:val="24"/>
        </w:rPr>
        <w:t>can</w:t>
      </w:r>
      <w:r w:rsidRPr="002D255C">
        <w:rPr>
          <w:rFonts w:eastAsia="宋体" w:cs="Times New Roman"/>
          <w:szCs w:val="24"/>
        </w:rPr>
        <w:t xml:space="preserve"> </w:t>
      </w:r>
      <w:r w:rsidR="00ED3B99">
        <w:rPr>
          <w:rFonts w:eastAsia="宋体" w:cs="Times New Roman"/>
          <w:szCs w:val="24"/>
        </w:rPr>
        <w:t xml:space="preserve">use them to </w:t>
      </w:r>
      <w:r w:rsidRPr="002D255C">
        <w:rPr>
          <w:rFonts w:eastAsia="宋体" w:cs="Times New Roman"/>
          <w:szCs w:val="24"/>
        </w:rPr>
        <w:t>match</w:t>
      </w:r>
      <w:r w:rsidR="00ED3B99">
        <w:rPr>
          <w:rFonts w:eastAsia="宋体" w:cs="Times New Roman"/>
          <w:szCs w:val="24"/>
        </w:rPr>
        <w:t xml:space="preserve"> their requirements</w:t>
      </w:r>
      <w:r w:rsidRPr="002D255C">
        <w:rPr>
          <w:rFonts w:eastAsia="宋体" w:cs="Times New Roman"/>
          <w:szCs w:val="24"/>
        </w:rPr>
        <w:t xml:space="preserve">. </w:t>
      </w:r>
      <w:r w:rsidR="00356816" w:rsidRPr="00356816">
        <w:rPr>
          <w:rFonts w:eastAsia="宋体" w:cs="Times New Roman"/>
          <w:szCs w:val="24"/>
        </w:rPr>
        <w:t>This simple and straightforward service model, although able to a certain extent, to solve the needs of different users to seek cooperation</w:t>
      </w:r>
      <w:r w:rsidRPr="002D255C">
        <w:rPr>
          <w:rFonts w:eastAsia="宋体" w:cs="Times New Roman"/>
          <w:szCs w:val="24"/>
        </w:rPr>
        <w:t xml:space="preserve">, but not ideal. The system designed in this paper is more focused on finding and designing an effective solution to provide a meticulous and intelligent </w:t>
      </w:r>
      <w:r w:rsidR="00356816">
        <w:rPr>
          <w:rFonts w:eastAsia="宋体" w:cs="Times New Roman"/>
          <w:szCs w:val="24"/>
        </w:rPr>
        <w:t>partners</w:t>
      </w:r>
      <w:r w:rsidRPr="002D255C">
        <w:rPr>
          <w:rFonts w:eastAsia="宋体" w:cs="Times New Roman"/>
          <w:szCs w:val="24"/>
        </w:rPr>
        <w:t xml:space="preserve"> matching service. Designed to strictly protect the user's personal information at the same time, more able to match the exact match with a suitable result. And compared to the current popular intermediary service model, more secure and intelligent.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All services provided by the system are designed around four basic principles: 1. Strict protection of user information security; 2. Use of distributed computing architecture to decentralize services; 3. To allow specific services wi</w:t>
      </w:r>
      <w:r w:rsidR="00356816">
        <w:rPr>
          <w:rFonts w:eastAsia="宋体" w:cs="Times New Roman"/>
          <w:szCs w:val="24"/>
        </w:rPr>
        <w:t>th multiple versions, to refine, f</w:t>
      </w:r>
      <w:r w:rsidRPr="002D255C">
        <w:rPr>
          <w:rFonts w:eastAsia="宋体" w:cs="Times New Roman"/>
          <w:szCs w:val="24"/>
        </w:rPr>
        <w:t>ast evolution iterations; 4</w:t>
      </w:r>
      <w:r w:rsidR="00356816">
        <w:rPr>
          <w:rFonts w:eastAsia="宋体" w:cs="Times New Roman"/>
          <w:szCs w:val="24"/>
        </w:rPr>
        <w:t>. Support fuzzy computing for</w:t>
      </w:r>
      <w:r w:rsidRPr="002D255C">
        <w:rPr>
          <w:rFonts w:eastAsia="宋体" w:cs="Times New Roman"/>
          <w:szCs w:val="24"/>
        </w:rPr>
        <w:t xml:space="preserve"> </w:t>
      </w:r>
      <w:r w:rsidR="00356816">
        <w:rPr>
          <w:rFonts w:eastAsia="宋体" w:cs="Times New Roman"/>
          <w:szCs w:val="24"/>
        </w:rPr>
        <w:t xml:space="preserve">providing </w:t>
      </w:r>
      <w:r w:rsidRPr="002D255C">
        <w:rPr>
          <w:rFonts w:eastAsia="宋体" w:cs="Times New Roman"/>
          <w:szCs w:val="24"/>
        </w:rPr>
        <w:t>intelligent service</w:t>
      </w:r>
      <w:r w:rsidR="00356816">
        <w:rPr>
          <w:rFonts w:eastAsia="宋体" w:cs="Times New Roman"/>
          <w:szCs w:val="24"/>
        </w:rPr>
        <w:t>s. By ensuring</w:t>
      </w:r>
      <w:r w:rsidRPr="002D255C">
        <w:rPr>
          <w:rFonts w:eastAsia="宋体" w:cs="Times New Roman"/>
          <w:szCs w:val="24"/>
        </w:rPr>
        <w:t xml:space="preserve"> these four basic design principles, can effectively ensure that the system in the design and development process which does not always deviate from the original ideas and requirements.</w:t>
      </w:r>
    </w:p>
    <w:p w:rsidR="00E87126" w:rsidRPr="00EB78F8" w:rsidRDefault="002D255C" w:rsidP="00E87126">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This paper begins with the necessity and background of </w:t>
      </w:r>
      <w:r w:rsidR="006A7382">
        <w:rPr>
          <w:rFonts w:eastAsia="宋体" w:cs="Times New Roman"/>
          <w:szCs w:val="24"/>
        </w:rPr>
        <w:t>partners matching services</w:t>
      </w:r>
      <w:r w:rsidRPr="002D255C">
        <w:rPr>
          <w:rFonts w:eastAsia="宋体" w:cs="Times New Roman"/>
          <w:szCs w:val="24"/>
        </w:rPr>
        <w:t>. Introduce the key technologies used by the system and rely on, and give examples of its typical application and case. And then describe the requirements of the system program analysis, summary design and detailed design, and gradually draw a clear and complete system profile. Finally show the prototype of the system and the corresponding test cases. Specifically with a number of complete assumptions on the user and the scene, through the data and results to discuss the system functions and effects</w:t>
      </w:r>
      <w:r w:rsidR="006A7382">
        <w:rPr>
          <w:rFonts w:eastAsia="宋体" w:cs="Times New Roman" w:hint="eastAsia"/>
          <w:szCs w:val="24"/>
        </w:rPr>
        <w:t>.</w:t>
      </w:r>
    </w:p>
    <w:p w:rsidR="00E87126" w:rsidRPr="00EB78F8" w:rsidRDefault="00E87126" w:rsidP="00E87126">
      <w:pPr>
        <w:widowControl/>
        <w:spacing w:beforeLines="0" w:before="0" w:afterLines="0" w:after="0"/>
        <w:ind w:firstLine="480"/>
        <w:jc w:val="left"/>
        <w:rPr>
          <w:rFonts w:eastAsia="宋体" w:cs="Times New Roman"/>
          <w:szCs w:val="24"/>
        </w:rPr>
      </w:pPr>
    </w:p>
    <w:p w:rsidR="00E87126" w:rsidRPr="00EB78F8" w:rsidRDefault="00E87126" w:rsidP="00E87126">
      <w:pPr>
        <w:widowControl/>
        <w:spacing w:beforeLines="0" w:before="0" w:afterLines="0" w:after="0"/>
        <w:ind w:firstLineChars="0" w:firstLine="0"/>
        <w:jc w:val="left"/>
        <w:rPr>
          <w:rFonts w:eastAsia="宋体" w:cs="Times New Roman"/>
          <w:b/>
          <w:szCs w:val="24"/>
        </w:rPr>
      </w:pPr>
      <w:r w:rsidRPr="00EB78F8">
        <w:rPr>
          <w:rFonts w:eastAsia="宋体" w:cs="Times New Roman"/>
          <w:b/>
          <w:szCs w:val="24"/>
        </w:rPr>
        <w:t>Keywords:</w:t>
      </w:r>
      <w:r w:rsidR="00B40704">
        <w:rPr>
          <w:rFonts w:eastAsia="宋体" w:cs="Times New Roman"/>
          <w:b/>
          <w:szCs w:val="24"/>
        </w:rPr>
        <w:t xml:space="preserve"> Cooperation</w:t>
      </w:r>
      <w:r w:rsidR="00B40704">
        <w:rPr>
          <w:rFonts w:eastAsia="宋体" w:cs="Times New Roman" w:hint="eastAsia"/>
          <w:b/>
          <w:szCs w:val="24"/>
        </w:rPr>
        <w:t xml:space="preserve">, </w:t>
      </w:r>
      <w:r w:rsidR="00B40704">
        <w:rPr>
          <w:rFonts w:eastAsia="宋体" w:cs="Times New Roman"/>
          <w:b/>
          <w:szCs w:val="24"/>
        </w:rPr>
        <w:t>Matching</w:t>
      </w:r>
      <w:r w:rsidR="00B40704">
        <w:rPr>
          <w:rFonts w:eastAsia="宋体" w:cs="Times New Roman" w:hint="eastAsia"/>
          <w:b/>
          <w:szCs w:val="24"/>
        </w:rPr>
        <w:t xml:space="preserve">, </w:t>
      </w:r>
      <w:r w:rsidR="00B40704">
        <w:rPr>
          <w:rFonts w:eastAsia="宋体" w:cs="Times New Roman"/>
          <w:b/>
          <w:szCs w:val="24"/>
        </w:rPr>
        <w:t>Information S</w:t>
      </w:r>
      <w:r w:rsidR="00B40704" w:rsidRPr="00B40704">
        <w:rPr>
          <w:rFonts w:eastAsia="宋体" w:cs="Times New Roman"/>
          <w:b/>
          <w:szCs w:val="24"/>
        </w:rPr>
        <w:t>ecurity</w:t>
      </w:r>
      <w:r w:rsidR="00B40704">
        <w:rPr>
          <w:rFonts w:eastAsia="宋体" w:cs="Times New Roman"/>
          <w:b/>
          <w:szCs w:val="24"/>
        </w:rPr>
        <w:t>, P2P, Secret Sharing, Blockchain</w:t>
      </w:r>
    </w:p>
    <w:p w:rsidR="00E87126" w:rsidRDefault="00CA6CB1" w:rsidP="001664A9">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sdt>
      <w:sdtPr>
        <w:rPr>
          <w:rFonts w:ascii="Times New Roman" w:eastAsiaTheme="minorEastAsia" w:hAnsi="Times New Roman" w:cstheme="minorBidi"/>
          <w:color w:val="auto"/>
          <w:kern w:val="2"/>
          <w:sz w:val="24"/>
          <w:szCs w:val="22"/>
          <w:lang w:val="zh-CN"/>
        </w:rPr>
        <w:id w:val="1059823584"/>
        <w:docPartObj>
          <w:docPartGallery w:val="Table of Contents"/>
          <w:docPartUnique/>
        </w:docPartObj>
      </w:sdtPr>
      <w:sdtEndPr>
        <w:rPr>
          <w:b/>
          <w:bCs/>
        </w:rPr>
      </w:sdtEndPr>
      <w:sdtContent>
        <w:p w:rsidR="003C77CF" w:rsidRDefault="003C77CF" w:rsidP="00A3288B">
          <w:pPr>
            <w:pStyle w:val="TOC"/>
            <w:spacing w:before="163" w:after="163"/>
            <w:ind w:firstLine="480"/>
          </w:pPr>
          <w:r>
            <w:rPr>
              <w:lang w:val="zh-CN"/>
            </w:rPr>
            <w:t>目录</w:t>
          </w:r>
        </w:p>
        <w:p w:rsidR="003C77CF" w:rsidRDefault="003C77CF">
          <w:pPr>
            <w:spacing w:before="163" w:after="163"/>
            <w:ind w:firstLine="480"/>
          </w:pPr>
          <w:fldSimple w:instr=" TOC \o &quot;1-3&quot; \h \z \u ">
            <w:r w:rsidR="00A3288B">
              <w:rPr>
                <w:rFonts w:hint="eastAsia"/>
                <w:b/>
                <w:bCs/>
                <w:noProof/>
              </w:rPr>
              <w:t>未找到目录项。</w:t>
            </w:r>
          </w:fldSimple>
        </w:p>
      </w:sdtContent>
    </w:sdt>
    <w:p w:rsidR="00E87126" w:rsidRPr="00E87126" w:rsidRDefault="00E87126">
      <w:pPr>
        <w:widowControl/>
        <w:spacing w:beforeLines="0" w:before="0" w:afterLines="0" w:after="0" w:line="240" w:lineRule="auto"/>
        <w:ind w:firstLineChars="0" w:firstLine="0"/>
        <w:jc w:val="left"/>
        <w:rPr>
          <w:rFonts w:ascii="宋体" w:eastAsia="宋体" w:hAnsi="宋体"/>
          <w:b/>
          <w:sz w:val="32"/>
          <w:szCs w:val="32"/>
        </w:rPr>
      </w:pPr>
    </w:p>
    <w:p w:rsidR="00E87126" w:rsidRDefault="00E87126">
      <w:pPr>
        <w:widowControl/>
        <w:spacing w:beforeLines="0" w:before="0" w:afterLines="0" w:after="0" w:line="240" w:lineRule="auto"/>
        <w:ind w:firstLineChars="0" w:firstLine="0"/>
        <w:jc w:val="left"/>
        <w:rPr>
          <w:rFonts w:ascii="宋体" w:eastAsia="宋体" w:hAnsi="宋体"/>
          <w:b/>
          <w:sz w:val="32"/>
          <w:szCs w:val="32"/>
        </w:rPr>
      </w:pPr>
    </w:p>
    <w:p w:rsidR="00E87126" w:rsidRDefault="00E87126">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Default="008145FF" w:rsidP="001664A9">
      <w:pPr>
        <w:widowControl/>
        <w:spacing w:beforeLines="0" w:before="0" w:afterLines="0" w:after="0" w:line="240" w:lineRule="auto"/>
        <w:ind w:firstLineChars="0" w:firstLine="0"/>
        <w:jc w:val="left"/>
        <w:rPr>
          <w:rFonts w:ascii="宋体" w:eastAsia="宋体" w:hAnsi="宋体"/>
          <w:b/>
          <w:sz w:val="32"/>
          <w:szCs w:val="32"/>
        </w:rPr>
        <w:sectPr w:rsidR="008145FF" w:rsidSect="0064100E">
          <w:pgSz w:w="11906" w:h="16838"/>
          <w:pgMar w:top="1440" w:right="1800" w:bottom="1440" w:left="1800" w:header="851" w:footer="992" w:gutter="0"/>
          <w:pgNumType w:fmt="upperRoman" w:start="1"/>
          <w:cols w:space="425"/>
          <w:docGrid w:type="lines" w:linePitch="326"/>
        </w:sectPr>
      </w:pPr>
    </w:p>
    <w:p w:rsidR="00C23115" w:rsidRPr="0006704C" w:rsidRDefault="006F0474" w:rsidP="0006704C">
      <w:pPr>
        <w:pStyle w:val="-"/>
        <w:spacing w:before="163" w:after="163"/>
      </w:pPr>
      <w:r w:rsidRPr="0006704C">
        <w:rPr>
          <w:rFonts w:hint="eastAsia"/>
        </w:rPr>
        <w:lastRenderedPageBreak/>
        <w:t>第</w:t>
      </w:r>
      <w:r w:rsidRPr="0006704C">
        <w:t>1</w:t>
      </w:r>
      <w:r w:rsidRPr="0006704C">
        <w:rPr>
          <w:rFonts w:hint="eastAsia"/>
        </w:rPr>
        <w:t>章</w:t>
      </w:r>
      <w:r w:rsidR="009A146D" w:rsidRPr="0006704C">
        <w:rPr>
          <w:rFonts w:hint="eastAsia"/>
        </w:rPr>
        <w:t xml:space="preserve"> </w:t>
      </w:r>
      <w:r w:rsidR="00BA5E91" w:rsidRPr="0006704C">
        <w:rPr>
          <w:rFonts w:hint="eastAsia"/>
        </w:rPr>
        <w:t>绪论</w:t>
      </w:r>
    </w:p>
    <w:p w:rsidR="00BA5E91" w:rsidRPr="0006704C" w:rsidRDefault="0071192B" w:rsidP="0006704C">
      <w:pPr>
        <w:pStyle w:val="-0"/>
      </w:pPr>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p>
    <w:p w:rsidR="0040111B" w:rsidRPr="00097ACD" w:rsidRDefault="006D5D7D" w:rsidP="006761EF">
      <w:pPr>
        <w:spacing w:before="163" w:after="163"/>
        <w:ind w:firstLine="480"/>
        <w:rPr>
          <w:szCs w:val="24"/>
        </w:rPr>
      </w:pPr>
      <w:r w:rsidRPr="00097ACD">
        <w:rPr>
          <w:rFonts w:hint="eastAsia"/>
          <w:szCs w:val="24"/>
        </w:rPr>
        <w:t>信息技术不仅提升了工业效率，而且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63" w:after="163"/>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proofErr w:type="gramStart"/>
      <w:r w:rsidR="00042453" w:rsidRPr="00097ACD">
        <w:rPr>
          <w:rFonts w:hint="eastAsia"/>
        </w:rPr>
        <w:t>的</w:t>
      </w:r>
      <w:r w:rsidR="00DA4EBC" w:rsidRPr="00097ACD">
        <w:rPr>
          <w:rFonts w:hint="eastAsia"/>
        </w:rPr>
        <w:t>众包</w:t>
      </w:r>
      <w:r w:rsidR="00042453" w:rsidRPr="00097ACD">
        <w:rPr>
          <w:rFonts w:hint="eastAsia"/>
        </w:rPr>
        <w:t>服务</w:t>
      </w:r>
      <w:proofErr w:type="gramEnd"/>
      <w:r w:rsidR="00042453" w:rsidRPr="00097ACD">
        <w:rPr>
          <w:rFonts w:hint="eastAsia"/>
        </w:rPr>
        <w:t>，不利于保护用户的创意、隐私等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本文试图为解决该问题提出一个可行的解决</w:t>
      </w:r>
      <w:r w:rsidR="00746B20" w:rsidRPr="00097ACD">
        <w:t>方案并实现</w:t>
      </w:r>
      <w:r w:rsidR="00306658" w:rsidRPr="00097ACD">
        <w:t>一套服务系统</w:t>
      </w:r>
      <w:r w:rsidR="00306658" w:rsidRPr="00097ACD">
        <w:rPr>
          <w:rFonts w:hint="eastAsia"/>
        </w:rPr>
        <w:t>。</w:t>
      </w:r>
    </w:p>
    <w:p w:rsidR="00C621C0" w:rsidRDefault="00DB0AB6" w:rsidP="00B02904">
      <w:pPr>
        <w:spacing w:before="163" w:after="163"/>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6F06B6">
        <w:rPr>
          <w:rFonts w:hint="eastAsia"/>
        </w:rPr>
        <w:t>需求供需双方提供可靠匹配服务的解决方案。</w:t>
      </w:r>
    </w:p>
    <w:p w:rsidR="008C34F0" w:rsidRPr="0006704C" w:rsidRDefault="00040A63" w:rsidP="0006704C">
      <w:pPr>
        <w:pStyle w:val="-0"/>
      </w:pPr>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p>
    <w:p w:rsidR="00042C1D" w:rsidRDefault="00920DF5" w:rsidP="00B02904">
      <w:pPr>
        <w:spacing w:before="163" w:after="163"/>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是基于企业资源共享和</w:t>
      </w:r>
      <w:r w:rsidR="004116BB" w:rsidRPr="004116BB">
        <w:rPr>
          <w:rFonts w:hint="eastAsia"/>
        </w:rPr>
        <w:t>SaaS</w:t>
      </w:r>
      <w:r w:rsidR="004116BB" w:rsidRPr="004116BB">
        <w:rPr>
          <w:rFonts w:hint="eastAsia"/>
        </w:rPr>
        <w:t>模式的企业合作撮合服务平台，运用企业智能、大数据技术以及云计算技术</w:t>
      </w:r>
      <w:r w:rsidR="004116BB">
        <w:rPr>
          <w:rFonts w:hint="eastAsia"/>
        </w:rPr>
        <w:t>以尝试</w:t>
      </w:r>
      <w:r w:rsidR="004116BB" w:rsidRPr="004116BB">
        <w:rPr>
          <w:rFonts w:hint="eastAsia"/>
        </w:rPr>
        <w:t>重构商业合作营销方式，以“企业网”</w:t>
      </w:r>
      <w:r w:rsidR="004116BB" w:rsidRPr="004116BB">
        <w:rPr>
          <w:rFonts w:hint="eastAsia"/>
        </w:rPr>
        <w:t xml:space="preserve"> </w:t>
      </w:r>
      <w:r w:rsidR="004116BB" w:rsidRPr="004116BB">
        <w:rPr>
          <w:rFonts w:hint="eastAsia"/>
        </w:rPr>
        <w:t>、“资源网”、“</w:t>
      </w:r>
      <w:r w:rsidR="004116BB" w:rsidRPr="004116BB">
        <w:rPr>
          <w:rFonts w:hint="eastAsia"/>
        </w:rPr>
        <w:t>BD</w:t>
      </w:r>
      <w:r w:rsidR="004116BB" w:rsidRPr="004116BB">
        <w:rPr>
          <w:rFonts w:hint="eastAsia"/>
        </w:rPr>
        <w:t>网”</w:t>
      </w:r>
      <w:r w:rsidR="004116BB" w:rsidRPr="004116BB">
        <w:rPr>
          <w:rFonts w:hint="eastAsia"/>
        </w:rPr>
        <w:t xml:space="preserve"> </w:t>
      </w:r>
      <w:r w:rsidR="004116BB" w:rsidRPr="004116BB">
        <w:rPr>
          <w:rFonts w:hint="eastAsia"/>
        </w:rPr>
        <w:t>三网为中心，</w:t>
      </w:r>
      <w:r w:rsidR="00460000">
        <w:rPr>
          <w:rFonts w:hint="eastAsia"/>
        </w:rPr>
        <w:t>不同于</w:t>
      </w:r>
      <w:r w:rsidR="004116BB" w:rsidRPr="004116BB">
        <w:rPr>
          <w:rFonts w:hint="eastAsia"/>
        </w:rPr>
        <w:t>传统的人工获取销售合作线索和粗颗粒度营销合作方式，</w:t>
      </w:r>
      <w:r w:rsidR="00460000">
        <w:rPr>
          <w:rFonts w:hint="eastAsia"/>
        </w:rPr>
        <w:t>融合商机搜索引擎、商业数据库、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t>提供企业资源服务。</w:t>
      </w:r>
      <w:r w:rsidR="00E06479">
        <w:rPr>
          <w:rFonts w:hint="eastAsia"/>
        </w:rPr>
        <w:t>“猪八戒网”</w:t>
      </w:r>
      <w:r w:rsidR="00E06479" w:rsidRPr="00E06479">
        <w:rPr>
          <w:rFonts w:hint="eastAsia"/>
        </w:rPr>
        <w:t>是</w:t>
      </w:r>
      <w:proofErr w:type="gramStart"/>
      <w:r w:rsidR="00E06479" w:rsidRPr="00E06479">
        <w:rPr>
          <w:rFonts w:hint="eastAsia"/>
        </w:rPr>
        <w:t>服务众包平台</w:t>
      </w:r>
      <w:proofErr w:type="gramEnd"/>
      <w:r w:rsidR="00E06479" w:rsidRPr="00E06479">
        <w:rPr>
          <w:rFonts w:hint="eastAsia"/>
        </w:rPr>
        <w:t>，创办于</w:t>
      </w:r>
      <w:r w:rsidR="00E06479" w:rsidRPr="00E06479">
        <w:rPr>
          <w:rFonts w:hint="eastAsia"/>
        </w:rPr>
        <w:t>2006</w:t>
      </w:r>
      <w:r w:rsidR="00E06479" w:rsidRPr="00E06479">
        <w:rPr>
          <w:rFonts w:hint="eastAsia"/>
        </w:rPr>
        <w:t>年</w:t>
      </w:r>
      <w:r w:rsidR="00E06479">
        <w:rPr>
          <w:rFonts w:hint="eastAsia"/>
        </w:rPr>
        <w:t>。涉及的</w:t>
      </w:r>
      <w:r w:rsidR="00E06479" w:rsidRPr="00E06479">
        <w:rPr>
          <w:rFonts w:hint="eastAsia"/>
        </w:rPr>
        <w:t>服务</w:t>
      </w:r>
      <w:r w:rsidR="00E06479" w:rsidRPr="00E06479">
        <w:rPr>
          <w:rFonts w:hint="eastAsia"/>
        </w:rPr>
        <w:lastRenderedPageBreak/>
        <w:t>交易品类涵盖创意设计、网站建设、网络营销、文案策划、生活服务等多种行业。</w:t>
      </w:r>
      <w:r w:rsidR="00E06479">
        <w:rPr>
          <w:rFonts w:hint="eastAsia"/>
        </w:rPr>
        <w:t>“</w:t>
      </w:r>
      <w:r w:rsidR="00E06479" w:rsidRPr="00E06479">
        <w:rPr>
          <w:rFonts w:hint="eastAsia"/>
        </w:rPr>
        <w:t>猪八戒网</w:t>
      </w:r>
      <w:r w:rsidR="00E06479">
        <w:rPr>
          <w:rFonts w:hint="eastAsia"/>
        </w:rPr>
        <w:t>”有大量</w:t>
      </w:r>
      <w:r w:rsidR="00E06479" w:rsidRPr="00E06479">
        <w:rPr>
          <w:rFonts w:hint="eastAsia"/>
        </w:rPr>
        <w:t>服务商为企业、公共机构和个人提供定制化的解决方案，将创意、智慧、技能转化为商业价值和社会价值。</w:t>
      </w:r>
    </w:p>
    <w:p w:rsidR="00C621C0" w:rsidRPr="00144841" w:rsidRDefault="003027A5" w:rsidP="00B02904">
      <w:pPr>
        <w:spacing w:before="163" w:after="163"/>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proofErr w:type="spellStart"/>
      <w:r w:rsidR="003D4B19">
        <w:rPr>
          <w:rFonts w:hint="eastAsia"/>
        </w:rPr>
        <w:t>MatchPool</w:t>
      </w:r>
      <w:proofErr w:type="spellEnd"/>
      <w:r w:rsidR="003D4B19">
        <w:rPr>
          <w:rFonts w:hint="eastAsia"/>
        </w:rPr>
        <w:t>”这样的创新类用户匹配</w:t>
      </w:r>
      <w:r w:rsidR="00782013">
        <w:rPr>
          <w:rFonts w:hint="eastAsia"/>
        </w:rPr>
        <w:t>服务</w:t>
      </w:r>
      <w:r w:rsidR="003D4B19">
        <w:rPr>
          <w:rFonts w:hint="eastAsia"/>
        </w:rPr>
        <w:t>网站。</w:t>
      </w:r>
      <w:r w:rsidR="00690C0C">
        <w:rPr>
          <w:rFonts w:hint="eastAsia"/>
        </w:rPr>
        <w:t>其中“</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是国外成熟的一套业务外包平台，外包项目类型以软件和网站为主，这个平台上包含平面和动画设计，网站设计，软件编码设计，商业计划寻找技术合作商等各类需求。</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proofErr w:type="spellStart"/>
      <w:r w:rsidR="00F33A52">
        <w:rPr>
          <w:rFonts w:hint="eastAsia"/>
        </w:rPr>
        <w:t>MatchPool</w:t>
      </w:r>
      <w:proofErr w:type="spellEnd"/>
      <w:r w:rsidR="00F33A52">
        <w:rPr>
          <w:rFonts w:hint="eastAsia"/>
        </w:rPr>
        <w:t>”则基于虚拟货币以及区块链等技术，加之新的匹配机制和算法，提供一个去中心化的用户社交匹配服务方案。</w:t>
      </w:r>
    </w:p>
    <w:p w:rsidR="004673CE" w:rsidRPr="0006704C" w:rsidRDefault="004673CE" w:rsidP="0006704C">
      <w:pPr>
        <w:pStyle w:val="-0"/>
      </w:pPr>
      <w:r w:rsidRPr="0006704C">
        <w:rPr>
          <w:rFonts w:hint="eastAsia"/>
        </w:rPr>
        <w:t xml:space="preserve">1.3 </w:t>
      </w:r>
      <w:r w:rsidRPr="0006704C">
        <w:t>解决的问题</w:t>
      </w:r>
    </w:p>
    <w:p w:rsidR="0054056A" w:rsidRDefault="0054056A" w:rsidP="0054056A">
      <w:pPr>
        <w:spacing w:before="163" w:after="163"/>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B948C7" w:rsidRDefault="00B948C7" w:rsidP="00B948C7">
      <w:pPr>
        <w:spacing w:before="163" w:after="163"/>
        <w:ind w:firstLine="480"/>
      </w:pPr>
      <w:r>
        <w:rPr>
          <w:rFonts w:hint="eastAsia"/>
        </w:rPr>
        <w:t>下面列举分析现有网络平台所存在的问题：</w:t>
      </w:r>
    </w:p>
    <w:p w:rsidR="00B948C7" w:rsidRDefault="00B948C7" w:rsidP="00A16D46">
      <w:pPr>
        <w:spacing w:before="163" w:after="163"/>
        <w:ind w:firstLineChars="0" w:firstLine="480"/>
      </w:pPr>
      <w:r>
        <w:rPr>
          <w:rFonts w:hint="eastAsia"/>
        </w:rPr>
        <w:t xml:space="preserve">    1) </w:t>
      </w:r>
      <w:r>
        <w:rPr>
          <w:rFonts w:hint="eastAsia"/>
        </w:rPr>
        <w:t>集中化存储个人用户信息，信息泄露风险高，并且存在平台私自利用用户信息进行保密协议外其他用途的可能风险。仅中国范围内，据中国互联网协会的一项调查报告，国内</w:t>
      </w:r>
      <w:proofErr w:type="gramStart"/>
      <w:r>
        <w:rPr>
          <w:rFonts w:hint="eastAsia"/>
        </w:rPr>
        <w:t>网购用户</w:t>
      </w:r>
      <w:proofErr w:type="gramEnd"/>
      <w:r>
        <w:rPr>
          <w:rFonts w:hint="eastAsia"/>
        </w:rPr>
        <w:t>的规模已高达约</w:t>
      </w:r>
      <w:r>
        <w:rPr>
          <w:rFonts w:hint="eastAsia"/>
        </w:rPr>
        <w:t>4.8</w:t>
      </w:r>
      <w:r>
        <w:rPr>
          <w:rFonts w:hint="eastAsia"/>
        </w:rPr>
        <w:t>亿人，其中过半在</w:t>
      </w:r>
      <w:proofErr w:type="gramStart"/>
      <w:r>
        <w:rPr>
          <w:rFonts w:hint="eastAsia"/>
        </w:rPr>
        <w:t>网购</w:t>
      </w:r>
      <w:r>
        <w:rPr>
          <w:rFonts w:hint="eastAsia"/>
        </w:rPr>
        <w:lastRenderedPageBreak/>
        <w:t>过程</w:t>
      </w:r>
      <w:proofErr w:type="gramEnd"/>
      <w:r>
        <w:rPr>
          <w:rFonts w:hint="eastAsia"/>
        </w:rPr>
        <w:t>中经历过个人信息泄露的不幸遭遇，而由此造成的经济损失每年高达</w:t>
      </w:r>
      <w:r>
        <w:rPr>
          <w:rFonts w:hint="eastAsia"/>
        </w:rPr>
        <w:t>915</w:t>
      </w:r>
      <w:r>
        <w:rPr>
          <w:rFonts w:hint="eastAsia"/>
        </w:rPr>
        <w:t>亿</w:t>
      </w:r>
      <w:r>
        <w:rPr>
          <w:noProof/>
        </w:rPr>
        <mc:AlternateContent>
          <mc:Choice Requires="wps">
            <w:drawing>
              <wp:anchor distT="0" distB="0" distL="114300" distR="114300" simplePos="0" relativeHeight="251662336" behindDoc="0" locked="0" layoutInCell="1" allowOverlap="1" wp14:anchorId="346A6D1F" wp14:editId="71E8FFAC">
                <wp:simplePos x="0" y="0"/>
                <wp:positionH relativeFrom="column">
                  <wp:posOffset>302260</wp:posOffset>
                </wp:positionH>
                <wp:positionV relativeFrom="paragraph">
                  <wp:posOffset>582089</wp:posOffset>
                </wp:positionV>
                <wp:extent cx="4720590" cy="1637030"/>
                <wp:effectExtent l="0" t="0" r="22860" b="20320"/>
                <wp:wrapTopAndBottom/>
                <wp:docPr id="5" name="文本框 1"/>
                <wp:cNvGraphicFramePr/>
                <a:graphic xmlns:a="http://schemas.openxmlformats.org/drawingml/2006/main">
                  <a:graphicData uri="http://schemas.microsoft.com/office/word/2010/wordprocessingShape">
                    <wps:wsp>
                      <wps:cNvSpPr txBox="1"/>
                      <wps:spPr>
                        <a:xfrm>
                          <a:off x="0" y="0"/>
                          <a:ext cx="4720590" cy="1637030"/>
                        </a:xfrm>
                        <a:prstGeom prst="rect">
                          <a:avLst/>
                        </a:prstGeom>
                        <a:noFill/>
                        <a:ln w="9525" cmpd="dbl">
                          <a:solidFill>
                            <a:schemeClr val="accent2"/>
                          </a:solidFill>
                          <a:prstDash val="dash"/>
                        </a:ln>
                      </wps:spPr>
                      <wps:style>
                        <a:lnRef idx="0">
                          <a:scrgbClr r="0" g="0" b="0"/>
                        </a:lnRef>
                        <a:fillRef idx="0">
                          <a:scrgbClr r="0" g="0" b="0"/>
                        </a:fillRef>
                        <a:effectRef idx="0">
                          <a:scrgbClr r="0" g="0" b="0"/>
                        </a:effectRef>
                        <a:fontRef idx="minor">
                          <a:schemeClr val="dk1"/>
                        </a:fontRef>
                      </wps:style>
                      <wps:txbx>
                        <w:txbxContent>
                          <w:p w:rsidR="00B948C7" w:rsidRPr="00CD511D" w:rsidRDefault="00727EC7"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00B948C7" w:rsidRPr="00CD511D">
                              <w:rPr>
                                <w:rFonts w:asciiTheme="minorHAnsi" w:eastAsiaTheme="minorEastAsia" w:cstheme="minorBidi" w:hint="eastAsia"/>
                                <w:sz w:val="22"/>
                                <w:szCs w:val="22"/>
                              </w:rPr>
                              <w:t>近年发生的用户数据泄露事件举例</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proofErr w:type="spellStart"/>
                            <w:r w:rsidRPr="00CD511D">
                              <w:rPr>
                                <w:rFonts w:asciiTheme="minorHAnsi" w:eastAsiaTheme="minorEastAsia" w:hAnsi="Calibri" w:cstheme="minorBidi"/>
                                <w:sz w:val="22"/>
                                <w:szCs w:val="22"/>
                              </w:rPr>
                              <w:t>TalkTalk</w:t>
                            </w:r>
                            <w:proofErr w:type="spell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w:t>
                            </w:r>
                            <w:proofErr w:type="gramStart"/>
                            <w:r w:rsidRPr="00CD511D">
                              <w:rPr>
                                <w:rFonts w:asciiTheme="minorHAnsi" w:eastAsiaTheme="minorEastAsia" w:cstheme="minorBidi" w:hint="eastAsia"/>
                                <w:sz w:val="22"/>
                                <w:szCs w:val="22"/>
                              </w:rPr>
                              <w:t>两至少</w:t>
                            </w:r>
                            <w:proofErr w:type="gramEnd"/>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proofErr w:type="gramStart"/>
                            <w:r w:rsidRPr="00CD511D">
                              <w:rPr>
                                <w:rFonts w:asciiTheme="minorHAnsi" w:eastAsiaTheme="minorEastAsia" w:cstheme="minorBidi" w:hint="eastAsia"/>
                                <w:sz w:val="22"/>
                                <w:szCs w:val="22"/>
                              </w:rPr>
                              <w:t>智联招聘</w:t>
                            </w:r>
                            <w:proofErr w:type="gram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46A6D1F" id="文本框 1" o:spid="_x0000_s1027" type="#_x0000_t202" style="position:absolute;left:0;text-align:left;margin-left:23.8pt;margin-top:45.85pt;width:371.7pt;height:1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" filled="f" strokecolor="#ed7d31 [3205]">
                <v:stroke dashstyle="dash" linestyle="thinThin"/>
                <v:textbox>
                  <w:txbxContent>
                    <w:p w:rsidR="00B948C7" w:rsidRPr="00CD511D" w:rsidRDefault="00727EC7"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00B948C7" w:rsidRPr="00CD511D">
                        <w:rPr>
                          <w:rFonts w:asciiTheme="minorHAnsi" w:eastAsiaTheme="minorEastAsia" w:cstheme="minorBidi" w:hint="eastAsia"/>
                          <w:sz w:val="22"/>
                          <w:szCs w:val="22"/>
                        </w:rPr>
                        <w:t>近年发生的用户数据泄露事件举例</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proofErr w:type="spellStart"/>
                      <w:r w:rsidRPr="00CD511D">
                        <w:rPr>
                          <w:rFonts w:asciiTheme="minorHAnsi" w:eastAsiaTheme="minorEastAsia" w:hAnsi="Calibri" w:cstheme="minorBidi"/>
                          <w:sz w:val="22"/>
                          <w:szCs w:val="22"/>
                        </w:rPr>
                        <w:t>TalkTalk</w:t>
                      </w:r>
                      <w:proofErr w:type="spell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w:t>
                      </w:r>
                      <w:proofErr w:type="gramStart"/>
                      <w:r w:rsidRPr="00CD511D">
                        <w:rPr>
                          <w:rFonts w:asciiTheme="minorHAnsi" w:eastAsiaTheme="minorEastAsia" w:cstheme="minorBidi" w:hint="eastAsia"/>
                          <w:sz w:val="22"/>
                          <w:szCs w:val="22"/>
                        </w:rPr>
                        <w:t>两至少</w:t>
                      </w:r>
                      <w:proofErr w:type="gramEnd"/>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proofErr w:type="gramStart"/>
                      <w:r w:rsidRPr="00CD511D">
                        <w:rPr>
                          <w:rFonts w:asciiTheme="minorHAnsi" w:eastAsiaTheme="minorEastAsia" w:cstheme="minorBidi" w:hint="eastAsia"/>
                          <w:sz w:val="22"/>
                          <w:szCs w:val="22"/>
                        </w:rPr>
                        <w:t>智联招聘</w:t>
                      </w:r>
                      <w:proofErr w:type="gram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v:textbox>
                <w10:wrap type="topAndBottom"/>
              </v:shape>
            </w:pict>
          </mc:Fallback>
        </mc:AlternateContent>
      </w:r>
      <w:r>
        <w:rPr>
          <w:rFonts w:hint="eastAsia"/>
        </w:rPr>
        <w:t>元。</w:t>
      </w:r>
    </w:p>
    <w:p w:rsidR="00B948C7" w:rsidRDefault="00B948C7" w:rsidP="00B948C7">
      <w:pPr>
        <w:spacing w:before="163" w:after="163"/>
        <w:ind w:firstLineChars="0" w:firstLine="480"/>
      </w:pPr>
      <w:r w:rsidRPr="00B948C7">
        <w:rPr>
          <w:rFonts w:hint="eastAsia"/>
        </w:rPr>
        <w:t>对于信息安全敏感的创新创业者和自由工作者们来说，采用数据集中化管理办法的平台不能给予他们足够的安全需求（至少在现今的安全环境之下）。假如为了保证用户信息安全而又过度封闭用户信息又将导致另外一个重要矛盾的产生：寻找到一个合适的合作伙伴需要逐渐地互相公开一定的敏感信息。这也是我们要描述的第二个问题。</w:t>
      </w:r>
    </w:p>
    <w:p w:rsidR="00727EC7" w:rsidRDefault="00B948C7" w:rsidP="00727EC7">
      <w:pPr>
        <w:spacing w:before="163" w:after="163"/>
        <w:ind w:firstLineChars="0" w:firstLine="480"/>
      </w:pPr>
      <w:r w:rsidRPr="00B948C7">
        <w:rPr>
          <w:rFonts w:hint="eastAsia"/>
        </w:rPr>
        <w:t xml:space="preserve">2) </w:t>
      </w:r>
      <w:r w:rsidRPr="00B948C7">
        <w:rPr>
          <w:rFonts w:hint="eastAsia"/>
        </w:rPr>
        <w:t>信息公开与封闭的矛盾致使现有平台表面上来看能够解决合作伙伴的寻找问题，不过实际运用当中会发现：很多有价值的项目或创意急需有能力和相同志趣的人与之合作，但要想寻找到这样的合作伙伴若不公开一部分项目核心内容是不可能轻易完成的任务，而公开项目核心内容于互联网中是显然绝对不可行的办法，剽窃和抄袭等问题会将无法解决。</w:t>
      </w:r>
    </w:p>
    <w:p w:rsidR="00727EC7" w:rsidRDefault="00727EC7" w:rsidP="00727EC7">
      <w:pPr>
        <w:spacing w:before="163" w:after="163"/>
        <w:ind w:firstLineChars="0" w:firstLine="480"/>
      </w:pPr>
      <w:r>
        <w:rPr>
          <w:rFonts w:hint="eastAsia"/>
        </w:rPr>
        <w:t>本论文的目标正是力图为致力于创新创业事业的用户们提供一个能够保障信息安全的、合作撮合高效的网络平台。一直以来创新者都处在一个比较尴尬的合作困局当中，即拥有独特创新的想法和理念，甚至是一个成熟的设计方案，但在现代社会当中抛弃合作仅凭一己之力是几乎不可能成功完成一项合格的创新创业事业；然而如果选择合作，又面临着不方便过度透露自己的创意以防止知识剽窃行为，但若不透露关键信息又难以寻找到真正的合作伙伴。如此矛盾的合作撮合困境可能在无形当中抹杀了许多非常优秀的创意创造走向实现道路的机会。</w:t>
      </w:r>
    </w:p>
    <w:p w:rsidR="00727EC7" w:rsidRDefault="00727EC7" w:rsidP="00727EC7">
      <w:pPr>
        <w:spacing w:before="163" w:after="163"/>
        <w:ind w:firstLineChars="0" w:firstLine="480"/>
      </w:pPr>
      <w:r>
        <w:rPr>
          <w:rFonts w:hint="eastAsia"/>
        </w:rPr>
        <w:t>该解决方案不同于以往的传统网站平台，而是采用去中心化设计的方式尽最大可能保证用户信息的不受制于任何一个特定的运营商；同时，通过我们设计的解决方案，</w:t>
      </w:r>
      <w:proofErr w:type="gramStart"/>
      <w:r>
        <w:rPr>
          <w:rFonts w:hint="eastAsia"/>
        </w:rPr>
        <w:t>创客双方</w:t>
      </w:r>
      <w:proofErr w:type="gramEnd"/>
      <w:r>
        <w:rPr>
          <w:rFonts w:hint="eastAsia"/>
        </w:rPr>
        <w:t>根据自身的技术能力与合作需求能够更准确的将自己的部分信息公开与需要与之公开的可能合作对象，避免了无关人士对于重要信息的访问，从而在一定程度上保证</w:t>
      </w:r>
      <w:proofErr w:type="gramStart"/>
      <w:r>
        <w:rPr>
          <w:rFonts w:hint="eastAsia"/>
        </w:rPr>
        <w:t>了创客们</w:t>
      </w:r>
      <w:proofErr w:type="gramEnd"/>
      <w:r>
        <w:rPr>
          <w:rFonts w:hint="eastAsia"/>
        </w:rPr>
        <w:t>的创意与技术秘密的安全；而且鉴于用户账户注册数据集中化之后产生的安全问题，该解决方案将</w:t>
      </w:r>
      <w:proofErr w:type="gramStart"/>
      <w:r>
        <w:rPr>
          <w:rFonts w:hint="eastAsia"/>
        </w:rPr>
        <w:t>采用区</w:t>
      </w:r>
      <w:proofErr w:type="gramEnd"/>
      <w:r>
        <w:rPr>
          <w:rFonts w:hint="eastAsia"/>
        </w:rPr>
        <w:t>块链即服务</w:t>
      </w:r>
      <w:r>
        <w:rPr>
          <w:rFonts w:hint="eastAsia"/>
        </w:rPr>
        <w:t>(</w:t>
      </w:r>
      <w:proofErr w:type="spellStart"/>
      <w:r>
        <w:rPr>
          <w:rFonts w:hint="eastAsia"/>
        </w:rPr>
        <w:t>BaaS</w:t>
      </w:r>
      <w:proofErr w:type="spellEnd"/>
      <w:r>
        <w:rPr>
          <w:rFonts w:hint="eastAsia"/>
        </w:rPr>
        <w:t xml:space="preserve">, </w:t>
      </w:r>
      <w:r>
        <w:rPr>
          <w:rFonts w:hint="eastAsia"/>
        </w:rPr>
        <w:lastRenderedPageBreak/>
        <w:t>Blockchain-as-a-Service)</w:t>
      </w:r>
      <w:r>
        <w:rPr>
          <w:rFonts w:hint="eastAsia"/>
        </w:rPr>
        <w:t>的技术制作认证服务平台以担任整个方案中的认证任务。</w:t>
      </w:r>
    </w:p>
    <w:p w:rsidR="00727EC7" w:rsidRDefault="00A16D46" w:rsidP="0076001F">
      <w:pPr>
        <w:spacing w:before="163" w:after="163"/>
        <w:ind w:firstLineChars="0" w:firstLine="0"/>
        <w:jc w:val="center"/>
      </w:pPr>
      <w:r>
        <w:rPr>
          <w:rFonts w:hint="eastAsia"/>
          <w:noProof/>
        </w:rPr>
        <w:drawing>
          <wp:inline distT="0" distB="0" distL="0" distR="0">
            <wp:extent cx="5274310" cy="4784651"/>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95EE0" w:rsidRDefault="00D65BE3" w:rsidP="00727EC7">
      <w:pPr>
        <w:spacing w:before="163" w:after="163"/>
        <w:ind w:firstLineChars="0" w:firstLine="480"/>
      </w:pPr>
      <w:r>
        <w:rPr>
          <w:rFonts w:hint="eastAsia"/>
        </w:rPr>
        <w:t>其次，</w:t>
      </w:r>
      <w:proofErr w:type="gramStart"/>
      <w:r>
        <w:rPr>
          <w:rFonts w:hint="eastAsia"/>
        </w:rPr>
        <w:t>大部分</w:t>
      </w:r>
      <w:r w:rsidR="0054056A">
        <w:rPr>
          <w:rFonts w:hint="eastAsia"/>
        </w:rPr>
        <w:t>众包网站</w:t>
      </w:r>
      <w:proofErr w:type="gramEnd"/>
      <w:r w:rsidR="0054056A">
        <w:rPr>
          <w:rFonts w:hint="eastAsia"/>
        </w:rPr>
        <w:t>都像中介机构一样工作，</w:t>
      </w:r>
      <w:r>
        <w:rPr>
          <w:rFonts w:hint="eastAsia"/>
        </w:rPr>
        <w:t>其重点是把工作伙伴介绍</w:t>
      </w:r>
      <w:r w:rsidR="0054056A">
        <w:rPr>
          <w:rFonts w:hint="eastAsia"/>
        </w:rPr>
        <w:t>到一起，但对</w:t>
      </w:r>
      <w:r w:rsidR="00A767CE">
        <w:rPr>
          <w:rFonts w:hint="eastAsia"/>
        </w:rPr>
        <w:t>于</w:t>
      </w:r>
      <w:r w:rsidR="0054056A">
        <w:rPr>
          <w:rFonts w:hint="eastAsia"/>
        </w:rPr>
        <w:t>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proofErr w:type="gramStart"/>
      <w:r w:rsidR="00712816">
        <w:rPr>
          <w:rFonts w:hint="eastAsia"/>
        </w:rPr>
        <w:t>作出</w:t>
      </w:r>
      <w:proofErr w:type="gramEnd"/>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希望通过使用</w:t>
      </w:r>
      <w:r w:rsidR="00336280">
        <w:rPr>
          <w:rFonts w:hint="eastAsia"/>
        </w:rPr>
        <w:t>智能合约</w:t>
      </w:r>
      <w:r w:rsidR="0054056A">
        <w:rPr>
          <w:rFonts w:hint="eastAsia"/>
        </w:rPr>
        <w:t>技术，</w:t>
      </w:r>
      <w:proofErr w:type="gramStart"/>
      <w:r w:rsidR="00146534">
        <w:rPr>
          <w:rFonts w:hint="eastAsia"/>
        </w:rPr>
        <w:t>让解决</w:t>
      </w:r>
      <w:proofErr w:type="gramEnd"/>
      <w:r w:rsidR="00146534">
        <w:rPr>
          <w:rFonts w:hint="eastAsia"/>
        </w:rPr>
        <w:t>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w:t>
      </w:r>
      <w:proofErr w:type="gramStart"/>
      <w:r w:rsidR="0054056A">
        <w:rPr>
          <w:rFonts w:hint="eastAsia"/>
        </w:rPr>
        <w:t>钥</w:t>
      </w:r>
      <w:proofErr w:type="gramEnd"/>
      <w:r w:rsidR="0054056A">
        <w:rPr>
          <w:rFonts w:hint="eastAsia"/>
        </w:rPr>
        <w:t>，但是它们具有代码，可以像存储过程那样“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C621C0" w:rsidRDefault="00C621C0" w:rsidP="0054056A">
      <w:pPr>
        <w:spacing w:before="163" w:after="163"/>
        <w:ind w:firstLine="480"/>
      </w:pPr>
    </w:p>
    <w:p w:rsidR="00223F8A" w:rsidRPr="00223F8A" w:rsidRDefault="00223F8A" w:rsidP="0054056A">
      <w:pPr>
        <w:spacing w:before="163" w:after="163"/>
        <w:ind w:firstLine="480"/>
      </w:pPr>
    </w:p>
    <w:p w:rsidR="00D95EE0" w:rsidRPr="001149FF" w:rsidRDefault="00B555F6" w:rsidP="00F103D8">
      <w:pPr>
        <w:pStyle w:val="-"/>
        <w:spacing w:before="163" w:after="163"/>
      </w:pPr>
      <w:r>
        <w:rPr>
          <w:rFonts w:hint="eastAsia"/>
        </w:rPr>
        <w:lastRenderedPageBreak/>
        <w:t>第</w:t>
      </w:r>
      <w:r w:rsidR="003B7F8D">
        <w:rPr>
          <w:rFonts w:hint="eastAsia"/>
        </w:rPr>
        <w:t>2</w:t>
      </w:r>
      <w:r>
        <w:rPr>
          <w:rFonts w:hint="eastAsia"/>
        </w:rPr>
        <w:t>章</w:t>
      </w:r>
      <w:r>
        <w:rPr>
          <w:rFonts w:hint="eastAsia"/>
        </w:rPr>
        <w:t xml:space="preserve"> </w:t>
      </w:r>
      <w:r w:rsidR="00C015CC">
        <w:rPr>
          <w:rFonts w:hint="eastAsia"/>
        </w:rPr>
        <w:t>系统使用的</w:t>
      </w:r>
      <w:r w:rsidR="00266AD4">
        <w:t>概念和</w:t>
      </w:r>
      <w:r w:rsidR="00D95EE0" w:rsidRPr="001149FF">
        <w:t>技术</w:t>
      </w:r>
    </w:p>
    <w:p w:rsidR="00F140D0" w:rsidRDefault="00693233" w:rsidP="0006704C">
      <w:pPr>
        <w:pStyle w:val="-1"/>
        <w:spacing w:before="163" w:after="163"/>
      </w:pPr>
      <w:r>
        <w:rPr>
          <w:rFonts w:hint="eastAsia"/>
        </w:rPr>
        <w:t>2.1</w:t>
      </w:r>
      <w:r w:rsidR="00F140D0">
        <w:t xml:space="preserve"> </w:t>
      </w:r>
      <w:r w:rsidR="00F140D0">
        <w:t>中心化概念</w:t>
      </w:r>
    </w:p>
    <w:p w:rsidR="00F140D0" w:rsidRDefault="00B33E2D" w:rsidP="00F140D0">
      <w:pPr>
        <w:spacing w:before="163" w:after="163"/>
        <w:ind w:firstLine="480"/>
      </w:pPr>
      <w:r>
        <w:rPr>
          <w:rFonts w:hint="eastAsia"/>
        </w:rPr>
        <w:t>在网络当各节点之间中有着明显从属关系或服务于客户关系的结构都可以考虑成一个中心化设计</w:t>
      </w:r>
      <w:r w:rsidR="00FA3A5F">
        <w:rPr>
          <w:rFonts w:hint="eastAsia"/>
        </w:rPr>
        <w:t>。其特点是所有的客户节点主要负者提出服务要求并接受和处理由服务端返回的数据，而服务</w:t>
      </w:r>
      <w:proofErr w:type="gramStart"/>
      <w:r w:rsidR="00FA3A5F">
        <w:rPr>
          <w:rFonts w:hint="eastAsia"/>
        </w:rPr>
        <w:t>端主要</w:t>
      </w:r>
      <w:proofErr w:type="gramEnd"/>
      <w:r w:rsidR="00FA3A5F">
        <w:rPr>
          <w:rFonts w:hint="eastAsia"/>
        </w:rPr>
        <w:t>负责处理来自客户端的请求。</w:t>
      </w:r>
      <w:r w:rsidR="00C01F02">
        <w:rPr>
          <w:rFonts w:hint="eastAsia"/>
        </w:rPr>
        <w:t>网络当中存在一个中心节点或中心节点群，中心内的服务节点与中心外客户节点是对称但不对等的关系。所有的客户节点必须按照与服务节点的通信协议才能正常地工作。而且往往重要的数据</w:t>
      </w:r>
      <w:r w:rsidR="000D629A">
        <w:rPr>
          <w:rFonts w:hint="eastAsia"/>
        </w:rPr>
        <w:t>都存储在服务端，从而导致大量的信息安全问题。</w:t>
      </w:r>
    </w:p>
    <w:p w:rsidR="00EE4D3B" w:rsidRDefault="003939C5" w:rsidP="00F140D0">
      <w:pPr>
        <w:spacing w:before="163" w:after="163"/>
        <w:ind w:firstLine="480"/>
      </w:pPr>
      <w:r>
        <w:rPr>
          <w:rFonts w:hint="eastAsia"/>
          <w:noProof/>
        </w:rPr>
        <mc:AlternateContent>
          <mc:Choice Requires="wps">
            <w:drawing>
              <wp:anchor distT="0" distB="0" distL="114300" distR="114300" simplePos="0" relativeHeight="251659264" behindDoc="0" locked="0" layoutInCell="1" allowOverlap="1" wp14:anchorId="23F3DF56" wp14:editId="5DCBA328">
                <wp:simplePos x="0" y="0"/>
                <wp:positionH relativeFrom="column">
                  <wp:posOffset>-194514</wp:posOffset>
                </wp:positionH>
                <wp:positionV relativeFrom="paragraph">
                  <wp:posOffset>573129</wp:posOffset>
                </wp:positionV>
                <wp:extent cx="5598160" cy="387286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98160" cy="387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15" name="图片 15"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sidR="007A2F06">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DF56" id="_x0000_s1028" type="#_x0000_t202" style="position:absolute;left:0;text-align:left;margin-left:-15.3pt;margin-top:45.15pt;width:440.8pt;height:3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" filled="f" stroked="f" strokeweight=".5pt">
                <v:textbo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15" name="图片 15"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sidR="007A2F06">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v:textbox>
                <w10:wrap type="topAndBottom"/>
              </v:shape>
            </w:pict>
          </mc:Fallback>
        </mc:AlternateContent>
      </w:r>
      <w:r w:rsidR="00EE4D3B" w:rsidRPr="00EE4D3B">
        <w:rPr>
          <w:rFonts w:hint="eastAsia"/>
        </w:rPr>
        <w:t>中心化</w:t>
      </w:r>
      <w:r>
        <w:rPr>
          <w:rFonts w:hint="eastAsia"/>
        </w:rPr>
        <w:t>架构并不意味着只有一个数据中心，它也可以是多数据中心的，如下图：</w:t>
      </w:r>
    </w:p>
    <w:p w:rsidR="00304111" w:rsidRPr="00F140D0" w:rsidRDefault="00A96376" w:rsidP="00F140D0">
      <w:pPr>
        <w:spacing w:before="163" w:after="163"/>
        <w:ind w:firstLine="480"/>
      </w:pPr>
      <w:r w:rsidRPr="00A96376">
        <w:rPr>
          <w:rFonts w:hint="eastAsia"/>
        </w:rPr>
        <w:t>之所以说它是中心化架构，关键特征是其存在共享的数据存储。部署在两个数据中心的应用需要共享访问统一的数据存储，而这种共享访问实际是依赖数据中心之间的专线连通，这样的架构也限制了能选取的数据中心地理位置的距离。而实现去中心架构的关键点就在于规避</w:t>
      </w:r>
      <w:proofErr w:type="gramStart"/>
      <w:r w:rsidRPr="00A96376">
        <w:rPr>
          <w:rFonts w:hint="eastAsia"/>
        </w:rPr>
        <w:t>跨数据</w:t>
      </w:r>
      <w:proofErr w:type="gramEnd"/>
      <w:r w:rsidRPr="00A96376">
        <w:rPr>
          <w:rFonts w:hint="eastAsia"/>
        </w:rPr>
        <w:t>中心的共享存储访问，使得应用在其自身数据中心实现访问闭环。</w:t>
      </w:r>
    </w:p>
    <w:p w:rsidR="004673CE" w:rsidRPr="0006704C" w:rsidRDefault="00693233" w:rsidP="0006704C">
      <w:pPr>
        <w:pStyle w:val="-1"/>
        <w:spacing w:before="163" w:after="163"/>
      </w:pPr>
      <w:r>
        <w:rPr>
          <w:rFonts w:hint="eastAsia"/>
        </w:rPr>
        <w:lastRenderedPageBreak/>
        <w:t>2</w:t>
      </w:r>
      <w:r w:rsidR="00F140D0">
        <w:rPr>
          <w:rFonts w:hint="eastAsia"/>
        </w:rPr>
        <w:t>.2</w:t>
      </w:r>
      <w:r w:rsidR="0006704C" w:rsidRPr="0006704C">
        <w:rPr>
          <w:rFonts w:hint="eastAsia"/>
        </w:rPr>
        <w:t xml:space="preserve"> </w:t>
      </w:r>
      <w:r w:rsidR="0006704C" w:rsidRPr="0006704C">
        <w:rPr>
          <w:rFonts w:hint="eastAsia"/>
        </w:rPr>
        <w:t>去中心化概念</w:t>
      </w:r>
    </w:p>
    <w:p w:rsidR="004673CE" w:rsidRDefault="00C43860" w:rsidP="00B02904">
      <w:pPr>
        <w:spacing w:before="163" w:after="163"/>
        <w:ind w:firstLine="480"/>
      </w:pPr>
      <w:r w:rsidRPr="00C43860">
        <w:rPr>
          <w:rFonts w:hint="eastAsia"/>
        </w:rPr>
        <w:t>在具有许多节点的系统中，每个节点具有高度的自主性。节点可以互相连接，形成连接单元。任何节点都可能成为</w:t>
      </w:r>
      <w:r w:rsidR="00EF5EB1">
        <w:rPr>
          <w:rFonts w:hint="eastAsia"/>
        </w:rPr>
        <w:t>系统</w:t>
      </w:r>
      <w:r w:rsidRPr="00C43860">
        <w:rPr>
          <w:rFonts w:hint="eastAsia"/>
        </w:rPr>
        <w:t>的中心，但不具有强制性的中央控制功能。节点和节点之间的关系将通过网络形成非线性因果关系。这种开放</w:t>
      </w:r>
      <w:r w:rsidR="004E0166">
        <w:rPr>
          <w:rFonts w:hint="eastAsia"/>
        </w:rPr>
        <w:t>、平等和</w:t>
      </w:r>
      <w:r w:rsidR="00A0120D">
        <w:rPr>
          <w:rFonts w:hint="eastAsia"/>
        </w:rPr>
        <w:t>扁平化</w:t>
      </w:r>
      <w:r w:rsidRPr="00C43860">
        <w:rPr>
          <w:rFonts w:hint="eastAsia"/>
        </w:rPr>
        <w:t>的系统现象或结构，我们称之为</w:t>
      </w:r>
      <w:r w:rsidR="004E0166">
        <w:rPr>
          <w:rFonts w:hint="eastAsia"/>
        </w:rPr>
        <w:t>去中心化</w:t>
      </w:r>
      <w:r w:rsidRPr="00C43860">
        <w:rPr>
          <w:rFonts w:hint="eastAsia"/>
        </w:rPr>
        <w:t>，它必须存在于具有大量节点或一组个体的系统中。</w:t>
      </w:r>
    </w:p>
    <w:p w:rsidR="00CC1784" w:rsidRDefault="00F110C5" w:rsidP="00B02904">
      <w:pPr>
        <w:spacing w:before="163" w:after="163"/>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CC1784" w:rsidRDefault="00693233" w:rsidP="00056FE1">
      <w:pPr>
        <w:pStyle w:val="-1"/>
        <w:spacing w:before="163" w:after="163"/>
      </w:pPr>
      <w:r>
        <w:t>2</w:t>
      </w:r>
      <w:r w:rsidR="00B37DBA">
        <w:t>.3</w:t>
      </w:r>
      <w:r w:rsidR="00CC1784">
        <w:t xml:space="preserve"> </w:t>
      </w:r>
      <w:r w:rsidR="00CC1784">
        <w:t>秘密分割方案</w:t>
      </w:r>
    </w:p>
    <w:p w:rsidR="00CC1784" w:rsidRDefault="0052546F" w:rsidP="00B02904">
      <w:pPr>
        <w:spacing w:before="163" w:after="163"/>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63" w:after="163"/>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247303" w:rsidRDefault="0064754D" w:rsidP="00B02904">
      <w:pPr>
        <w:spacing w:before="163" w:after="163"/>
        <w:ind w:firstLine="480"/>
      </w:pPr>
      <w:r w:rsidRPr="0064754D">
        <w:rPr>
          <w:rFonts w:hint="eastAsia"/>
        </w:rPr>
        <w:t>秘密共享方案是存储高度敏感和非常重要的信息的理想选择。</w:t>
      </w:r>
      <w:r>
        <w:rPr>
          <w:rFonts w:hint="eastAsia"/>
        </w:rPr>
        <w:t>典型的</w:t>
      </w:r>
      <w:r w:rsidR="00946911">
        <w:rPr>
          <w:rFonts w:hint="eastAsia"/>
        </w:rPr>
        <w:t>示例有：加密密钥，导弹发射代码和</w:t>
      </w:r>
      <w:r w:rsidRPr="0064754D">
        <w:rPr>
          <w:rFonts w:hint="eastAsia"/>
        </w:rPr>
        <w:t>银行</w:t>
      </w:r>
      <w:r w:rsidR="00CE2009" w:rsidRPr="0064754D">
        <w:rPr>
          <w:rFonts w:hint="eastAsia"/>
        </w:rPr>
        <w:t>账户</w:t>
      </w:r>
      <w:r w:rsidR="00946911">
        <w:rPr>
          <w:rFonts w:hint="eastAsia"/>
        </w:rPr>
        <w:t>编号等</w:t>
      </w:r>
      <w:r w:rsidR="007B748C">
        <w:rPr>
          <w:rFonts w:hint="eastAsia"/>
        </w:rPr>
        <w:t>。这类</w:t>
      </w:r>
      <w:r w:rsidR="00254CAF">
        <w:rPr>
          <w:rFonts w:hint="eastAsia"/>
        </w:rPr>
        <w:t>信息中</w:t>
      </w:r>
      <w:r w:rsidR="007B748C">
        <w:rPr>
          <w:rFonts w:hint="eastAsia"/>
        </w:rPr>
        <w:t>都必须保持高度的机密性，因为它们被曝光之后产生的影响是巨大的。</w:t>
      </w:r>
      <w:r w:rsidR="00007339">
        <w:rPr>
          <w:rFonts w:hint="eastAsia"/>
        </w:rPr>
        <w:t>但保证信息保密的同时也保证信息不被丢失是一件非常重要的问题。传统的加密方法不适合同时满足高水平的机密性和可靠性。这是因为当存储加密密钥时，必须选择在单个位置保存单个密钥副本以获得最大的保密性，再</w:t>
      </w:r>
      <w:r w:rsidRPr="0064754D">
        <w:rPr>
          <w:rFonts w:hint="eastAsia"/>
        </w:rPr>
        <w:t>者</w:t>
      </w:r>
      <w:r w:rsidR="00007339">
        <w:rPr>
          <w:rFonts w:hint="eastAsia"/>
        </w:rPr>
        <w:t>是</w:t>
      </w:r>
      <w:r w:rsidRPr="0064754D">
        <w:rPr>
          <w:rFonts w:hint="eastAsia"/>
        </w:rPr>
        <w:t>在不同的位置保留密钥的</w:t>
      </w:r>
      <w:r w:rsidR="00007339">
        <w:rPr>
          <w:rFonts w:hint="eastAsia"/>
        </w:rPr>
        <w:t>多个副本以获得更高的可靠性。通过存储多个副本来提高密钥的可靠性的同时降低了机密性，而提高机密性则会降低可靠性。</w:t>
      </w:r>
      <w:r w:rsidRPr="0064754D">
        <w:rPr>
          <w:rFonts w:hint="eastAsia"/>
        </w:rPr>
        <w:t>秘密共享方案</w:t>
      </w:r>
      <w:r w:rsidR="00752515">
        <w:rPr>
          <w:rFonts w:hint="eastAsia"/>
        </w:rPr>
        <w:t>成功地解决了这个问题，并且能够满足任意</w:t>
      </w:r>
      <w:r w:rsidRPr="0064754D">
        <w:rPr>
          <w:rFonts w:hint="eastAsia"/>
        </w:rPr>
        <w:t>级别的机密性和可靠性。</w:t>
      </w:r>
    </w:p>
    <w:p w:rsidR="007311C4" w:rsidRDefault="007311C4" w:rsidP="00B02904">
      <w:pPr>
        <w:spacing w:before="163" w:after="163"/>
        <w:ind w:firstLine="480"/>
      </w:pPr>
    </w:p>
    <w:p w:rsidR="001130A7" w:rsidRPr="004B4A9C" w:rsidRDefault="00693233" w:rsidP="004B4A9C">
      <w:pPr>
        <w:pStyle w:val="-1"/>
        <w:spacing w:before="163" w:after="163"/>
      </w:pPr>
      <w:r w:rsidRPr="004B4A9C">
        <w:rPr>
          <w:rFonts w:hint="eastAsia"/>
        </w:rPr>
        <w:lastRenderedPageBreak/>
        <w:t>2</w:t>
      </w:r>
      <w:r w:rsidR="001130A7" w:rsidRPr="004B4A9C">
        <w:rPr>
          <w:rFonts w:hint="eastAsia"/>
        </w:rPr>
        <w:t xml:space="preserve">.4 </w:t>
      </w:r>
      <w:r w:rsidR="001130A7" w:rsidRPr="004B4A9C">
        <w:rPr>
          <w:rFonts w:hint="eastAsia"/>
        </w:rPr>
        <w:t>非对称加密</w:t>
      </w:r>
      <w:r w:rsidR="00931044" w:rsidRPr="004B4A9C">
        <w:rPr>
          <w:rFonts w:hint="eastAsia"/>
        </w:rPr>
        <w:t>技术</w:t>
      </w:r>
    </w:p>
    <w:p w:rsidR="001130A7" w:rsidRDefault="00931044" w:rsidP="00B02904">
      <w:pPr>
        <w:spacing w:before="163" w:after="163"/>
        <w:ind w:firstLine="480"/>
      </w:pPr>
      <w:r w:rsidRPr="00931044">
        <w:rPr>
          <w:rFonts w:hint="eastAsia"/>
        </w:rPr>
        <w:t>对称加密算法加密和解密相</w:t>
      </w:r>
      <w:r>
        <w:rPr>
          <w:rFonts w:hint="eastAsia"/>
        </w:rPr>
        <w:t>同的密钥，而非对称加密需要两个密钥来单独加密和解密。非对称加密能为数字签名提供良好的安全保证</w:t>
      </w:r>
      <w:r w:rsidRPr="00931044">
        <w:rPr>
          <w:rFonts w:hint="eastAsia"/>
        </w:rPr>
        <w:t>。</w:t>
      </w:r>
      <w:r w:rsidR="005252C5">
        <w:rPr>
          <w:rFonts w:hint="eastAsia"/>
        </w:rPr>
        <w:t>例如，若</w:t>
      </w:r>
      <w:r w:rsidRPr="00931044">
        <w:rPr>
          <w:rFonts w:hint="eastAsia"/>
        </w:rPr>
        <w:t>要在</w:t>
      </w:r>
      <w:r w:rsidR="005252C5">
        <w:rPr>
          <w:rFonts w:hint="eastAsia"/>
        </w:rPr>
        <w:t>区块链的</w:t>
      </w:r>
      <w:r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Pr="00931044">
        <w:rPr>
          <w:rFonts w:hint="eastAsia"/>
        </w:rPr>
        <w:t>。用户可以通过</w:t>
      </w:r>
      <w:r w:rsidRPr="00931044">
        <w:rPr>
          <w:rFonts w:hint="eastAsia"/>
        </w:rPr>
        <w:t>ECC</w:t>
      </w:r>
      <w:r w:rsidRPr="00931044">
        <w:rPr>
          <w:rFonts w:hint="eastAsia"/>
        </w:rPr>
        <w:t>生成自己的私</w:t>
      </w:r>
      <w:proofErr w:type="gramStart"/>
      <w:r w:rsidRPr="00931044">
        <w:rPr>
          <w:rFonts w:hint="eastAsia"/>
        </w:rPr>
        <w:t>钥</w:t>
      </w:r>
      <w:proofErr w:type="gramEnd"/>
      <w:r w:rsidRPr="00931044">
        <w:rPr>
          <w:rFonts w:hint="eastAsia"/>
        </w:rPr>
        <w:t>，</w:t>
      </w:r>
      <w:r w:rsidR="005252C5">
        <w:rPr>
          <w:rFonts w:hint="eastAsia"/>
        </w:rPr>
        <w:t>再</w:t>
      </w:r>
      <w:r w:rsidRPr="00931044">
        <w:rPr>
          <w:rFonts w:hint="eastAsia"/>
        </w:rPr>
        <w:t>通过私</w:t>
      </w:r>
      <w:proofErr w:type="gramStart"/>
      <w:r w:rsidRPr="00931044">
        <w:rPr>
          <w:rFonts w:hint="eastAsia"/>
        </w:rPr>
        <w:t>钥</w:t>
      </w:r>
      <w:proofErr w:type="gramEnd"/>
      <w:r w:rsidRPr="00931044">
        <w:rPr>
          <w:rFonts w:hint="eastAsia"/>
        </w:rPr>
        <w:t>可以生成</w:t>
      </w:r>
      <w:r w:rsidR="005252C5">
        <w:rPr>
          <w:rFonts w:hint="eastAsia"/>
        </w:rPr>
        <w:t>相应的</w:t>
      </w:r>
      <w:r w:rsidRPr="00931044">
        <w:rPr>
          <w:rFonts w:hint="eastAsia"/>
        </w:rPr>
        <w:t>公</w:t>
      </w:r>
      <w:proofErr w:type="gramStart"/>
      <w:r w:rsidRPr="00931044">
        <w:rPr>
          <w:rFonts w:hint="eastAsia"/>
        </w:rPr>
        <w:t>钥</w:t>
      </w:r>
      <w:proofErr w:type="gramEnd"/>
      <w:r w:rsidRPr="00931044">
        <w:rPr>
          <w:rFonts w:hint="eastAsia"/>
        </w:rPr>
        <w:t>。数</w:t>
      </w:r>
      <w:r w:rsidR="00C33DBC">
        <w:rPr>
          <w:rFonts w:hint="eastAsia"/>
        </w:rPr>
        <w:t>字签名需要私</w:t>
      </w:r>
      <w:proofErr w:type="gramStart"/>
      <w:r w:rsidR="00C33DBC">
        <w:rPr>
          <w:rFonts w:hint="eastAsia"/>
        </w:rPr>
        <w:t>钥</w:t>
      </w:r>
      <w:proofErr w:type="gramEnd"/>
      <w:r w:rsidR="00C33DBC">
        <w:rPr>
          <w:rFonts w:hint="eastAsia"/>
        </w:rPr>
        <w:t>进行签名处理，此证书和公</w:t>
      </w:r>
      <w:proofErr w:type="gramStart"/>
      <w:r w:rsidR="00C33DBC">
        <w:rPr>
          <w:rFonts w:hint="eastAsia"/>
        </w:rPr>
        <w:t>钥</w:t>
      </w:r>
      <w:proofErr w:type="gramEnd"/>
      <w:r w:rsidR="00C33DBC">
        <w:rPr>
          <w:rFonts w:hint="eastAsia"/>
        </w:rPr>
        <w:t>将发送给收件人进行验证。</w:t>
      </w:r>
      <w:r w:rsidRPr="00931044">
        <w:rPr>
          <w:rFonts w:hint="eastAsia"/>
        </w:rPr>
        <w:t>在比特币</w:t>
      </w:r>
      <w:r w:rsidR="00C33DBC">
        <w:rPr>
          <w:rFonts w:hint="eastAsia"/>
        </w:rPr>
        <w:t>的</w:t>
      </w:r>
      <w:proofErr w:type="spellStart"/>
      <w:r w:rsidR="00C33DBC">
        <w:rPr>
          <w:rFonts w:hint="eastAsia"/>
        </w:rPr>
        <w:t>PoW</w:t>
      </w:r>
      <w:proofErr w:type="spellEnd"/>
      <w:r w:rsidR="00C33DBC">
        <w:rPr>
          <w:rFonts w:hint="eastAsia"/>
        </w:rPr>
        <w:t>协议区块链</w:t>
      </w:r>
      <w:r w:rsidRPr="00931044">
        <w:rPr>
          <w:rFonts w:hint="eastAsia"/>
        </w:rPr>
        <w:t>中，</w:t>
      </w:r>
      <w:r w:rsidR="00C33DBC">
        <w:rPr>
          <w:rFonts w:hint="eastAsia"/>
        </w:rPr>
        <w:t>接收者</w:t>
      </w:r>
      <w:r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Pr="00931044">
        <w:rPr>
          <w:rFonts w:hint="eastAsia"/>
        </w:rPr>
        <w:t>整个</w:t>
      </w:r>
      <w:r w:rsidR="00C33DBC">
        <w:rPr>
          <w:rFonts w:hint="eastAsia"/>
        </w:rPr>
        <w:t>区</w:t>
      </w:r>
      <w:r w:rsidRPr="00931044">
        <w:rPr>
          <w:rFonts w:hint="eastAsia"/>
        </w:rPr>
        <w:t>块链数据的</w:t>
      </w:r>
      <w:r w:rsidR="00C33DBC">
        <w:rPr>
          <w:rFonts w:hint="eastAsia"/>
        </w:rPr>
        <w:t>数据</w:t>
      </w:r>
      <w:r w:rsidRPr="00931044">
        <w:rPr>
          <w:rFonts w:hint="eastAsia"/>
        </w:rPr>
        <w:t>。对于交易的验证，它需要使用接收的公</w:t>
      </w:r>
      <w:proofErr w:type="gramStart"/>
      <w:r w:rsidRPr="00931044">
        <w:rPr>
          <w:rFonts w:hint="eastAsia"/>
        </w:rPr>
        <w:t>钥</w:t>
      </w:r>
      <w:proofErr w:type="gramEnd"/>
      <w:r w:rsidRPr="00931044">
        <w:rPr>
          <w:rFonts w:hint="eastAsia"/>
        </w:rPr>
        <w:t>进行检查，验证</w:t>
      </w:r>
      <w:r w:rsidR="00C33DBC">
        <w:rPr>
          <w:rFonts w:hint="eastAsia"/>
        </w:rPr>
        <w:t>其</w:t>
      </w:r>
      <w:r w:rsidRPr="00931044">
        <w:rPr>
          <w:rFonts w:hint="eastAsia"/>
        </w:rPr>
        <w:t>是否</w:t>
      </w:r>
      <w:r w:rsidR="00C33DBC">
        <w:rPr>
          <w:rFonts w:hint="eastAsia"/>
        </w:rPr>
        <w:t>由私</w:t>
      </w:r>
      <w:proofErr w:type="gramStart"/>
      <w:r w:rsidR="00C33DBC">
        <w:rPr>
          <w:rFonts w:hint="eastAsia"/>
        </w:rPr>
        <w:t>钥</w:t>
      </w:r>
      <w:proofErr w:type="gramEnd"/>
      <w:r w:rsidR="00C33DBC">
        <w:rPr>
          <w:rFonts w:hint="eastAsia"/>
        </w:rPr>
        <w:t>持有者发送，并且公</w:t>
      </w:r>
      <w:proofErr w:type="gramStart"/>
      <w:r w:rsidR="00C33DBC">
        <w:rPr>
          <w:rFonts w:hint="eastAsia"/>
        </w:rPr>
        <w:t>钥</w:t>
      </w:r>
      <w:proofErr w:type="gramEnd"/>
      <w:r w:rsidR="00C33DBC">
        <w:rPr>
          <w:rFonts w:hint="eastAsia"/>
        </w:rPr>
        <w:t>可以通过两次</w:t>
      </w:r>
      <w:r w:rsidRPr="00931044">
        <w:rPr>
          <w:rFonts w:hint="eastAsia"/>
        </w:rPr>
        <w:t>特殊的</w:t>
      </w:r>
      <w:r w:rsidR="005A182A">
        <w:rPr>
          <w:rFonts w:hint="eastAsia"/>
        </w:rPr>
        <w:t>哈希</w:t>
      </w:r>
      <w:r w:rsidRPr="00931044">
        <w:rPr>
          <w:rFonts w:hint="eastAsia"/>
        </w:rPr>
        <w:t>生成唯一的地址。验证完成后，地址中的比特币就可以运行。每个用户在比特币钱包应用程序中都有自己的私</w:t>
      </w:r>
      <w:proofErr w:type="gramStart"/>
      <w:r w:rsidRPr="00931044">
        <w:rPr>
          <w:rFonts w:hint="eastAsia"/>
        </w:rPr>
        <w:t>钥</w:t>
      </w:r>
      <w:proofErr w:type="gramEnd"/>
      <w:r w:rsidRPr="00931044">
        <w:rPr>
          <w:rFonts w:hint="eastAsia"/>
        </w:rPr>
        <w:t>，而且私</w:t>
      </w:r>
      <w:proofErr w:type="gramStart"/>
      <w:r w:rsidRPr="00931044">
        <w:rPr>
          <w:rFonts w:hint="eastAsia"/>
        </w:rPr>
        <w:t>钥</w:t>
      </w:r>
      <w:proofErr w:type="gramEnd"/>
      <w:r w:rsidRPr="00931044">
        <w:rPr>
          <w:rFonts w:hint="eastAsia"/>
        </w:rPr>
        <w:t>不会在网络上传播，它可以生成独特的相应公</w:t>
      </w:r>
      <w:proofErr w:type="gramStart"/>
      <w:r w:rsidRPr="00931044">
        <w:rPr>
          <w:rFonts w:hint="eastAsia"/>
        </w:rPr>
        <w:t>钥</w:t>
      </w:r>
      <w:proofErr w:type="gramEnd"/>
      <w:r w:rsidRPr="00931044">
        <w:rPr>
          <w:rFonts w:hint="eastAsia"/>
        </w:rPr>
        <w:t>，公</w:t>
      </w:r>
      <w:proofErr w:type="gramStart"/>
      <w:r w:rsidRPr="00931044">
        <w:rPr>
          <w:rFonts w:hint="eastAsia"/>
        </w:rPr>
        <w:t>钥</w:t>
      </w:r>
      <w:proofErr w:type="gramEnd"/>
      <w:r w:rsidRPr="00931044">
        <w:rPr>
          <w:rFonts w:hint="eastAsia"/>
        </w:rPr>
        <w:t>可以生成唯一对应的地址。整个</w:t>
      </w:r>
      <w:r w:rsidR="00217179">
        <w:rPr>
          <w:rFonts w:hint="eastAsia"/>
        </w:rPr>
        <w:t>区块链数据</w:t>
      </w:r>
      <w:r w:rsidRPr="00931044">
        <w:rPr>
          <w:rFonts w:hint="eastAsia"/>
        </w:rPr>
        <w:t>是公开的，任何人都可以查看块中的数据。想要操作比特币</w:t>
      </w:r>
      <w:r w:rsidR="00C33DBC">
        <w:rPr>
          <w:rFonts w:hint="eastAsia"/>
        </w:rPr>
        <w:t>就必须知道相应的私</w:t>
      </w:r>
      <w:proofErr w:type="gramStart"/>
      <w:r w:rsidR="00C33DBC">
        <w:rPr>
          <w:rFonts w:hint="eastAsia"/>
        </w:rPr>
        <w:t>钥</w:t>
      </w:r>
      <w:proofErr w:type="gramEnd"/>
      <w:r w:rsidR="00C33DBC">
        <w:rPr>
          <w:rFonts w:hint="eastAsia"/>
        </w:rPr>
        <w:t>。而使用不同明文数据进行</w:t>
      </w:r>
      <w:proofErr w:type="gramStart"/>
      <w:r w:rsidR="00C33DBC">
        <w:rPr>
          <w:rFonts w:hint="eastAsia"/>
        </w:rPr>
        <w:t>安全哈希</w:t>
      </w:r>
      <w:proofErr w:type="gramEnd"/>
      <w:r w:rsidR="00E609B7">
        <w:rPr>
          <w:rFonts w:hint="eastAsia"/>
        </w:rPr>
        <w:t>运算</w:t>
      </w:r>
      <w:r w:rsidR="00C33DBC">
        <w:rPr>
          <w:rFonts w:hint="eastAsia"/>
        </w:rPr>
        <w:t>得到相同哈希值</w:t>
      </w:r>
      <w:r w:rsidRPr="00931044">
        <w:rPr>
          <w:rFonts w:hint="eastAsia"/>
        </w:rPr>
        <w:t>的概率非常低，所以几乎不可能获得与其地址对应的私</w:t>
      </w:r>
      <w:proofErr w:type="gramStart"/>
      <w:r w:rsidRPr="00931044">
        <w:rPr>
          <w:rFonts w:hint="eastAsia"/>
        </w:rPr>
        <w:t>钥</w:t>
      </w:r>
      <w:proofErr w:type="gramEnd"/>
      <w:r w:rsidRPr="00931044">
        <w:rPr>
          <w:rFonts w:hint="eastAsia"/>
        </w:rPr>
        <w:t>。</w:t>
      </w:r>
    </w:p>
    <w:p w:rsidR="007311C4" w:rsidRDefault="00693233" w:rsidP="007311C4">
      <w:pPr>
        <w:pStyle w:val="-1"/>
        <w:spacing w:before="163" w:after="163"/>
      </w:pPr>
      <w:r>
        <w:rPr>
          <w:rFonts w:hint="eastAsia"/>
        </w:rPr>
        <w:t>2</w:t>
      </w:r>
      <w:r w:rsidR="001130A7">
        <w:rPr>
          <w:rFonts w:hint="eastAsia"/>
        </w:rPr>
        <w:t>.5</w:t>
      </w:r>
      <w:r w:rsidR="007311C4">
        <w:rPr>
          <w:rFonts w:hint="eastAsia"/>
        </w:rPr>
        <w:t xml:space="preserve"> </w:t>
      </w:r>
      <w:r w:rsidR="00A1387C">
        <w:rPr>
          <w:rFonts w:hint="eastAsia"/>
        </w:rPr>
        <w:t>区块链</w:t>
      </w:r>
      <w:r w:rsidR="00931044">
        <w:rPr>
          <w:rFonts w:hint="eastAsia"/>
        </w:rPr>
        <w:t>技术</w:t>
      </w:r>
    </w:p>
    <w:p w:rsidR="00213614" w:rsidRDefault="00144841" w:rsidP="00B02904">
      <w:pPr>
        <w:spacing w:before="163" w:after="163"/>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proofErr w:type="spellStart"/>
      <w:r w:rsidR="004612EE" w:rsidRPr="00144841">
        <w:rPr>
          <w:rFonts w:hint="eastAsia"/>
        </w:rPr>
        <w:t>Bitcoin</w:t>
      </w:r>
      <w:proofErr w:type="spellEnd"/>
      <w:r w:rsidR="004612EE">
        <w:rPr>
          <w:rFonts w:hint="eastAsia"/>
        </w:rPr>
        <w:t>）</w:t>
      </w:r>
      <w:r w:rsidRPr="00144841">
        <w:rPr>
          <w:rFonts w:hint="eastAsia"/>
        </w:rPr>
        <w:t>，</w:t>
      </w:r>
      <w:r w:rsidR="004612EE">
        <w:rPr>
          <w:rFonts w:hint="eastAsia"/>
        </w:rPr>
        <w:t>“以太坊”（</w:t>
      </w:r>
      <w:proofErr w:type="spellStart"/>
      <w:r w:rsidR="004612EE" w:rsidRPr="00144841">
        <w:rPr>
          <w:rFonts w:hint="eastAsia"/>
        </w:rPr>
        <w:t>Ethereum</w:t>
      </w:r>
      <w:proofErr w:type="spellEnd"/>
      <w:r w:rsidR="004612EE">
        <w:rPr>
          <w:rFonts w:hint="eastAsia"/>
        </w:rPr>
        <w:t>）等虚拟货币，以及由微软的身份认证服务为代表的区块链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63" w:after="163"/>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工作，这需要节点之间建立安全合理</w:t>
      </w:r>
      <w:r w:rsidR="00144841" w:rsidRPr="00144841">
        <w:rPr>
          <w:rFonts w:hint="eastAsia"/>
        </w:rPr>
        <w:t>的共识机制。</w:t>
      </w:r>
    </w:p>
    <w:p w:rsidR="00085737" w:rsidRDefault="0080562F" w:rsidP="00B02904">
      <w:pPr>
        <w:spacing w:before="163" w:after="163"/>
        <w:ind w:firstLine="480"/>
      </w:pPr>
      <w:r>
        <w:rPr>
          <w:rFonts w:hint="eastAsia"/>
        </w:rPr>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proofErr w:type="gramStart"/>
      <w:r w:rsidR="00524382">
        <w:rPr>
          <w:rFonts w:hint="eastAsia"/>
        </w:rPr>
        <w:t>安全哈希</w:t>
      </w:r>
      <w:proofErr w:type="gramEnd"/>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来支持比特币地址相关操作。</w:t>
      </w:r>
    </w:p>
    <w:p w:rsidR="00C621C0" w:rsidRDefault="00941A03" w:rsidP="00941A03">
      <w:pPr>
        <w:pStyle w:val="-"/>
        <w:spacing w:before="163" w:after="163"/>
      </w:pPr>
      <w:r>
        <w:lastRenderedPageBreak/>
        <w:t>第</w:t>
      </w:r>
      <w:r w:rsidR="003B7F8D">
        <w:t>3</w:t>
      </w:r>
      <w:r>
        <w:t>章</w:t>
      </w:r>
      <w:r w:rsidR="00AE6AB7">
        <w:rPr>
          <w:rFonts w:hint="eastAsia"/>
        </w:rPr>
        <w:t xml:space="preserve"> </w:t>
      </w:r>
      <w:r w:rsidR="00AE6AB7">
        <w:rPr>
          <w:rFonts w:hint="eastAsia"/>
        </w:rPr>
        <w:t>系统需求分析</w:t>
      </w:r>
    </w:p>
    <w:p w:rsidR="00941A03" w:rsidRDefault="002E53B5" w:rsidP="002E53B5">
      <w:pPr>
        <w:pStyle w:val="-0"/>
      </w:pPr>
      <w:r>
        <w:rPr>
          <w:rFonts w:hint="eastAsia"/>
        </w:rPr>
        <w:t xml:space="preserve">2.1 </w:t>
      </w:r>
      <w:r>
        <w:rPr>
          <w:rFonts w:hint="eastAsia"/>
        </w:rPr>
        <w:t>系统概述</w:t>
      </w:r>
    </w:p>
    <w:p w:rsidR="002E53B5" w:rsidRDefault="00A767CE" w:rsidP="00A767CE">
      <w:pPr>
        <w:pStyle w:val="-1"/>
        <w:spacing w:before="163" w:after="163"/>
      </w:pPr>
      <w:r>
        <w:rPr>
          <w:rFonts w:hint="eastAsia"/>
        </w:rPr>
        <w:t xml:space="preserve">2.1.1 </w:t>
      </w:r>
      <w:r w:rsidR="007A491E">
        <w:rPr>
          <w:rFonts w:hint="eastAsia"/>
        </w:rPr>
        <w:t>总体目标</w:t>
      </w:r>
    </w:p>
    <w:p w:rsidR="00A767CE" w:rsidRDefault="00F52B66" w:rsidP="00B02904">
      <w:pPr>
        <w:spacing w:before="163" w:after="163"/>
        <w:ind w:firstLine="480"/>
      </w:pPr>
      <w:r>
        <w:rPr>
          <w:rFonts w:hint="eastAsia"/>
        </w:rPr>
        <w:t>本论文中的提出的系统</w:t>
      </w:r>
      <w:r w:rsidRPr="00F52B66">
        <w:rPr>
          <w:rFonts w:hint="eastAsia"/>
        </w:rPr>
        <w:t>主要面向既有合作需求也需要保证自身信息安全的</w:t>
      </w:r>
      <w:r>
        <w:rPr>
          <w:rFonts w:hint="eastAsia"/>
        </w:rPr>
        <w:t>网络</w:t>
      </w:r>
      <w:r w:rsidRPr="00F52B66">
        <w:rPr>
          <w:rFonts w:hint="eastAsia"/>
        </w:rPr>
        <w:t>用户，作为一个完整的解决方案</w:t>
      </w:r>
      <w:r>
        <w:rPr>
          <w:rFonts w:hint="eastAsia"/>
        </w:rPr>
        <w:t>，同时也是一个应用平台，解决社会当中安全合作过程的关键</w:t>
      </w:r>
      <w:r w:rsidR="00045688">
        <w:rPr>
          <w:rFonts w:hint="eastAsia"/>
        </w:rPr>
        <w:t>问题。从而试图推进一个更好的合作模式，让用户可以无需顾虑</w:t>
      </w:r>
      <w:r w:rsidR="008C432C">
        <w:rPr>
          <w:rFonts w:hint="eastAsia"/>
        </w:rPr>
        <w:t>信息安全问题，同时也能大大提高匹配</w:t>
      </w:r>
      <w:r w:rsidR="000D5A12">
        <w:rPr>
          <w:rFonts w:hint="eastAsia"/>
        </w:rPr>
        <w:t>服务</w:t>
      </w:r>
      <w:r w:rsidR="008C432C">
        <w:rPr>
          <w:rFonts w:hint="eastAsia"/>
        </w:rPr>
        <w:t>的成功率。</w:t>
      </w:r>
    </w:p>
    <w:p w:rsidR="00FB1556" w:rsidRPr="00FB1556" w:rsidRDefault="00FB1556" w:rsidP="00FB1556">
      <w:pPr>
        <w:spacing w:before="163" w:after="163"/>
        <w:ind w:firstLine="480"/>
      </w:pPr>
      <w:r w:rsidRPr="00FB1556">
        <w:rPr>
          <w:rFonts w:hint="eastAsia"/>
        </w:rPr>
        <w:t>目前市场上已有的此类系统基本存在着以下问题</w:t>
      </w:r>
      <w:r w:rsidR="00B21767">
        <w:rPr>
          <w:rFonts w:hint="eastAsia"/>
        </w:rPr>
        <w:t>，也正是本论文需要解决的问题</w:t>
      </w:r>
      <w:r w:rsidRPr="00FB1556">
        <w:rPr>
          <w:rFonts w:hint="eastAsia"/>
        </w:rPr>
        <w:t>：</w:t>
      </w:r>
    </w:p>
    <w:p w:rsidR="00FB1556" w:rsidRPr="00FB1556" w:rsidRDefault="00FB1556" w:rsidP="00FB1556">
      <w:pPr>
        <w:spacing w:before="163" w:after="163"/>
        <w:ind w:firstLine="480"/>
      </w:pPr>
      <w:r w:rsidRPr="00FB1556">
        <w:rPr>
          <w:rFonts w:hint="eastAsia"/>
        </w:rPr>
        <w:t>1</w:t>
      </w:r>
      <w:r w:rsidRPr="00FB1556">
        <w:rPr>
          <w:rFonts w:hint="eastAsia"/>
        </w:rPr>
        <w:t>）</w:t>
      </w:r>
      <w:r w:rsidR="00B21767">
        <w:rPr>
          <w:rFonts w:hint="eastAsia"/>
        </w:rPr>
        <w:t>中心化服务导致的集中化管理</w:t>
      </w:r>
      <w:r w:rsidRPr="00FB1556">
        <w:rPr>
          <w:rFonts w:hint="eastAsia"/>
        </w:rPr>
        <w:t>数据</w:t>
      </w:r>
      <w:r w:rsidR="00B21767">
        <w:rPr>
          <w:rFonts w:hint="eastAsia"/>
        </w:rPr>
        <w:t>的方式不可避免地</w:t>
      </w:r>
      <w:r w:rsidRPr="00FB1556">
        <w:rPr>
          <w:rFonts w:hint="eastAsia"/>
        </w:rPr>
        <w:t>存在</w:t>
      </w:r>
      <w:r w:rsidR="00B21767">
        <w:rPr>
          <w:rFonts w:hint="eastAsia"/>
        </w:rPr>
        <w:t>一定的</w:t>
      </w:r>
      <w:r w:rsidRPr="00FB1556">
        <w:rPr>
          <w:rFonts w:hint="eastAsia"/>
        </w:rPr>
        <w:t>信息安全问题，易被盗取、篡改</w:t>
      </w:r>
      <w:r w:rsidR="00B21767">
        <w:rPr>
          <w:rFonts w:hint="eastAsia"/>
        </w:rPr>
        <w:t>和滥用</w:t>
      </w:r>
      <w:r w:rsidRPr="00FB1556">
        <w:rPr>
          <w:rFonts w:hint="eastAsia"/>
        </w:rPr>
        <w:t>。</w:t>
      </w:r>
    </w:p>
    <w:p w:rsidR="00FB1556" w:rsidRPr="00FB1556" w:rsidRDefault="00FB1556" w:rsidP="00FB1556">
      <w:pPr>
        <w:spacing w:before="163" w:after="163"/>
        <w:ind w:firstLine="480"/>
      </w:pPr>
      <w:r w:rsidRPr="00FB1556">
        <w:rPr>
          <w:rFonts w:hint="eastAsia"/>
        </w:rPr>
        <w:t>2</w:t>
      </w:r>
      <w:r w:rsidR="003F5879">
        <w:rPr>
          <w:rFonts w:hint="eastAsia"/>
        </w:rPr>
        <w:t>）合作撮合的准确度不高。</w:t>
      </w:r>
      <w:r w:rsidRPr="00FB1556">
        <w:rPr>
          <w:rFonts w:hint="eastAsia"/>
        </w:rPr>
        <w:t>采用搜索引擎方式进行合作信息查找，</w:t>
      </w:r>
      <w:r w:rsidR="00F44AD8">
        <w:rPr>
          <w:rFonts w:hint="eastAsia"/>
        </w:rPr>
        <w:t>有效的</w:t>
      </w:r>
      <w:r w:rsidR="005171B2">
        <w:rPr>
          <w:rFonts w:hint="eastAsia"/>
        </w:rPr>
        <w:t>匹配结果出现的概率并不高</w:t>
      </w:r>
      <w:r w:rsidRPr="00FB1556">
        <w:rPr>
          <w:rFonts w:hint="eastAsia"/>
        </w:rPr>
        <w:t>。</w:t>
      </w:r>
    </w:p>
    <w:p w:rsidR="00941A03" w:rsidRPr="00FB1556" w:rsidRDefault="00FB1556" w:rsidP="00FB1556">
      <w:pPr>
        <w:spacing w:before="163" w:after="163"/>
        <w:ind w:firstLine="480"/>
      </w:pPr>
      <w:r w:rsidRPr="00FB1556">
        <w:rPr>
          <w:rFonts w:hint="eastAsia"/>
        </w:rPr>
        <w:t>3</w:t>
      </w:r>
      <w:r w:rsidRPr="00FB1556">
        <w:rPr>
          <w:rFonts w:hint="eastAsia"/>
        </w:rPr>
        <w:t>）合作进行</w:t>
      </w:r>
      <w:r w:rsidR="003F5879">
        <w:rPr>
          <w:rFonts w:hint="eastAsia"/>
        </w:rPr>
        <w:t>过程当中的信用度不能保证，存在单方面诈骗行为的可能</w:t>
      </w:r>
      <w:r w:rsidRPr="00FB1556">
        <w:rPr>
          <w:rFonts w:hint="eastAsia"/>
        </w:rPr>
        <w:t>。</w:t>
      </w:r>
    </w:p>
    <w:p w:rsidR="009A5718" w:rsidRDefault="009A5718" w:rsidP="009A5718">
      <w:pPr>
        <w:spacing w:before="163" w:after="163"/>
        <w:ind w:firstLine="480"/>
      </w:pPr>
      <w:r>
        <w:rPr>
          <w:rFonts w:hint="eastAsia"/>
        </w:rPr>
        <w:t>本论文设计的系统</w:t>
      </w:r>
      <w:r w:rsidR="00E2096B" w:rsidRPr="00E2096B">
        <w:rPr>
          <w:rFonts w:hint="eastAsia"/>
        </w:rPr>
        <w:t>适用于任何具有合作、撮合需求的人群，无论是公司的大型项目、还是个人的创意想法，都可以在我们的平台上寻求合适的合作；而</w:t>
      </w:r>
      <w:r>
        <w:rPr>
          <w:rFonts w:hint="eastAsia"/>
        </w:rPr>
        <w:t>且该平台更擅长</w:t>
      </w:r>
      <w:r w:rsidR="00E2096B" w:rsidRPr="00E2096B">
        <w:rPr>
          <w:rFonts w:hint="eastAsia"/>
        </w:rPr>
        <w:t>支持对合作内容</w:t>
      </w:r>
      <w:r>
        <w:rPr>
          <w:rFonts w:hint="eastAsia"/>
        </w:rPr>
        <w:t>对</w:t>
      </w:r>
      <w:r w:rsidR="00E2096B" w:rsidRPr="00E2096B">
        <w:rPr>
          <w:rFonts w:hint="eastAsia"/>
        </w:rPr>
        <w:t>保密需求、撮合准确度需求</w:t>
      </w:r>
      <w:r>
        <w:rPr>
          <w:rFonts w:hint="eastAsia"/>
        </w:rPr>
        <w:t>有一定高度要求的一类用户</w:t>
      </w:r>
      <w:r w:rsidR="00E2096B" w:rsidRPr="00E2096B">
        <w:rPr>
          <w:rFonts w:hint="eastAsia"/>
        </w:rPr>
        <w:t>提供更好的服务。</w:t>
      </w:r>
    </w:p>
    <w:p w:rsidR="002B17A5" w:rsidRDefault="00045688" w:rsidP="009A5718">
      <w:pPr>
        <w:spacing w:before="163" w:after="163"/>
        <w:ind w:firstLine="480"/>
      </w:pPr>
      <w:r>
        <w:rPr>
          <w:rFonts w:hint="eastAsia"/>
        </w:rPr>
        <w:t>用户无论在公司还是家中，通过浏览器都</w:t>
      </w:r>
      <w:r w:rsidR="00E2096B" w:rsidRPr="00E2096B">
        <w:rPr>
          <w:rFonts w:hint="eastAsia"/>
        </w:rPr>
        <w:t>可</w:t>
      </w:r>
      <w:r>
        <w:rPr>
          <w:rFonts w:hint="eastAsia"/>
        </w:rPr>
        <w:t>以访问</w:t>
      </w:r>
      <w:r w:rsidR="00E2096B" w:rsidRPr="00E2096B">
        <w:rPr>
          <w:rFonts w:hint="eastAsia"/>
        </w:rPr>
        <w:t>打开</w:t>
      </w:r>
      <w:r>
        <w:rPr>
          <w:rFonts w:hint="eastAsia"/>
        </w:rPr>
        <w:t>系统的网页，因为系统平台具有良好的移动性和交互性，利用</w:t>
      </w:r>
      <w:r>
        <w:rPr>
          <w:rFonts w:hint="eastAsia"/>
        </w:rPr>
        <w:t>Web</w:t>
      </w:r>
      <w:r>
        <w:rPr>
          <w:rFonts w:hint="eastAsia"/>
        </w:rPr>
        <w:t>服务无需提前下载应用的优势，尽最大努力为</w:t>
      </w:r>
      <w:r w:rsidR="00E2096B" w:rsidRPr="00E2096B">
        <w:rPr>
          <w:rFonts w:hint="eastAsia"/>
        </w:rPr>
        <w:t>有需求的客户提供</w:t>
      </w:r>
      <w:r>
        <w:rPr>
          <w:rFonts w:hint="eastAsia"/>
        </w:rPr>
        <w:t>便利的服务。其前期操作方式与</w:t>
      </w:r>
      <w:r w:rsidR="00E2096B" w:rsidRPr="00E2096B">
        <w:rPr>
          <w:rFonts w:hint="eastAsia"/>
        </w:rPr>
        <w:t>传统的平台</w:t>
      </w:r>
      <w:r>
        <w:rPr>
          <w:rFonts w:hint="eastAsia"/>
        </w:rPr>
        <w:t>相近，因此有利于用户从其他传统平台迁移到该系统提供的平台上。</w:t>
      </w:r>
    </w:p>
    <w:p w:rsidR="00234424" w:rsidRDefault="00234424" w:rsidP="009A5718">
      <w:pPr>
        <w:spacing w:before="163" w:after="163"/>
        <w:ind w:firstLine="480"/>
      </w:pPr>
      <w:r>
        <w:t>系统的</w:t>
      </w:r>
      <w:r w:rsidR="009414CF">
        <w:t>基本目标以及要求</w:t>
      </w:r>
      <w:r>
        <w:t>有</w:t>
      </w:r>
      <w:r>
        <w:rPr>
          <w:rFonts w:hint="eastAsia"/>
        </w:rPr>
        <w:t>：</w:t>
      </w:r>
    </w:p>
    <w:p w:rsidR="00234424" w:rsidRDefault="009414CF" w:rsidP="009414CF">
      <w:pPr>
        <w:spacing w:before="163" w:after="163"/>
        <w:ind w:firstLineChars="0" w:firstLine="480"/>
      </w:pPr>
      <w:r>
        <w:rPr>
          <w:rFonts w:hint="eastAsia"/>
        </w:rPr>
        <w:t>1</w:t>
      </w:r>
      <w:r>
        <w:rPr>
          <w:rFonts w:hint="eastAsia"/>
        </w:rPr>
        <w:t>）</w:t>
      </w:r>
      <w:r w:rsidR="00234424">
        <w:rPr>
          <w:rFonts w:hint="eastAsia"/>
        </w:rPr>
        <w:t>保证用户在寻找合作伙伴过程中使用的数据和信息的安全。通过去中心化的设计，防止数据的存储、管理、收集的权利过于集中，防止任何一方滥用</w:t>
      </w:r>
      <w:r>
        <w:rPr>
          <w:rFonts w:hint="eastAsia"/>
        </w:rPr>
        <w:t>侵犯个人隐私和威胁数据安全</w:t>
      </w:r>
      <w:r w:rsidR="00234424">
        <w:rPr>
          <w:rFonts w:hint="eastAsia"/>
        </w:rPr>
        <w:t>大数据技术。</w:t>
      </w:r>
    </w:p>
    <w:p w:rsidR="009414CF" w:rsidRDefault="009414CF" w:rsidP="009414CF">
      <w:pPr>
        <w:spacing w:before="163" w:after="163"/>
        <w:ind w:firstLineChars="0" w:firstLine="480"/>
      </w:pPr>
      <w:r>
        <w:rPr>
          <w:rFonts w:hint="eastAsia"/>
        </w:rPr>
        <w:t>2</w:t>
      </w:r>
      <w:r>
        <w:rPr>
          <w:rFonts w:hint="eastAsia"/>
        </w:rPr>
        <w:t>）设计对使用者、开发者、客户端用户、服务用户均友好的交互方式。既</w:t>
      </w:r>
      <w:r>
        <w:rPr>
          <w:rFonts w:hint="eastAsia"/>
        </w:rPr>
        <w:lastRenderedPageBreak/>
        <w:t>要保证健全的开发接口、调试接口和配置空间，也要为客户端用户提供能够简单上手、</w:t>
      </w:r>
      <w:proofErr w:type="gramStart"/>
      <w:r>
        <w:rPr>
          <w:rFonts w:hint="eastAsia"/>
        </w:rPr>
        <w:t>低学习</w:t>
      </w:r>
      <w:proofErr w:type="gramEnd"/>
      <w:r>
        <w:rPr>
          <w:rFonts w:hint="eastAsia"/>
        </w:rPr>
        <w:t>成本的交互方式。因此，所有核心操作都由命令行风格的程序完成，而客户端单独设计具有图形化界面的工具，辅助用户进行操作。</w:t>
      </w:r>
    </w:p>
    <w:p w:rsidR="009414CF" w:rsidRPr="009414CF" w:rsidRDefault="009414CF" w:rsidP="009414CF">
      <w:pPr>
        <w:spacing w:before="163" w:after="163"/>
        <w:ind w:firstLineChars="0" w:firstLine="480"/>
        <w:rPr>
          <w:rFonts w:hint="eastAsia"/>
        </w:rPr>
      </w:pPr>
      <w:r>
        <w:t>3</w:t>
      </w:r>
      <w:r>
        <w:rPr>
          <w:rFonts w:hint="eastAsia"/>
        </w:rPr>
        <w:t>）</w:t>
      </w:r>
      <w:r w:rsidR="003C5C45">
        <w:rPr>
          <w:rFonts w:hint="eastAsia"/>
        </w:rPr>
        <w:t>用户账户使用匿名的方式，采用基于区块链的身份认证方案，必要情况下考虑集中化的用户开户审核方式。最大化地保证用户在进行数据交换时的身份确认建立在由密码学保证的</w:t>
      </w:r>
      <w:r w:rsidR="00503C34">
        <w:rPr>
          <w:rFonts w:hint="eastAsia"/>
        </w:rPr>
        <w:t>去信任环境上。</w:t>
      </w:r>
      <w:bookmarkStart w:id="0" w:name="_GoBack"/>
      <w:bookmarkEnd w:id="0"/>
    </w:p>
    <w:p w:rsidR="00A06956" w:rsidRDefault="009414CF" w:rsidP="007633CE">
      <w:pPr>
        <w:pStyle w:val="-1"/>
        <w:spacing w:before="163" w:after="163"/>
      </w:pPr>
      <w:r>
        <w:rPr>
          <w:noProof/>
        </w:rPr>
        <mc:AlternateContent>
          <mc:Choice Requires="wps">
            <w:drawing>
              <wp:anchor distT="0" distB="0" distL="114300" distR="114300" simplePos="0" relativeHeight="251660288" behindDoc="0" locked="0" layoutInCell="1" allowOverlap="1" wp14:anchorId="3E6D8F63" wp14:editId="0C2297F1">
                <wp:simplePos x="0" y="0"/>
                <wp:positionH relativeFrom="column">
                  <wp:posOffset>-929640</wp:posOffset>
                </wp:positionH>
                <wp:positionV relativeFrom="paragraph">
                  <wp:posOffset>379213</wp:posOffset>
                </wp:positionV>
                <wp:extent cx="7172325" cy="4343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7172325" cy="434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70CB" w:rsidRDefault="002C70CB" w:rsidP="0043746A">
                            <w:pPr>
                              <w:spacing w:before="163" w:after="163"/>
                              <w:ind w:firstLineChars="0" w:firstLine="0"/>
                              <w:jc w:val="center"/>
                            </w:pPr>
                            <w:r>
                              <w:rPr>
                                <w:noProof/>
                              </w:rPr>
                              <w:drawing>
                                <wp:inline distT="0" distB="0" distL="0" distR="0" wp14:anchorId="64B181FC" wp14:editId="08D47A8A">
                                  <wp:extent cx="6801001" cy="312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82110C">
                            <w:pPr>
                              <w:spacing w:before="163" w:after="163"/>
                              <w:ind w:leftChars="767" w:left="1841" w:rightChars="564" w:right="1354"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r w:rsidR="007129F9">
                              <w:rPr>
                                <w:rFonts w:hint="eastAsia"/>
                                <w:sz w:val="21"/>
                                <w:szCs w:val="21"/>
                              </w:rPr>
                              <w:t>整个</w:t>
                            </w:r>
                            <w:r w:rsidR="007129F9">
                              <w:rPr>
                                <w:sz w:val="21"/>
                                <w:szCs w:val="21"/>
                              </w:rPr>
                              <w:t>系统的工作需要三个相对独立的模块（</w:t>
                            </w:r>
                            <w:r w:rsidR="007129F9">
                              <w:rPr>
                                <w:rFonts w:hint="eastAsia"/>
                                <w:sz w:val="21"/>
                                <w:szCs w:val="21"/>
                              </w:rPr>
                              <w:t>或</w:t>
                            </w:r>
                            <w:r w:rsidR="007129F9">
                              <w:rPr>
                                <w:sz w:val="21"/>
                                <w:szCs w:val="21"/>
                              </w:rPr>
                              <w:t>称角色）</w:t>
                            </w:r>
                            <w:r w:rsidR="0082110C">
                              <w:rPr>
                                <w:rFonts w:hint="eastAsia"/>
                                <w:sz w:val="21"/>
                                <w:szCs w:val="21"/>
                              </w:rPr>
                              <w:t>互相</w:t>
                            </w:r>
                            <w:r w:rsidR="0082110C">
                              <w:rPr>
                                <w:sz w:val="21"/>
                                <w:szCs w:val="21"/>
                              </w:rPr>
                              <w:t>提供支持才能为用户提供</w:t>
                            </w:r>
                            <w:r w:rsidR="0082110C">
                              <w:rPr>
                                <w:rFonts w:hint="eastAsia"/>
                                <w:sz w:val="21"/>
                                <w:szCs w:val="21"/>
                              </w:rPr>
                              <w:t>合作</w:t>
                            </w:r>
                            <w:r w:rsidR="0082110C">
                              <w:rPr>
                                <w:sz w:val="21"/>
                                <w:szCs w:val="21"/>
                              </w:rPr>
                              <w:t>伙伴的匹配服务。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8F63" id="文本框 28" o:spid="_x0000_s1029" type="#_x0000_t202" style="position:absolute;left:0;text-align:left;margin-left:-73.2pt;margin-top:29.85pt;width:564.7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" filled="f" stroked="f" strokeweight=".5pt">
                <v:textbox>
                  <w:txbxContent>
                    <w:p w:rsidR="002C70CB" w:rsidRDefault="002C70CB" w:rsidP="0043746A">
                      <w:pPr>
                        <w:spacing w:before="163" w:after="163"/>
                        <w:ind w:firstLineChars="0" w:firstLine="0"/>
                        <w:jc w:val="center"/>
                      </w:pPr>
                      <w:r>
                        <w:rPr>
                          <w:noProof/>
                        </w:rPr>
                        <w:drawing>
                          <wp:inline distT="0" distB="0" distL="0" distR="0" wp14:anchorId="64B181FC" wp14:editId="08D47A8A">
                            <wp:extent cx="6801001" cy="312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82110C">
                      <w:pPr>
                        <w:spacing w:before="163" w:after="163"/>
                        <w:ind w:leftChars="767" w:left="1841" w:rightChars="564" w:right="1354"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r w:rsidR="007129F9">
                        <w:rPr>
                          <w:rFonts w:hint="eastAsia"/>
                          <w:sz w:val="21"/>
                          <w:szCs w:val="21"/>
                        </w:rPr>
                        <w:t>整个</w:t>
                      </w:r>
                      <w:r w:rsidR="007129F9">
                        <w:rPr>
                          <w:sz w:val="21"/>
                          <w:szCs w:val="21"/>
                        </w:rPr>
                        <w:t>系统的工作需要三个相对独立的模块（</w:t>
                      </w:r>
                      <w:r w:rsidR="007129F9">
                        <w:rPr>
                          <w:rFonts w:hint="eastAsia"/>
                          <w:sz w:val="21"/>
                          <w:szCs w:val="21"/>
                        </w:rPr>
                        <w:t>或</w:t>
                      </w:r>
                      <w:r w:rsidR="007129F9">
                        <w:rPr>
                          <w:sz w:val="21"/>
                          <w:szCs w:val="21"/>
                        </w:rPr>
                        <w:t>称角色）</w:t>
                      </w:r>
                      <w:r w:rsidR="0082110C">
                        <w:rPr>
                          <w:rFonts w:hint="eastAsia"/>
                          <w:sz w:val="21"/>
                          <w:szCs w:val="21"/>
                        </w:rPr>
                        <w:t>互相</w:t>
                      </w:r>
                      <w:r w:rsidR="0082110C">
                        <w:rPr>
                          <w:sz w:val="21"/>
                          <w:szCs w:val="21"/>
                        </w:rPr>
                        <w:t>提供支持才能为用户提供</w:t>
                      </w:r>
                      <w:r w:rsidR="0082110C">
                        <w:rPr>
                          <w:rFonts w:hint="eastAsia"/>
                          <w:sz w:val="21"/>
                          <w:szCs w:val="21"/>
                        </w:rPr>
                        <w:t>合作</w:t>
                      </w:r>
                      <w:r w:rsidR="0082110C">
                        <w:rPr>
                          <w:sz w:val="21"/>
                          <w:szCs w:val="21"/>
                        </w:rPr>
                        <w:t>伙伴的匹配服务。</w:t>
                      </w:r>
                    </w:p>
                  </w:txbxContent>
                </v:textbox>
                <w10:wrap type="topAndBottom"/>
              </v:shape>
            </w:pict>
          </mc:Fallback>
        </mc:AlternateContent>
      </w:r>
      <w:r w:rsidR="00A06956">
        <w:rPr>
          <w:rFonts w:hint="eastAsia"/>
        </w:rPr>
        <w:t xml:space="preserve">2.1.2 </w:t>
      </w:r>
      <w:r w:rsidR="00A06956">
        <w:rPr>
          <w:rFonts w:hint="eastAsia"/>
        </w:rPr>
        <w:t>业务描述</w:t>
      </w:r>
    </w:p>
    <w:p w:rsidR="00A668EE" w:rsidRPr="00A668EE" w:rsidRDefault="004D6DF0" w:rsidP="00B02904">
      <w:pPr>
        <w:spacing w:before="163" w:after="163"/>
        <w:ind w:firstLine="480"/>
      </w:pPr>
      <w:r>
        <w:rPr>
          <w:rFonts w:hint="eastAsia"/>
        </w:rPr>
        <w:t>系统的主体业务是帮助合作供需双方能够安全地寻找到合适的合作者。首先一方合作寻求者将自己的信息资料通过不同的需求和要求标准发布至平台，以</w:t>
      </w:r>
      <w:proofErr w:type="gramStart"/>
      <w:r>
        <w:rPr>
          <w:rFonts w:hint="eastAsia"/>
        </w:rPr>
        <w:t>供系统</w:t>
      </w:r>
      <w:proofErr w:type="gramEnd"/>
      <w:r>
        <w:rPr>
          <w:rFonts w:hint="eastAsia"/>
        </w:rPr>
        <w:t>进行用户匹配。系统会根据合作寻求者的要求，如指标数据，来按照不同服务器自定义的算法进行双方或者多方匹配。整个匹配过程只有进行匹配运算的服务器和提交指标数据的用户知道详细的指标数据和算法，其他无关匹配和信息服务器无法通过正常方式窃听到有关信息，从而最大化地保证了用户信息的安全。然后，当有另一个合适的合作寻求者向平台提交其合作需求和指标时，系统就会将其匹配</w:t>
      </w:r>
      <w:r w:rsidR="00307B0A">
        <w:rPr>
          <w:rFonts w:hint="eastAsia"/>
        </w:rPr>
        <w:t>出来。当每个匹配服务成功匹配出一对指标时，匹配服务器将把当时双</w:t>
      </w:r>
      <w:r w:rsidR="00307B0A">
        <w:rPr>
          <w:rFonts w:hint="eastAsia"/>
        </w:rPr>
        <w:lastRenderedPageBreak/>
        <w:t>方提交的信息资料的碎片发送到对方。当获得到的信息碎片数量满足还原条件时，原始的信息将会被用户在本地计算还原。此时</w:t>
      </w:r>
      <w:r w:rsidR="00ED728B">
        <w:rPr>
          <w:rFonts w:hint="eastAsia"/>
        </w:rPr>
        <w:t>服务双方的撮合任务就完成了。如果双方选择在特定的业务按特定的规则开始合作，则平台可以开始后续的合作跟进服务。</w:t>
      </w:r>
    </w:p>
    <w:p w:rsidR="002B17A5" w:rsidRPr="002C70CB" w:rsidRDefault="002B17A5" w:rsidP="00B02904">
      <w:pPr>
        <w:spacing w:before="163" w:after="163"/>
        <w:ind w:firstLine="480"/>
      </w:pPr>
    </w:p>
    <w:p w:rsidR="00042C1D" w:rsidRDefault="00042C1D" w:rsidP="00B02904">
      <w:pPr>
        <w:spacing w:before="163" w:after="163"/>
        <w:ind w:firstLine="480"/>
      </w:pPr>
    </w:p>
    <w:p w:rsidR="00042C1D" w:rsidRDefault="00042C1D"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Pr="00042C1D" w:rsidRDefault="002C70CB" w:rsidP="00B02904">
      <w:pPr>
        <w:spacing w:before="163" w:after="163"/>
        <w:ind w:firstLine="480"/>
      </w:pPr>
    </w:p>
    <w:sectPr w:rsidR="002C70CB" w:rsidRPr="00042C1D" w:rsidSect="0023703A">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778" w:rsidRDefault="00884778" w:rsidP="00BA5E91">
      <w:pPr>
        <w:spacing w:before="120" w:after="120" w:line="240" w:lineRule="auto"/>
        <w:ind w:firstLine="480"/>
      </w:pPr>
      <w:r>
        <w:separator/>
      </w:r>
    </w:p>
  </w:endnote>
  <w:endnote w:type="continuationSeparator" w:id="0">
    <w:p w:rsidR="00884778" w:rsidRDefault="00884778"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053533"/>
      <w:docPartObj>
        <w:docPartGallery w:val="Page Numbers (Bottom of Page)"/>
        <w:docPartUnique/>
      </w:docPartObj>
    </w:sdtPr>
    <w:sdtEndPr/>
    <w:sdtContent>
      <w:p w:rsidR="0023703A" w:rsidRDefault="0023703A">
        <w:pPr>
          <w:pStyle w:val="a4"/>
          <w:spacing w:before="120" w:after="120"/>
          <w:ind w:firstLine="360"/>
          <w:jc w:val="center"/>
        </w:pPr>
        <w:r>
          <w:fldChar w:fldCharType="begin"/>
        </w:r>
        <w:r>
          <w:instrText>PAGE   \* MERGEFORMAT</w:instrText>
        </w:r>
        <w:r>
          <w:fldChar w:fldCharType="separate"/>
        </w:r>
        <w:r w:rsidR="00503C34" w:rsidRPr="00503C34">
          <w:rPr>
            <w:noProof/>
            <w:lang w:val="zh-CN"/>
          </w:rPr>
          <w:t>10</w:t>
        </w:r>
        <w:r>
          <w:fldChar w:fldCharType="end"/>
        </w:r>
      </w:p>
    </w:sdtContent>
  </w:sdt>
  <w:p w:rsidR="00F110C5" w:rsidRDefault="00F110C5" w:rsidP="00056390">
    <w:pPr>
      <w:pStyle w:val="a4"/>
      <w:spacing w:before="120" w:after="120"/>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778" w:rsidRDefault="00884778" w:rsidP="00BA5E91">
      <w:pPr>
        <w:spacing w:before="120" w:after="120" w:line="240" w:lineRule="auto"/>
        <w:ind w:firstLine="480"/>
      </w:pPr>
      <w:r>
        <w:separator/>
      </w:r>
    </w:p>
  </w:footnote>
  <w:footnote w:type="continuationSeparator" w:id="0">
    <w:p w:rsidR="00884778" w:rsidRDefault="00884778"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Pr="00CC1784" w:rsidRDefault="00F110C5"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rsidP="002748B0">
    <w:pPr>
      <w:spacing w:before="120" w:after="12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73653"/>
    <w:multiLevelType w:val="hybridMultilevel"/>
    <w:tmpl w:val="41802E22"/>
    <w:lvl w:ilvl="0" w:tplc="C5B8D23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
    <w:nsid w:val="7C551739"/>
    <w:multiLevelType w:val="hybridMultilevel"/>
    <w:tmpl w:val="5E541CA8"/>
    <w:lvl w:ilvl="0" w:tplc="FC46D0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7339"/>
    <w:rsid w:val="000174C0"/>
    <w:rsid w:val="00017F42"/>
    <w:rsid w:val="00024037"/>
    <w:rsid w:val="00033026"/>
    <w:rsid w:val="00040A63"/>
    <w:rsid w:val="00042453"/>
    <w:rsid w:val="00042C1D"/>
    <w:rsid w:val="00045688"/>
    <w:rsid w:val="00056390"/>
    <w:rsid w:val="00056FE1"/>
    <w:rsid w:val="00064477"/>
    <w:rsid w:val="0006704C"/>
    <w:rsid w:val="00071BA0"/>
    <w:rsid w:val="0008567F"/>
    <w:rsid w:val="00085737"/>
    <w:rsid w:val="00092C15"/>
    <w:rsid w:val="000957E3"/>
    <w:rsid w:val="00097ACD"/>
    <w:rsid w:val="000A2DD2"/>
    <w:rsid w:val="000D5A12"/>
    <w:rsid w:val="000D629A"/>
    <w:rsid w:val="000F61F2"/>
    <w:rsid w:val="00102E90"/>
    <w:rsid w:val="00110F61"/>
    <w:rsid w:val="001130A7"/>
    <w:rsid w:val="001149FF"/>
    <w:rsid w:val="0013523A"/>
    <w:rsid w:val="001352EB"/>
    <w:rsid w:val="00144841"/>
    <w:rsid w:val="00146534"/>
    <w:rsid w:val="00157406"/>
    <w:rsid w:val="001664A9"/>
    <w:rsid w:val="0018751E"/>
    <w:rsid w:val="00196124"/>
    <w:rsid w:val="001B2354"/>
    <w:rsid w:val="001C24B1"/>
    <w:rsid w:val="001C368F"/>
    <w:rsid w:val="001D2CE3"/>
    <w:rsid w:val="001E1C64"/>
    <w:rsid w:val="001F0BDA"/>
    <w:rsid w:val="002071F3"/>
    <w:rsid w:val="00213614"/>
    <w:rsid w:val="00217179"/>
    <w:rsid w:val="00223F8A"/>
    <w:rsid w:val="002276E4"/>
    <w:rsid w:val="00234424"/>
    <w:rsid w:val="0023703A"/>
    <w:rsid w:val="00247303"/>
    <w:rsid w:val="00250918"/>
    <w:rsid w:val="00251977"/>
    <w:rsid w:val="00254CAF"/>
    <w:rsid w:val="00266AD4"/>
    <w:rsid w:val="002748B0"/>
    <w:rsid w:val="0029602A"/>
    <w:rsid w:val="002B17A5"/>
    <w:rsid w:val="002C70CB"/>
    <w:rsid w:val="002D255C"/>
    <w:rsid w:val="002D7411"/>
    <w:rsid w:val="002E1F6B"/>
    <w:rsid w:val="002E3E52"/>
    <w:rsid w:val="002E53B5"/>
    <w:rsid w:val="002E5BAD"/>
    <w:rsid w:val="002F2D82"/>
    <w:rsid w:val="002F3C9D"/>
    <w:rsid w:val="003027A5"/>
    <w:rsid w:val="00304111"/>
    <w:rsid w:val="00306658"/>
    <w:rsid w:val="00307571"/>
    <w:rsid w:val="00307B0A"/>
    <w:rsid w:val="0031675A"/>
    <w:rsid w:val="00336280"/>
    <w:rsid w:val="00342D63"/>
    <w:rsid w:val="00343925"/>
    <w:rsid w:val="00356816"/>
    <w:rsid w:val="00381239"/>
    <w:rsid w:val="003856E3"/>
    <w:rsid w:val="003939C5"/>
    <w:rsid w:val="003B7F8D"/>
    <w:rsid w:val="003C5C45"/>
    <w:rsid w:val="003C77CF"/>
    <w:rsid w:val="003D4B19"/>
    <w:rsid w:val="003E794D"/>
    <w:rsid w:val="003F5879"/>
    <w:rsid w:val="0040111B"/>
    <w:rsid w:val="004058BD"/>
    <w:rsid w:val="004060C5"/>
    <w:rsid w:val="004116BB"/>
    <w:rsid w:val="0041760C"/>
    <w:rsid w:val="00427434"/>
    <w:rsid w:val="0043746A"/>
    <w:rsid w:val="00441240"/>
    <w:rsid w:val="004517D1"/>
    <w:rsid w:val="00460000"/>
    <w:rsid w:val="004612EE"/>
    <w:rsid w:val="00464D0E"/>
    <w:rsid w:val="004673CE"/>
    <w:rsid w:val="00487F7D"/>
    <w:rsid w:val="004B4A9C"/>
    <w:rsid w:val="004B612D"/>
    <w:rsid w:val="004C4DEE"/>
    <w:rsid w:val="004D6DF0"/>
    <w:rsid w:val="004E0166"/>
    <w:rsid w:val="00503C34"/>
    <w:rsid w:val="005171B2"/>
    <w:rsid w:val="005209DF"/>
    <w:rsid w:val="0052150F"/>
    <w:rsid w:val="005223ED"/>
    <w:rsid w:val="00524382"/>
    <w:rsid w:val="005252C5"/>
    <w:rsid w:val="0052546F"/>
    <w:rsid w:val="005323CB"/>
    <w:rsid w:val="0053771C"/>
    <w:rsid w:val="0054056A"/>
    <w:rsid w:val="00553A61"/>
    <w:rsid w:val="00556231"/>
    <w:rsid w:val="00565BBC"/>
    <w:rsid w:val="005A182A"/>
    <w:rsid w:val="005A5A82"/>
    <w:rsid w:val="005D720E"/>
    <w:rsid w:val="005F0332"/>
    <w:rsid w:val="006205CD"/>
    <w:rsid w:val="006221ED"/>
    <w:rsid w:val="00635569"/>
    <w:rsid w:val="0064100E"/>
    <w:rsid w:val="0064754D"/>
    <w:rsid w:val="006761EF"/>
    <w:rsid w:val="00690C0C"/>
    <w:rsid w:val="00693233"/>
    <w:rsid w:val="00696828"/>
    <w:rsid w:val="006A7382"/>
    <w:rsid w:val="006B5CA1"/>
    <w:rsid w:val="006C249A"/>
    <w:rsid w:val="006D5D7D"/>
    <w:rsid w:val="006F0474"/>
    <w:rsid w:val="006F06B6"/>
    <w:rsid w:val="0071192B"/>
    <w:rsid w:val="00712816"/>
    <w:rsid w:val="007129F9"/>
    <w:rsid w:val="007212DC"/>
    <w:rsid w:val="00727EC7"/>
    <w:rsid w:val="007311C4"/>
    <w:rsid w:val="00746B20"/>
    <w:rsid w:val="00746E22"/>
    <w:rsid w:val="00752515"/>
    <w:rsid w:val="0076001F"/>
    <w:rsid w:val="007633CE"/>
    <w:rsid w:val="007766BC"/>
    <w:rsid w:val="007779B4"/>
    <w:rsid w:val="00782013"/>
    <w:rsid w:val="007A2F06"/>
    <w:rsid w:val="007A491E"/>
    <w:rsid w:val="007B748C"/>
    <w:rsid w:val="007C0C17"/>
    <w:rsid w:val="007C1C89"/>
    <w:rsid w:val="0080562F"/>
    <w:rsid w:val="008145FF"/>
    <w:rsid w:val="0082110C"/>
    <w:rsid w:val="008510D3"/>
    <w:rsid w:val="00855056"/>
    <w:rsid w:val="00863296"/>
    <w:rsid w:val="00884778"/>
    <w:rsid w:val="00897ADE"/>
    <w:rsid w:val="008C34F0"/>
    <w:rsid w:val="008C432C"/>
    <w:rsid w:val="008C7FE5"/>
    <w:rsid w:val="00907E03"/>
    <w:rsid w:val="00920DF5"/>
    <w:rsid w:val="00931044"/>
    <w:rsid w:val="009414CF"/>
    <w:rsid w:val="00941A03"/>
    <w:rsid w:val="00946911"/>
    <w:rsid w:val="009813F4"/>
    <w:rsid w:val="0099568F"/>
    <w:rsid w:val="009A146D"/>
    <w:rsid w:val="009A51E6"/>
    <w:rsid w:val="009A5718"/>
    <w:rsid w:val="009A5876"/>
    <w:rsid w:val="009B259E"/>
    <w:rsid w:val="009C2F20"/>
    <w:rsid w:val="009D7AD5"/>
    <w:rsid w:val="009E5D9D"/>
    <w:rsid w:val="009E6891"/>
    <w:rsid w:val="00A0120D"/>
    <w:rsid w:val="00A06956"/>
    <w:rsid w:val="00A1387C"/>
    <w:rsid w:val="00A16D46"/>
    <w:rsid w:val="00A2069F"/>
    <w:rsid w:val="00A3288B"/>
    <w:rsid w:val="00A3497E"/>
    <w:rsid w:val="00A44705"/>
    <w:rsid w:val="00A45C70"/>
    <w:rsid w:val="00A624CE"/>
    <w:rsid w:val="00A668EE"/>
    <w:rsid w:val="00A71752"/>
    <w:rsid w:val="00A767CE"/>
    <w:rsid w:val="00A91D7F"/>
    <w:rsid w:val="00A96376"/>
    <w:rsid w:val="00AA10B8"/>
    <w:rsid w:val="00AB02D2"/>
    <w:rsid w:val="00AE56D3"/>
    <w:rsid w:val="00AE6AB7"/>
    <w:rsid w:val="00AF0D7E"/>
    <w:rsid w:val="00AF65AB"/>
    <w:rsid w:val="00B02904"/>
    <w:rsid w:val="00B178A5"/>
    <w:rsid w:val="00B21767"/>
    <w:rsid w:val="00B22174"/>
    <w:rsid w:val="00B33E2D"/>
    <w:rsid w:val="00B37DBA"/>
    <w:rsid w:val="00B40704"/>
    <w:rsid w:val="00B555F6"/>
    <w:rsid w:val="00B57E71"/>
    <w:rsid w:val="00B829D4"/>
    <w:rsid w:val="00B948C7"/>
    <w:rsid w:val="00BA5E91"/>
    <w:rsid w:val="00BB1E19"/>
    <w:rsid w:val="00BB2EF2"/>
    <w:rsid w:val="00BF092B"/>
    <w:rsid w:val="00BF09DA"/>
    <w:rsid w:val="00C015CC"/>
    <w:rsid w:val="00C01F02"/>
    <w:rsid w:val="00C0295C"/>
    <w:rsid w:val="00C11891"/>
    <w:rsid w:val="00C23115"/>
    <w:rsid w:val="00C33DBC"/>
    <w:rsid w:val="00C43860"/>
    <w:rsid w:val="00C47AD6"/>
    <w:rsid w:val="00C57C49"/>
    <w:rsid w:val="00C57DD4"/>
    <w:rsid w:val="00C621C0"/>
    <w:rsid w:val="00C7703A"/>
    <w:rsid w:val="00C87058"/>
    <w:rsid w:val="00C87255"/>
    <w:rsid w:val="00C947E4"/>
    <w:rsid w:val="00C94AD9"/>
    <w:rsid w:val="00CA05B1"/>
    <w:rsid w:val="00CA32CB"/>
    <w:rsid w:val="00CA6CB1"/>
    <w:rsid w:val="00CC1784"/>
    <w:rsid w:val="00CD511D"/>
    <w:rsid w:val="00CE2009"/>
    <w:rsid w:val="00D1345C"/>
    <w:rsid w:val="00D25C0A"/>
    <w:rsid w:val="00D55E2F"/>
    <w:rsid w:val="00D61B64"/>
    <w:rsid w:val="00D65BE3"/>
    <w:rsid w:val="00D76AE0"/>
    <w:rsid w:val="00D95EE0"/>
    <w:rsid w:val="00DA02EA"/>
    <w:rsid w:val="00DA4EBC"/>
    <w:rsid w:val="00DB0AB6"/>
    <w:rsid w:val="00DB1212"/>
    <w:rsid w:val="00DC0773"/>
    <w:rsid w:val="00DE59BF"/>
    <w:rsid w:val="00E06479"/>
    <w:rsid w:val="00E2096B"/>
    <w:rsid w:val="00E44A1D"/>
    <w:rsid w:val="00E502A8"/>
    <w:rsid w:val="00E52109"/>
    <w:rsid w:val="00E609B7"/>
    <w:rsid w:val="00E64B00"/>
    <w:rsid w:val="00E87126"/>
    <w:rsid w:val="00E874D3"/>
    <w:rsid w:val="00E93637"/>
    <w:rsid w:val="00EA71F4"/>
    <w:rsid w:val="00EB78F8"/>
    <w:rsid w:val="00EC476E"/>
    <w:rsid w:val="00ED3A33"/>
    <w:rsid w:val="00ED3B99"/>
    <w:rsid w:val="00ED728B"/>
    <w:rsid w:val="00EE4D3B"/>
    <w:rsid w:val="00EF5EB1"/>
    <w:rsid w:val="00F103D8"/>
    <w:rsid w:val="00F110C5"/>
    <w:rsid w:val="00F140D0"/>
    <w:rsid w:val="00F32DBF"/>
    <w:rsid w:val="00F33A52"/>
    <w:rsid w:val="00F43F59"/>
    <w:rsid w:val="00F44AD8"/>
    <w:rsid w:val="00F52B66"/>
    <w:rsid w:val="00F64750"/>
    <w:rsid w:val="00F64D4E"/>
    <w:rsid w:val="00FA3A5F"/>
    <w:rsid w:val="00FA49C6"/>
    <w:rsid w:val="00FB1556"/>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110F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110F61"/>
    <w:rPr>
      <w:b/>
      <w:bCs/>
      <w:kern w:val="44"/>
      <w:sz w:val="44"/>
      <w:szCs w:val="44"/>
    </w:rPr>
  </w:style>
  <w:style w:type="paragraph" w:customStyle="1" w:styleId="-">
    <w:name w:val="标题-章"/>
    <w:basedOn w:val="a"/>
    <w:next w:val="a"/>
    <w:link w:val="-Char"/>
    <w:qFormat/>
    <w:rsid w:val="0006704C"/>
    <w:pPr>
      <w:spacing w:before="400" w:after="200"/>
      <w:ind w:firstLineChars="0" w:firstLine="0"/>
    </w:pPr>
    <w:rPr>
      <w:rFonts w:eastAsia="宋体"/>
      <w:b/>
      <w:sz w:val="32"/>
      <w:szCs w:val="24"/>
    </w:rPr>
  </w:style>
  <w:style w:type="paragraph" w:customStyle="1" w:styleId="-0">
    <w:name w:val="标题-节"/>
    <w:basedOn w:val="a"/>
    <w:next w:val="a"/>
    <w:link w:val="-Char0"/>
    <w:qFormat/>
    <w:rsid w:val="0006704C"/>
    <w:pPr>
      <w:spacing w:beforeLines="0" w:afterLines="0"/>
      <w:ind w:firstLineChars="0" w:firstLine="0"/>
    </w:pPr>
    <w:rPr>
      <w:rFonts w:eastAsia="宋体"/>
      <w:b/>
      <w:sz w:val="28"/>
      <w:szCs w:val="28"/>
    </w:rPr>
  </w:style>
  <w:style w:type="character" w:customStyle="1" w:styleId="-Char0">
    <w:name w:val="标题-节 Char"/>
    <w:basedOn w:val="a0"/>
    <w:link w:val="-0"/>
    <w:rsid w:val="0006704C"/>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a"/>
    <w:next w:val="a"/>
    <w:link w:val="-Char1"/>
    <w:qFormat/>
    <w:rsid w:val="0006704C"/>
    <w:pPr>
      <w:ind w:firstLineChars="0" w:firstLine="0"/>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1">
    <w:name w:val="标题-段 Char"/>
    <w:basedOn w:val="1Char0"/>
    <w:link w:val="-1"/>
    <w:rsid w:val="004B4A9C"/>
    <w:rPr>
      <w:rFonts w:ascii="Times New Roman" w:eastAsia="宋体" w:hAnsi="Times New Roman"/>
      <w:b/>
      <w:sz w:val="24"/>
    </w:rPr>
  </w:style>
  <w:style w:type="paragraph" w:styleId="a6">
    <w:name w:val="Normal (Web)"/>
    <w:basedOn w:val="a"/>
    <w:uiPriority w:val="99"/>
    <w:semiHidden/>
    <w:unhideWhenUsed/>
    <w:rsid w:val="00B948C7"/>
    <w:pPr>
      <w:widowControl/>
      <w:spacing w:beforeLines="0" w:before="100" w:beforeAutospacing="1" w:afterLines="0" w:after="100" w:afterAutospacing="1" w:line="240" w:lineRule="auto"/>
      <w:ind w:firstLineChars="0" w:firstLine="0"/>
      <w:jc w:val="left"/>
    </w:pPr>
    <w:rPr>
      <w:rFonts w:ascii="宋体" w:eastAsia="宋体" w:hAnsi="宋体" w:cs="宋体"/>
      <w:kern w:val="0"/>
      <w:szCs w:val="24"/>
    </w:rPr>
  </w:style>
  <w:style w:type="table" w:styleId="a7">
    <w:name w:val="Table Grid"/>
    <w:basedOn w:val="a1"/>
    <w:uiPriority w:val="39"/>
    <w:rsid w:val="001D2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CA6CB1"/>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CA6CB1"/>
    <w:pPr>
      <w:widowControl/>
      <w:spacing w:beforeLines="0" w:before="0" w:afterLines="0" w:after="100" w:line="259" w:lineRule="auto"/>
      <w:ind w:left="220" w:firstLineChars="0" w:firstLine="0"/>
      <w:jc w:val="left"/>
    </w:pPr>
    <w:rPr>
      <w:rFonts w:asciiTheme="minorHAnsi" w:hAnsiTheme="minorHAnsi" w:cs="Times New Roman"/>
      <w:kern w:val="0"/>
      <w:sz w:val="22"/>
    </w:rPr>
  </w:style>
  <w:style w:type="paragraph" w:styleId="11">
    <w:name w:val="toc 1"/>
    <w:basedOn w:val="a"/>
    <w:next w:val="a"/>
    <w:autoRedefine/>
    <w:uiPriority w:val="39"/>
    <w:unhideWhenUsed/>
    <w:rsid w:val="00CA6CB1"/>
    <w:pPr>
      <w:widowControl/>
      <w:spacing w:beforeLines="0" w:before="0" w:afterLines="0" w:after="100" w:line="259" w:lineRule="auto"/>
      <w:ind w:firstLineChars="0" w:firstLine="0"/>
      <w:jc w:val="left"/>
    </w:pPr>
    <w:rPr>
      <w:rFonts w:asciiTheme="minorHAnsi" w:hAnsiTheme="minorHAnsi" w:cs="Times New Roman"/>
      <w:kern w:val="0"/>
      <w:sz w:val="22"/>
    </w:rPr>
  </w:style>
  <w:style w:type="paragraph" w:styleId="3">
    <w:name w:val="toc 3"/>
    <w:basedOn w:val="a"/>
    <w:next w:val="a"/>
    <w:autoRedefine/>
    <w:uiPriority w:val="39"/>
    <w:unhideWhenUsed/>
    <w:rsid w:val="00CA6CB1"/>
    <w:pPr>
      <w:widowControl/>
      <w:spacing w:beforeLines="0" w:before="0" w:afterLines="0" w:after="100" w:line="259" w:lineRule="auto"/>
      <w:ind w:left="440" w:firstLineChars="0" w:firstLine="0"/>
      <w:jc w:val="left"/>
    </w:pPr>
    <w:rPr>
      <w:rFonts w:asciiTheme="minorHAnsi" w:hAnsiTheme="minorHAnsi" w:cs="Times New Roman"/>
      <w:kern w:val="0"/>
      <w:sz w:val="22"/>
    </w:rPr>
  </w:style>
  <w:style w:type="character" w:customStyle="1" w:styleId="-Char">
    <w:name w:val="标题-章 Char"/>
    <w:basedOn w:val="a0"/>
    <w:link w:val="-"/>
    <w:rsid w:val="004B4A9C"/>
    <w:rPr>
      <w:rFonts w:ascii="Times New Roman" w:eastAsia="宋体" w:hAnsi="Times New Roman"/>
      <w:b/>
      <w:sz w:val="32"/>
      <w:szCs w:val="24"/>
    </w:rPr>
  </w:style>
  <w:style w:type="character" w:styleId="a8">
    <w:name w:val="Hyperlink"/>
    <w:basedOn w:val="a0"/>
    <w:uiPriority w:val="99"/>
    <w:unhideWhenUsed/>
    <w:rsid w:val="00A32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4777">
      <w:bodyDiv w:val="1"/>
      <w:marLeft w:val="0"/>
      <w:marRight w:val="0"/>
      <w:marTop w:val="0"/>
      <w:marBottom w:val="0"/>
      <w:divBdr>
        <w:top w:val="none" w:sz="0" w:space="0" w:color="auto"/>
        <w:left w:val="none" w:sz="0" w:space="0" w:color="auto"/>
        <w:bottom w:val="none" w:sz="0" w:space="0" w:color="auto"/>
        <w:right w:val="none" w:sz="0" w:space="0" w:color="auto"/>
      </w:divBdr>
    </w:div>
    <w:div w:id="739523918">
      <w:bodyDiv w:val="1"/>
      <w:marLeft w:val="0"/>
      <w:marRight w:val="0"/>
      <w:marTop w:val="0"/>
      <w:marBottom w:val="0"/>
      <w:divBdr>
        <w:top w:val="none" w:sz="0" w:space="0" w:color="auto"/>
        <w:left w:val="none" w:sz="0" w:space="0" w:color="auto"/>
        <w:bottom w:val="none" w:sz="0" w:space="0" w:color="auto"/>
        <w:right w:val="none" w:sz="0" w:space="0" w:color="auto"/>
      </w:divBdr>
    </w:div>
    <w:div w:id="18665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图</a:t>
            </a:r>
            <a:r>
              <a:rPr lang="en-US" altLang="zh-CN" sz="1400" b="0" i="0" u="none" strike="noStrike" baseline="0">
                <a:effectLst/>
              </a:rPr>
              <a:t>1</a:t>
            </a:r>
            <a:r>
              <a:rPr lang="zh-CN" altLang="en-US" sz="1400" b="0" i="0" u="none" strike="noStrike" baseline="0">
                <a:effectLst/>
              </a:rPr>
              <a:t>：</a:t>
            </a:r>
            <a:r>
              <a:rPr lang="zh-CN" altLang="zh-CN" sz="1400" b="0" i="0" u="none" strike="noStrike" baseline="0">
                <a:effectLst/>
              </a:rPr>
              <a:t>据市场研究机构</a:t>
            </a:r>
            <a:r>
              <a:rPr lang="en-US" altLang="zh-CN" sz="1400" b="0" i="0" u="none" strike="noStrike" baseline="0">
                <a:effectLst/>
              </a:rPr>
              <a:t>CB Insights</a:t>
            </a:r>
            <a:r>
              <a:rPr lang="zh-CN" altLang="zh-CN" sz="1400" b="0" i="0" u="none" strike="noStrike" baseline="0">
                <a:effectLst/>
              </a:rPr>
              <a:t>在</a:t>
            </a:r>
            <a:r>
              <a:rPr lang="en-US" altLang="zh-CN" sz="1400" b="0" i="0" u="none" strike="noStrike" baseline="0">
                <a:effectLst/>
              </a:rPr>
              <a:t>2014</a:t>
            </a:r>
            <a:r>
              <a:rPr lang="zh-CN" altLang="zh-CN" sz="1400" b="0" i="0" u="none" strike="noStrike" baseline="0">
                <a:effectLst/>
              </a:rPr>
              <a:t>年的统计，创业失败的主要原因</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失败原因</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cat>
            <c:strRef>
              <c:f>Sheet1!$A$2:$A$18</c:f>
              <c:strCache>
                <c:ptCount val="17"/>
                <c:pt idx="0">
                  <c:v>没有市场需求</c:v>
                </c:pt>
                <c:pt idx="1">
                  <c:v>没有资金</c:v>
                </c:pt>
                <c:pt idx="2">
                  <c:v>团队不合</c:v>
                </c:pt>
                <c:pt idx="3">
                  <c:v>竞争力不足</c:v>
                </c:pt>
                <c:pt idx="4">
                  <c:v>定价/成本问题</c:v>
                </c:pt>
                <c:pt idx="5">
                  <c:v>产品失败</c:v>
                </c:pt>
                <c:pt idx="6">
                  <c:v>缺乏商业模式</c:v>
                </c:pt>
                <c:pt idx="7">
                  <c:v>营销失败</c:v>
                </c:pt>
                <c:pt idx="8">
                  <c:v>忽视客户</c:v>
                </c:pt>
                <c:pt idx="9">
                  <c:v>精力不集中</c:v>
                </c:pt>
                <c:pt idx="10">
                  <c:v>产品推出时机问题</c:v>
                </c:pt>
                <c:pt idx="11">
                  <c:v>创始人与投资者意见不合</c:v>
                </c:pt>
                <c:pt idx="12">
                  <c:v>发展偏离轨道</c:v>
                </c:pt>
                <c:pt idx="13">
                  <c:v>缺乏热情</c:v>
                </c:pt>
                <c:pt idx="14">
                  <c:v>地理位置不佳</c:v>
                </c:pt>
                <c:pt idx="15">
                  <c:v>法律风险</c:v>
                </c:pt>
                <c:pt idx="16">
                  <c:v>未有效利用网络和倾听意见</c:v>
                </c:pt>
              </c:strCache>
            </c:strRef>
          </c:cat>
          <c:val>
            <c:numRef>
              <c:f>Sheet1!$B$2:$B$18</c:f>
              <c:numCache>
                <c:formatCode>General</c:formatCode>
                <c:ptCount val="17"/>
                <c:pt idx="0">
                  <c:v>42</c:v>
                </c:pt>
                <c:pt idx="1">
                  <c:v>29</c:v>
                </c:pt>
                <c:pt idx="2">
                  <c:v>23</c:v>
                </c:pt>
                <c:pt idx="3">
                  <c:v>19</c:v>
                </c:pt>
                <c:pt idx="4">
                  <c:v>18</c:v>
                </c:pt>
                <c:pt idx="5">
                  <c:v>17</c:v>
                </c:pt>
                <c:pt idx="6">
                  <c:v>17</c:v>
                </c:pt>
                <c:pt idx="7">
                  <c:v>14</c:v>
                </c:pt>
                <c:pt idx="8">
                  <c:v>14</c:v>
                </c:pt>
                <c:pt idx="9">
                  <c:v>13</c:v>
                </c:pt>
                <c:pt idx="10">
                  <c:v>13</c:v>
                </c:pt>
                <c:pt idx="11">
                  <c:v>13</c:v>
                </c:pt>
                <c:pt idx="12">
                  <c:v>10</c:v>
                </c:pt>
                <c:pt idx="13">
                  <c:v>9</c:v>
                </c:pt>
                <c:pt idx="14">
                  <c:v>9</c:v>
                </c:pt>
                <c:pt idx="15">
                  <c:v>8</c:v>
                </c:pt>
                <c:pt idx="16">
                  <c:v>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32AC2-B941-4D94-931B-0F0CED0F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15</Pages>
  <Words>4186</Words>
  <Characters>5107</Characters>
  <Application>Microsoft Office Word</Application>
  <DocSecurity>0</DocSecurity>
  <Lines>189</Lines>
  <Paragraphs>77</Paragraphs>
  <ScaleCrop>false</ScaleCrop>
  <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255</cp:revision>
  <dcterms:created xsi:type="dcterms:W3CDTF">2017-04-24T06:47:00Z</dcterms:created>
  <dcterms:modified xsi:type="dcterms:W3CDTF">2017-05-16T07:19:00Z</dcterms:modified>
</cp:coreProperties>
</file>