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40832" behindDoc="0" locked="0" layoutInCell="1" allowOverlap="1" wp14:anchorId="35955F43" wp14:editId="3E745F03">
                <wp:simplePos x="0" y="0"/>
                <wp:positionH relativeFrom="column">
                  <wp:posOffset>-695207</wp:posOffset>
                </wp:positionH>
                <wp:positionV relativeFrom="paragraph">
                  <wp:posOffset>365760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2C3B2F" w:rsidRPr="00553A61" w:rsidRDefault="002C3B2F"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54.75pt;margin-top:28.8pt;width:47.7pt;height:56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" strokecolor="white">
                <v:textbox style="layout-flow:vertical-ideographic">
                  <w:txbxContent>
                    <w:p w:rsidR="002C3B2F" w:rsidRPr="00553A61" w:rsidRDefault="002C3B2F"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廖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heme="minorEastAsia" w:eastAsiaTheme="minorEastAsia" w:hAnsiTheme="minorEastAsia" w:cstheme="minorBidi"/>
          <w:color w:val="auto"/>
          <w:kern w:val="2"/>
          <w:sz w:val="24"/>
          <w:szCs w:val="24"/>
          <w:lang w:val="zh-CN"/>
        </w:rPr>
        <w:id w:val="1059823584"/>
        <w:docPartObj>
          <w:docPartGallery w:val="Table of Contents"/>
          <w:docPartUnique/>
        </w:docPartObj>
      </w:sdtPr>
      <w:sdtEndPr>
        <w:rPr>
          <w:b/>
          <w:bCs/>
        </w:rPr>
      </w:sdtEndPr>
      <w:sdtContent>
        <w:p w:rsidR="003C77CF" w:rsidRPr="002C3B2F" w:rsidRDefault="003C77CF" w:rsidP="002C3B2F">
          <w:pPr>
            <w:pStyle w:val="TOC"/>
            <w:spacing w:before="163" w:after="163" w:line="240" w:lineRule="atLeast"/>
            <w:ind w:firstLine="480"/>
            <w:rPr>
              <w:rFonts w:asciiTheme="minorEastAsia" w:eastAsiaTheme="minorEastAsia" w:hAnsiTheme="minorEastAsia"/>
              <w:sz w:val="24"/>
              <w:szCs w:val="24"/>
            </w:rPr>
          </w:pPr>
          <w:r w:rsidRPr="002C3B2F">
            <w:rPr>
              <w:rFonts w:asciiTheme="minorEastAsia" w:eastAsiaTheme="minorEastAsia" w:hAnsiTheme="minorEastAsia"/>
              <w:sz w:val="24"/>
              <w:szCs w:val="24"/>
              <w:lang w:val="zh-CN"/>
            </w:rPr>
            <w:t>目录</w:t>
          </w:r>
        </w:p>
        <w:p w:rsidR="002C3B2F" w:rsidRPr="002C3B2F" w:rsidRDefault="00345466" w:rsidP="002C3B2F">
          <w:pPr>
            <w:pStyle w:val="11"/>
            <w:spacing w:line="240" w:lineRule="atLeast"/>
            <w:rPr>
              <w:rFonts w:asciiTheme="minorEastAsia" w:hAnsiTheme="minorEastAsia" w:cstheme="minorBidi"/>
              <w:noProof/>
              <w:kern w:val="2"/>
              <w:sz w:val="24"/>
              <w:szCs w:val="24"/>
            </w:rPr>
          </w:pPr>
          <w:r w:rsidRPr="002C3B2F">
            <w:rPr>
              <w:rFonts w:asciiTheme="minorEastAsia" w:hAnsiTheme="minorEastAsia"/>
              <w:sz w:val="24"/>
              <w:szCs w:val="24"/>
            </w:rPr>
            <w:fldChar w:fldCharType="begin"/>
          </w:r>
          <w:r w:rsidRPr="002C3B2F">
            <w:rPr>
              <w:rFonts w:asciiTheme="minorEastAsia" w:hAnsiTheme="minorEastAsia"/>
              <w:sz w:val="24"/>
              <w:szCs w:val="24"/>
            </w:rPr>
            <w:instrText xml:space="preserve"> TOC \o "1-3" \h \z \u </w:instrText>
          </w:r>
          <w:r w:rsidRPr="002C3B2F">
            <w:rPr>
              <w:rFonts w:asciiTheme="minorEastAsia" w:hAnsiTheme="minorEastAsia"/>
              <w:sz w:val="24"/>
              <w:szCs w:val="24"/>
            </w:rPr>
            <w:fldChar w:fldCharType="separate"/>
          </w:r>
          <w:hyperlink w:anchor="_Toc484291738"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1</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绪论</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_Toc484291738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39" w:history="1">
            <w:r w:rsidR="002C3B2F" w:rsidRPr="002C3B2F">
              <w:rPr>
                <w:rStyle w:val="a8"/>
                <w:rFonts w:asciiTheme="minorEastAsia" w:hAnsiTheme="minorEastAsia"/>
                <w:noProof/>
                <w:sz w:val="24"/>
                <w:szCs w:val="24"/>
              </w:rPr>
              <w:t xml:space="preserve">1.1 </w:t>
            </w:r>
            <w:r w:rsidR="002C3B2F" w:rsidRPr="002C3B2F">
              <w:rPr>
                <w:rStyle w:val="a8"/>
                <w:rFonts w:asciiTheme="minorEastAsia" w:hAnsiTheme="minorEastAsia" w:hint="eastAsia"/>
                <w:noProof/>
                <w:sz w:val="24"/>
                <w:szCs w:val="24"/>
              </w:rPr>
              <w:t>系统开发背景</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_Toc484291739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0" w:history="1">
            <w:r w:rsidR="002C3B2F" w:rsidRPr="002C3B2F">
              <w:rPr>
                <w:rStyle w:val="a8"/>
                <w:rFonts w:asciiTheme="minorEastAsia" w:hAnsiTheme="minorEastAsia"/>
                <w:noProof/>
                <w:sz w:val="24"/>
                <w:szCs w:val="24"/>
              </w:rPr>
              <w:t xml:space="preserve">1.2 </w:t>
            </w:r>
            <w:r w:rsidR="002C3B2F" w:rsidRPr="002C3B2F">
              <w:rPr>
                <w:rStyle w:val="a8"/>
                <w:rFonts w:asciiTheme="minorEastAsia" w:hAnsiTheme="minorEastAsia" w:hint="eastAsia"/>
                <w:noProof/>
                <w:sz w:val="24"/>
                <w:szCs w:val="24"/>
              </w:rPr>
              <w:t>国内外现状</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_Toc484291740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1" w:history="1">
            <w:r w:rsidR="002C3B2F" w:rsidRPr="002C3B2F">
              <w:rPr>
                <w:rStyle w:val="a8"/>
                <w:rFonts w:asciiTheme="minorEastAsia" w:hAnsiTheme="minorEastAsia"/>
                <w:noProof/>
                <w:sz w:val="24"/>
                <w:szCs w:val="24"/>
              </w:rPr>
              <w:t xml:space="preserve">1.3 </w:t>
            </w:r>
            <w:r w:rsidR="002C3B2F" w:rsidRPr="002C3B2F">
              <w:rPr>
                <w:rStyle w:val="a8"/>
                <w:rFonts w:asciiTheme="minorEastAsia" w:hAnsiTheme="minorEastAsia" w:hint="eastAsia"/>
                <w:noProof/>
                <w:sz w:val="24"/>
                <w:szCs w:val="24"/>
              </w:rPr>
              <w:t>解决的问题</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_Toc484291741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42"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2</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系统使用的概念和技术</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_Toc484291742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3" w:history="1">
            <w:r w:rsidR="002C3B2F" w:rsidRPr="002C3B2F">
              <w:rPr>
                <w:rStyle w:val="a8"/>
                <w:rFonts w:asciiTheme="minorEastAsia" w:hAnsiTheme="minorEastAsia"/>
                <w:noProof/>
                <w:sz w:val="24"/>
                <w:szCs w:val="24"/>
              </w:rPr>
              <w:t xml:space="preserve">2.1 </w:t>
            </w:r>
            <w:r w:rsidR="002C3B2F" w:rsidRPr="002C3B2F">
              <w:rPr>
                <w:rStyle w:val="a8"/>
                <w:rFonts w:asciiTheme="minorEastAsia" w:hAnsiTheme="minorEastAsia" w:hint="eastAsia"/>
                <w:noProof/>
                <w:sz w:val="24"/>
                <w:szCs w:val="24"/>
              </w:rPr>
              <w:t>中心化概念</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_Toc484291743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4" w:history="1">
            <w:r w:rsidR="002C3B2F" w:rsidRPr="002C3B2F">
              <w:rPr>
                <w:rStyle w:val="a8"/>
                <w:rFonts w:asciiTheme="minorEastAsia" w:hAnsiTheme="minorEastAsia"/>
                <w:noProof/>
                <w:sz w:val="24"/>
                <w:szCs w:val="24"/>
              </w:rPr>
              <w:t xml:space="preserve">2.2 </w:t>
            </w:r>
            <w:r w:rsidR="002C3B2F" w:rsidRPr="002C3B2F">
              <w:rPr>
                <w:rStyle w:val="a8"/>
                <w:rFonts w:asciiTheme="minorEastAsia" w:hAnsiTheme="minorEastAsia" w:hint="eastAsia"/>
                <w:noProof/>
                <w:sz w:val="24"/>
                <w:szCs w:val="24"/>
              </w:rPr>
              <w:t>去中心化概念</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_Toc484291744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5" w:history="1">
            <w:r w:rsidR="002C3B2F" w:rsidRPr="002C3B2F">
              <w:rPr>
                <w:rStyle w:val="a8"/>
                <w:rFonts w:asciiTheme="minorEastAsia" w:hAnsiTheme="minorEastAsia"/>
                <w:noProof/>
                <w:sz w:val="24"/>
                <w:szCs w:val="24"/>
              </w:rPr>
              <w:t xml:space="preserve">2.3 </w:t>
            </w:r>
            <w:r w:rsidR="002C3B2F" w:rsidRPr="002C3B2F">
              <w:rPr>
                <w:rStyle w:val="a8"/>
                <w:rFonts w:asciiTheme="minorEastAsia" w:hAnsiTheme="minorEastAsia" w:hint="eastAsia"/>
                <w:noProof/>
                <w:sz w:val="24"/>
                <w:szCs w:val="24"/>
              </w:rPr>
              <w:t>秘密分割方案</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_Toc484291745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6" w:history="1">
            <w:r w:rsidR="002C3B2F" w:rsidRPr="002C3B2F">
              <w:rPr>
                <w:rStyle w:val="a8"/>
                <w:rFonts w:asciiTheme="minorEastAsia" w:hAnsiTheme="minorEastAsia"/>
                <w:noProof/>
                <w:sz w:val="24"/>
                <w:szCs w:val="24"/>
              </w:rPr>
              <w:t xml:space="preserve">2.4 </w:t>
            </w:r>
            <w:r w:rsidR="002C3B2F" w:rsidRPr="002C3B2F">
              <w:rPr>
                <w:rStyle w:val="a8"/>
                <w:rFonts w:asciiTheme="minorEastAsia" w:hAnsiTheme="minorEastAsia" w:hint="eastAsia"/>
                <w:noProof/>
                <w:sz w:val="24"/>
                <w:szCs w:val="24"/>
              </w:rPr>
              <w:t>非对称加密技术</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_Toc484291746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7" w:history="1">
            <w:r w:rsidR="002C3B2F" w:rsidRPr="002C3B2F">
              <w:rPr>
                <w:rStyle w:val="a8"/>
                <w:rFonts w:asciiTheme="minorEastAsia" w:hAnsiTheme="minorEastAsia"/>
                <w:noProof/>
                <w:sz w:val="24"/>
                <w:szCs w:val="24"/>
              </w:rPr>
              <w:t xml:space="preserve">2.5 </w:t>
            </w:r>
            <w:r w:rsidR="002C3B2F" w:rsidRPr="002C3B2F">
              <w:rPr>
                <w:rStyle w:val="a8"/>
                <w:rFonts w:asciiTheme="minorEastAsia" w:hAnsiTheme="minorEastAsia" w:hint="eastAsia"/>
                <w:noProof/>
                <w:sz w:val="24"/>
                <w:szCs w:val="24"/>
              </w:rPr>
              <w:t>区块链技术</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_Toc484291747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48"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3</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系统需求分析</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49" w:history="1">
            <w:r w:rsidR="002C3B2F" w:rsidRPr="002C3B2F">
              <w:rPr>
                <w:rStyle w:val="a8"/>
                <w:rFonts w:asciiTheme="minorEastAsia" w:hAnsiTheme="minorEastAsia"/>
                <w:noProof/>
                <w:sz w:val="24"/>
                <w:szCs w:val="24"/>
              </w:rPr>
              <w:t xml:space="preserve">3.1 </w:t>
            </w:r>
            <w:r w:rsidR="002C3B2F" w:rsidRPr="002C3B2F">
              <w:rPr>
                <w:rStyle w:val="a8"/>
                <w:rFonts w:asciiTheme="minorEastAsia" w:hAnsiTheme="minorEastAsia" w:hint="eastAsia"/>
                <w:noProof/>
                <w:sz w:val="24"/>
                <w:szCs w:val="24"/>
              </w:rPr>
              <w:t>系统概述</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_Toc484291749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0" w:history="1">
            <w:r w:rsidR="002C3B2F" w:rsidRPr="002C3B2F">
              <w:rPr>
                <w:rStyle w:val="a8"/>
                <w:rFonts w:asciiTheme="minorEastAsia" w:hAnsiTheme="minorEastAsia"/>
                <w:noProof/>
                <w:sz w:val="24"/>
                <w:szCs w:val="24"/>
              </w:rPr>
              <w:t xml:space="preserve">3.1.1 </w:t>
            </w:r>
            <w:r w:rsidR="002C3B2F" w:rsidRPr="002C3B2F">
              <w:rPr>
                <w:rStyle w:val="a8"/>
                <w:rFonts w:asciiTheme="minorEastAsia" w:hAnsiTheme="minorEastAsia" w:hint="eastAsia"/>
                <w:noProof/>
                <w:sz w:val="24"/>
                <w:szCs w:val="24"/>
              </w:rPr>
              <w:t>总体目标</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_Toc484291750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1" w:history="1">
            <w:r w:rsidR="002C3B2F" w:rsidRPr="002C3B2F">
              <w:rPr>
                <w:rStyle w:val="a8"/>
                <w:rFonts w:asciiTheme="minorEastAsia" w:hAnsiTheme="minorEastAsia"/>
                <w:noProof/>
                <w:sz w:val="24"/>
                <w:szCs w:val="24"/>
              </w:rPr>
              <w:t xml:space="preserve">3.1.2 </w:t>
            </w:r>
            <w:r w:rsidR="002C3B2F" w:rsidRPr="002C3B2F">
              <w:rPr>
                <w:rStyle w:val="a8"/>
                <w:rFonts w:asciiTheme="minorEastAsia" w:hAnsiTheme="minorEastAsia" w:hint="eastAsia"/>
                <w:noProof/>
                <w:sz w:val="24"/>
                <w:szCs w:val="24"/>
              </w:rPr>
              <w:t>业务描述</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_Toc484291751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10</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52" w:history="1">
            <w:r w:rsidR="002C3B2F" w:rsidRPr="002C3B2F">
              <w:rPr>
                <w:rStyle w:val="a8"/>
                <w:rFonts w:asciiTheme="minorEastAsia" w:hAnsiTheme="minorEastAsia"/>
                <w:noProof/>
                <w:sz w:val="24"/>
                <w:szCs w:val="24"/>
              </w:rPr>
              <w:t xml:space="preserve">3.2 </w:t>
            </w:r>
            <w:r w:rsidR="002C3B2F" w:rsidRPr="002C3B2F">
              <w:rPr>
                <w:rStyle w:val="a8"/>
                <w:rFonts w:asciiTheme="minorEastAsia" w:hAnsiTheme="minorEastAsia" w:hint="eastAsia"/>
                <w:noProof/>
                <w:sz w:val="24"/>
                <w:szCs w:val="24"/>
              </w:rPr>
              <w:t>功能性需求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_Toc484291752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14</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3" w:history="1">
            <w:r w:rsidR="002C3B2F" w:rsidRPr="002C3B2F">
              <w:rPr>
                <w:rStyle w:val="a8"/>
                <w:rFonts w:asciiTheme="minorEastAsia" w:hAnsiTheme="minorEastAsia"/>
                <w:noProof/>
                <w:sz w:val="24"/>
                <w:szCs w:val="24"/>
              </w:rPr>
              <w:t xml:space="preserve">3.2.1 </w:t>
            </w:r>
            <w:r w:rsidR="002C3B2F" w:rsidRPr="002C3B2F">
              <w:rPr>
                <w:rStyle w:val="a8"/>
                <w:rFonts w:asciiTheme="minorEastAsia" w:hAnsiTheme="minorEastAsia" w:hint="eastAsia"/>
                <w:noProof/>
                <w:sz w:val="24"/>
                <w:szCs w:val="24"/>
              </w:rPr>
              <w:t>数据要求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_Toc484291753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14</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4" w:history="1">
            <w:r w:rsidR="002C3B2F" w:rsidRPr="002C3B2F">
              <w:rPr>
                <w:rStyle w:val="a8"/>
                <w:rFonts w:asciiTheme="minorEastAsia" w:hAnsiTheme="minorEastAsia"/>
                <w:noProof/>
                <w:sz w:val="24"/>
                <w:szCs w:val="24"/>
              </w:rPr>
              <w:t xml:space="preserve">3.2.2 </w:t>
            </w:r>
            <w:r w:rsidR="002C3B2F" w:rsidRPr="002C3B2F">
              <w:rPr>
                <w:rStyle w:val="a8"/>
                <w:rFonts w:asciiTheme="minorEastAsia" w:hAnsiTheme="minorEastAsia" w:hint="eastAsia"/>
                <w:noProof/>
                <w:sz w:val="24"/>
                <w:szCs w:val="24"/>
              </w:rPr>
              <w:t>系统功能需求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_Toc484291754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15</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55" w:history="1">
            <w:r w:rsidR="002C3B2F" w:rsidRPr="002C3B2F">
              <w:rPr>
                <w:rStyle w:val="a8"/>
                <w:rFonts w:asciiTheme="minorEastAsia" w:hAnsiTheme="minorEastAsia"/>
                <w:noProof/>
                <w:sz w:val="24"/>
                <w:szCs w:val="24"/>
              </w:rPr>
              <w:t xml:space="preserve">3.3 </w:t>
            </w:r>
            <w:r w:rsidR="002C3B2F" w:rsidRPr="002C3B2F">
              <w:rPr>
                <w:rStyle w:val="a8"/>
                <w:rFonts w:asciiTheme="minorEastAsia" w:hAnsiTheme="minorEastAsia" w:hint="eastAsia"/>
                <w:noProof/>
                <w:sz w:val="24"/>
                <w:szCs w:val="24"/>
              </w:rPr>
              <w:t>非功能性需求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_Toc484291755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6" w:history="1">
            <w:r w:rsidR="002C3B2F" w:rsidRPr="002C3B2F">
              <w:rPr>
                <w:rStyle w:val="a8"/>
                <w:rFonts w:asciiTheme="minorEastAsia" w:hAnsiTheme="minorEastAsia"/>
                <w:noProof/>
                <w:sz w:val="24"/>
                <w:szCs w:val="24"/>
              </w:rPr>
              <w:t xml:space="preserve">3.3.1 </w:t>
            </w:r>
            <w:r w:rsidR="002C3B2F" w:rsidRPr="002C3B2F">
              <w:rPr>
                <w:rStyle w:val="a8"/>
                <w:rFonts w:asciiTheme="minorEastAsia" w:hAnsiTheme="minorEastAsia" w:hint="eastAsia"/>
                <w:noProof/>
                <w:sz w:val="24"/>
                <w:szCs w:val="24"/>
              </w:rPr>
              <w:t>可用性要求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_Toc484291756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7" w:history="1">
            <w:r w:rsidR="002C3B2F" w:rsidRPr="002C3B2F">
              <w:rPr>
                <w:rStyle w:val="a8"/>
                <w:rFonts w:asciiTheme="minorEastAsia" w:hAnsiTheme="minorEastAsia"/>
                <w:noProof/>
                <w:sz w:val="24"/>
                <w:szCs w:val="24"/>
              </w:rPr>
              <w:t xml:space="preserve">3.3.2 </w:t>
            </w:r>
            <w:r w:rsidR="002C3B2F" w:rsidRPr="002C3B2F">
              <w:rPr>
                <w:rStyle w:val="a8"/>
                <w:rFonts w:asciiTheme="minorEastAsia" w:hAnsiTheme="minorEastAsia" w:hint="eastAsia"/>
                <w:noProof/>
                <w:sz w:val="24"/>
                <w:szCs w:val="24"/>
              </w:rPr>
              <w:t>稳定性要求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_Toc484291757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8" w:history="1">
            <w:r w:rsidR="002C3B2F" w:rsidRPr="002C3B2F">
              <w:rPr>
                <w:rStyle w:val="a8"/>
                <w:rFonts w:asciiTheme="minorEastAsia" w:hAnsiTheme="minorEastAsia"/>
                <w:noProof/>
                <w:sz w:val="24"/>
                <w:szCs w:val="24"/>
              </w:rPr>
              <w:t xml:space="preserve">3.3.3 </w:t>
            </w:r>
            <w:r w:rsidR="002C3B2F" w:rsidRPr="002C3B2F">
              <w:rPr>
                <w:rStyle w:val="a8"/>
                <w:rFonts w:asciiTheme="minorEastAsia" w:hAnsiTheme="minorEastAsia" w:hint="eastAsia"/>
                <w:noProof/>
                <w:sz w:val="24"/>
                <w:szCs w:val="24"/>
              </w:rPr>
              <w:t>性能要求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59" w:history="1">
            <w:r w:rsidR="002C3B2F" w:rsidRPr="002C3B2F">
              <w:rPr>
                <w:rStyle w:val="a8"/>
                <w:rFonts w:asciiTheme="minorEastAsia" w:hAnsiTheme="minorEastAsia"/>
                <w:noProof/>
                <w:sz w:val="24"/>
                <w:szCs w:val="24"/>
              </w:rPr>
              <w:t xml:space="preserve">3.3.4 </w:t>
            </w:r>
            <w:r w:rsidR="002C3B2F" w:rsidRPr="002C3B2F">
              <w:rPr>
                <w:rStyle w:val="a8"/>
                <w:rFonts w:asciiTheme="minorEastAsia" w:hAnsiTheme="minorEastAsia" w:hint="eastAsia"/>
                <w:noProof/>
                <w:sz w:val="24"/>
                <w:szCs w:val="24"/>
              </w:rPr>
              <w:t>安全要求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_Toc484291759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60" w:history="1">
            <w:r w:rsidR="002C3B2F" w:rsidRPr="002C3B2F">
              <w:rPr>
                <w:rStyle w:val="a8"/>
                <w:rFonts w:asciiTheme="minorEastAsia" w:hAnsiTheme="minorEastAsia"/>
                <w:noProof/>
                <w:sz w:val="24"/>
                <w:szCs w:val="24"/>
              </w:rPr>
              <w:t xml:space="preserve">3.3.5 </w:t>
            </w:r>
            <w:r w:rsidR="002C3B2F" w:rsidRPr="002C3B2F">
              <w:rPr>
                <w:rStyle w:val="a8"/>
                <w:rFonts w:asciiTheme="minorEastAsia" w:hAnsiTheme="minorEastAsia" w:hint="eastAsia"/>
                <w:noProof/>
                <w:sz w:val="24"/>
                <w:szCs w:val="24"/>
              </w:rPr>
              <w:t>扩展性要求</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_Toc484291760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18</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61"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4</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系统概要设计</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_Toc484291761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2" w:history="1">
            <w:r w:rsidR="002C3B2F" w:rsidRPr="002C3B2F">
              <w:rPr>
                <w:rStyle w:val="a8"/>
                <w:rFonts w:asciiTheme="minorEastAsia" w:hAnsiTheme="minorEastAsia"/>
                <w:noProof/>
                <w:sz w:val="24"/>
                <w:szCs w:val="24"/>
              </w:rPr>
              <w:t xml:space="preserve">4.1 </w:t>
            </w:r>
            <w:r w:rsidR="002C3B2F" w:rsidRPr="002C3B2F">
              <w:rPr>
                <w:rStyle w:val="a8"/>
                <w:rFonts w:asciiTheme="minorEastAsia" w:hAnsiTheme="minorEastAsia" w:hint="eastAsia"/>
                <w:noProof/>
                <w:sz w:val="24"/>
                <w:szCs w:val="24"/>
              </w:rPr>
              <w:t>目标和约束</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_Toc484291762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19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3" w:history="1">
            <w:r w:rsidR="002C3B2F" w:rsidRPr="002C3B2F">
              <w:rPr>
                <w:rStyle w:val="a8"/>
                <w:rFonts w:asciiTheme="minorEastAsia" w:hAnsiTheme="minorEastAsia"/>
                <w:noProof/>
                <w:sz w:val="24"/>
                <w:szCs w:val="24"/>
              </w:rPr>
              <w:t xml:space="preserve">4.2 </w:t>
            </w:r>
            <w:r w:rsidR="002C3B2F" w:rsidRPr="002C3B2F">
              <w:rPr>
                <w:rStyle w:val="a8"/>
                <w:rFonts w:asciiTheme="minorEastAsia" w:hAnsiTheme="minorEastAsia" w:hint="eastAsia"/>
                <w:noProof/>
                <w:sz w:val="24"/>
                <w:szCs w:val="24"/>
              </w:rPr>
              <w:t>总体架构</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_Toc484291763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20</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4" w:history="1">
            <w:r w:rsidR="002C3B2F" w:rsidRPr="002C3B2F">
              <w:rPr>
                <w:rStyle w:val="a8"/>
                <w:rFonts w:asciiTheme="minorEastAsia" w:hAnsiTheme="minorEastAsia"/>
                <w:noProof/>
                <w:sz w:val="24"/>
                <w:szCs w:val="24"/>
              </w:rPr>
              <w:t xml:space="preserve">4.3 </w:t>
            </w:r>
            <w:r w:rsidR="002C3B2F" w:rsidRPr="002C3B2F">
              <w:rPr>
                <w:rStyle w:val="a8"/>
                <w:rFonts w:asciiTheme="minorEastAsia" w:hAnsiTheme="minorEastAsia" w:hint="eastAsia"/>
                <w:noProof/>
                <w:sz w:val="24"/>
                <w:szCs w:val="24"/>
              </w:rPr>
              <w:t>功能架构</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_Toc484291764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22</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5" w:history="1">
            <w:r w:rsidR="002C3B2F" w:rsidRPr="002C3B2F">
              <w:rPr>
                <w:rStyle w:val="a8"/>
                <w:rFonts w:asciiTheme="minorEastAsia" w:hAnsiTheme="minorEastAsia"/>
                <w:noProof/>
                <w:sz w:val="24"/>
                <w:szCs w:val="24"/>
              </w:rPr>
              <w:t xml:space="preserve">4.4 </w:t>
            </w:r>
            <w:r w:rsidR="002C3B2F" w:rsidRPr="002C3B2F">
              <w:rPr>
                <w:rStyle w:val="a8"/>
                <w:rFonts w:asciiTheme="minorEastAsia" w:hAnsiTheme="minorEastAsia" w:hint="eastAsia"/>
                <w:noProof/>
                <w:sz w:val="24"/>
                <w:szCs w:val="24"/>
              </w:rPr>
              <w:t>部署架构</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_Toc484291765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24</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66"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5</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系统详细设计</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_Toc484291766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7" w:history="1">
            <w:r w:rsidR="002C3B2F" w:rsidRPr="002C3B2F">
              <w:rPr>
                <w:rStyle w:val="a8"/>
                <w:rFonts w:asciiTheme="minorEastAsia" w:hAnsiTheme="minorEastAsia"/>
                <w:noProof/>
                <w:sz w:val="24"/>
                <w:szCs w:val="24"/>
              </w:rPr>
              <w:t xml:space="preserve">5.1 </w:t>
            </w:r>
            <w:r w:rsidR="002C3B2F" w:rsidRPr="002C3B2F">
              <w:rPr>
                <w:rStyle w:val="a8"/>
                <w:rFonts w:asciiTheme="minorEastAsia" w:hAnsiTheme="minorEastAsia" w:hint="eastAsia"/>
                <w:noProof/>
                <w:sz w:val="24"/>
                <w:szCs w:val="24"/>
              </w:rPr>
              <w:t>数据详细设计</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_Toc484291767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26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8" w:history="1">
            <w:r w:rsidR="002C3B2F" w:rsidRPr="002C3B2F">
              <w:rPr>
                <w:rStyle w:val="a8"/>
                <w:rFonts w:asciiTheme="minorEastAsia" w:hAnsiTheme="minorEastAsia"/>
                <w:noProof/>
                <w:sz w:val="24"/>
                <w:szCs w:val="24"/>
              </w:rPr>
              <w:t xml:space="preserve">5.2 </w:t>
            </w:r>
            <w:r w:rsidR="002C3B2F" w:rsidRPr="002C3B2F">
              <w:rPr>
                <w:rStyle w:val="a8"/>
                <w:rFonts w:asciiTheme="minorEastAsia" w:hAnsiTheme="minorEastAsia" w:hint="eastAsia"/>
                <w:noProof/>
                <w:sz w:val="24"/>
                <w:szCs w:val="24"/>
              </w:rPr>
              <w:t>软件结构详细设计</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30</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69" w:history="1">
            <w:r w:rsidR="002C3B2F" w:rsidRPr="002C3B2F">
              <w:rPr>
                <w:rStyle w:val="a8"/>
                <w:rFonts w:asciiTheme="minorEastAsia" w:hAnsiTheme="minorEastAsia"/>
                <w:noProof/>
                <w:sz w:val="24"/>
                <w:szCs w:val="24"/>
              </w:rPr>
              <w:t xml:space="preserve">5.3 </w:t>
            </w:r>
            <w:r w:rsidR="002C3B2F" w:rsidRPr="002C3B2F">
              <w:rPr>
                <w:rStyle w:val="a8"/>
                <w:rFonts w:asciiTheme="minorEastAsia" w:hAnsiTheme="minorEastAsia" w:hint="eastAsia"/>
                <w:noProof/>
                <w:sz w:val="24"/>
                <w:szCs w:val="24"/>
              </w:rPr>
              <w:t>类详细设计</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_Toc484291769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34</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0" w:history="1">
            <w:r w:rsidR="002C3B2F" w:rsidRPr="002C3B2F">
              <w:rPr>
                <w:rStyle w:val="a8"/>
                <w:rFonts w:asciiTheme="minorEastAsia" w:hAnsiTheme="minorEastAsia"/>
                <w:noProof/>
                <w:sz w:val="24"/>
                <w:szCs w:val="24"/>
              </w:rPr>
              <w:t xml:space="preserve">5.3.1 </w:t>
            </w:r>
            <w:r w:rsidR="002C3B2F" w:rsidRPr="002C3B2F">
              <w:rPr>
                <w:rStyle w:val="a8"/>
                <w:rFonts w:asciiTheme="minorEastAsia" w:hAnsiTheme="minorEastAsia" w:hint="eastAsia"/>
                <w:noProof/>
                <w:sz w:val="24"/>
                <w:szCs w:val="24"/>
              </w:rPr>
              <w:t>安全哈希模块</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_Toc484291770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35</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1" w:history="1">
            <w:r w:rsidR="002C3B2F" w:rsidRPr="002C3B2F">
              <w:rPr>
                <w:rStyle w:val="a8"/>
                <w:rFonts w:asciiTheme="minorEastAsia" w:hAnsiTheme="minorEastAsia"/>
                <w:noProof/>
                <w:sz w:val="24"/>
                <w:szCs w:val="24"/>
              </w:rPr>
              <w:t xml:space="preserve">5.3.2 </w:t>
            </w:r>
            <w:r w:rsidR="002C3B2F" w:rsidRPr="002C3B2F">
              <w:rPr>
                <w:rStyle w:val="a8"/>
                <w:rFonts w:asciiTheme="minorEastAsia" w:hAnsiTheme="minorEastAsia" w:hint="eastAsia"/>
                <w:noProof/>
                <w:sz w:val="24"/>
                <w:szCs w:val="24"/>
              </w:rPr>
              <w:t>秘密分割模块</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_Toc484291771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35</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2" w:history="1">
            <w:r w:rsidR="002C3B2F" w:rsidRPr="002C3B2F">
              <w:rPr>
                <w:rStyle w:val="a8"/>
                <w:rFonts w:asciiTheme="minorEastAsia" w:hAnsiTheme="minorEastAsia"/>
                <w:noProof/>
                <w:sz w:val="24"/>
                <w:szCs w:val="24"/>
              </w:rPr>
              <w:t xml:space="preserve">5.3.3 </w:t>
            </w:r>
            <w:r w:rsidR="002C3B2F" w:rsidRPr="002C3B2F">
              <w:rPr>
                <w:rStyle w:val="a8"/>
                <w:rFonts w:asciiTheme="minorEastAsia" w:hAnsiTheme="minorEastAsia" w:hint="eastAsia"/>
                <w:noProof/>
                <w:sz w:val="24"/>
                <w:szCs w:val="24"/>
              </w:rPr>
              <w:t>指标数据与影子数据存储模块</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_Toc484291772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36</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3" w:history="1">
            <w:r w:rsidR="002C3B2F" w:rsidRPr="002C3B2F">
              <w:rPr>
                <w:rStyle w:val="a8"/>
                <w:rFonts w:asciiTheme="minorEastAsia" w:hAnsiTheme="minorEastAsia"/>
                <w:noProof/>
                <w:sz w:val="24"/>
                <w:szCs w:val="24"/>
              </w:rPr>
              <w:t xml:space="preserve">5.3.4 </w:t>
            </w:r>
            <w:r w:rsidR="002C3B2F" w:rsidRPr="002C3B2F">
              <w:rPr>
                <w:rStyle w:val="a8"/>
                <w:rFonts w:asciiTheme="minorEastAsia" w:hAnsiTheme="minorEastAsia" w:hint="eastAsia"/>
                <w:noProof/>
                <w:sz w:val="24"/>
                <w:szCs w:val="24"/>
              </w:rPr>
              <w:t>磁盘数据内存镜像</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_Toc484291773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74"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6</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系统实现</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_Toc484291774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75" w:history="1">
            <w:r w:rsidR="002C3B2F" w:rsidRPr="002C3B2F">
              <w:rPr>
                <w:rStyle w:val="a8"/>
                <w:rFonts w:asciiTheme="minorEastAsia" w:hAnsiTheme="minorEastAsia"/>
                <w:noProof/>
                <w:sz w:val="24"/>
                <w:szCs w:val="24"/>
              </w:rPr>
              <w:t xml:space="preserve">6.1 </w:t>
            </w:r>
            <w:r w:rsidR="002C3B2F" w:rsidRPr="002C3B2F">
              <w:rPr>
                <w:rStyle w:val="a8"/>
                <w:rFonts w:asciiTheme="minorEastAsia" w:hAnsiTheme="minorEastAsia" w:hint="eastAsia"/>
                <w:noProof/>
                <w:sz w:val="24"/>
                <w:szCs w:val="24"/>
              </w:rPr>
              <w:t>程序入口部分</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_Toc484291775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6" w:history="1">
            <w:r w:rsidR="002C3B2F" w:rsidRPr="002C3B2F">
              <w:rPr>
                <w:rStyle w:val="a8"/>
                <w:rFonts w:asciiTheme="minorEastAsia" w:hAnsiTheme="minorEastAsia"/>
                <w:noProof/>
                <w:sz w:val="24"/>
                <w:szCs w:val="24"/>
              </w:rPr>
              <w:t xml:space="preserve">6.1.1 </w:t>
            </w:r>
            <w:r w:rsidR="002C3B2F" w:rsidRPr="002C3B2F">
              <w:rPr>
                <w:rStyle w:val="a8"/>
                <w:rFonts w:asciiTheme="minorEastAsia" w:hAnsiTheme="minorEastAsia" w:hint="eastAsia"/>
                <w:noProof/>
                <w:sz w:val="24"/>
                <w:szCs w:val="24"/>
              </w:rPr>
              <w:t>概要流程</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_Toc484291776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39</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7" w:history="1">
            <w:r w:rsidR="002C3B2F" w:rsidRPr="002C3B2F">
              <w:rPr>
                <w:rStyle w:val="a8"/>
                <w:rFonts w:asciiTheme="minorEastAsia" w:hAnsiTheme="minorEastAsia"/>
                <w:noProof/>
                <w:sz w:val="24"/>
                <w:szCs w:val="24"/>
              </w:rPr>
              <w:t xml:space="preserve">6.1.2 </w:t>
            </w:r>
            <w:r w:rsidR="002C3B2F" w:rsidRPr="002C3B2F">
              <w:rPr>
                <w:rStyle w:val="a8"/>
                <w:rFonts w:asciiTheme="minorEastAsia" w:hAnsiTheme="minorEastAsia" w:hint="eastAsia"/>
                <w:noProof/>
                <w:sz w:val="24"/>
                <w:szCs w:val="24"/>
              </w:rPr>
              <w:t>关键代码</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_Toc484291777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40</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78" w:history="1">
            <w:r w:rsidR="002C3B2F" w:rsidRPr="002C3B2F">
              <w:rPr>
                <w:rStyle w:val="a8"/>
                <w:rFonts w:asciiTheme="minorEastAsia" w:hAnsiTheme="minorEastAsia"/>
                <w:noProof/>
                <w:sz w:val="24"/>
                <w:szCs w:val="24"/>
              </w:rPr>
              <w:t xml:space="preserve">6.2 </w:t>
            </w:r>
            <w:r w:rsidR="002C3B2F" w:rsidRPr="002C3B2F">
              <w:rPr>
                <w:rStyle w:val="a8"/>
                <w:rFonts w:asciiTheme="minorEastAsia" w:hAnsiTheme="minorEastAsia" w:hint="eastAsia"/>
                <w:noProof/>
                <w:sz w:val="24"/>
                <w:szCs w:val="24"/>
              </w:rPr>
              <w:t>秘密共享模块</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43</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79" w:history="1">
            <w:r w:rsidR="002C3B2F" w:rsidRPr="002C3B2F">
              <w:rPr>
                <w:rStyle w:val="a8"/>
                <w:rFonts w:asciiTheme="minorEastAsia" w:hAnsiTheme="minorEastAsia"/>
                <w:noProof/>
                <w:sz w:val="24"/>
                <w:szCs w:val="24"/>
              </w:rPr>
              <w:t xml:space="preserve">6.2.1 </w:t>
            </w:r>
            <w:r w:rsidR="002C3B2F" w:rsidRPr="002C3B2F">
              <w:rPr>
                <w:rStyle w:val="a8"/>
                <w:rFonts w:asciiTheme="minorEastAsia" w:hAnsiTheme="minorEastAsia" w:hint="eastAsia"/>
                <w:noProof/>
                <w:sz w:val="24"/>
                <w:szCs w:val="24"/>
              </w:rPr>
              <w:t>概要流程</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_Toc484291779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43</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80" w:history="1">
            <w:r w:rsidR="002C3B2F" w:rsidRPr="002C3B2F">
              <w:rPr>
                <w:rStyle w:val="a8"/>
                <w:rFonts w:asciiTheme="minorEastAsia" w:hAnsiTheme="minorEastAsia"/>
                <w:noProof/>
                <w:sz w:val="24"/>
                <w:szCs w:val="24"/>
              </w:rPr>
              <w:t xml:space="preserve">6.2.2 </w:t>
            </w:r>
            <w:r w:rsidR="002C3B2F" w:rsidRPr="002C3B2F">
              <w:rPr>
                <w:rStyle w:val="a8"/>
                <w:rFonts w:asciiTheme="minorEastAsia" w:hAnsiTheme="minorEastAsia" w:hint="eastAsia"/>
                <w:noProof/>
                <w:sz w:val="24"/>
                <w:szCs w:val="24"/>
              </w:rPr>
              <w:t>关键代码</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_Toc484291780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44</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81" w:history="1">
            <w:r w:rsidR="002C3B2F" w:rsidRPr="002C3B2F">
              <w:rPr>
                <w:rStyle w:val="a8"/>
                <w:rFonts w:asciiTheme="minorEastAsia" w:hAnsiTheme="minorEastAsia"/>
                <w:noProof/>
                <w:sz w:val="24"/>
                <w:szCs w:val="24"/>
              </w:rPr>
              <w:t xml:space="preserve">6.3 </w:t>
            </w:r>
            <w:r w:rsidR="002C3B2F" w:rsidRPr="002C3B2F">
              <w:rPr>
                <w:rStyle w:val="a8"/>
                <w:rFonts w:asciiTheme="minorEastAsia" w:hAnsiTheme="minorEastAsia" w:hint="eastAsia"/>
                <w:noProof/>
                <w:sz w:val="24"/>
                <w:szCs w:val="24"/>
              </w:rPr>
              <w:t>解算插件模块</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_Toc484291781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82" w:history="1">
            <w:r w:rsidR="002C3B2F" w:rsidRPr="002C3B2F">
              <w:rPr>
                <w:rStyle w:val="a8"/>
                <w:rFonts w:asciiTheme="minorEastAsia" w:hAnsiTheme="minorEastAsia"/>
                <w:noProof/>
                <w:sz w:val="24"/>
                <w:szCs w:val="24"/>
              </w:rPr>
              <w:t xml:space="preserve">6.3.1 </w:t>
            </w:r>
            <w:r w:rsidR="002C3B2F" w:rsidRPr="002C3B2F">
              <w:rPr>
                <w:rStyle w:val="a8"/>
                <w:rFonts w:asciiTheme="minorEastAsia" w:hAnsiTheme="minorEastAsia" w:hint="eastAsia"/>
                <w:noProof/>
                <w:sz w:val="24"/>
                <w:szCs w:val="24"/>
              </w:rPr>
              <w:t>流程概要</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_Toc484291782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47</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3"/>
            <w:tabs>
              <w:tab w:val="right" w:leader="dot" w:pos="8296"/>
            </w:tabs>
            <w:spacing w:line="240" w:lineRule="atLeast"/>
            <w:rPr>
              <w:rFonts w:asciiTheme="minorEastAsia" w:hAnsiTheme="minorEastAsia" w:cstheme="minorBidi"/>
              <w:noProof/>
              <w:kern w:val="2"/>
              <w:sz w:val="24"/>
              <w:szCs w:val="24"/>
            </w:rPr>
          </w:pPr>
          <w:hyperlink w:anchor="_Toc484291783" w:history="1">
            <w:r w:rsidR="002C3B2F" w:rsidRPr="002C3B2F">
              <w:rPr>
                <w:rStyle w:val="a8"/>
                <w:rFonts w:asciiTheme="minorEastAsia" w:hAnsiTheme="minorEastAsia"/>
                <w:noProof/>
                <w:sz w:val="24"/>
                <w:szCs w:val="24"/>
              </w:rPr>
              <w:t xml:space="preserve">6.3.2 </w:t>
            </w:r>
            <w:r w:rsidR="002C3B2F" w:rsidRPr="002C3B2F">
              <w:rPr>
                <w:rStyle w:val="a8"/>
                <w:rFonts w:asciiTheme="minorEastAsia" w:hAnsiTheme="minorEastAsia" w:hint="eastAsia"/>
                <w:noProof/>
                <w:sz w:val="24"/>
                <w:szCs w:val="24"/>
              </w:rPr>
              <w:t>关键代码</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_Toc484291783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48</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84"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7</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安装与运用</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_Toc484291784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51</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85" w:history="1">
            <w:r w:rsidR="002C3B2F" w:rsidRPr="002C3B2F">
              <w:rPr>
                <w:rStyle w:val="a8"/>
                <w:rFonts w:asciiTheme="minorEastAsia" w:hAnsiTheme="minorEastAsia"/>
                <w:noProof/>
                <w:sz w:val="24"/>
                <w:szCs w:val="24"/>
              </w:rPr>
              <w:t xml:space="preserve">7.1 </w:t>
            </w:r>
            <w:r w:rsidR="002C3B2F" w:rsidRPr="002C3B2F">
              <w:rPr>
                <w:rStyle w:val="a8"/>
                <w:rFonts w:asciiTheme="minorEastAsia" w:hAnsiTheme="minorEastAsia" w:hint="eastAsia"/>
                <w:noProof/>
                <w:sz w:val="24"/>
                <w:szCs w:val="24"/>
              </w:rPr>
              <w:t>安装</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_Toc484291785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51</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2"/>
            <w:tabs>
              <w:tab w:val="right" w:leader="dot" w:pos="8296"/>
            </w:tabs>
            <w:spacing w:line="240" w:lineRule="atLeast"/>
            <w:rPr>
              <w:rFonts w:asciiTheme="minorEastAsia" w:hAnsiTheme="minorEastAsia" w:cstheme="minorBidi"/>
              <w:noProof/>
              <w:kern w:val="2"/>
              <w:sz w:val="24"/>
              <w:szCs w:val="24"/>
            </w:rPr>
          </w:pPr>
          <w:hyperlink w:anchor="_Toc484291786" w:history="1">
            <w:r w:rsidR="002C3B2F" w:rsidRPr="002C3B2F">
              <w:rPr>
                <w:rStyle w:val="a8"/>
                <w:rFonts w:asciiTheme="minorEastAsia" w:hAnsiTheme="minorEastAsia"/>
                <w:noProof/>
                <w:sz w:val="24"/>
                <w:szCs w:val="24"/>
              </w:rPr>
              <w:t xml:space="preserve">7.2 </w:t>
            </w:r>
            <w:r w:rsidR="002C3B2F" w:rsidRPr="002C3B2F">
              <w:rPr>
                <w:rStyle w:val="a8"/>
                <w:rFonts w:asciiTheme="minorEastAsia" w:hAnsiTheme="minorEastAsia" w:hint="eastAsia"/>
                <w:noProof/>
                <w:sz w:val="24"/>
                <w:szCs w:val="24"/>
              </w:rPr>
              <w:t>运用</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_Toc484291786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52</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87" w:history="1">
            <w:r w:rsidR="002C3B2F" w:rsidRPr="002C3B2F">
              <w:rPr>
                <w:rStyle w:val="a8"/>
                <w:rFonts w:asciiTheme="minorEastAsia" w:hAnsiTheme="minorEastAsia" w:hint="eastAsia"/>
                <w:noProof/>
                <w:sz w:val="24"/>
                <w:szCs w:val="24"/>
              </w:rPr>
              <w:t>第</w:t>
            </w:r>
            <w:r w:rsidR="002C3B2F" w:rsidRPr="002C3B2F">
              <w:rPr>
                <w:rStyle w:val="a8"/>
                <w:rFonts w:asciiTheme="minorEastAsia" w:hAnsiTheme="minorEastAsia"/>
                <w:noProof/>
                <w:sz w:val="24"/>
                <w:szCs w:val="24"/>
              </w:rPr>
              <w:t>8</w:t>
            </w:r>
            <w:r w:rsidR="002C3B2F" w:rsidRPr="002C3B2F">
              <w:rPr>
                <w:rStyle w:val="a8"/>
                <w:rFonts w:asciiTheme="minorEastAsia" w:hAnsiTheme="minorEastAsia" w:hint="eastAsia"/>
                <w:noProof/>
                <w:sz w:val="24"/>
                <w:szCs w:val="24"/>
              </w:rPr>
              <w:t>章</w:t>
            </w:r>
            <w:r w:rsidR="002C3B2F" w:rsidRPr="002C3B2F">
              <w:rPr>
                <w:rStyle w:val="a8"/>
                <w:rFonts w:asciiTheme="minorEastAsia" w:hAnsiTheme="minorEastAsia"/>
                <w:noProof/>
                <w:sz w:val="24"/>
                <w:szCs w:val="24"/>
              </w:rPr>
              <w:t xml:space="preserve"> </w:t>
            </w:r>
            <w:r w:rsidR="002C3B2F" w:rsidRPr="002C3B2F">
              <w:rPr>
                <w:rStyle w:val="a8"/>
                <w:rFonts w:asciiTheme="minorEastAsia" w:hAnsiTheme="minorEastAsia" w:hint="eastAsia"/>
                <w:noProof/>
                <w:sz w:val="24"/>
                <w:szCs w:val="24"/>
              </w:rPr>
              <w:t>结论</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_Toc484291787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52</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88" w:history="1">
            <w:r w:rsidR="002C3B2F" w:rsidRPr="002C3B2F">
              <w:rPr>
                <w:rStyle w:val="a8"/>
                <w:rFonts w:asciiTheme="minorEastAsia" w:hAnsiTheme="minorEastAsia" w:hint="eastAsia"/>
                <w:noProof/>
                <w:sz w:val="24"/>
                <w:szCs w:val="24"/>
              </w:rPr>
              <w:t>参考文献</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_Toc484291788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52</w:t>
            </w:r>
            <w:r w:rsidR="002C3B2F" w:rsidRPr="002C3B2F">
              <w:rPr>
                <w:rFonts w:asciiTheme="minorEastAsia" w:hAnsiTheme="minorEastAsia"/>
                <w:noProof/>
                <w:webHidden/>
                <w:sz w:val="24"/>
                <w:szCs w:val="24"/>
              </w:rPr>
              <w:fldChar w:fldCharType="end"/>
            </w:r>
          </w:hyperlink>
        </w:p>
        <w:p w:rsidR="002C3B2F" w:rsidRPr="002C3B2F" w:rsidRDefault="004F33C8" w:rsidP="002C3B2F">
          <w:pPr>
            <w:pStyle w:val="11"/>
            <w:spacing w:line="240" w:lineRule="atLeast"/>
            <w:rPr>
              <w:rFonts w:asciiTheme="minorEastAsia" w:hAnsiTheme="minorEastAsia" w:cstheme="minorBidi"/>
              <w:noProof/>
              <w:kern w:val="2"/>
              <w:sz w:val="24"/>
              <w:szCs w:val="24"/>
            </w:rPr>
          </w:pPr>
          <w:hyperlink w:anchor="_Toc484291789" w:history="1">
            <w:r w:rsidR="002C3B2F" w:rsidRPr="002C3B2F">
              <w:rPr>
                <w:rStyle w:val="a8"/>
                <w:rFonts w:asciiTheme="minorEastAsia" w:hAnsiTheme="minorEastAsia" w:hint="eastAsia"/>
                <w:noProof/>
                <w:sz w:val="24"/>
                <w:szCs w:val="24"/>
              </w:rPr>
              <w:t>致谢</w:t>
            </w:r>
            <w:r w:rsidR="002C3B2F" w:rsidRPr="002C3B2F">
              <w:rPr>
                <w:rFonts w:asciiTheme="minorEastAsia" w:hAnsiTheme="minorEastAsia"/>
                <w:noProof/>
                <w:webHidden/>
                <w:sz w:val="24"/>
                <w:szCs w:val="24"/>
              </w:rPr>
              <w:tab/>
            </w:r>
            <w:r w:rsidR="002C3B2F" w:rsidRPr="002C3B2F">
              <w:rPr>
                <w:rFonts w:asciiTheme="minorEastAsia" w:hAnsiTheme="minorEastAsia"/>
                <w:noProof/>
                <w:webHidden/>
                <w:sz w:val="24"/>
                <w:szCs w:val="24"/>
              </w:rPr>
              <w:fldChar w:fldCharType="begin"/>
            </w:r>
            <w:r w:rsidR="002C3B2F" w:rsidRPr="002C3B2F">
              <w:rPr>
                <w:rFonts w:asciiTheme="minorEastAsia" w:hAnsiTheme="minorEastAsia"/>
                <w:noProof/>
                <w:webHidden/>
                <w:sz w:val="24"/>
                <w:szCs w:val="24"/>
              </w:rPr>
              <w:instrText xml:space="preserve"> PAGEREF _Toc484291789 \h </w:instrText>
            </w:r>
            <w:r w:rsidR="002C3B2F" w:rsidRPr="002C3B2F">
              <w:rPr>
                <w:rFonts w:asciiTheme="minorEastAsia" w:hAnsiTheme="minorEastAsia"/>
                <w:noProof/>
                <w:webHidden/>
                <w:sz w:val="24"/>
                <w:szCs w:val="24"/>
              </w:rPr>
            </w:r>
            <w:r w:rsidR="002C3B2F" w:rsidRPr="002C3B2F">
              <w:rPr>
                <w:rFonts w:asciiTheme="minorEastAsia" w:hAnsiTheme="minorEastAsia"/>
                <w:noProof/>
                <w:webHidden/>
                <w:sz w:val="24"/>
                <w:szCs w:val="24"/>
              </w:rPr>
              <w:fldChar w:fldCharType="separate"/>
            </w:r>
            <w:r w:rsidR="002C3B2F" w:rsidRPr="002C3B2F">
              <w:rPr>
                <w:rFonts w:asciiTheme="minorEastAsia" w:hAnsiTheme="minorEastAsia"/>
                <w:noProof/>
                <w:webHidden/>
                <w:sz w:val="24"/>
                <w:szCs w:val="24"/>
              </w:rPr>
              <w:t>52</w:t>
            </w:r>
            <w:r w:rsidR="002C3B2F" w:rsidRPr="002C3B2F">
              <w:rPr>
                <w:rFonts w:asciiTheme="minorEastAsia" w:hAnsiTheme="minorEastAsia"/>
                <w:noProof/>
                <w:webHidden/>
                <w:sz w:val="24"/>
                <w:szCs w:val="24"/>
              </w:rPr>
              <w:fldChar w:fldCharType="end"/>
            </w:r>
          </w:hyperlink>
        </w:p>
        <w:p w:rsidR="003C77CF" w:rsidRDefault="00345466" w:rsidP="002C3B2F">
          <w:pPr>
            <w:spacing w:before="163" w:after="163" w:line="240" w:lineRule="atLeast"/>
            <w:ind w:firstLine="482"/>
          </w:pPr>
          <w:r w:rsidRPr="002C3B2F">
            <w:rPr>
              <w:rFonts w:asciiTheme="minorEastAsia" w:hAnsiTheme="minorEastAsia"/>
              <w:b/>
              <w:bCs/>
              <w:noProof/>
              <w:szCs w:val="24"/>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CF5FFE">
      <w:pPr>
        <w:pStyle w:val="-"/>
        <w:spacing w:before="163" w:after="163"/>
      </w:pPr>
      <w:bookmarkStart w:id="0" w:name="_Toc484291738"/>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0"/>
    </w:p>
    <w:p w:rsidR="00BA5E91" w:rsidRPr="0006704C" w:rsidRDefault="0071192B" w:rsidP="0006704C">
      <w:pPr>
        <w:pStyle w:val="-0"/>
      </w:pPr>
      <w:bookmarkStart w:id="1" w:name="_Toc484291739"/>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1"/>
    </w:p>
    <w:p w:rsidR="0040111B" w:rsidRPr="00097ACD" w:rsidRDefault="006D5D7D" w:rsidP="006761EF">
      <w:pPr>
        <w:spacing w:before="163" w:after="163"/>
        <w:ind w:firstLine="480"/>
        <w:rPr>
          <w:szCs w:val="24"/>
        </w:rPr>
      </w:pPr>
      <w:r w:rsidRPr="00097ACD">
        <w:rPr>
          <w:rFonts w:hint="eastAsia"/>
          <w:szCs w:val="24"/>
        </w:rPr>
        <w:t>信息技术不仅提升了工业效率，而且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r w:rsidR="00042453" w:rsidRPr="00097ACD">
        <w:rPr>
          <w:rFonts w:hint="eastAsia"/>
        </w:rPr>
        <w:t>的</w:t>
      </w:r>
      <w:r w:rsidR="00DA4EBC" w:rsidRPr="00097ACD">
        <w:rPr>
          <w:rFonts w:hint="eastAsia"/>
        </w:rPr>
        <w:t>众包</w:t>
      </w:r>
      <w:r w:rsidR="00042453" w:rsidRPr="00097ACD">
        <w:rPr>
          <w:rFonts w:hint="eastAsia"/>
        </w:rPr>
        <w:t>服务，不利于保护用户的创意、隐私等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本文试图为解决该问题提出一个可行的解决</w:t>
      </w:r>
      <w:r w:rsidR="00746B20" w:rsidRPr="00097ACD">
        <w:t>方案并实现</w:t>
      </w:r>
      <w:r w:rsidR="00306658" w:rsidRPr="00097ACD">
        <w:t>一套服务系统</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6F06B6">
        <w:rPr>
          <w:rFonts w:hint="eastAsia"/>
        </w:rPr>
        <w:t>需求供需双方提供可靠匹配服务的解决方案。</w:t>
      </w:r>
    </w:p>
    <w:p w:rsidR="0043556D" w:rsidRPr="0043556D" w:rsidRDefault="0043556D" w:rsidP="00B02904">
      <w:pPr>
        <w:spacing w:before="163" w:after="163"/>
        <w:ind w:firstLine="480"/>
      </w:pPr>
    </w:p>
    <w:p w:rsidR="008C34F0" w:rsidRPr="0006704C" w:rsidRDefault="00040A63" w:rsidP="0006704C">
      <w:pPr>
        <w:pStyle w:val="-0"/>
      </w:pPr>
      <w:bookmarkStart w:id="2" w:name="_Toc484291740"/>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2"/>
    </w:p>
    <w:p w:rsidR="00042C1D"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是基于企业资源共享和</w:t>
      </w:r>
      <w:r w:rsidR="004116BB" w:rsidRPr="004116BB">
        <w:rPr>
          <w:rFonts w:hint="eastAsia"/>
        </w:rPr>
        <w:t>SaaS</w:t>
      </w:r>
      <w:r w:rsidR="004116BB" w:rsidRPr="004116BB">
        <w:rPr>
          <w:rFonts w:hint="eastAsia"/>
        </w:rPr>
        <w:t>模式的企业合作撮合服务平台，运用企业智能、大数据技术以及云计算技术</w:t>
      </w:r>
      <w:r w:rsidR="004116BB">
        <w:rPr>
          <w:rFonts w:hint="eastAsia"/>
        </w:rPr>
        <w:t>以尝试</w:t>
      </w:r>
      <w:r w:rsidR="004116BB" w:rsidRPr="004116BB">
        <w:rPr>
          <w:rFonts w:hint="eastAsia"/>
        </w:rPr>
        <w:t>重构商业合作营销方式，以“企业网”</w:t>
      </w:r>
      <w:r w:rsidR="004116BB" w:rsidRPr="004116BB">
        <w:rPr>
          <w:rFonts w:hint="eastAsia"/>
        </w:rPr>
        <w:t xml:space="preserve"> </w:t>
      </w:r>
      <w:r w:rsidR="004116BB" w:rsidRPr="004116BB">
        <w:rPr>
          <w:rFonts w:hint="eastAsia"/>
        </w:rPr>
        <w:t>、“资源网”、“</w:t>
      </w:r>
      <w:r w:rsidR="004116BB" w:rsidRPr="004116BB">
        <w:rPr>
          <w:rFonts w:hint="eastAsia"/>
        </w:rPr>
        <w:t>BD</w:t>
      </w:r>
      <w:r w:rsidR="004116BB" w:rsidRPr="004116BB">
        <w:rPr>
          <w:rFonts w:hint="eastAsia"/>
        </w:rPr>
        <w:t>网”</w:t>
      </w:r>
      <w:r w:rsidR="004116BB" w:rsidRPr="004116BB">
        <w:rPr>
          <w:rFonts w:hint="eastAsia"/>
        </w:rPr>
        <w:t xml:space="preserve"> </w:t>
      </w:r>
      <w:r w:rsidR="004116BB" w:rsidRPr="004116BB">
        <w:rPr>
          <w:rFonts w:hint="eastAsia"/>
        </w:rPr>
        <w:t>三网为中心，</w:t>
      </w:r>
      <w:r w:rsidR="00460000">
        <w:rPr>
          <w:rFonts w:hint="eastAsia"/>
        </w:rPr>
        <w:t>不同于</w:t>
      </w:r>
      <w:r w:rsidR="004116BB" w:rsidRPr="004116BB">
        <w:rPr>
          <w:rFonts w:hint="eastAsia"/>
        </w:rPr>
        <w:t>传统的人工获取销售合作线索和粗颗粒度营销合作方式，</w:t>
      </w:r>
      <w:r w:rsidR="00460000">
        <w:rPr>
          <w:rFonts w:hint="eastAsia"/>
        </w:rPr>
        <w:t>融合商机搜索引擎、商业数据库、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lastRenderedPageBreak/>
        <w:t>提供企业资源服务。</w:t>
      </w:r>
      <w:r w:rsidR="00E06479">
        <w:rPr>
          <w:rFonts w:hint="eastAsia"/>
        </w:rPr>
        <w:t>“猪八戒网”</w:t>
      </w:r>
      <w:r w:rsidR="00E06479" w:rsidRPr="00E06479">
        <w:rPr>
          <w:rFonts w:hint="eastAsia"/>
        </w:rPr>
        <w:t>是服务众包平台，创办于</w:t>
      </w:r>
      <w:r w:rsidR="00E06479" w:rsidRPr="00E06479">
        <w:rPr>
          <w:rFonts w:hint="eastAsia"/>
        </w:rPr>
        <w:t>2006</w:t>
      </w:r>
      <w:r w:rsidR="00E06479" w:rsidRPr="00E06479">
        <w:rPr>
          <w:rFonts w:hint="eastAsia"/>
        </w:rPr>
        <w:t>年</w:t>
      </w:r>
      <w:r w:rsidR="00E06479">
        <w:rPr>
          <w:rFonts w:hint="eastAsia"/>
        </w:rPr>
        <w:t>。涉及的</w:t>
      </w:r>
      <w:r w:rsidR="00E06479" w:rsidRPr="00E06479">
        <w:rPr>
          <w:rFonts w:hint="eastAsia"/>
        </w:rPr>
        <w:t>服务交易品类涵盖创意设计、网站建设、网络营销、文案策划、生活服务等多种行业。</w:t>
      </w:r>
      <w:r w:rsidR="00E06479">
        <w:rPr>
          <w:rFonts w:hint="eastAsia"/>
        </w:rPr>
        <w:t>“</w:t>
      </w:r>
      <w:r w:rsidR="00E06479" w:rsidRPr="00E06479">
        <w:rPr>
          <w:rFonts w:hint="eastAsia"/>
        </w:rPr>
        <w:t>猪八戒网</w:t>
      </w:r>
      <w:r w:rsidR="00E06479">
        <w:rPr>
          <w:rFonts w:hint="eastAsia"/>
        </w:rPr>
        <w:t>”有大量</w:t>
      </w:r>
      <w:r w:rsidR="00E06479" w:rsidRPr="00E06479">
        <w:rPr>
          <w:rFonts w:hint="eastAsia"/>
        </w:rPr>
        <w:t>服务商为企业、公共机构和个人提供定制化的解决方案，将创意、智慧、技能转化为商业价值和社会价值。</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r w:rsidR="003D4B19">
        <w:rPr>
          <w:rFonts w:hint="eastAsia"/>
        </w:rPr>
        <w:t>MatchPool</w:t>
      </w:r>
      <w:r w:rsidR="003D4B19">
        <w:rPr>
          <w:rFonts w:hint="eastAsia"/>
        </w:rPr>
        <w:t>”这样的创新类用户匹配</w:t>
      </w:r>
      <w:r w:rsidR="00782013">
        <w:rPr>
          <w:rFonts w:hint="eastAsia"/>
        </w:rPr>
        <w:t>服务</w:t>
      </w:r>
      <w:r w:rsidR="003D4B19">
        <w:rPr>
          <w:rFonts w:hint="eastAsia"/>
        </w:rPr>
        <w:t>网站。</w:t>
      </w:r>
      <w:r w:rsidR="00690C0C">
        <w:rPr>
          <w:rFonts w:hint="eastAsia"/>
        </w:rPr>
        <w:t>其中“</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是国外成熟的一套业务外包平台，外包项目类型以软件和网站为主，这个平台上包含平面和动画设计，网站设计，软件编码设计，商业计划寻找技术合作商等各类需求。</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r w:rsidR="00F33A52">
        <w:rPr>
          <w:rFonts w:hint="eastAsia"/>
        </w:rPr>
        <w:t>MatchPool</w:t>
      </w:r>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3" w:name="_Toc484291741"/>
      <w:r w:rsidRPr="0006704C">
        <w:rPr>
          <w:rFonts w:hint="eastAsia"/>
        </w:rPr>
        <w:t xml:space="preserve">1.3 </w:t>
      </w:r>
      <w:r w:rsidRPr="0006704C">
        <w:t>解决的问题</w:t>
      </w:r>
      <w:bookmarkEnd w:id="3"/>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Pr>
          <w:rFonts w:hint="eastAsia"/>
        </w:rPr>
        <w:lastRenderedPageBreak/>
        <w:t>用用户信息进行保密协议外其他用途的可能风险。仅中国范围内，据中国互联网协会的一项调查报告，国内网购用户的规模已高达约</w:t>
      </w:r>
      <w:r>
        <w:rPr>
          <w:rFonts w:hint="eastAsia"/>
        </w:rPr>
        <w:t>4.8</w:t>
      </w:r>
      <w:r>
        <w:rPr>
          <w:rFonts w:hint="eastAsia"/>
        </w:rPr>
        <w:t>亿人，其中过半在网购过程中经历过个人信息泄露的不幸遭遇，而由此造成的经济损失每年高达</w:t>
      </w:r>
      <w:r>
        <w:rPr>
          <w:rFonts w:hint="eastAsia"/>
        </w:rPr>
        <w:t>915</w:t>
      </w:r>
      <w:r>
        <w:rPr>
          <w:rFonts w:hint="eastAsia"/>
        </w:rPr>
        <w:t>亿</w:t>
      </w:r>
      <w:r w:rsidR="0043556D">
        <w:rPr>
          <w:noProof/>
        </w:rPr>
        <mc:AlternateContent>
          <mc:Choice Requires="wps">
            <w:drawing>
              <wp:anchor distT="0" distB="0" distL="114300" distR="114300" simplePos="0" relativeHeight="251639808" behindDoc="0" locked="0" layoutInCell="1" allowOverlap="1" wp14:anchorId="2A034E66" wp14:editId="5BE36317">
                <wp:simplePos x="0" y="0"/>
                <wp:positionH relativeFrom="column">
                  <wp:posOffset>302260</wp:posOffset>
                </wp:positionH>
                <wp:positionV relativeFrom="paragraph">
                  <wp:posOffset>1067435</wp:posOffset>
                </wp:positionV>
                <wp:extent cx="4720590" cy="1637030"/>
                <wp:effectExtent l="0" t="0" r="22860" b="20320"/>
                <wp:wrapTopAndBottom/>
                <wp:docPr id="5" name="文本框 1"/>
                <wp:cNvGraphicFramePr/>
                <a:graphic xmlns:a="http://schemas.openxmlformats.org/drawingml/2006/main">
                  <a:graphicData uri="http://schemas.microsoft.com/office/word/2010/wordprocessingShape">
                    <wps:wsp>
                      <wps:cNvSpPr txBox="1"/>
                      <wps:spPr>
                        <a:xfrm>
                          <a:off x="0" y="0"/>
                          <a:ext cx="4720590" cy="1637030"/>
                        </a:xfrm>
                        <a:prstGeom prst="rect">
                          <a:avLst/>
                        </a:prstGeom>
                        <a:noFill/>
                        <a:ln w="9525" cmpd="dbl">
                          <a:solidFill>
                            <a:schemeClr val="accent2"/>
                          </a:solidFill>
                          <a:prstDash val="dash"/>
                        </a:ln>
                      </wps:spPr>
                      <wps:style>
                        <a:lnRef idx="0">
                          <a:scrgbClr r="0" g="0" b="0"/>
                        </a:lnRef>
                        <a:fillRef idx="0">
                          <a:scrgbClr r="0" g="0" b="0"/>
                        </a:fillRef>
                        <a:effectRef idx="0">
                          <a:scrgbClr r="0" g="0" b="0"/>
                        </a:effectRef>
                        <a:fontRef idx="minor">
                          <a:schemeClr val="dk1"/>
                        </a:fontRef>
                      </wps:style>
                      <wps:txbx>
                        <w:txbxContent>
                          <w:p w:rsidR="002C3B2F" w:rsidRPr="00CD511D" w:rsidRDefault="002C3B2F"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r w:rsidRPr="00CD511D">
                              <w:rPr>
                                <w:rFonts w:asciiTheme="minorHAnsi" w:eastAsiaTheme="minorEastAsia" w:hAnsi="Calibri" w:cstheme="minorBidi"/>
                                <w:sz w:val="22"/>
                                <w:szCs w:val="22"/>
                              </w:rPr>
                              <w:t>TalkTalk</w:t>
                            </w:r>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月，受影响用户数两至少</w:t>
                            </w:r>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智联招聘，时间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A034E66" id="文本框 1" o:spid="_x0000_s1027" type="#_x0000_t202" style="position:absolute;left:0;text-align:left;margin-left:23.8pt;margin-top:84.05pt;width:371.7pt;height:12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" filled="f" strokecolor="#ed7d31 [3205]">
                <v:stroke dashstyle="dash" linestyle="thinThin"/>
                <v:textbox>
                  <w:txbxContent>
                    <w:p w:rsidR="002C3B2F" w:rsidRPr="00CD511D" w:rsidRDefault="002C3B2F"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2C3B2F" w:rsidRPr="00CD511D" w:rsidRDefault="002C3B2F"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v:textbox>
                <w10:wrap type="topAndBottom"/>
              </v:shape>
            </w:pict>
          </mc:Fallback>
        </mc:AlternateContent>
      </w:r>
      <w:r>
        <w:rPr>
          <w:rFonts w:hint="eastAsia"/>
        </w:rPr>
        <w:t>元。</w:t>
      </w:r>
    </w:p>
    <w:p w:rsidR="00B948C7" w:rsidRDefault="00B948C7" w:rsidP="00B948C7">
      <w:pPr>
        <w:spacing w:before="163" w:after="163"/>
        <w:ind w:firstLineChars="0" w:firstLine="480"/>
      </w:pPr>
      <w:r w:rsidRPr="00B948C7">
        <w:rPr>
          <w:rFonts w:hint="eastAsia"/>
        </w:rPr>
        <w:t>对于信息安全敏感的创新创业者和自由工作者们来说，采用数据集中化管理办法的平台不能给予他们足够的安全需求（至少在现今的安全环境之下）。假如为了保证用户信息安全而又过度封闭用户信息又将导致另外一个重要矛盾的产生：寻找到一个合适的合作伙伴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不受制于任何一个特定的运营商；同时，通过我们设计的解决方案，创客双方根据自身的技术能力与合作需求能够更准确的将自己的部分信息公开与需要与之公开的可能合作对象，避免了无关人士对于重要信息的访问，</w:t>
      </w:r>
      <w:r>
        <w:rPr>
          <w:rFonts w:hint="eastAsia"/>
        </w:rPr>
        <w:lastRenderedPageBreak/>
        <w:t>从而在一定程度上保证了创客们的创意与技术秘密的安全；而且鉴于用户账户注册数据集中化之后产生的安全问题，该解决方案将采用区块链即服务</w:t>
      </w:r>
      <w:r>
        <w:rPr>
          <w:rFonts w:hint="eastAsia"/>
        </w:rPr>
        <w:t>(BaaS, Blockchain-as-a-Service)</w:t>
      </w:r>
      <w:r>
        <w:rPr>
          <w:rFonts w:hint="eastAsia"/>
        </w:rPr>
        <w:t>的技术制作认证服务平台以担任整个方案中的认证任务。</w:t>
      </w:r>
    </w:p>
    <w:p w:rsidR="00727EC7" w:rsidRDefault="00A16D46" w:rsidP="0076001F">
      <w:pPr>
        <w:spacing w:before="163" w:after="163"/>
        <w:ind w:firstLineChars="0" w:firstLine="0"/>
        <w:jc w:val="center"/>
      </w:pPr>
      <w:r>
        <w:rPr>
          <w:rFonts w:hint="eastAsia"/>
          <w:noProof/>
        </w:rPr>
        <w:drawing>
          <wp:inline distT="0" distB="0" distL="0" distR="0">
            <wp:extent cx="5274310" cy="4784651"/>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其次，大部分</w:t>
      </w:r>
      <w:r w:rsidR="0054056A">
        <w:rPr>
          <w:rFonts w:hint="eastAsia"/>
        </w:rPr>
        <w:t>众包网站都像中介机构一样工作，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r w:rsidR="00712816">
        <w:rPr>
          <w:rFonts w:hint="eastAsia"/>
        </w:rPr>
        <w:t>作出</w:t>
      </w:r>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r w:rsidR="00146534">
        <w:rPr>
          <w:rFonts w:hint="eastAsia"/>
        </w:rPr>
        <w:t>让解决方案能够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基于块链的概念和技术，它们像标记化程序一样运行，它们像网络上的任何其他东西一样具有公钥，但是它们具有代码，可以像存储过程那样“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D95EE0" w:rsidRPr="001149FF" w:rsidRDefault="00B555F6" w:rsidP="00F103D8">
      <w:pPr>
        <w:pStyle w:val="-"/>
        <w:spacing w:before="163" w:after="163"/>
      </w:pPr>
      <w:bookmarkStart w:id="4" w:name="_Toc484291742"/>
      <w:r>
        <w:rPr>
          <w:rFonts w:hint="eastAsia"/>
        </w:rPr>
        <w:lastRenderedPageBreak/>
        <w:t>第</w:t>
      </w:r>
      <w:r w:rsidR="003B7F8D">
        <w:rPr>
          <w:rFonts w:hint="eastAsia"/>
        </w:rPr>
        <w:t>2</w:t>
      </w:r>
      <w:r>
        <w:rPr>
          <w:rFonts w:hint="eastAsia"/>
        </w:rPr>
        <w:t>章</w:t>
      </w:r>
      <w:r>
        <w:rPr>
          <w:rFonts w:hint="eastAsia"/>
        </w:rPr>
        <w:t xml:space="preserve"> </w:t>
      </w:r>
      <w:r w:rsidR="00C015CC">
        <w:rPr>
          <w:rFonts w:hint="eastAsia"/>
        </w:rPr>
        <w:t>系统使用的</w:t>
      </w:r>
      <w:r w:rsidR="00266AD4">
        <w:t>概念和</w:t>
      </w:r>
      <w:r w:rsidR="00D95EE0" w:rsidRPr="001149FF">
        <w:t>技术</w:t>
      </w:r>
      <w:bookmarkEnd w:id="4"/>
    </w:p>
    <w:p w:rsidR="00F140D0" w:rsidRDefault="00693233" w:rsidP="00A56295">
      <w:pPr>
        <w:pStyle w:val="-0"/>
      </w:pPr>
      <w:bookmarkStart w:id="5" w:name="_Toc484291743"/>
      <w:r>
        <w:rPr>
          <w:rFonts w:hint="eastAsia"/>
        </w:rPr>
        <w:t>2.1</w:t>
      </w:r>
      <w:r w:rsidR="00F140D0">
        <w:t xml:space="preserve"> </w:t>
      </w:r>
      <w:r w:rsidR="00F140D0">
        <w:t>中心化概念</w:t>
      </w:r>
      <w:bookmarkEnd w:id="5"/>
    </w:p>
    <w:p w:rsidR="00F140D0" w:rsidRDefault="00B33E2D" w:rsidP="00F140D0">
      <w:pPr>
        <w:spacing w:before="163" w:after="163"/>
        <w:ind w:firstLine="480"/>
      </w:pPr>
      <w:r>
        <w:rPr>
          <w:rFonts w:hint="eastAsia"/>
        </w:rPr>
        <w:t>在网络当各节点之间中有着明显从属关系或服务于客户关系的结构都可以考虑成一个中心化设计</w:t>
      </w:r>
      <w:r w:rsidR="00FA3A5F">
        <w:rPr>
          <w:rFonts w:hint="eastAsia"/>
        </w:rPr>
        <w:t>。其特点是所有的客户节点主要负者提出服务要求并接受和处理由服务端返回的数据，而服务端主要负责处理来自客户端的请求。</w:t>
      </w:r>
      <w:r w:rsidR="00C01F02">
        <w:rPr>
          <w:rFonts w:hint="eastAsia"/>
        </w:rPr>
        <w:t>网络当中存在一个中心节点或中心节点群，中心内的服务节点与中心外客户节点是对称但不对等的关系。所有的客户节点必须按照与服务节点的通信协议才能正常地工作。而且往往重要的数据</w:t>
      </w:r>
      <w:r w:rsidR="000D629A">
        <w:rPr>
          <w:rFonts w:hint="eastAsia"/>
        </w:rPr>
        <w:t>都存储在服务端，从而导致大量的信息安全问题。</w:t>
      </w:r>
    </w:p>
    <w:p w:rsidR="00EE4D3B" w:rsidRDefault="003939C5" w:rsidP="00F140D0">
      <w:pPr>
        <w:spacing w:before="163" w:after="163"/>
        <w:ind w:firstLine="480"/>
      </w:pPr>
      <w:r>
        <w:rPr>
          <w:rFonts w:hint="eastAsia"/>
          <w:noProof/>
        </w:rPr>
        <mc:AlternateContent>
          <mc:Choice Requires="wps">
            <w:drawing>
              <wp:anchor distT="0" distB="0" distL="114300" distR="114300" simplePos="0" relativeHeight="251636736" behindDoc="0" locked="0" layoutInCell="1" allowOverlap="1" wp14:anchorId="23F3DF56" wp14:editId="5DCBA328">
                <wp:simplePos x="0" y="0"/>
                <wp:positionH relativeFrom="column">
                  <wp:posOffset>-194514</wp:posOffset>
                </wp:positionH>
                <wp:positionV relativeFrom="paragraph">
                  <wp:posOffset>573129</wp:posOffset>
                </wp:positionV>
                <wp:extent cx="5598160" cy="387286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872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1352EB" w:rsidRDefault="002C3B2F"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2C3B2F" w:rsidRPr="001E1C64" w:rsidRDefault="002C3B2F"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DF56" id="_x0000_s1028" type="#_x0000_t202" style="position:absolute;left:0;text-align:left;margin-left:-15.3pt;margin-top:45.15pt;width:440.8pt;height:304.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" filled="f" stroked="f" strokeweight=".5pt">
                <v:textbox>
                  <w:txbxContent>
                    <w:p w:rsidR="002C3B2F" w:rsidRPr="001352EB" w:rsidRDefault="002C3B2F"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2C3B2F" w:rsidRPr="001E1C64" w:rsidRDefault="002C3B2F" w:rsidP="00A2069F">
                      <w:pPr>
                        <w:spacing w:beforeLines="0" w:before="0" w:afterLines="0" w:after="0" w:line="240" w:lineRule="auto"/>
                        <w:ind w:firstLineChars="0" w:firstLine="0"/>
                        <w:rPr>
                          <w:sz w:val="21"/>
                          <w:szCs w:val="21"/>
                        </w:rPr>
                      </w:pPr>
                      <w:r>
                        <w:rPr>
                          <w:rFonts w:hint="eastAsia"/>
                          <w:sz w:val="21"/>
                          <w:szCs w:val="21"/>
                        </w:rPr>
                        <w:t>图</w:t>
                      </w:r>
                      <w:r>
                        <w:rPr>
                          <w:sz w:val="21"/>
                          <w:szCs w:val="21"/>
                        </w:rPr>
                        <w:t>2.1</w:t>
                      </w:r>
                      <w:r>
                        <w:rPr>
                          <w:rFonts w:hint="eastAsia"/>
                          <w:sz w:val="21"/>
                          <w:szCs w:val="21"/>
                        </w:rPr>
                        <w:t>：</w:t>
                      </w:r>
                      <w:r>
                        <w:rPr>
                          <w:sz w:val="21"/>
                          <w:szCs w:val="21"/>
                        </w:rPr>
                        <w:t>一个中心</w:t>
                      </w:r>
                      <w:r>
                        <w:rPr>
                          <w:rFonts w:hint="eastAsia"/>
                          <w:sz w:val="21"/>
                          <w:szCs w:val="21"/>
                        </w:rPr>
                        <w:t>网络</w:t>
                      </w:r>
                      <w:r>
                        <w:rPr>
                          <w:sz w:val="21"/>
                          <w:szCs w:val="21"/>
                        </w:rPr>
                        <w:t>可以不仅仅只存在一个</w:t>
                      </w:r>
                      <w:r>
                        <w:rPr>
                          <w:rFonts w:hint="eastAsia"/>
                          <w:sz w:val="21"/>
                          <w:szCs w:val="21"/>
                        </w:rPr>
                        <w:t>物理</w:t>
                      </w:r>
                      <w:r>
                        <w:rPr>
                          <w:sz w:val="21"/>
                          <w:szCs w:val="21"/>
                        </w:rPr>
                        <w:t>节点，服务器之间可以有</w:t>
                      </w:r>
                      <w:r>
                        <w:rPr>
                          <w:rFonts w:hint="eastAsia"/>
                          <w:sz w:val="21"/>
                          <w:szCs w:val="21"/>
                        </w:rPr>
                        <w:t>从属</w:t>
                      </w:r>
                      <w:r>
                        <w:rPr>
                          <w:sz w:val="21"/>
                          <w:szCs w:val="21"/>
                        </w:rPr>
                        <w:t>关系</w:t>
                      </w:r>
                      <w:r>
                        <w:rPr>
                          <w:rFonts w:hint="eastAsia"/>
                          <w:sz w:val="21"/>
                          <w:szCs w:val="21"/>
                        </w:rPr>
                        <w:t>，</w:t>
                      </w:r>
                      <w:r>
                        <w:rPr>
                          <w:sz w:val="21"/>
                          <w:szCs w:val="21"/>
                        </w:rPr>
                        <w:t>在</w:t>
                      </w:r>
                      <w:r>
                        <w:rPr>
                          <w:rFonts w:hint="eastAsia"/>
                          <w:sz w:val="21"/>
                          <w:szCs w:val="21"/>
                        </w:rPr>
                        <w:t>保持</w:t>
                      </w:r>
                      <w:r>
                        <w:rPr>
                          <w:sz w:val="21"/>
                          <w:szCs w:val="21"/>
                        </w:rPr>
                        <w:t>对外抽象</w:t>
                      </w:r>
                      <w:r>
                        <w:rPr>
                          <w:rFonts w:hint="eastAsia"/>
                          <w:sz w:val="21"/>
                          <w:szCs w:val="21"/>
                        </w:rPr>
                        <w:t>的一致</w:t>
                      </w:r>
                      <w:r>
                        <w:rPr>
                          <w:sz w:val="21"/>
                          <w:szCs w:val="21"/>
                        </w:rPr>
                        <w:t>性的同时提高服务处理能力和运算规模。</w:t>
                      </w:r>
                    </w:p>
                  </w:txbxContent>
                </v:textbox>
                <w10:wrap type="topAndBottom"/>
              </v:shape>
            </w:pict>
          </mc:Fallback>
        </mc:AlternateContent>
      </w:r>
      <w:r w:rsidR="00EE4D3B" w:rsidRPr="00EE4D3B">
        <w:rPr>
          <w:rFonts w:hint="eastAsia"/>
        </w:rPr>
        <w:t>中心化</w:t>
      </w:r>
      <w:r>
        <w:rPr>
          <w:rFonts w:hint="eastAsia"/>
        </w:rPr>
        <w:t>架构并不意味着只有一个数据中心，它也可以是多数据中心的，如下图：</w:t>
      </w:r>
    </w:p>
    <w:p w:rsidR="00304111" w:rsidRPr="00F140D0" w:rsidRDefault="00A96376" w:rsidP="00F140D0">
      <w:pPr>
        <w:spacing w:before="163" w:after="163"/>
        <w:ind w:firstLine="480"/>
      </w:pPr>
      <w:r w:rsidRPr="00A96376">
        <w:rPr>
          <w:rFonts w:hint="eastAsia"/>
        </w:rPr>
        <w:t>之所以说它是中心化架构，关键特征是其存在共享的数据存储。部署在两个数据中心的应用需要共享访问统一的数据存储，而这种共享访问实际是依赖数据中心之间的专线连通，这样的架构也限制了能选取的数据中心地理位置的距离。而实现去中心架构的关键点就在于规避跨数据中心的共享存储访问，使得应用在其自身数据中心实现访问闭环。</w:t>
      </w:r>
    </w:p>
    <w:p w:rsidR="004673CE" w:rsidRPr="0006704C" w:rsidRDefault="00693233" w:rsidP="00A56295">
      <w:pPr>
        <w:pStyle w:val="-0"/>
      </w:pPr>
      <w:bookmarkStart w:id="6" w:name="_Toc484291744"/>
      <w:r>
        <w:rPr>
          <w:rFonts w:hint="eastAsia"/>
        </w:rPr>
        <w:lastRenderedPageBreak/>
        <w:t>2</w:t>
      </w:r>
      <w:r w:rsidR="00F140D0">
        <w:rPr>
          <w:rFonts w:hint="eastAsia"/>
        </w:rPr>
        <w:t>.2</w:t>
      </w:r>
      <w:r w:rsidR="0006704C" w:rsidRPr="0006704C">
        <w:rPr>
          <w:rFonts w:hint="eastAsia"/>
        </w:rPr>
        <w:t xml:space="preserve"> </w:t>
      </w:r>
      <w:r w:rsidR="0006704C" w:rsidRPr="0006704C">
        <w:rPr>
          <w:rFonts w:hint="eastAsia"/>
        </w:rPr>
        <w:t>去中心化概念</w:t>
      </w:r>
      <w:bookmarkEnd w:id="6"/>
    </w:p>
    <w:p w:rsidR="004673CE" w:rsidRDefault="00C43860" w:rsidP="00B02904">
      <w:pPr>
        <w:spacing w:before="163" w:after="163"/>
        <w:ind w:firstLine="480"/>
      </w:pPr>
      <w:r w:rsidRPr="00C43860">
        <w:rPr>
          <w:rFonts w:hint="eastAsia"/>
        </w:rPr>
        <w:t>在具有许多节点的系统中，每个节点具有高度的自主性。节点可以互相连接，形成连接单元。任何节点都可能成为</w:t>
      </w:r>
      <w:r w:rsidR="00EF5EB1">
        <w:rPr>
          <w:rFonts w:hint="eastAsia"/>
        </w:rPr>
        <w:t>系统</w:t>
      </w:r>
      <w:r w:rsidRPr="00C43860">
        <w:rPr>
          <w:rFonts w:hint="eastAsia"/>
        </w:rPr>
        <w:t>的中心，但不具有强制性的中央控制功能。节点和节点之间的关系将通过网络形成非线性因果关系。这种开放</w:t>
      </w:r>
      <w:r w:rsidR="004E0166">
        <w:rPr>
          <w:rFonts w:hint="eastAsia"/>
        </w:rPr>
        <w:t>、平等和</w:t>
      </w:r>
      <w:r w:rsidR="00A0120D">
        <w:rPr>
          <w:rFonts w:hint="eastAsia"/>
        </w:rPr>
        <w:t>扁平化</w:t>
      </w:r>
      <w:r w:rsidRPr="00C43860">
        <w:rPr>
          <w:rFonts w:hint="eastAsia"/>
        </w:rPr>
        <w:t>的系统现象或结构，我们称之为</w:t>
      </w:r>
      <w:r w:rsidR="004E0166">
        <w:rPr>
          <w:rFonts w:hint="eastAsia"/>
        </w:rPr>
        <w:t>去中心化</w:t>
      </w:r>
      <w:r w:rsidRPr="00C43860">
        <w:rPr>
          <w:rFonts w:hint="eastAsia"/>
        </w:rPr>
        <w:t>，它必须存在于具有大量节点或一组个体的系统中。</w:t>
      </w:r>
    </w:p>
    <w:p w:rsidR="00CC1784" w:rsidRDefault="00F110C5" w:rsidP="00B02904">
      <w:pPr>
        <w:spacing w:before="163" w:after="163"/>
        <w:ind w:firstLine="480"/>
      </w:pPr>
      <w:r>
        <w:rPr>
          <w:rFonts w:hint="eastAsia"/>
        </w:rPr>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7" w:name="_Toc484291745"/>
      <w:r>
        <w:t>2</w:t>
      </w:r>
      <w:r w:rsidR="00B37DBA">
        <w:t>.3</w:t>
      </w:r>
      <w:r w:rsidR="00CC1784">
        <w:t xml:space="preserve"> </w:t>
      </w:r>
      <w:r w:rsidR="00CC1784">
        <w:t>秘密分割方案</w:t>
      </w:r>
      <w:bookmarkEnd w:id="7"/>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247303" w:rsidRDefault="0064754D" w:rsidP="00B02904">
      <w:pPr>
        <w:spacing w:before="163" w:after="163"/>
        <w:ind w:firstLine="480"/>
      </w:pPr>
      <w:r w:rsidRPr="0064754D">
        <w:rPr>
          <w:rFonts w:hint="eastAsia"/>
        </w:rPr>
        <w:t>秘密共享方案是存储高度敏感和非常重要的信息的理想选择。</w:t>
      </w:r>
      <w:r>
        <w:rPr>
          <w:rFonts w:hint="eastAsia"/>
        </w:rPr>
        <w:t>典型的</w:t>
      </w:r>
      <w:r w:rsidR="00946911">
        <w:rPr>
          <w:rFonts w:hint="eastAsia"/>
        </w:rPr>
        <w:t>示例有：加密密钥，导弹发射代码和</w:t>
      </w:r>
      <w:r w:rsidRPr="0064754D">
        <w:rPr>
          <w:rFonts w:hint="eastAsia"/>
        </w:rPr>
        <w:t>银行</w:t>
      </w:r>
      <w:r w:rsidR="00CE2009" w:rsidRPr="0064754D">
        <w:rPr>
          <w:rFonts w:hint="eastAsia"/>
        </w:rPr>
        <w:t>账户</w:t>
      </w:r>
      <w:r w:rsidR="00946911">
        <w:rPr>
          <w:rFonts w:hint="eastAsia"/>
        </w:rPr>
        <w:t>编号等</w:t>
      </w:r>
      <w:r w:rsidR="007B748C">
        <w:rPr>
          <w:rFonts w:hint="eastAsia"/>
        </w:rPr>
        <w:t>。这类</w:t>
      </w:r>
      <w:r w:rsidR="00254CAF">
        <w:rPr>
          <w:rFonts w:hint="eastAsia"/>
        </w:rPr>
        <w:t>信息中</w:t>
      </w:r>
      <w:r w:rsidR="007B748C">
        <w:rPr>
          <w:rFonts w:hint="eastAsia"/>
        </w:rPr>
        <w:t>都必须保持高度的机密性，因为它们被曝光之后产生的影响是巨大的。</w:t>
      </w:r>
      <w:r w:rsidR="00007339">
        <w:rPr>
          <w:rFonts w:hint="eastAsia"/>
        </w:rPr>
        <w:t>但保证信息保密的同时也保证信息不被丢失是一件非常重要的问题。传统的加密方法不适合同时满足高水平的机密性和可靠性。这是因为当存储加密密钥时，必须选择在单个位置保存单个密钥副本以获得最大的保密性，再</w:t>
      </w:r>
      <w:r w:rsidRPr="0064754D">
        <w:rPr>
          <w:rFonts w:hint="eastAsia"/>
        </w:rPr>
        <w:t>者</w:t>
      </w:r>
      <w:r w:rsidR="00007339">
        <w:rPr>
          <w:rFonts w:hint="eastAsia"/>
        </w:rPr>
        <w:t>是</w:t>
      </w:r>
      <w:r w:rsidRPr="0064754D">
        <w:rPr>
          <w:rFonts w:hint="eastAsia"/>
        </w:rPr>
        <w:t>在不同的位置保留密钥的</w:t>
      </w:r>
      <w:r w:rsidR="00007339">
        <w:rPr>
          <w:rFonts w:hint="eastAsia"/>
        </w:rPr>
        <w:t>多个副本以获得更高的可靠性。通过存储多个副本来提高密钥的可靠性的同时降低了机密性，而提高机密性则会降低可靠性。</w:t>
      </w:r>
      <w:r w:rsidRPr="0064754D">
        <w:rPr>
          <w:rFonts w:hint="eastAsia"/>
        </w:rPr>
        <w:t>秘密共享方案</w:t>
      </w:r>
      <w:r w:rsidR="00752515">
        <w:rPr>
          <w:rFonts w:hint="eastAsia"/>
        </w:rPr>
        <w:t>成功地解决了这个问题，并且能够满足任</w:t>
      </w:r>
      <w:r w:rsidR="00752515">
        <w:rPr>
          <w:rFonts w:hint="eastAsia"/>
        </w:rPr>
        <w:lastRenderedPageBreak/>
        <w:t>意</w:t>
      </w:r>
      <w:r w:rsidRPr="0064754D">
        <w:rPr>
          <w:rFonts w:hint="eastAsia"/>
        </w:rPr>
        <w:t>级别的机密性和可靠性。</w:t>
      </w:r>
    </w:p>
    <w:p w:rsidR="007311C4" w:rsidRDefault="007311C4" w:rsidP="00B02904">
      <w:pPr>
        <w:spacing w:before="163" w:after="163"/>
        <w:ind w:firstLine="480"/>
      </w:pPr>
    </w:p>
    <w:p w:rsidR="001130A7" w:rsidRPr="004B4A9C" w:rsidRDefault="00693233" w:rsidP="00A56295">
      <w:pPr>
        <w:pStyle w:val="-0"/>
      </w:pPr>
      <w:bookmarkStart w:id="8" w:name="_Toc484291746"/>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8"/>
    </w:p>
    <w:p w:rsidR="001130A7" w:rsidRDefault="00931044" w:rsidP="00B02904">
      <w:pPr>
        <w:spacing w:before="163" w:after="163"/>
        <w:ind w:firstLine="480"/>
      </w:pPr>
      <w:r w:rsidRPr="00931044">
        <w:rPr>
          <w:rFonts w:hint="eastAsia"/>
        </w:rPr>
        <w:t>对称加密算法加密和解密相</w:t>
      </w:r>
      <w:r>
        <w:rPr>
          <w:rFonts w:hint="eastAsia"/>
        </w:rPr>
        <w:t>同的密钥，而非对称加密需要两个密钥来单独加密和解密。非对称加密能为数字签名提供良好的安全保证</w:t>
      </w:r>
      <w:r w:rsidRPr="00931044">
        <w:rPr>
          <w:rFonts w:hint="eastAsia"/>
        </w:rPr>
        <w:t>。</w:t>
      </w:r>
      <w:r w:rsidR="005252C5">
        <w:rPr>
          <w:rFonts w:hint="eastAsia"/>
        </w:rPr>
        <w:t>例如，若</w:t>
      </w:r>
      <w:r w:rsidRPr="00931044">
        <w:rPr>
          <w:rFonts w:hint="eastAsia"/>
        </w:rPr>
        <w:t>要在</w:t>
      </w:r>
      <w:r w:rsidR="005252C5">
        <w:rPr>
          <w:rFonts w:hint="eastAsia"/>
        </w:rPr>
        <w:t>区块链的</w:t>
      </w:r>
      <w:r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Pr="00931044">
        <w:rPr>
          <w:rFonts w:hint="eastAsia"/>
        </w:rPr>
        <w:t>。用户可以通过</w:t>
      </w:r>
      <w:r w:rsidRPr="00931044">
        <w:rPr>
          <w:rFonts w:hint="eastAsia"/>
        </w:rPr>
        <w:t>ECC</w:t>
      </w:r>
      <w:r w:rsidRPr="00931044">
        <w:rPr>
          <w:rFonts w:hint="eastAsia"/>
        </w:rPr>
        <w:t>生成自己的私钥，</w:t>
      </w:r>
      <w:r w:rsidR="005252C5">
        <w:rPr>
          <w:rFonts w:hint="eastAsia"/>
        </w:rPr>
        <w:t>再</w:t>
      </w:r>
      <w:r w:rsidRPr="00931044">
        <w:rPr>
          <w:rFonts w:hint="eastAsia"/>
        </w:rPr>
        <w:t>通过私钥可以生成</w:t>
      </w:r>
      <w:r w:rsidR="005252C5">
        <w:rPr>
          <w:rFonts w:hint="eastAsia"/>
        </w:rPr>
        <w:t>相应的</w:t>
      </w:r>
      <w:r w:rsidRPr="00931044">
        <w:rPr>
          <w:rFonts w:hint="eastAsia"/>
        </w:rPr>
        <w:t>公钥。数</w:t>
      </w:r>
      <w:r w:rsidR="00C33DBC">
        <w:rPr>
          <w:rFonts w:hint="eastAsia"/>
        </w:rPr>
        <w:t>字签名需要私钥进行签名处理，此证书和公钥将发送给收件人进行验证。</w:t>
      </w:r>
      <w:r w:rsidRPr="00931044">
        <w:rPr>
          <w:rFonts w:hint="eastAsia"/>
        </w:rPr>
        <w:t>在比特币</w:t>
      </w:r>
      <w:r w:rsidR="00C33DBC">
        <w:rPr>
          <w:rFonts w:hint="eastAsia"/>
        </w:rPr>
        <w:t>的</w:t>
      </w:r>
      <w:r w:rsidR="00C33DBC">
        <w:rPr>
          <w:rFonts w:hint="eastAsia"/>
        </w:rPr>
        <w:t>PoW</w:t>
      </w:r>
      <w:r w:rsidR="00C33DBC">
        <w:rPr>
          <w:rFonts w:hint="eastAsia"/>
        </w:rPr>
        <w:t>协议区块链</w:t>
      </w:r>
      <w:r w:rsidRPr="00931044">
        <w:rPr>
          <w:rFonts w:hint="eastAsia"/>
        </w:rPr>
        <w:t>中，</w:t>
      </w:r>
      <w:r w:rsidR="00C33DBC">
        <w:rPr>
          <w:rFonts w:hint="eastAsia"/>
        </w:rPr>
        <w:t>接收者</w:t>
      </w:r>
      <w:r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Pr="00931044">
        <w:rPr>
          <w:rFonts w:hint="eastAsia"/>
        </w:rPr>
        <w:t>整个</w:t>
      </w:r>
      <w:r w:rsidR="00C33DBC">
        <w:rPr>
          <w:rFonts w:hint="eastAsia"/>
        </w:rPr>
        <w:t>区</w:t>
      </w:r>
      <w:r w:rsidRPr="00931044">
        <w:rPr>
          <w:rFonts w:hint="eastAsia"/>
        </w:rPr>
        <w:t>块链数据的</w:t>
      </w:r>
      <w:r w:rsidR="00C33DBC">
        <w:rPr>
          <w:rFonts w:hint="eastAsia"/>
        </w:rPr>
        <w:t>数据</w:t>
      </w:r>
      <w:r w:rsidRPr="00931044">
        <w:rPr>
          <w:rFonts w:hint="eastAsia"/>
        </w:rPr>
        <w:t>。对于交易的验证，它需要使用接收的公钥进行检查，验证</w:t>
      </w:r>
      <w:r w:rsidR="00C33DBC">
        <w:rPr>
          <w:rFonts w:hint="eastAsia"/>
        </w:rPr>
        <w:t>其</w:t>
      </w:r>
      <w:r w:rsidRPr="00931044">
        <w:rPr>
          <w:rFonts w:hint="eastAsia"/>
        </w:rPr>
        <w:t>是否</w:t>
      </w:r>
      <w:r w:rsidR="00C33DBC">
        <w:rPr>
          <w:rFonts w:hint="eastAsia"/>
        </w:rPr>
        <w:t>由私钥持有者发送，并且公钥可以通过两次</w:t>
      </w:r>
      <w:r w:rsidRPr="00931044">
        <w:rPr>
          <w:rFonts w:hint="eastAsia"/>
        </w:rPr>
        <w:t>特殊的</w:t>
      </w:r>
      <w:r w:rsidR="005A182A">
        <w:rPr>
          <w:rFonts w:hint="eastAsia"/>
        </w:rPr>
        <w:t>哈希</w:t>
      </w:r>
      <w:r w:rsidRPr="00931044">
        <w:rPr>
          <w:rFonts w:hint="eastAsia"/>
        </w:rPr>
        <w:t>生成唯一的地址。验证完成后，地址中的比特币就可以运行。每个用户在比特币钱包应用程序中都有自己的私钥，而且私钥不会在网络上传播，它可以生成独特的相应公钥，公钥可以生成唯一对应的地址。整个</w:t>
      </w:r>
      <w:r w:rsidR="00217179">
        <w:rPr>
          <w:rFonts w:hint="eastAsia"/>
        </w:rPr>
        <w:t>区块链数据</w:t>
      </w:r>
      <w:r w:rsidRPr="00931044">
        <w:rPr>
          <w:rFonts w:hint="eastAsia"/>
        </w:rPr>
        <w:t>是公开的，任何人都可以查看块中的数据。想要操作比特币</w:t>
      </w:r>
      <w:r w:rsidR="00C33DBC">
        <w:rPr>
          <w:rFonts w:hint="eastAsia"/>
        </w:rPr>
        <w:t>就必须知道相应的私钥。而使用不同明文数据进行安全哈希</w:t>
      </w:r>
      <w:r w:rsidR="00E609B7">
        <w:rPr>
          <w:rFonts w:hint="eastAsia"/>
        </w:rPr>
        <w:t>运算</w:t>
      </w:r>
      <w:r w:rsidR="00C33DBC">
        <w:rPr>
          <w:rFonts w:hint="eastAsia"/>
        </w:rPr>
        <w:t>得到相同哈希值</w:t>
      </w:r>
      <w:r w:rsidRPr="00931044">
        <w:rPr>
          <w:rFonts w:hint="eastAsia"/>
        </w:rPr>
        <w:t>的概率非常低，所以几乎不可能获得与其地址对应的私钥。</w:t>
      </w:r>
    </w:p>
    <w:p w:rsidR="00150CDF" w:rsidRDefault="00150CDF" w:rsidP="00B02904">
      <w:pPr>
        <w:spacing w:before="163" w:after="163"/>
        <w:ind w:firstLine="480"/>
      </w:pPr>
    </w:p>
    <w:p w:rsidR="007311C4" w:rsidRDefault="00693233" w:rsidP="00150CDF">
      <w:pPr>
        <w:pStyle w:val="-0"/>
      </w:pPr>
      <w:bookmarkStart w:id="9" w:name="_Toc484291747"/>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9"/>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r w:rsidR="004612EE" w:rsidRPr="00144841">
        <w:rPr>
          <w:rFonts w:hint="eastAsia"/>
        </w:rPr>
        <w:t>Bitcoin</w:t>
      </w:r>
      <w:r w:rsidR="004612EE">
        <w:rPr>
          <w:rFonts w:hint="eastAsia"/>
        </w:rPr>
        <w:t>）</w:t>
      </w:r>
      <w:r w:rsidRPr="00144841">
        <w:rPr>
          <w:rFonts w:hint="eastAsia"/>
        </w:rPr>
        <w:t>，</w:t>
      </w:r>
      <w:r w:rsidR="004612EE">
        <w:rPr>
          <w:rFonts w:hint="eastAsia"/>
        </w:rPr>
        <w:t>“以太坊”（</w:t>
      </w:r>
      <w:r w:rsidR="004612EE" w:rsidRPr="00144841">
        <w:rPr>
          <w:rFonts w:hint="eastAsia"/>
        </w:rPr>
        <w:t>Ethereum</w:t>
      </w:r>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w:t>
      </w:r>
      <w:r w:rsidR="0080562F">
        <w:rPr>
          <w:rFonts w:hint="eastAsia"/>
        </w:rPr>
        <w:lastRenderedPageBreak/>
        <w:t>全合理</w:t>
      </w:r>
      <w:r w:rsidR="00144841" w:rsidRPr="00144841">
        <w:rPr>
          <w:rFonts w:hint="eastAsia"/>
        </w:rPr>
        <w:t>的共识机制。</w:t>
      </w:r>
    </w:p>
    <w:p w:rsidR="003F21C9" w:rsidRDefault="0080562F" w:rsidP="0032597E">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r w:rsidR="00524382">
        <w:rPr>
          <w:rFonts w:hint="eastAsia"/>
        </w:rPr>
        <w:t>安全哈希</w:t>
      </w:r>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3F21C9" w:rsidRDefault="003F21C9">
      <w:pPr>
        <w:widowControl/>
        <w:spacing w:beforeLines="0" w:before="0" w:afterLines="0" w:after="0" w:line="240" w:lineRule="auto"/>
        <w:ind w:firstLineChars="0" w:firstLine="0"/>
        <w:jc w:val="left"/>
        <w:rPr>
          <w:rFonts w:eastAsia="宋体"/>
          <w:b/>
          <w:sz w:val="32"/>
          <w:szCs w:val="24"/>
        </w:rPr>
      </w:pPr>
      <w:r>
        <w:br w:type="page"/>
      </w:r>
    </w:p>
    <w:p w:rsidR="00C621C0" w:rsidRDefault="00941A03" w:rsidP="00941A03">
      <w:pPr>
        <w:pStyle w:val="-"/>
        <w:spacing w:before="163" w:after="163"/>
      </w:pPr>
      <w:bookmarkStart w:id="10" w:name="_Toc484291748"/>
      <w:r>
        <w:lastRenderedPageBreak/>
        <w:t>第</w:t>
      </w:r>
      <w:r w:rsidR="003B7F8D">
        <w:t>3</w:t>
      </w:r>
      <w:r>
        <w:t>章</w:t>
      </w:r>
      <w:r w:rsidR="00AE6AB7">
        <w:rPr>
          <w:rFonts w:hint="eastAsia"/>
        </w:rPr>
        <w:t xml:space="preserve"> </w:t>
      </w:r>
      <w:r w:rsidR="00AE6AB7">
        <w:rPr>
          <w:rFonts w:hint="eastAsia"/>
        </w:rPr>
        <w:t>系统需求分析</w:t>
      </w:r>
      <w:bookmarkEnd w:id="10"/>
    </w:p>
    <w:p w:rsidR="00941A03" w:rsidRDefault="00E002FB" w:rsidP="002E53B5">
      <w:pPr>
        <w:pStyle w:val="-0"/>
      </w:pPr>
      <w:bookmarkStart w:id="11" w:name="_Toc484291749"/>
      <w:r>
        <w:rPr>
          <w:rFonts w:hint="eastAsia"/>
        </w:rPr>
        <w:t>3</w:t>
      </w:r>
      <w:r w:rsidR="002E53B5">
        <w:rPr>
          <w:rFonts w:hint="eastAsia"/>
        </w:rPr>
        <w:t xml:space="preserve">.1 </w:t>
      </w:r>
      <w:r w:rsidR="002E53B5">
        <w:rPr>
          <w:rFonts w:hint="eastAsia"/>
        </w:rPr>
        <w:t>系统概述</w:t>
      </w:r>
      <w:bookmarkEnd w:id="11"/>
    </w:p>
    <w:p w:rsidR="002E53B5" w:rsidRDefault="00E002FB" w:rsidP="00A767CE">
      <w:pPr>
        <w:pStyle w:val="-1"/>
        <w:spacing w:before="163" w:after="163"/>
      </w:pPr>
      <w:bookmarkStart w:id="12" w:name="_Toc484291750"/>
      <w:r>
        <w:rPr>
          <w:rFonts w:hint="eastAsia"/>
        </w:rPr>
        <w:t>3</w:t>
      </w:r>
      <w:r w:rsidR="00A767CE">
        <w:rPr>
          <w:rFonts w:hint="eastAsia"/>
        </w:rPr>
        <w:t xml:space="preserve">.1.1 </w:t>
      </w:r>
      <w:r w:rsidR="007A491E">
        <w:rPr>
          <w:rFonts w:hint="eastAsia"/>
        </w:rPr>
        <w:t>总体目标</w:t>
      </w:r>
      <w:bookmarkEnd w:id="12"/>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低学习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bookmarkStart w:id="13" w:name="_Toc484291751"/>
    <w:p w:rsidR="00A06956" w:rsidRDefault="009414CF" w:rsidP="007633CE">
      <w:pPr>
        <w:pStyle w:val="-1"/>
        <w:spacing w:before="163" w:after="163"/>
      </w:pPr>
      <w:r>
        <w:rPr>
          <w:noProof/>
        </w:rPr>
        <mc:AlternateContent>
          <mc:Choice Requires="wps">
            <w:drawing>
              <wp:anchor distT="0" distB="0" distL="114300" distR="114300" simplePos="0" relativeHeight="251637760"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7">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2C3B2F" w:rsidRPr="00B57E71" w:rsidRDefault="002C3B2F"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9" type="#_x0000_t202" style="position:absolute;left:0;text-align:left;margin-left:-73.2pt;margin-top:29.85pt;width:564.7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&#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liRwKZICAABtBQAADgAAAAAAAAAAAAAAAAAuAgAAZHJzL2Uyb0Rv&#10;Yy54bWxQSwECLQAUAAYACAAAACEAiZLDZuQAAAALAQAADwAAAAAAAAAAAAAAAADsBAAAZHJzL2Rv&#10;d25yZXYueG1sUEsFBgAAAAAEAAQA8wAAAP0FAAAAAA==&#10;" filled="f" stroked="f" strokeweight=".5pt">
                <v:textbox>
                  <w:txbxContent>
                    <w:p w:rsidR="002C3B2F" w:rsidRDefault="002C3B2F"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2C3B2F" w:rsidRPr="00B57E71" w:rsidRDefault="002C3B2F"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3"/>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供系统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最大化地保证了用户信息的安全。</w:t>
      </w:r>
      <w:r>
        <w:rPr>
          <w:rFonts w:hint="eastAsia"/>
        </w:rPr>
        <w:lastRenderedPageBreak/>
        <w:t>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1856"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2C3B2F" w:rsidRPr="00820020" w:rsidRDefault="002C3B2F"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30" type="#_x0000_t202" style="position:absolute;left:0;text-align:left;margin-left:-11.15pt;margin-top:47.7pt;width:443.85pt;height:20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" filled="f" stroked="f" strokeweight=".5pt">
                <v:textbox>
                  <w:txbxContent>
                    <w:p w:rsidR="002C3B2F" w:rsidRDefault="002C3B2F"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2C3B2F" w:rsidRPr="00820020" w:rsidRDefault="002C3B2F"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针对个人用户的私钥存储问题，提供一个保险柜平台帮助用户管理私钥。</w:t>
      </w:r>
    </w:p>
    <w:p w:rsidR="004B12FF" w:rsidRPr="004B12FF" w:rsidRDefault="00AA76E7" w:rsidP="00580216">
      <w:pPr>
        <w:spacing w:before="163" w:after="163"/>
        <w:ind w:firstLineChars="0" w:firstLine="480"/>
      </w:pPr>
      <w:r>
        <w:rPr>
          <w:rFonts w:hint="eastAsia"/>
        </w:rPr>
        <w:t>互联网本身是去中心化的结构，每一个网站都是相对独立的，每一个用户也</w:t>
      </w:r>
      <w:r>
        <w:rPr>
          <w:rFonts w:hint="eastAsia"/>
        </w:rPr>
        <w:lastRenderedPageBreak/>
        <w:t>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2880"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2C3B2F" w:rsidRPr="007063C6" w:rsidRDefault="002C3B2F"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1" type="#_x0000_t202" style="position:absolute;left:0;text-align:left;margin-left:-15.5pt;margin-top:51.8pt;width:457.85pt;height:190.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LQlA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" filled="f" stroked="f" strokeweight=".5pt">
                <v:textbox>
                  <w:txbxContent>
                    <w:p w:rsidR="002C3B2F" w:rsidRDefault="002C3B2F"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2C3B2F" w:rsidRPr="007063C6" w:rsidRDefault="002C3B2F"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Default="006A0EF8" w:rsidP="004663C6">
      <w:pPr>
        <w:spacing w:before="163" w:after="163"/>
        <w:ind w:firstLine="480"/>
      </w:pPr>
      <w:r>
        <w:t>核心业务流程</w:t>
      </w:r>
      <w:r w:rsidR="00BE3793">
        <w:rPr>
          <w:rFonts w:hint="eastAsia"/>
        </w:rPr>
        <w:t>：</w:t>
      </w:r>
    </w:p>
    <w:p w:rsidR="006A0EF8" w:rsidRPr="004663C6" w:rsidRDefault="006A0EF8" w:rsidP="004663C6">
      <w:pPr>
        <w:spacing w:before="163" w:after="163"/>
        <w:ind w:firstLine="480"/>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852440" cy="3456352"/>
                    </a:xfrm>
                    <a:prstGeom prst="rect">
                      <a:avLst/>
                    </a:prstGeom>
                  </pic:spPr>
                </pic:pic>
              </a:graphicData>
            </a:graphic>
          </wp:inline>
        </w:drawing>
      </w:r>
      <w:r w:rsidR="00FD1676">
        <w:rPr>
          <w:rFonts w:hint="eastAsia"/>
        </w:rPr>
        <w:t>图</w:t>
      </w:r>
      <w:r w:rsidR="00FD1676">
        <w:rPr>
          <w:rFonts w:hint="eastAsia"/>
        </w:rPr>
        <w:t>3.4</w:t>
      </w:r>
    </w:p>
    <w:p w:rsidR="00042C1D" w:rsidRDefault="00B045DA" w:rsidP="00B045DA">
      <w:pPr>
        <w:pStyle w:val="-0"/>
      </w:pPr>
      <w:bookmarkStart w:id="14" w:name="_Toc484291752"/>
      <w:r>
        <w:lastRenderedPageBreak/>
        <w:t xml:space="preserve">3.2 </w:t>
      </w:r>
      <w:r>
        <w:rPr>
          <w:rFonts w:hint="eastAsia"/>
        </w:rPr>
        <w:t>功能性需求</w:t>
      </w:r>
      <w:bookmarkEnd w:id="14"/>
    </w:p>
    <w:p w:rsidR="00042C1D" w:rsidRDefault="00B045DA" w:rsidP="00B045DA">
      <w:pPr>
        <w:pStyle w:val="-1"/>
        <w:spacing w:before="163" w:after="163"/>
      </w:pPr>
      <w:bookmarkStart w:id="15" w:name="_Toc484291753"/>
      <w:r>
        <w:rPr>
          <w:rFonts w:hint="eastAsia"/>
        </w:rPr>
        <w:t>3.2.1</w:t>
      </w:r>
      <w:r>
        <w:t xml:space="preserve"> </w:t>
      </w:r>
      <w:r>
        <w:rPr>
          <w:rFonts w:hint="eastAsia"/>
        </w:rPr>
        <w:t>数据要求</w:t>
      </w:r>
      <w:bookmarkEnd w:id="15"/>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6" w:name="_Toc484291754"/>
      <w:r>
        <w:rPr>
          <w:rFonts w:hint="eastAsia"/>
        </w:rPr>
        <w:t xml:space="preserve">3.2.2 </w:t>
      </w:r>
      <w:r w:rsidR="007A3969">
        <w:rPr>
          <w:rFonts w:hint="eastAsia"/>
        </w:rPr>
        <w:t>系统</w:t>
      </w:r>
      <w:r>
        <w:rPr>
          <w:rFonts w:hint="eastAsia"/>
        </w:rPr>
        <w:t>功能需求</w:t>
      </w:r>
      <w:bookmarkEnd w:id="16"/>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对于服务端用户需要保证其运行性能和部署能力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7" w:name="_Toc484291755"/>
      <w:r>
        <w:rPr>
          <w:rFonts w:hint="eastAsia"/>
        </w:rPr>
        <w:t>3.3</w:t>
      </w:r>
      <w:r>
        <w:t xml:space="preserve"> </w:t>
      </w:r>
      <w:r>
        <w:t>非功能性需求</w:t>
      </w:r>
      <w:bookmarkEnd w:id="17"/>
    </w:p>
    <w:p w:rsidR="0093308C" w:rsidRDefault="00BD51B9" w:rsidP="00BD51B9">
      <w:pPr>
        <w:pStyle w:val="-1"/>
        <w:spacing w:before="163" w:after="163"/>
      </w:pPr>
      <w:bookmarkStart w:id="18" w:name="_Toc484291756"/>
      <w:r>
        <w:rPr>
          <w:rFonts w:hint="eastAsia"/>
        </w:rPr>
        <w:t xml:space="preserve">3.3.1 </w:t>
      </w:r>
      <w:r>
        <w:rPr>
          <w:rFonts w:hint="eastAsia"/>
        </w:rPr>
        <w:t>可用性要求</w:t>
      </w:r>
      <w:bookmarkEnd w:id="18"/>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19" w:name="_Toc484291757"/>
      <w:r>
        <w:rPr>
          <w:rFonts w:hint="eastAsia"/>
        </w:rPr>
        <w:lastRenderedPageBreak/>
        <w:t xml:space="preserve">3.3.2 </w:t>
      </w:r>
      <w:r>
        <w:rPr>
          <w:rFonts w:hint="eastAsia"/>
        </w:rPr>
        <w:t>稳定性要求</w:t>
      </w:r>
      <w:bookmarkEnd w:id="19"/>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七天、每天二十四小时，重启时间应控制在五分钟内。而且必须保证每个服务线程出现致命错误都不会导致整个系统进程崩溃。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0" w:name="_Toc484291758"/>
      <w:r>
        <w:rPr>
          <w:rFonts w:hint="eastAsia"/>
        </w:rPr>
        <w:t>3.3.3</w:t>
      </w:r>
      <w:r>
        <w:t xml:space="preserve"> </w:t>
      </w:r>
      <w:r>
        <w:t>性能要求</w:t>
      </w:r>
      <w:bookmarkEnd w:id="20"/>
    </w:p>
    <w:p w:rsidR="00BD51B9" w:rsidRDefault="00FF7CA4" w:rsidP="00B02904">
      <w:pPr>
        <w:spacing w:before="163" w:after="163"/>
        <w:ind w:firstLine="480"/>
      </w:pPr>
      <w:r>
        <w:rPr>
          <w:rFonts w:hint="eastAsia"/>
        </w:rPr>
        <w:t xml:space="preserve">(1) </w:t>
      </w:r>
      <w:r>
        <w:rPr>
          <w:rFonts w:hint="eastAsia"/>
        </w:rPr>
        <w:t>服务端应在任何时候都能够支持最少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客户端图形界面的平均启动时间应该控制在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1" w:name="_Toc484291759"/>
      <w:r>
        <w:rPr>
          <w:rFonts w:hint="eastAsia"/>
        </w:rPr>
        <w:t xml:space="preserve">3.3.4 </w:t>
      </w:r>
      <w:r>
        <w:rPr>
          <w:rFonts w:hint="eastAsia"/>
        </w:rPr>
        <w:t>安全要求</w:t>
      </w:r>
      <w:bookmarkEnd w:id="21"/>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2" w:name="_Toc484291760"/>
      <w:r>
        <w:rPr>
          <w:rFonts w:hint="eastAsia"/>
        </w:rPr>
        <w:lastRenderedPageBreak/>
        <w:t xml:space="preserve">3.3.5 </w:t>
      </w:r>
      <w:r>
        <w:rPr>
          <w:rFonts w:hint="eastAsia"/>
        </w:rPr>
        <w:t>扩展性要求</w:t>
      </w:r>
      <w:bookmarkEnd w:id="22"/>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3" w:name="_Toc484291761"/>
      <w:r>
        <w:lastRenderedPageBreak/>
        <w:t>第</w:t>
      </w:r>
      <w:r>
        <w:rPr>
          <w:rFonts w:hint="eastAsia"/>
        </w:rPr>
        <w:t>4</w:t>
      </w:r>
      <w:r>
        <w:rPr>
          <w:rFonts w:hint="eastAsia"/>
        </w:rPr>
        <w:t>章</w:t>
      </w:r>
      <w:r>
        <w:rPr>
          <w:rFonts w:hint="eastAsia"/>
        </w:rPr>
        <w:t xml:space="preserve"> </w:t>
      </w:r>
      <w:r>
        <w:rPr>
          <w:rFonts w:hint="eastAsia"/>
        </w:rPr>
        <w:t>系统概要设计</w:t>
      </w:r>
      <w:bookmarkEnd w:id="23"/>
    </w:p>
    <w:p w:rsidR="00D26E73" w:rsidRDefault="00034D0B" w:rsidP="00034D0B">
      <w:pPr>
        <w:pStyle w:val="-0"/>
      </w:pPr>
      <w:bookmarkStart w:id="24" w:name="_Toc484291762"/>
      <w:r>
        <w:rPr>
          <w:rFonts w:hint="eastAsia"/>
        </w:rPr>
        <w:t xml:space="preserve">4.1 </w:t>
      </w:r>
      <w:r>
        <w:rPr>
          <w:rFonts w:hint="eastAsia"/>
        </w:rPr>
        <w:t>目标和约束</w:t>
      </w:r>
      <w:bookmarkEnd w:id="24"/>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不能因为恶意输入而致使系统宕机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。系统应支持运行时更新插件的能力，即支持插件热插拔。这样做的目的是最小化系统更新升级对正常业务造成的影响。而且，系统必须保留百分之百的向前兼容能力。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系统提供的接口必须是最小化参数要求的。所有接口和抽象必须保持一定的简洁度。同时，所有的功能模块应该简单地完成其自身部分的所有功能。系统代码也应按照编码规范保持其简洁以获得更好的可读性。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官方推荐的技术规范要求。同时，根据自身以往的项目开发经验，可以对模糊的标准作出自己擅长的技术要求和规范。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r>
        <w:rPr>
          <w:rFonts w:hint="eastAsia"/>
        </w:rPr>
        <w:t>Qt</w:t>
      </w:r>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5" w:name="_Toc484291763"/>
      <w:r>
        <w:rPr>
          <w:rFonts w:hint="eastAsia"/>
        </w:rPr>
        <w:t xml:space="preserve">4.2 </w:t>
      </w:r>
      <w:r>
        <w:rPr>
          <w:rFonts w:hint="eastAsia"/>
        </w:rPr>
        <w:t>总体架构</w:t>
      </w:r>
      <w:bookmarkEnd w:id="25"/>
    </w:p>
    <w:p w:rsidR="002E4D98" w:rsidRDefault="00FA71F0" w:rsidP="002E4D98">
      <w:pPr>
        <w:spacing w:before="163" w:after="163"/>
        <w:ind w:firstLine="480"/>
      </w:pPr>
      <w:r>
        <w:rPr>
          <w:noProof/>
        </w:rPr>
        <mc:AlternateContent>
          <mc:Choice Requires="wps">
            <w:drawing>
              <wp:anchor distT="45720" distB="45720" distL="114300" distR="114300" simplePos="0" relativeHeight="251644928"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2C3B2F" w:rsidRDefault="002C3B2F"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2C3B2F" w:rsidRPr="00FA71F0" w:rsidRDefault="002C3B2F" w:rsidP="00FA71F0">
                            <w:pPr>
                              <w:spacing w:before="163" w:after="163"/>
                              <w:ind w:firstLineChars="0" w:firstLine="0"/>
                              <w:jc w:val="right"/>
                              <w:rPr>
                                <w:sz w:val="21"/>
                              </w:rPr>
                            </w:pPr>
                            <w:r w:rsidRPr="00FA71F0">
                              <w:rPr>
                                <w:rFonts w:hint="eastAsia"/>
                                <w:sz w:val="21"/>
                              </w:rPr>
                              <w:t>图</w:t>
                            </w:r>
                            <w:r>
                              <w:rPr>
                                <w:rFonts w:hint="eastAsia"/>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2" type="#_x0000_t202" style="position:absolute;left:0;text-align:left;margin-left:-30.25pt;margin-top:69.55pt;width:469.55pt;height:25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" filled="f" stroked="f">
                <v:textbox>
                  <w:txbxContent>
                    <w:p w:rsidR="002C3B2F" w:rsidRDefault="002C3B2F"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2C3B2F" w:rsidRPr="00FA71F0" w:rsidRDefault="002C3B2F" w:rsidP="00FA71F0">
                      <w:pPr>
                        <w:spacing w:before="163" w:after="163"/>
                        <w:ind w:firstLineChars="0" w:firstLine="0"/>
                        <w:jc w:val="right"/>
                        <w:rPr>
                          <w:sz w:val="21"/>
                        </w:rPr>
                      </w:pPr>
                      <w:r w:rsidRPr="00FA71F0">
                        <w:rPr>
                          <w:rFonts w:hint="eastAsia"/>
                          <w:sz w:val="21"/>
                        </w:rPr>
                        <w:t>图</w:t>
                      </w:r>
                      <w:r>
                        <w:rPr>
                          <w:rFonts w:hint="eastAsia"/>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5952"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2C3B2F" w:rsidRDefault="002C3B2F" w:rsidP="002827C5">
                            <w:pPr>
                              <w:spacing w:before="163" w:after="163"/>
                              <w:ind w:firstLineChars="0" w:firstLine="0"/>
                              <w:jc w:val="right"/>
                            </w:pPr>
                            <w:r>
                              <w:rPr>
                                <w:rFonts w:hint="eastAsia"/>
                              </w:rPr>
                              <w:t>图</w:t>
                            </w:r>
                            <w:r>
                              <w:rPr>
                                <w:rFonts w:hint="eastAsi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3" type="#_x0000_t202" style="position:absolute;left:0;text-align:left;margin-left:-34.3pt;margin-top:26.6pt;width:481.45pt;height:356.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wF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J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OeMBZQCAABvBQAADgAAAAAAAAAAAAAAAAAuAgAAZHJzL2Uyb0Rv&#10;Yy54bWxQSwECLQAUAAYACAAAACEAKuuOU+IAAAAKAQAADwAAAAAAAAAAAAAAAADuBAAAZHJzL2Rv&#10;d25yZXYueG1sUEsFBgAAAAAEAAQA8wAAAP0FAAAAAA==&#10;" filled="f" stroked="f" strokeweight=".5pt">
                <v:textbox>
                  <w:txbxContent>
                    <w:p w:rsidR="002C3B2F" w:rsidRDefault="002C3B2F"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2C3B2F" w:rsidRDefault="002C3B2F" w:rsidP="002827C5">
                      <w:pPr>
                        <w:spacing w:before="163" w:after="163"/>
                        <w:ind w:firstLineChars="0" w:firstLine="0"/>
                        <w:jc w:val="right"/>
                      </w:pPr>
                      <w:r>
                        <w:rPr>
                          <w:rFonts w:hint="eastAsia"/>
                        </w:rPr>
                        <w:t>图</w:t>
                      </w:r>
                      <w:r>
                        <w:rPr>
                          <w:rFonts w:hint="eastAsia"/>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r w:rsidR="006F6D7C">
        <w:rPr>
          <w:rFonts w:hint="eastAsia"/>
        </w:rPr>
        <w:t>用户本地计算机的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bookmarkStart w:id="26" w:name="_Toc484291764"/>
    <w:p w:rsidR="00034D0B" w:rsidRDefault="00090B18" w:rsidP="00034D0B">
      <w:pPr>
        <w:pStyle w:val="-0"/>
      </w:pPr>
      <w:r>
        <w:rPr>
          <w:noProof/>
        </w:rPr>
        <mc:AlternateContent>
          <mc:Choice Requires="wpg">
            <w:drawing>
              <wp:anchor distT="0" distB="0" distL="114300" distR="114300" simplePos="0" relativeHeight="251676672"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6E4884" w:rsidRDefault="002C3B2F"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4" style="position:absolute;left:0;text-align:left;margin-left:12.5pt;margin-top:48.95pt;width:400.75pt;height:252.6pt;z-index:251676672"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">
                <v:rect id="矩形 9" o:spid="_x0000_s1035"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2C3B2F" w:rsidRPr="006E4884" w:rsidRDefault="002C3B2F"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6"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7"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8"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2C3B2F" w:rsidRPr="006E4884" w:rsidRDefault="002C3B2F"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9"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40"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1"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2"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3"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2C3B2F" w:rsidRPr="006E4884" w:rsidRDefault="002C3B2F"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4"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5"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6"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7"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2C3B2F" w:rsidRPr="006E4884" w:rsidRDefault="002C3B2F"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8"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2C3B2F" w:rsidRPr="006E4884" w:rsidRDefault="002C3B2F"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9"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2C3B2F" w:rsidRPr="006E4884" w:rsidRDefault="002C3B2F"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6"/>
    </w:p>
    <w:p w:rsidR="00813C90" w:rsidRPr="00813C90" w:rsidRDefault="00813C90" w:rsidP="00813C90">
      <w:pPr>
        <w:spacing w:before="163" w:after="163"/>
        <w:ind w:firstLine="480"/>
        <w:jc w:val="right"/>
      </w:pPr>
      <w:r>
        <w:rPr>
          <w:rFonts w:hint="eastAsia"/>
        </w:rPr>
        <w:t>图</w:t>
      </w:r>
      <w:r w:rsidR="00FD1676">
        <w:rPr>
          <w:rFonts w:hint="eastAsia"/>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平台软件提供了基础而且频繁重用的功能，比如基础的密码学操作（安全哈希校验、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r w:rsidR="00AC719C">
        <w:rPr>
          <w:rFonts w:hint="eastAsia"/>
        </w:rPr>
        <w:t>javascript</w:t>
      </w:r>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戳功能和级别控制功能的日志输出能力以供其他模块调用。该模块可以贯穿整个软件，作为一个最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3776" behindDoc="0" locked="0" layoutInCell="1" allowOverlap="1">
                <wp:simplePos x="0" y="0"/>
                <wp:positionH relativeFrom="column">
                  <wp:posOffset>-513320</wp:posOffset>
                </wp:positionH>
                <wp:positionV relativeFrom="paragraph">
                  <wp:posOffset>1502535</wp:posOffset>
                </wp:positionV>
                <wp:extent cx="6203950" cy="1719923"/>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1719923"/>
                          <a:chOff x="0" y="0"/>
                          <a:chExt cx="6203950" cy="1719923"/>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AC1606" w:rsidRDefault="002C3B2F"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AC1606" w:rsidRDefault="002C3B2F"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057711" w:rsidRDefault="002C3B2F"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57F21" w:rsidRDefault="002C3B2F"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AC1606" w:rsidRDefault="002C3B2F"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057711" w:rsidRDefault="002C3B2F"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5459104" y="1425901"/>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057711" w:rsidRDefault="002C3B2F"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50" style="position:absolute;left:0;text-align:left;margin-left:-40.4pt;margin-top:118.3pt;width:488.5pt;height:135.45pt;z-index:251723776;mso-height-relative:margin" coordsize="62039,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">
                <v:group id="组合 51" o:spid="_x0000_s1051"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2C3B2F" w:rsidRPr="00AC1606" w:rsidRDefault="002C3B2F"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2C3B2F" w:rsidRPr="00AC1606" w:rsidRDefault="002C3B2F"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2C3B2F" w:rsidRPr="00057711" w:rsidRDefault="002C3B2F"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2C3B2F" w:rsidRPr="00857F21" w:rsidRDefault="002C3B2F"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2C3B2F" w:rsidRPr="00857F21" w:rsidRDefault="002C3B2F"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2C3B2F" w:rsidRPr="00857F21" w:rsidRDefault="002C3B2F"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2C3B2F" w:rsidRPr="00857F21" w:rsidRDefault="002C3B2F"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2C3B2F" w:rsidRPr="00857F21" w:rsidRDefault="002C3B2F"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4"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5"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2C3B2F" w:rsidRPr="00AC1606" w:rsidRDefault="002C3B2F"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6"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7"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8"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9"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2C3B2F" w:rsidRPr="00057711" w:rsidRDefault="002C3B2F"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80" style="position:absolute;left:54591;top:14259;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2C3B2F" w:rsidRPr="00057711" w:rsidRDefault="002C3B2F"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准确度越高，所使用的指标服务器热度越大，则匹配成功率越高而且安全系数也越大。</w:t>
      </w:r>
    </w:p>
    <w:p w:rsidR="00B0005A" w:rsidRDefault="00151CAF" w:rsidP="00B02904">
      <w:pPr>
        <w:spacing w:before="163" w:after="163"/>
        <w:ind w:firstLine="480"/>
      </w:pPr>
      <w:r>
        <w:lastRenderedPageBreak/>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服务端功能中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服务端应具有稳定地进行存储大量影子数据的能力，同时也需要具有快速随机访问的能力。在早期的原型阶段，该模块可以考虑利用操作系统本身的文件系统辅助完成该功能。后期迭代阶段可以使用</w:t>
      </w:r>
      <w:r>
        <w:t>M</w:t>
      </w:r>
      <w:r w:rsidRPr="00B0005A">
        <w:t>emcached</w:t>
      </w:r>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7" w:name="_Toc484291765"/>
      <w:r>
        <w:rPr>
          <w:rFonts w:hint="eastAsia"/>
        </w:rPr>
        <w:t xml:space="preserve">4.4 </w:t>
      </w:r>
      <w:r>
        <w:rPr>
          <w:rFonts w:hint="eastAsia"/>
        </w:rPr>
        <w:t>部署架构</w:t>
      </w:r>
      <w:bookmarkEnd w:id="27"/>
    </w:p>
    <w:p w:rsidR="00034D0B" w:rsidRDefault="00C535B2" w:rsidP="00B02904">
      <w:pPr>
        <w:spacing w:before="163" w:after="163"/>
        <w:ind w:firstLine="480"/>
      </w:pPr>
      <w:r>
        <w:rPr>
          <w:noProof/>
        </w:rPr>
        <mc:AlternateContent>
          <mc:Choice Requires="wpg">
            <w:drawing>
              <wp:anchor distT="0" distB="0" distL="114300" distR="114300" simplePos="0" relativeHeight="251774976" behindDoc="0" locked="0" layoutInCell="1" allowOverlap="1">
                <wp:simplePos x="0" y="0"/>
                <wp:positionH relativeFrom="column">
                  <wp:posOffset>304055</wp:posOffset>
                </wp:positionH>
                <wp:positionV relativeFrom="paragraph">
                  <wp:posOffset>1555115</wp:posOffset>
                </wp:positionV>
                <wp:extent cx="5009322" cy="699605"/>
                <wp:effectExtent l="0" t="0" r="0" b="5715"/>
                <wp:wrapTopAndBottom/>
                <wp:docPr id="231" name="组合 231"/>
                <wp:cNvGraphicFramePr/>
                <a:graphic xmlns:a="http://schemas.openxmlformats.org/drawingml/2006/main">
                  <a:graphicData uri="http://schemas.microsoft.com/office/word/2010/wordprocessingGroup">
                    <wpg:wgp>
                      <wpg:cNvGrpSpPr/>
                      <wpg:grpSpPr>
                        <a:xfrm>
                          <a:off x="0" y="0"/>
                          <a:ext cx="5009322" cy="699605"/>
                          <a:chOff x="0" y="0"/>
                          <a:chExt cx="5009322" cy="699605"/>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C20444" w:rsidRDefault="002C3B2F"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4420925" y="397565"/>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31" o:spid="_x0000_s1081" style="position:absolute;left:0;text-align:left;margin-left:23.95pt;margin-top:122.45pt;width:394.45pt;height:55.1pt;z-index:251774976" coordsize="50093,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">
                <v:group id="组合 196" o:spid="_x0000_s1082"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3"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2C3B2F" w:rsidRPr="008A31E3" w:rsidRDefault="002C3B2F"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4"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2C3B2F" w:rsidRPr="00C20444" w:rsidRDefault="002C3B2F"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5"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2C3B2F" w:rsidRPr="008A31E3" w:rsidRDefault="002C3B2F"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6"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7"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8" type="#_x0000_t202" style="position:absolute;left:44209;top:3975;width:588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平台软件的部署可结构可以简化为一个很简单的关系</w:t>
      </w:r>
      <w:r w:rsidR="008A31E3">
        <w:rPr>
          <w:rFonts w:hint="eastAsia"/>
        </w:rPr>
        <w:t>。</w:t>
      </w:r>
    </w:p>
    <w:p w:rsidR="008A31E3" w:rsidRDefault="008A31E3" w:rsidP="00B02904">
      <w:pPr>
        <w:spacing w:before="163" w:after="163"/>
        <w:ind w:firstLine="480"/>
      </w:pPr>
    </w:p>
    <w:p w:rsidR="001D786F" w:rsidRDefault="003322BA" w:rsidP="00B02904">
      <w:pPr>
        <w:spacing w:before="163" w:after="163"/>
        <w:ind w:firstLine="480"/>
      </w:pPr>
      <w:r>
        <w:rPr>
          <w:rFonts w:hint="eastAsia"/>
        </w:rPr>
        <w:t>在后期的迭代过程中，考虑数据量、访问量的快速增长、客户端对服务稳定性要求的提高以及对业务处理速度的容忍度的降低，系统需要考虑使用一定的分</w:t>
      </w:r>
      <w:r w:rsidR="00C535B2">
        <w:rPr>
          <w:rFonts w:hint="eastAsia"/>
          <w:noProof/>
        </w:rPr>
        <w:lastRenderedPageBreak/>
        <mc:AlternateContent>
          <mc:Choice Requires="wpg">
            <w:drawing>
              <wp:anchor distT="0" distB="0" distL="114300" distR="114300" simplePos="0" relativeHeight="251771904" behindDoc="0" locked="0" layoutInCell="1" allowOverlap="1">
                <wp:simplePos x="0" y="0"/>
                <wp:positionH relativeFrom="column">
                  <wp:posOffset>105355</wp:posOffset>
                </wp:positionH>
                <wp:positionV relativeFrom="paragraph">
                  <wp:posOffset>508883</wp:posOffset>
                </wp:positionV>
                <wp:extent cx="5057029" cy="3061253"/>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7029" cy="3061253"/>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C20444" w:rsidRDefault="002C3B2F"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B2F" w:rsidRPr="00C20444" w:rsidRDefault="002C3B2F"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3322BA" w:rsidRDefault="002C3B2F"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3322BA" w:rsidRDefault="002C3B2F"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011680" y="2719347"/>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9" o:spid="_x0000_s1089" style="position:absolute;left:0;text-align:left;margin-left:8.3pt;margin-top:40.05pt;width:398.2pt;height:241.05pt;z-index:251771904"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">
                <v:group id="组合 227" o:spid="_x0000_s1090"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1"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2"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3"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2C3B2F" w:rsidRPr="00C20444" w:rsidRDefault="002C3B2F"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4"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5"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6"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7"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2C3B2F" w:rsidRPr="008A31E3" w:rsidRDefault="002C3B2F"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8"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2C3B2F" w:rsidRPr="00C20444" w:rsidRDefault="002C3B2F"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9"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100"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1"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2"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3"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4"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5"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2C3B2F" w:rsidRPr="003322BA" w:rsidRDefault="002C3B2F"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6"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2C3B2F" w:rsidRPr="003322BA" w:rsidRDefault="002C3B2F"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7"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8" type="#_x0000_t202" style="position:absolute;left:20116;top:27193;width:842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2C3B2F" w:rsidRPr="003322BA" w:rsidRDefault="002C3B2F"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v:textbox>
                </v:shape>
                <w10:wrap type="topAndBottom"/>
              </v:group>
            </w:pict>
          </mc:Fallback>
        </mc:AlternateContent>
      </w:r>
      <w:r>
        <w:rPr>
          <w:rFonts w:hint="eastAsia"/>
        </w:rPr>
        <w:t>布式计算技术来缓解单个网络节点的压力。</w:t>
      </w:r>
    </w:p>
    <w:p w:rsidR="00034D0B" w:rsidRDefault="0079196C" w:rsidP="0010197B">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8" w:name="_Toc484291766"/>
      <w:r>
        <w:lastRenderedPageBreak/>
        <w:t>第</w:t>
      </w:r>
      <w:r>
        <w:rPr>
          <w:rFonts w:hint="eastAsia"/>
        </w:rPr>
        <w:t>5</w:t>
      </w:r>
      <w:r>
        <w:rPr>
          <w:rFonts w:hint="eastAsia"/>
        </w:rPr>
        <w:t>章</w:t>
      </w:r>
      <w:r>
        <w:rPr>
          <w:rFonts w:hint="eastAsia"/>
        </w:rPr>
        <w:t xml:space="preserve"> </w:t>
      </w:r>
      <w:r>
        <w:rPr>
          <w:rFonts w:hint="eastAsia"/>
        </w:rPr>
        <w:t>系统详细设计</w:t>
      </w:r>
      <w:bookmarkEnd w:id="28"/>
    </w:p>
    <w:p w:rsidR="00D26E73" w:rsidRDefault="00034D0B" w:rsidP="00C64CDE">
      <w:pPr>
        <w:pStyle w:val="-0"/>
      </w:pPr>
      <w:bookmarkStart w:id="29" w:name="_Toc484291767"/>
      <w:r>
        <w:rPr>
          <w:rFonts w:hint="eastAsia"/>
        </w:rPr>
        <w:t>5.</w:t>
      </w:r>
      <w:r w:rsidR="00BE3793">
        <w:t>1</w:t>
      </w:r>
      <w:r>
        <w:rPr>
          <w:rFonts w:hint="eastAsia"/>
        </w:rPr>
        <w:t xml:space="preserve"> </w:t>
      </w:r>
      <w:r>
        <w:rPr>
          <w:rFonts w:hint="eastAsia"/>
        </w:rPr>
        <w:t>数据详细设计</w:t>
      </w:r>
      <w:bookmarkEnd w:id="29"/>
    </w:p>
    <w:p w:rsidR="00473AA0" w:rsidRDefault="00CF6839" w:rsidP="00B02904">
      <w:pPr>
        <w:spacing w:before="163" w:after="163"/>
        <w:ind w:firstLine="480"/>
      </w:pPr>
      <w:r>
        <w:t>本系统区别于传统的信息管理系统</w:t>
      </w:r>
      <w:r>
        <w:rPr>
          <w:rFonts w:hint="eastAsia"/>
        </w:rPr>
        <w:t>，根据对于需求详细分析和对于实现的考量，放弃使用成熟的数据库对数据进行管理。关于在放弃使用数据库这一点，我在早期已经放弃的原型当中提供了一个使用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6000"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2C3B2F" w:rsidRDefault="002C3B2F" w:rsidP="00F00BBE">
                            <w:pPr>
                              <w:spacing w:before="163" w:after="163"/>
                              <w:ind w:firstLineChars="0" w:firstLine="0"/>
                              <w:jc w:val="right"/>
                            </w:pPr>
                            <w:r>
                              <w:rPr>
                                <w:rFonts w:hint="eastAsia"/>
                              </w:rPr>
                              <w:t>图</w:t>
                            </w:r>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9" type="#_x0000_t202" style="position:absolute;left:0;text-align:left;margin-left:-30.55pt;margin-top:125.85pt;width:470.8pt;height:20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R/lA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" filled="f" stroked="f" strokeweight=".5pt">
                <v:textbox>
                  <w:txbxContent>
                    <w:p w:rsidR="002C3B2F" w:rsidRDefault="002C3B2F"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2C3B2F" w:rsidRDefault="002C3B2F" w:rsidP="00F00BBE">
                      <w:pPr>
                        <w:spacing w:before="163" w:after="163"/>
                        <w:ind w:firstLineChars="0" w:firstLine="0"/>
                        <w:jc w:val="right"/>
                      </w:pPr>
                      <w:r>
                        <w:rPr>
                          <w:rFonts w:hint="eastAsia"/>
                        </w:rPr>
                        <w:t>图</w:t>
                      </w:r>
                      <w:r>
                        <w:rPr>
                          <w:rFonts w:hint="eastAsia"/>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指标簇有且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tbl>
      <w:tblPr>
        <w:tblStyle w:val="4-1"/>
        <w:tblW w:w="7452" w:type="dxa"/>
        <w:tblInd w:w="846" w:type="dxa"/>
        <w:tblLook w:val="04A0" w:firstRow="1" w:lastRow="0" w:firstColumn="1" w:lastColumn="0" w:noHBand="0" w:noVBand="1"/>
      </w:tblPr>
      <w:tblGrid>
        <w:gridCol w:w="1845"/>
        <w:gridCol w:w="1273"/>
        <w:gridCol w:w="4334"/>
      </w:tblGrid>
      <w:tr w:rsidR="006D002F" w:rsidTr="005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jc w:val="center"/>
              <w:rPr>
                <w:rFonts w:asciiTheme="minorEastAsia" w:hAnsiTheme="minorEastAsia" w:cs="Consolas"/>
              </w:rPr>
            </w:pPr>
            <w:r w:rsidRPr="007829D6">
              <w:rPr>
                <w:rFonts w:asciiTheme="minorEastAsia" w:hAnsiTheme="minorEastAsia" w:cs="Consolas" w:hint="eastAsia"/>
              </w:rPr>
              <w:t>类型</w:t>
            </w:r>
          </w:p>
        </w:tc>
        <w:tc>
          <w:tcPr>
            <w:tcW w:w="1273"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字节长度</w:t>
            </w:r>
          </w:p>
        </w:tc>
        <w:tc>
          <w:tcPr>
            <w:tcW w:w="4334"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描述</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窄字符类型（有符号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WChar</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Lines="0" w:before="0" w:afterLines="0" w:after="0" w:line="240" w:lineRule="atLeast"/>
        <w:ind w:firstLineChars="0" w:firstLine="0"/>
        <w:jc w:val="right"/>
      </w:pPr>
      <w:r>
        <w:rPr>
          <w:rFonts w:hint="eastAsia"/>
        </w:rPr>
        <w:t>表</w:t>
      </w:r>
      <w:r>
        <w:rPr>
          <w:rFonts w:hint="eastAsia"/>
        </w:rPr>
        <w:t>5.1</w:t>
      </w:r>
    </w:p>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簇称作一维指标簇或一元簇；有且仅有两个维度的指标簇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8048" behindDoc="0" locked="0" layoutInCell="1" allowOverlap="1" wp14:anchorId="68CE3861" wp14:editId="4A55CBF0">
                <wp:simplePos x="0" y="0"/>
                <wp:positionH relativeFrom="column">
                  <wp:posOffset>1727200</wp:posOffset>
                </wp:positionH>
                <wp:positionV relativeFrom="paragraph">
                  <wp:posOffset>635635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053389"/>
                            <a:chOff x="0" y="0"/>
                            <a:chExt cx="1550823" cy="1053389"/>
                          </a:xfrm>
                        </wpg:grpSpPr>
                        <wps:wsp>
                          <wps:cNvPr id="77" name="圆角矩形 77"/>
                          <wps:cNvSpPr/>
                          <wps:spPr>
                            <a:xfrm>
                              <a:off x="0" y="0"/>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Pr="006D002F" w:rsidRDefault="002C3B2F"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Pr="006D002F" w:rsidRDefault="002C3B2F"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6D002F" w:rsidRDefault="002C3B2F"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r w:rsidRPr="006D002F">
                                <w:rPr>
                                  <w:rFonts w:hint="eastAsia"/>
                                  <w:sz w:val="21"/>
                                </w:rPr>
                                <w:t>簇解算的</w:t>
                              </w:r>
                              <w:r>
                                <w:t>对</w:t>
                              </w:r>
                              <w:r>
                                <w:rPr>
                                  <w:rFonts w:hint="eastAsia"/>
                                </w:rPr>
                                <w:t>应</w:t>
                              </w:r>
                              <w: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10" style="position:absolute;left:0;text-align:left;margin-left:136pt;margin-top:50.05pt;width:163.4pt;height:115.8pt;z-index:251778048;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">
                <v:group id="组合 82" o:spid="_x0000_s1111" style="position:absolute;left:1755;width:15508;height:10533" coordsize="15508,1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2" style="position:absolute;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7B8IA&#10;AADbAAAADwAAAGRycy9kb3ducmV2LnhtbESPzWrDMBCE74W+g9hCLyaWG0p+HCuhFEx7tZ0HWKy1&#10;ZWKtjKXG7ttXhUKPw+x8s1NcVjuKO81+cKzgJc1AELdOD9wruDbl5gDCB2SNo2NS8E0eLufHhwJz&#10;7Rau6F6HXkQI+xwVmBCmXErfGrLoUzcRR69zs8UQ5dxLPeMS4XaU2yzbSYsDxwaDE70bam/1l41v&#10;JF1lDlW3moyT5rp9xY9juVPq+Wl9O4EItIb/47/0p1aw38PvlggAe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sH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2C3B2F" w:rsidRPr="006D002F" w:rsidRDefault="002C3B2F"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v:textbox>
                  </v:roundrect>
                  <v:roundrect id="圆角矩形 78" o:spid="_x0000_s1113" style="position:absolute;top:7607;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vdcEA&#10;AADbAAAADwAAAGRycy9kb3ducmV2LnhtbESPwYrCQAyG7wu+wxDBi6zTlcXV6iiLIO616gOETtop&#10;djKlM2p9e3MQ9hj+/F++bHaDb9Wd+tgENvA1y0ARl8E2XBu4nA+fS1AxIVtsA5OBJ0XYbUcfG8xt&#10;eHBB91OqlUA45mjApdTlWsfSkcc4Cx2xZFXoPSYZ+1rbHh8C962eZ9lCe2xYLjjsaO+ovJ5uXjSm&#10;VeGWRTW4jKfny/wbj6vDwpjJePhdg0o0pP/ld/vPGvgRWflFAK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L3X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2C3B2F" w:rsidRPr="006D002F" w:rsidRDefault="002C3B2F"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v:textbox>
                  </v:roundrect>
                  <v:line id="直接连接符 79" o:spid="_x0000_s1114"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CY8IAAADbAAAADwAAAGRycy9kb3ducmV2LnhtbESPS6vCMBSE94L/IRzh7jTVCz6qUUQo&#10;uLr4ArfH5tgWm5PSRFv99TeC4HKYmW+Yxao1pXhQ7QrLCoaDCARxanXBmYLTMelPQTiPrLG0TAqe&#10;5GC17HYWGGvb8J4eB5+JAGEXo4Lc+yqW0qU5GXQDWxEH72prgz7IOpO6xibATSlHUTSWBgsOCzlW&#10;tMkpvR3uRsHvKym35+Y4Tta7Pb7+npdoeJ8o9dNr13MQnlr/DX/aW61gMoP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CY8IAAADbAAAADwAAAAAAAAAAAAAA&#10;AAChAgAAZHJzL2Rvd25yZXYueG1sUEsFBgAAAAAEAAQA+QAAAJADAAAAAA==&#10;" strokecolor="#5b9bd5 [3204]" strokeweight="1.5pt">
                    <v:stroke dashstyle="1 1" joinstyle="miter"/>
                  </v:line>
                  <v:line id="直接连接符 80" o:spid="_x0000_s1115"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b2b0AAADbAAAADwAAAGRycy9kb3ducmV2LnhtbERPSwrCMBDdC94hjOBOUxVUqlFEKLgS&#10;f+B2bMa22ExKE2319GYhuHy8/3LdmlK8qHaFZQWjYQSCOLW64EzB5ZwM5iCcR9ZYWiYFb3KwXnU7&#10;S4y1bfhIr5PPRAhhF6OC3PsqltKlORl0Q1sRB+5ua4M+wDqTusYmhJtSjqNoKg0WHBpyrGibU/o4&#10;PY2CyScpd9fmPE02hyN+9u9bNHrOlOr32s0ChKfW/8U/904rmIf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29m9AAAA2wAAAA8AAAAAAAAAAAAAAAAAoQIA&#10;AGRycy9kb3ducmV2LnhtbFBLBQYAAAAABAAEAPkAAACLAwAAAAA=&#10;" strokecolor="#5b9bd5 [3204]" strokeweight="1.5pt">
                    <v:stroke dashstyle="1 1" joinstyle="miter"/>
                  </v:line>
                  <v:shape id="文本框 81" o:spid="_x0000_s1116"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2C3B2F" w:rsidRPr="006D002F" w:rsidRDefault="002C3B2F"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7"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2C3B2F" w:rsidRDefault="002C3B2F"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80096"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Pr="00F375D6" w:rsidRDefault="002C3B2F"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C3B2F" w:rsidRPr="00F375D6" w:rsidRDefault="002C3B2F"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C3B2F" w:rsidRPr="00F375D6" w:rsidRDefault="002C3B2F"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Pr="00F375D6" w:rsidRDefault="002C3B2F"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5A2053" w:rsidRDefault="002C3B2F"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二元簇</w:t>
                              </w:r>
                              <w:r w:rsidRPr="005A2053">
                                <w:rPr>
                                  <w:rFonts w:hint="eastAsia"/>
                                  <w:sz w:val="21"/>
                                </w:rPr>
                                <w:t>解算</w:t>
                              </w:r>
                              <w:r w:rsidRPr="005A2053">
                                <w:rPr>
                                  <w:sz w:val="21"/>
                                </w:rPr>
                                <w:t>的对</w:t>
                              </w:r>
                              <w: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8" style="position:absolute;left:0;text-align:left;margin-left:59.6pt;margin-top:160.15pt;width:317.35pt;height:122.1pt;z-index:251780096"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">
                <v:group id="组合 100" o:spid="_x0000_s1119"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20"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1"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wzMIA&#10;AADbAAAADwAAAGRycy9kb3ducmV2LnhtbESPwWrDMBBE74X+g9hCLyaRY9rgupZDKITm6tgfsFhr&#10;y9RaGUtN3L+vCoEeh9l5s1MeVjuJKy1+dKxgt01BEHdOjzwoaJvTJgfhA7LGyTEp+CEPh+rxocRC&#10;uxvXdL2EQUQI+wIVmBDmQkrfGbLot24mjl7vFoshymWQesFbhNtJZmm6lxZHjg0GZ/ow1H1dvm18&#10;I+lrk9f9alJOmjZ7wc+3016p56f1+A4i0Br+j+/ps1aQv8Lflgg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M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2C3B2F" w:rsidRPr="00F375D6" w:rsidRDefault="002C3B2F"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6" o:spid="_x0000_s1122"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aG8IA&#10;AADbAAAADwAAAGRycy9kb3ducmV2LnhtbESPzarCMBSE9xd8h3AEd9dUEZFqFBUFEYXrz8LloTm2&#10;xeakNtHWtzfCBZfDzHzDTGaNKcSTKpdbVtDrRiCIE6tzThWcT+vfEQjnkTUWlknBixzMpq2fCcba&#10;1nyg59GnIkDYxagg876MpXRJRgZd15bEwbvayqAPskqlrrAOcFPIfhQNpcGcw0KGJS0zSm7HhwmU&#10;Vfq3uwyK/Xyw0Yd6cb83W71VqtNu5mMQnhr/Df+3N1rBaAi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bwgAAANsAAAAPAAAAAAAAAAAAAAAAAJgCAABkcnMvZG93&#10;bnJldi54bWxQSwUGAAAAAAQABAD1AAAAhwMAAAAA&#10;" fillcolor="#ee853d [3029]" strokecolor="#ed7d31 [3205]" strokeweight=".5pt">
                      <v:fill color2="#ec7a2d [3173]" rotate="t" colors="0 #f18c55;.5 #f67b28;1 #e56b17" focus="100%" type="gradient">
                        <o:fill v:ext="view" type="gradientUnscaled"/>
                      </v:fill>
                      <v:stroke joinstyle="miter"/>
                      <v:textbox>
                        <w:txbxContent>
                          <w:p w:rsidR="002C3B2F" w:rsidRPr="00F375D6" w:rsidRDefault="002C3B2F"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89" o:spid="_x0000_s1123"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2C3B2F" w:rsidRDefault="002C3B2F" w:rsidP="00F375D6">
                            <w:pPr>
                              <w:spacing w:before="163" w:after="163"/>
                              <w:ind w:firstLine="480"/>
                            </w:pPr>
                            <w:r>
                              <w:rPr>
                                <w:rFonts w:hint="eastAsia"/>
                              </w:rPr>
                              <w:t>指标项</w:t>
                            </w:r>
                            <w:r>
                              <w:t xml:space="preserve">a </w:t>
                            </w:r>
                          </w:p>
                        </w:txbxContent>
                      </v:textbox>
                    </v:shape>
                    <v:shape id="文本框 91" o:spid="_x0000_s1124"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2C3B2F" w:rsidRDefault="002C3B2F" w:rsidP="00F375D6">
                            <w:pPr>
                              <w:spacing w:before="163" w:after="163"/>
                              <w:ind w:firstLine="480"/>
                            </w:pPr>
                            <w:r>
                              <w:t>参考</w:t>
                            </w:r>
                            <w:r>
                              <w:rPr>
                                <w:rFonts w:hint="eastAsia"/>
                              </w:rPr>
                              <w:t>项</w:t>
                            </w:r>
                            <w:r>
                              <w:t xml:space="preserve"> </w:t>
                            </w:r>
                          </w:p>
                        </w:txbxContent>
                      </v:textbox>
                    </v:shape>
                  </v:group>
                  <v:group id="组合 94" o:spid="_x0000_s1125"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6"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gMMA&#10;AADbAAAADwAAAGRycy9kb3ducmV2LnhtbESPT4vCMBTE74LfITzBm6aKrFKNorILIi747+Dx0Tzb&#10;YvNSm2i7394sCB6HmfkNM1s0phBPqlxuWcGgH4EgTqzOOVVwPv30JiCcR9ZYWCYFf+RgMW+3Zhhr&#10;W/OBnkefigBhF6OCzPsyltIlGRl0fVsSB+9qK4M+yCqVusI6wE0hh1H0JQ3mHBYyLGmdUXI7Pkyg&#10;fKf73WVU/C5HG32oV/d7s9VbpbqdZjkF4anxn/C7vdEKJm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gMMAAADbAAAADwAAAAAAAAAAAAAAAACYAgAAZHJzL2Rv&#10;d25yZXYueG1sUEsFBgAAAAAEAAQA9QAAAIgDAAAAAA==&#10;" fillcolor="#ee853d [3029]" strokecolor="#ed7d31 [3205]" strokeweight=".5pt">
                      <v:fill color2="#ec7a2d [3173]" rotate="t" colors="0 #f18c55;.5 #f67b28;1 #e56b17" focus="100%" type="gradient">
                        <o:fill v:ext="view" type="gradientUnscaled"/>
                      </v:fill>
                      <v:stroke joinstyle="miter"/>
                      <v:textbox>
                        <w:txbxContent>
                          <w:p w:rsidR="002C3B2F" w:rsidRPr="00F375D6" w:rsidRDefault="002C3B2F"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8" o:spid="_x0000_s1127"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fUsAA&#10;AADbAAAADwAAAGRycy9kb3ducmV2LnhtbESPwYrCQAyG78K+wxDBi6xTRaR2HWURZPda9QFCJ+0U&#10;O5nSGbW+/eYg7DH8+b982R1G36kHDbENbGC5yEARV8G23Bi4Xk6fOaiYkC12gcnAiyIc9h+THRY2&#10;PLmkxzk1SiAcCzTgUuoLrWPlyGNchJ5YsjoMHpOMQ6PtgE+B+06vsmyjPbYsFxz2dHRU3c53Lxrz&#10;unR5WY8u4/nlulrjz/a0MWY2Hb+/QCUa0//yu/1rDeQiK78IAP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pfU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2C3B2F" w:rsidRPr="00F375D6" w:rsidRDefault="002C3B2F"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90" o:spid="_x0000_s1128"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2C3B2F" w:rsidRDefault="002C3B2F" w:rsidP="00F375D6">
                            <w:pPr>
                              <w:spacing w:before="163" w:after="163"/>
                              <w:ind w:firstLine="480"/>
                            </w:pPr>
                            <w:r>
                              <w:rPr>
                                <w:rFonts w:hint="eastAsia"/>
                              </w:rPr>
                              <w:t>指标项</w:t>
                            </w:r>
                            <w:r>
                              <w:t>b</w:t>
                            </w:r>
                          </w:p>
                        </w:txbxContent>
                      </v:textbox>
                    </v:shape>
                    <v:shape id="文本框 92" o:spid="_x0000_s1129"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2C3B2F" w:rsidRDefault="002C3B2F" w:rsidP="00F375D6">
                            <w:pPr>
                              <w:spacing w:before="163" w:after="163"/>
                              <w:ind w:firstLine="480"/>
                            </w:pPr>
                            <w:r>
                              <w:rPr>
                                <w:rFonts w:hint="eastAsia"/>
                              </w:rPr>
                              <w:t>目标</w:t>
                            </w:r>
                            <w:r>
                              <w:t>项</w:t>
                            </w:r>
                          </w:p>
                        </w:txbxContent>
                      </v:textbox>
                    </v:shape>
                  </v:group>
                  <v:line id="直接连接符 95" o:spid="_x0000_s1130"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bunMQAAADbAAAADwAAAGRycy9kb3ducmV2LnhtbESPT4vCMBTE78J+h/AWvGnqyvqnaxRZ&#10;KHha1Apen82zLdu8lCba6qc3guBxmJnfMItVZypxpcaVlhWMhhEI4szqknMFhzQZzEA4j6yxskwK&#10;buRgtfzoLTDWtuUdXfc+FwHCLkYFhfd1LKXLCjLohrYmDt7ZNgZ9kE0udYNtgJtKfkXRRBosOSwU&#10;WNNvQdn//mIUjO9JtTm26SRZb3d4/7udotFlqlT/s1v/gPDU+Xf41d5oBfNv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u6cxAAAANsAAAAPAAAAAAAAAAAA&#10;AAAAAKECAABkcnMvZG93bnJldi54bWxQSwUGAAAAAAQABAD5AAAAkgMAAAAA&#10;" strokecolor="#5b9bd5 [3204]" strokeweight="1.5pt">
                    <v:stroke dashstyle="1 1" joinstyle="miter"/>
                  </v:line>
                  <v:line id="直接连接符 96" o:spid="_x0000_s1131"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w68QAAADbAAAADwAAAGRycy9kb3ducmV2LnhtbESPT2vCQBTE74V+h+UVeqsbW4htdBUp&#10;BHIqRoVeX7PPJDT7NmRX8+fTu4LgcZiZ3zCrzWAacaHO1ZYVzGcRCOLC6ppLBcdD+vYJwnlkjY1l&#10;UjCSg836+WmFibY953TZ+1IECLsEFVTet4mUrqjIoJvZljh4J9sZ9EF2pdQd9gFuGvkeRbE0WHNY&#10;qLCl74qK//3ZKPiY0ib77Q9xut3lOP2Mf9H8vFDq9WXYLkF4GvwjfG9nWsFXDL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HDrxAAAANsAAAAPAAAAAAAAAAAA&#10;AAAAAKECAABkcnMvZG93bnJldi54bWxQSwUGAAAAAAQABAD5AAAAkgMAAAAA&#10;" strokecolor="#5b9bd5 [3204]" strokeweight="1.5pt">
                    <v:stroke dashstyle="1 1" joinstyle="miter"/>
                  </v:line>
                  <v:line id="直接连接符 97" o:spid="_x0000_s1132"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YQMMAAADbAAAADwAAAGRycy9kb3ducmV2LnhtbESPzarCMBSE94LvEI7gTlNF/KlGUeGK&#10;LlxcFcHdoTm2xeakNLm2vr0RhLscZuYbZrFqTCGeVLncsoJBPwJBnFidc6rgcv7pTUE4j6yxsEwK&#10;XuRgtWy3FhhrW/MvPU8+FQHCLkYFmfdlLKVLMjLo+rYkDt7dVgZ9kFUqdYV1gJtCDqNoLA3mHBYy&#10;LGmbUfI4/RkFo8O1fh13PKXbxU7q9Lq5b9eNUt1Os56D8NT4//C3vdcKZhP4fA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mEDDAAAA2wAAAA8AAAAAAAAAAAAA&#10;AAAAoQIAAGRycy9kb3ducmV2LnhtbFBLBQYAAAAABAAEAPkAAACRAwAAAAA=&#10;" strokecolor="#ed7d31 [3205]" strokeweight="1.5pt">
                    <v:stroke dashstyle="1 1" joinstyle="miter"/>
                  </v:line>
                  <v:line id="直接连接符 98" o:spid="_x0000_s1133"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MMsAAAADbAAAADwAAAGRycy9kb3ducmV2LnhtbERPy4rCMBTdD/gP4QruxlQRp1ajqKDo&#10;YhY+ENxdmmtbbG5KE239e7MQXB7Oe7ZoTSmeVLvCsoJBPwJBnFpdcKbgfNr8xiCcR9ZYWiYFL3Kw&#10;mHd+Zpho2/CBnkefiRDCLkEFufdVIqVLczLo+rYiDtzN1gZ9gHUmdY1NCDelHEbRWBosODTkWNE6&#10;p/R+fBgFo/2lef1vOabr2f412WV1Wy9bpXrddjkF4an1X/HHvdMKJm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DDLAAAAA2wAAAA8AAAAAAAAAAAAAAAAA&#10;oQIAAGRycy9kb3ducmV2LnhtbFBLBQYAAAAABAAEAPkAAACOAwAAAAA=&#10;" strokecolor="#ed7d31 [3205]" strokeweight="1.5pt">
                    <v:stroke dashstyle="1 1" joinstyle="miter"/>
                  </v:line>
                  <v:shape id="文本框 99" o:spid="_x0000_s1134"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2C3B2F" w:rsidRPr="005A2053" w:rsidRDefault="002C3B2F"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5"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2C3B2F" w:rsidRDefault="002C3B2F"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三元簇适用于与三方协作等场景，相比于二元簇多要求一枚指标项进行解算，意味着多一位参与者加入到合作寻求的过程当中，适当改进后可用于更多的团体合作的搜索工作。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2144"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3D5A93">
                              <w:pPr>
                                <w:spacing w:beforeLines="0" w:before="0" w:afterLines="0" w:after="0" w:line="240" w:lineRule="atLeast"/>
                                <w:ind w:firstLineChars="0" w:firstLine="0"/>
                              </w:pPr>
                              <w:r>
                                <w:rPr>
                                  <w:rFonts w:hint="eastAsia"/>
                                </w:rPr>
                                <w:t>图</w:t>
                              </w:r>
                              <w:r>
                                <w:rPr>
                                  <w:rFonts w:hint="eastAsia"/>
                                </w:rPr>
                                <w:t>5.4</w:t>
                              </w:r>
                              <w:r>
                                <w:rPr>
                                  <w:rFonts w:hint="eastAsia"/>
                                </w:rPr>
                                <w:t>三</w:t>
                              </w:r>
                              <w:r>
                                <w:t>元簇</w:t>
                              </w:r>
                              <w:r>
                                <w:rPr>
                                  <w:rFonts w:hint="eastAsia"/>
                                </w:rPr>
                                <w:t>解算</w:t>
                              </w:r>
                              <w:r>
                                <w:t>的对应关系</w:t>
                              </w:r>
                            </w:p>
                            <w:p w:rsidR="002C3B2F" w:rsidRPr="00276C29" w:rsidRDefault="002C3B2F"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6" style="position:absolute;left:0;text-align:left;margin-left:95.3pt;margin-top:0;width:255.8pt;height:278.3pt;z-index:251782144;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">
                <v:group id="组合 170" o:spid="_x0000_s1137"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8"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9"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40"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iTcAA&#10;AADcAAAADwAAAGRycy9kb3ducmV2LnhtbESP0YrCMBBF3xf8hzCCL6KJIqLVKLIg+lr1A4Zm2hSb&#10;SWmyWv/eCMK+zXDvuXNnu+9dIx7UhdqzhtlUgSAuvKm50nC7HicrECEiG2w8k4YXBdjvBj9bzIx/&#10;ck6PS6xECuGQoQYbY5tJGQpLDsPUt8RJK33nMKa1q6Tp8JnCXSPnSi2lw5rTBYst/Voq7pc/l2qM&#10;y9yu8rK3isfX23yBp/VxqfVo2B82ICL18d/8pc8mcWoBn2fSBH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iTcAAAADc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07" o:spid="_x0000_s1141"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psYA&#10;AADcAAAADwAAAGRycy9kb3ducmV2LnhtbESPQWvCQBCF74L/YRmht7qxhLZEV1FpIUgLxnrwOGTH&#10;JJidTbLbJP333ULB2wzvvW/erDajqUVPnassK1jMIxDEudUVFwrOX++PryCcR9ZYWyYFP+Rgs55O&#10;VphoO3BG/ckXIkDYJaig9L5JpHR5SQbd3DbEQbvazqAPa1dI3eEQ4KaWT1H0LA1WHC6U2NC+pPx2&#10;+jaB8lYcPy5x/bmNU50Nu7YdD/qg1MNs3C5BeBr93fyfTnWoH73A3zNhA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Vps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v:textbox>
                      </v:roundrect>
                      <v:roundrect id="圆角矩形 108" o:spid="_x0000_s1142"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T8scA&#10;AADcAAAADwAAAGRycy9kb3ducmV2LnhtbESPQUsDMRCF74L/IYzgpbRZRapsmxYRtLbFg1vB67CZ&#10;bkI3k3UT2+2/dw4FbzO8N+99M18OoVVH6pOPbOBuUoAirqP13Bj42r2On0CljGyxjUwGzpRgubi+&#10;mmNp44k/6VjlRkkIpxINuJy7UutUOwqYJrEjFm0f+4BZ1r7RtseThIdW3xfFVAf0LA0OO3pxVB+q&#10;32DA82r0/bFab6q3/Xq0fXj0bvNzNub2Zniegco05H/z5frdCn4h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tk/LHAAAA3AAAAA8AAAAAAAAAAAAAAAAAmAIAAGRy&#10;cy9kb3ducmV2LnhtbFBLBQYAAAAABAAEAPUAAACMAwAAAAA=&#10;" fillcolor="#77b64e [3033]" strokecolor="#70ad47 [3209]" strokeweight=".5pt">
                        <v:fill color2="#6eaa46 [3177]" rotate="t" colors="0 #81b861;.5 #6fb242;1 #61a235"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v:textbox>
                      </v:roundrect>
                    </v:group>
                    <v:shape id="文本框 118" o:spid="_x0000_s1143"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2C3B2F" w:rsidRDefault="002C3B2F" w:rsidP="003D5A93">
                            <w:pPr>
                              <w:spacing w:beforeLines="0" w:before="0" w:afterLines="0" w:after="0" w:line="240" w:lineRule="atLeast"/>
                              <w:ind w:firstLineChars="0" w:firstLine="0"/>
                            </w:pPr>
                            <w:r>
                              <w:rPr>
                                <w:rFonts w:hint="eastAsia"/>
                              </w:rPr>
                              <w:t>指标项</w:t>
                            </w:r>
                            <w:r>
                              <w:t>a</w:t>
                            </w:r>
                          </w:p>
                        </w:txbxContent>
                      </v:textbox>
                    </v:shape>
                  </v:group>
                  <v:group id="组合 120" o:spid="_x0000_s1144"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5"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6"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4eMQA&#10;AADcAAAADwAAAGRycy9kb3ducmV2LnhtbERPTWsCMRC9F/ofwhR6Ec26lFq2RhFBrYqHroVeh824&#10;Cd1M1k2q679vCoXe5vE+ZzrvXSMu1AXrWcF4lIEgrry2XCv4OK6GLyBCRNbYeCYFNwown93fTbHQ&#10;/srvdCljLVIIhwIVmBjbQspQGXIYRr4lTtzJdw5jgl0tdYfXFO4amWfZs3RoOTUYbGlpqPoqv50C&#10;y5vB52Gz3ZXr03awf5pYszvflHp86BevICL18V/8537TaX6ew+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HjEAAAA3AAAAA8AAAAAAAAAAAAAAAAAmAIAAGRycy9k&#10;b3ducmV2LnhtbFBLBQYAAAAABAAEAPUAAACJAwAAAAA=&#10;" fillcolor="#77b64e [3033]" strokecolor="#70ad47 [3209]" strokeweight=".5pt">
                        <v:fill color2="#6eaa46 [3177]" rotate="t" colors="0 #81b861;.5 #6fb242;1 #61a235"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3" o:spid="_x0000_s1147"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mWcMA&#10;AADcAAAADwAAAGRycy9kb3ducmV2LnhtbESPwWrDMBBE74X8g9hCLiaR65aQOFFCCZj26tgfsFhr&#10;y9RaGUtJnL+PCoXedpl5s7OH02wHcaPJ944VvK1TEMSN0z13CuqqWG1B+ICscXBMCh7k4XRcvBww&#10;1+7OJd0uoRMxhH2OCkwIYy6lbwxZ9Gs3EketdZPFENepk3rCewy3g8zSdCMt9hwvGBzpbKj5uVxt&#10;rJG0pdmW7WxSTqo6+8CvXbFRavk6f+5BBJrDv/mP/taRy97h95k4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mWcMAAADcAAAADwAAAAAAAAAAAAAAAACYAgAAZHJzL2Rv&#10;d25yZXYueG1sUEsFBgAAAAAEAAQA9QAAAIgDAAAAAA==&#10;" fillcolor="#65a0d7 [3028]" strokecolor="#5b9bd5 [3204]" strokeweight=".5pt">
                        <v:fill color2="#5898d4 [3172]" rotate="t" colors="0 #71a6db;.5 #559bdb;1 #438ac9"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v:textbox>
                      </v:roundrect>
                      <v:roundrect id="圆角矩形 124" o:spid="_x0000_s1148"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XscYA&#10;AADcAAAADwAAAGRycy9kb3ducmV2LnhtbESPzWrDMBCE74W8g9hAb41cY0pwo4S0NGBCA/k79LhY&#10;W9vUWtmWYrtvHwUCue0yM9/OLlajqUVPnassK3idRSCIc6srLhScT5uXOQjnkTXWlknBPzlYLSdP&#10;C0y1HfhA/dEXIkDYpaig9L5JpXR5SQbdzDbEQfu1nUEf1q6QusMhwE0t4yh6kwYrDhdKbOizpPzv&#10;eDGB8lXsv3+SerdOMn0YPtp23OqtUs/Tcf0OwtPoH+Z7OtOhfpzA7ZkwgV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UXs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v:textbox>
                      </v:roundrect>
                    </v:group>
                    <v:shape id="文本框 125" o:spid="_x0000_s1149"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2C3B2F" w:rsidRDefault="002C3B2F"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50"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1"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2"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dtMQA&#10;AADcAAAADwAAAGRycy9kb3ducmV2LnhtbESPQWvCQBCF7wX/wzKCt7pRpJToKioWRCpU24PHITsm&#10;wexszG5N/PfOQfD2hnnzzXuzRecqdaMmlJ4NjIYJKOLM25JzA3+/X++foEJEtlh5JgN3CrCY995m&#10;mFrf8oFux5grgXBI0UARY51qHbKCHIahr4lld/aNwyhjk2vbYCtwV+lxknxohyXLhwJrWheUXY7/&#10;Tiib/Of7NKn2y8nWHtrV9drt7M6YQb9bTkFF6uLL/LzeWok/lrRSRhT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HbTEAAAA3AAAAA8AAAAAAAAAAAAAAAAAmAIAAGRycy9k&#10;b3ducmV2LnhtbFBLBQYAAAAABAAEAPUAAACJAwAAAAA=&#10;" fillcolor="#ee853d [3029]" strokecolor="#ed7d31 [3205]" strokeweight=".5pt">
                        <v:fill color2="#ec7a2d [3173]" rotate="t" colors="0 #f18c55;.5 #f67b28;1 #e56b17"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9" o:spid="_x0000_s1153"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qCcUA&#10;AADcAAAADwAAAGRycy9kb3ducmV2LnhtbERPS2sCMRC+C/6HMEIvUrOVYtutUaRgfZQeui30OmzG&#10;TXAzWTeprv/eFARv8/E9ZzrvXC2O1AbrWcHDKANBXHptuVLw8728fwYRIrLG2jMpOFOA+azfm2Ku&#10;/Ym/6FjESqQQDjkqMDE2uZShNOQwjHxDnLidbx3GBNtK6hZPKdzVcpxlE+nQcmow2NCboXJf/DkF&#10;llfD38/VZlu87zbDj8cna7aHs1J3g27xCiJSF2/iq3ut0/zxC/w/ky6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GoJxQAAANwAAAAPAAAAAAAAAAAAAAAAAJgCAABkcnMv&#10;ZG93bnJldi54bWxQSwUGAAAAAAQABAD1AAAAigMAAAAA&#10;" fillcolor="#77b64e [3033]" strokecolor="#70ad47 [3209]" strokeweight=".5pt">
                        <v:fill color2="#6eaa46 [3177]" rotate="t" colors="0 #81b861;.5 #6fb242;1 #61a235"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y</w:t>
                              </w:r>
                            </w:p>
                          </w:txbxContent>
                        </v:textbox>
                      </v:roundrect>
                      <v:roundrect id="圆角矩形 130" o:spid="_x0000_s1154"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88IA&#10;AADcAAAADwAAAGRycy9kb3ducmV2LnhtbESPzYrCQBCE74LvMLTgRdaJP4ibdRQRZL1GfYAm08mE&#10;zfSEzKjx7bcPC3vrouurrt4dBt+qJ/WxCWxgMc9AEZfBNlwbuN/OH1tQMSFbbAOTgTdFOOzHox3m&#10;Nry4oOc11UpCOOZowKXU5VrH0pHHOA8dseyq0HtMIvta2x5fEu5bvcyyjfbYsFxw2NHJUflzfXip&#10;MasKty2qwWU8u92Xa/z+PG+MmU6G4xeoREP6N//RFyvcSurL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S7zwgAAANw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2C3B2F" w:rsidRDefault="002C3B2F" w:rsidP="003D5A93">
                              <w:pPr>
                                <w:spacing w:beforeLines="0" w:before="0" w:afterLines="0" w:after="0" w:line="240" w:lineRule="atLeast"/>
                                <w:ind w:firstLineChars="0" w:firstLine="0"/>
                                <w:jc w:val="center"/>
                              </w:pPr>
                              <w:r>
                                <w:rPr>
                                  <w:rFonts w:hint="eastAsia"/>
                                </w:rPr>
                                <w:t>元</w:t>
                              </w:r>
                              <w:r>
                                <w:t>z</w:t>
                              </w:r>
                            </w:p>
                          </w:txbxContent>
                        </v:textbox>
                      </v:roundrect>
                    </v:group>
                    <v:shape id="文本框 131" o:spid="_x0000_s1155"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2C3B2F" w:rsidRDefault="002C3B2F" w:rsidP="003D5A93">
                            <w:pPr>
                              <w:spacing w:beforeLines="0" w:before="0" w:afterLines="0" w:after="0" w:line="240" w:lineRule="atLeast"/>
                              <w:ind w:firstLineChars="0" w:firstLine="0"/>
                            </w:pPr>
                            <w:r>
                              <w:rPr>
                                <w:rFonts w:hint="eastAsia"/>
                              </w:rPr>
                              <w:t>指标项</w:t>
                            </w:r>
                            <w:r>
                              <w:t>b</w:t>
                            </w:r>
                          </w:p>
                        </w:txbxContent>
                      </v:textbox>
                    </v:shape>
                  </v:group>
                  <v:group id="组合 169" o:spid="_x0000_s1156"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7"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8"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77MQAAADcAAAADwAAAGRycy9kb3ducmV2LnhtbESPQYvCMBCF74L/IYzgRTRV0HW7pkUF&#10;QfbkVg97HJrZtthMSpNq/fdmQfA2w3vzvjebtDe1uFHrKssK5rMIBHFudcWFgsv5MF2DcB5ZY22Z&#10;FDzIQZoMBxuMtb3zD90yX4gQwi5GBaX3TSyly0sy6Ga2IQ7an20N+rC2hdQt3kO4qeUiilbSYMWB&#10;UGJD+5Lya9aZAOHm9Bt91g82HX8fdt36kk1ypcajfvsFwlPv3+bX9VGH+ssP+H8mT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vsxAAAANwAAAAPAAAAAAAAAAAA&#10;AAAAAKECAABkcnMvZG93bnJldi54bWxQSwUGAAAAAAQABAD5AAAAkgMAAAAA&#10;" strokecolor="#5b9bd5 [3204]" strokeweight="1.5pt">
                        <v:stroke dashstyle="3 1" joinstyle="miter"/>
                      </v:line>
                      <v:line id="直接连接符 158" o:spid="_x0000_s1159"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MSMMAAADcAAAADwAAAGRycy9kb3ducmV2LnhtbESPQWsCMRCF70L/Q5hCb5pVqMjWKFIQ&#10;PLXoqudhM91dTCbbJNWtv75zKHib4b1575vlevBOXSmmLrCB6aQARVwH23Fj4FhtxwtQKSNbdIHJ&#10;wC8lWK+eRkssbbjxnq6H3CgJ4VSigTbnvtQ61S15TJPQE4v2FaLHLGtstI14k3Dv9Kwo5tpjx9LQ&#10;Yk/vLdWXw4834Bau+uA4P50/0xB29H0P01NlzMvzsHkDlWnID/P/9c4K/qvQyj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ZTEjDAAAA3AAAAA8AAAAAAAAAAAAA&#10;AAAAoQIAAGRycy9kb3ducmV2LnhtbFBLBQYAAAAABAAEAPkAAACRAwAAAAA=&#10;" strokecolor="#5b9bd5 [3204]" strokeweight="1.5pt">
                        <v:stroke dashstyle="3 1" joinstyle="miter"/>
                      </v:line>
                      <v:line id="直接连接符 159" o:spid="_x0000_s1160"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p08EAAADcAAAADwAAAGRycy9kb3ducmV2LnhtbERP32vCMBB+F/wfwgl709TBRDvTMoSB&#10;T5NZ6/PR3Nqy5FKTTOv++mUw2Nt9fD9vW47WiCv50DtWsFxkIIgbp3tuFZyq1/kaRIjIGo1jUnCn&#10;AGUxnWwx1+7G73Q9xlakEA45KuhiHHIpQ9ORxbBwA3HiPpy3GBP0rdQebyncGvmYZStpsefU0OFA&#10;u46az+OXVWDWpnpjv6rPhzC6PV2+3bKulHqYjS/PICKN8V/8597rNP9pA7/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enTwQAAANwAAAAPAAAAAAAAAAAAAAAA&#10;AKECAABkcnMvZG93bnJldi54bWxQSwUGAAAAAAQABAD5AAAAjwMAAAAA&#10;" strokecolor="#5b9bd5 [3204]" strokeweight="1.5pt">
                        <v:stroke dashstyle="3 1" joinstyle="miter"/>
                      </v:line>
                    </v:group>
                    <v:group id="组合 167" o:spid="_x0000_s1161"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2"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dEcYAAADcAAAADwAAAGRycy9kb3ducmV2LnhtbESPQWvCQBCF74X+h2UKvelGoWKjq7SC&#10;1kMLNYrnITtugtnZmN1q/PedQ6G3Gd6b976ZL3vfqCt1sQ5sYDTMQBGXwdbsDBz268EUVEzIFpvA&#10;ZOBOEZaLx4c55jbceEfXIjklIRxzNFCl1OZax7Iij3EYWmLRTqHzmGTtnLYd3iTcN3qcZRPtsWZp&#10;qLClVUXlufjxBpL7urji1W+2n+v75vjyvftYjd6NeX7q32agEvXp3/x3vbW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K3RHGAAAA3AAAAA8AAAAAAAAA&#10;AAAAAAAAoQIAAGRycy9kb3ducmV2LnhtbFBLBQYAAAAABAAEAPkAAACUAwAAAAA=&#10;" strokecolor="#ed7d31 [3205]" strokeweight="1.5pt">
                        <v:stroke dashstyle="3 1" joinstyle="miter"/>
                      </v:line>
                      <v:line id="直接连接符 161" o:spid="_x0000_s1163"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tV7cMAAADcAAAADwAAAGRycy9kb3ducmV2LnhtbERPS2sCMRC+F/wPYQq91ay1LLIapUgF&#10;68UnqLdhM91s3UyWTdTtvzeC4G0+vueMJq2txIUaXzpW0OsmIIhzp0suFOy2s/cBCB+QNVaOScE/&#10;eZiMOy8jzLS78poum1CIGMI+QwUmhDqT0ueGLPquq4kj9+saiyHCppC6wWsMt5X8SJJUWiw5Nhis&#10;aWooP23OVsHpO/3bn1OzWP/0D8ttf3H8LFdHpd5e268hiEBteIof7rmO89Me3J+JF8jx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e3DAAAA3AAAAA8AAAAAAAAAAAAA&#10;AAAAoQIAAGRycy9kb3ducmV2LnhtbFBLBQYAAAAABAAEAPkAAACRAwAAAAA=&#10;" strokecolor="#ed7d31 [3205]" strokeweight="1.5pt">
                        <v:stroke dashstyle="3 1" joinstyle="miter"/>
                      </v:line>
                      <v:line id="直接连接符 162" o:spid="_x0000_s1164"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5+MMAAADcAAAADwAAAGRycy9kb3ducmV2LnhtbERPTWvCQBC9F/wPywheim4S0Ep0FbEp&#10;FHqqFrwO2WkSmp0Nu9sk5td3C4Xe5vE+Z38cTSt6cr6xrCBdJSCIS6sbrhR8XF+WWxA+IGtsLZOC&#10;O3k4HmYPe8y1Hfid+kuoRAxhn6OCOoQul9KXNRn0K9sRR+7TOoMhQldJ7XCI4aaVWZJspMGGY0ON&#10;HZ1rKr8u30bBc/H2iMPt6kIzZU/rtJB2PUmlFvPxtAMRaAz/4j/3q47zNxn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xefjDAAAA3AAAAA8AAAAAAAAAAAAA&#10;AAAAoQIAAGRycy9kb3ducmV2LnhtbFBLBQYAAAAABAAEAPkAAACRAwAAAAA=&#10;" strokecolor="#ed7d31 [3205]" strokeweight="1.5pt">
                        <v:stroke dashstyle="3 1" joinstyle="miter"/>
                      </v:line>
                    </v:group>
                    <v:group id="组合 166" o:spid="_x0000_s1165"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6"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eT8EAAADcAAAADwAAAGRycy9kb3ducmV2LnhtbERP22rCQBB9L/Qflin4VjcqiEY3QQoF&#10;KdLS6AeM2TEXs7Mhu83l791CoW9zONfZp6NpRE+dqywrWMwjEMS51RUXCi7n99cNCOeRNTaWScFE&#10;DtLk+WmPsbYDf1Of+UKEEHYxKii9b2MpXV6SQTe3LXHgbrYz6APsCqk7HEK4aeQyitbSYMWhocSW&#10;3krK79mPUWCxPrvr5bbFj8/2VOdmKjZfmVKzl/GwA+Fp9P/iP/dRh/nrFfw+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5PwQAAANwAAAAPAAAAAAAAAAAAAAAA&#10;AKECAABkcnMvZG93bnJldi54bWxQSwUGAAAAAAQABAD5AAAAjwMAAAAA&#10;" strokecolor="#70ad47 [3209]" strokeweight="1.5pt">
                        <v:stroke dashstyle="3 1" joinstyle="miter"/>
                      </v:line>
                      <v:line id="直接连接符 164" o:spid="_x0000_s1167"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FbMQAAADcAAAADwAAAGRycy9kb3ducmV2LnhtbERPTWsCMRC9F/wPYQq91WxFpaxGqYql&#10;nkQrYm/DZtysu5msm1TXf28KQm/zeJ8znra2EhdqfOFYwVs3AUGcOV1wrmD3vXx9B+EDssbKMSm4&#10;kYfppPM0xlS7K2/osg25iCHsU1RgQqhTKX1myKLvupo4ckfXWAwRNrnUDV5juK1kL0mG0mLBscFg&#10;TXNDWbn9tQqOp7NZlIN+68v16ZDtP39mvc1KqZfn9mMEIlAb/sUP95eO84d9+HsmX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oVsxAAAANwAAAAPAAAAAAAAAAAA&#10;AAAAAKECAABkcnMvZG93bnJldi54bWxQSwUGAAAAAAQABAD5AAAAkgMAAAAA&#10;" strokecolor="#70ad47 [3209]" strokeweight="1.5pt">
                        <v:stroke dashstyle="3 1" joinstyle="miter"/>
                      </v:line>
                      <v:line id="直接连接符 165" o:spid="_x0000_s1168"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98QAAADcAAAADwAAAGRycy9kb3ducmV2LnhtbERPTWsCMRC9F/wPYQRvNauoyNYo2mJp&#10;T6KWUm/DZtysu5msm1TXf28KQm/zeJ8zW7S2EhdqfOFYwaCfgCDOnC44V/C1Xz9PQfiArLFyTApu&#10;5GEx7zzNMNXuylu67EIuYgj7FBWYEOpUSp8Zsuj7riaO3NE1FkOETS51g9cYbis5TJKJtFhwbDBY&#10;06uhrNz9WgXH09m8leNR68vN6Sf7fj+shttPpXrddvkCIlAb/sUP94eO8yd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iD3xAAAANwAAAAPAAAAAAAAAAAA&#10;AAAAAKECAABkcnMvZG93bnJldi54bWxQSwUGAAAAAAQABAD5AAAAkgMAAAAA&#10;" strokecolor="#70ad47 [3209]" strokeweight="1.5pt">
                        <v:stroke dashstyle="3 1" joinstyle="miter"/>
                      </v:line>
                    </v:group>
                  </v:group>
                </v:group>
                <v:shape id="文本框 171" o:spid="_x0000_s1169"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2C3B2F" w:rsidRDefault="002C3B2F"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2C3B2F" w:rsidRPr="00276C29" w:rsidRDefault="002C3B2F"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为一个二维指标项，定义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S(x,y)</w:t>
      </w:r>
      <w:r>
        <w:rPr>
          <w:rFonts w:hint="eastAsia"/>
        </w:rPr>
        <w:t>为解算方法，则对于指标簇</w:t>
      </w:r>
      <w:r>
        <w:rPr>
          <w:rFonts w:hint="eastAsia"/>
        </w:rPr>
        <w:t>A</w:t>
      </w:r>
      <w:r>
        <w:rPr>
          <w:rFonts w:hint="eastAsia"/>
        </w:rPr>
        <w:t>中的任意一个指标</w:t>
      </w:r>
      <w:r>
        <w:rPr>
          <w:rFonts w:hint="eastAsia"/>
        </w:rPr>
        <w:t>a_i</w:t>
      </w:r>
      <w:r>
        <w:rPr>
          <w:rFonts w:hint="eastAsia"/>
        </w:rPr>
        <w:t>解算指标项</w:t>
      </w:r>
      <w:r>
        <w:rPr>
          <w:rFonts w:hint="eastAsia"/>
        </w:rPr>
        <w:t>t</w:t>
      </w:r>
      <w:r>
        <w:rPr>
          <w:rFonts w:hint="eastAsia"/>
        </w:rPr>
        <w:t>的方法为：</w:t>
      </w:r>
    </w:p>
    <w:p w:rsidR="0084606F" w:rsidRDefault="004F33C8"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4F33C8" w:rsidP="0084606F">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e>
          </m:d>
        </m:oMath>
      </m:oMathPara>
    </w:p>
    <w:p w:rsidR="00C64CDE"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簇实际储存的数据。指标项集合与解算方法是一个指标簇的核心部分，任何一个指标簇都必须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指标簇</w:t>
      </w:r>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0" w:name="_Toc484291768"/>
      <w:r>
        <w:rPr>
          <w:rFonts w:hint="eastAsia"/>
        </w:rPr>
        <w:t>5.</w:t>
      </w:r>
      <w:r w:rsidR="00BE3793">
        <w:t>2</w:t>
      </w:r>
      <w:r>
        <w:rPr>
          <w:rFonts w:hint="eastAsia"/>
        </w:rPr>
        <w:t xml:space="preserve"> </w:t>
      </w:r>
      <w:r>
        <w:rPr>
          <w:rFonts w:hint="eastAsia"/>
        </w:rPr>
        <w:t>软件结构详细设计</w:t>
      </w:r>
      <w:bookmarkEnd w:id="30"/>
    </w:p>
    <w:p w:rsidR="00E2161D" w:rsidRDefault="006B79AD" w:rsidP="00B02904">
      <w:pPr>
        <w:spacing w:before="163" w:after="163"/>
        <w:ind w:firstLine="480"/>
      </w:pPr>
      <w:r>
        <w:rPr>
          <w:noProof/>
        </w:rPr>
        <mc:AlternateContent>
          <mc:Choice Requires="wps">
            <w:drawing>
              <wp:anchor distT="0" distB="0" distL="114300" distR="114300" simplePos="0" relativeHeight="251783168"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1605"/>
                                          </a:xfrm>
                                          <a:prstGeom prst="rect">
                                            <a:avLst/>
                                          </a:prstGeom>
                                        </pic:spPr>
                                      </pic:pic>
                                    </a:graphicData>
                                  </a:graphic>
                                </wp:inline>
                              </w:drawing>
                            </w:r>
                          </w:p>
                          <w:p w:rsidR="002C3B2F" w:rsidRDefault="002C3B2F"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70" type="#_x0000_t202" style="position:absolute;left:0;text-align:left;margin-left:-3pt;margin-top:45.35pt;width:446.4pt;height:23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M77GSyWAgAAcAUAAA4AAAAAAAAAAAAAAAAALgIAAGRycy9lMm9E&#10;b2MueG1sUEsBAi0AFAAGAAgAAAAhABemUajhAAAACQEAAA8AAAAAAAAAAAAAAAAA8AQAAGRycy9k&#10;b3ducmV2LnhtbFBLBQYAAAAABAAEAPMAAAD+BQAAAAA=&#10;" filled="f" stroked="f" strokeweight=".5pt">
                <v:textbox>
                  <w:txbxContent>
                    <w:p w:rsidR="002C3B2F" w:rsidRDefault="002C3B2F"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81605"/>
                                    </a:xfrm>
                                    <a:prstGeom prst="rect">
                                      <a:avLst/>
                                    </a:prstGeom>
                                  </pic:spPr>
                                </pic:pic>
                              </a:graphicData>
                            </a:graphic>
                          </wp:inline>
                        </w:drawing>
                      </w:r>
                    </w:p>
                    <w:p w:rsidR="002C3B2F" w:rsidRDefault="002C3B2F"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的操作、工具函数的实现以及未设计的临时实现。这一部分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pPr>
      <w:r>
        <w:rPr>
          <w:rFonts w:hint="eastAsia"/>
          <w:noProof/>
        </w:rPr>
        <w:lastRenderedPageBreak/>
        <w:drawing>
          <wp:anchor distT="0" distB="0" distL="114300" distR="114300" simplePos="0" relativeHeight="251786240"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4192"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7264"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r w:rsidR="00765033">
        <w:t>安全哈希的实现以及加密算法的实现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8288"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9312"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pPr>
      <w:r>
        <w:rPr>
          <w:rFonts w:hint="eastAsia"/>
        </w:rPr>
        <w:t>图</w:t>
      </w:r>
      <w:r>
        <w:rPr>
          <w:rFonts w:hint="eastAsia"/>
        </w:rPr>
        <w:t>5.10</w:t>
      </w:r>
    </w:p>
    <w:p w:rsidR="00D82E36" w:rsidRPr="005B69A7" w:rsidRDefault="00D82E36" w:rsidP="006B3EFD">
      <w:pPr>
        <w:spacing w:before="163" w:after="163"/>
        <w:ind w:firstLine="480"/>
      </w:pPr>
    </w:p>
    <w:p w:rsidR="00034D0B" w:rsidRDefault="00E2161D" w:rsidP="00C64CDE">
      <w:pPr>
        <w:pStyle w:val="-0"/>
      </w:pPr>
      <w:bookmarkStart w:id="31" w:name="_Toc484291769"/>
      <w:r>
        <w:rPr>
          <w:rFonts w:hint="eastAsia"/>
        </w:rPr>
        <w:t>5.</w:t>
      </w:r>
      <w:r w:rsidR="00BE3793">
        <w:t>3</w:t>
      </w:r>
      <w:r>
        <w:rPr>
          <w:rFonts w:hint="eastAsia"/>
        </w:rPr>
        <w:t xml:space="preserve"> </w:t>
      </w:r>
      <w:r w:rsidR="00FF6808">
        <w:rPr>
          <w:rFonts w:hint="eastAsia"/>
        </w:rPr>
        <w:t>类</w:t>
      </w:r>
      <w:r>
        <w:rPr>
          <w:rFonts w:hint="eastAsia"/>
        </w:rPr>
        <w:t>详细设计</w:t>
      </w:r>
      <w:bookmarkEnd w:id="31"/>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2" w:name="_Toc484291770"/>
      <w:r>
        <w:lastRenderedPageBreak/>
        <w:t xml:space="preserve">5.3.1 </w:t>
      </w:r>
      <w:r w:rsidR="00D971AB">
        <w:t>安全哈希模块</w:t>
      </w:r>
      <w:bookmarkEnd w:id="32"/>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37685"/>
                    </a:xfrm>
                    <a:prstGeom prst="rect">
                      <a:avLst/>
                    </a:prstGeom>
                  </pic:spPr>
                </pic:pic>
              </a:graphicData>
            </a:graphic>
          </wp:inline>
        </w:drawing>
      </w:r>
    </w:p>
    <w:p w:rsidR="00D971AB" w:rsidRDefault="00D971AB" w:rsidP="00D971AB">
      <w:pPr>
        <w:spacing w:before="163" w:after="163"/>
        <w:ind w:firstLine="480"/>
        <w:jc w:val="right"/>
      </w:pPr>
      <w:r>
        <w:t>图</w:t>
      </w:r>
      <w:r>
        <w:rPr>
          <w:rFonts w:hint="eastAsia"/>
        </w:rPr>
        <w:t>5.11</w:t>
      </w:r>
    </w:p>
    <w:p w:rsidR="00D971AB" w:rsidRDefault="00B6005D" w:rsidP="005B69A7">
      <w:pPr>
        <w:spacing w:before="163" w:after="163"/>
        <w:ind w:firstLine="480"/>
      </w:pPr>
      <w:r>
        <w:rPr>
          <w:rFonts w:hint="eastAsia"/>
        </w:rPr>
        <w:t>类</w:t>
      </w:r>
      <w:r>
        <w:rPr>
          <w:rFonts w:hint="eastAsia"/>
        </w:rPr>
        <w:t>Sha</w:t>
      </w:r>
      <w:r>
        <w:rPr>
          <w:rFonts w:hint="eastAsia"/>
        </w:rPr>
        <w:t>是一个抽象的父类，用于定义安全哈希操作的抽象接口，统一所有与安全哈希相关的操作，根据依赖倒置原则将抽象和实现分离并倒置。在后期的软件迭代过程中，可以通过继承和实现该类来优化和修改安全哈希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位长度的安全哈希算法，符合</w:t>
      </w:r>
      <w:r w:rsidR="005C0FAF">
        <w:rPr>
          <w:rFonts w:hint="eastAsia"/>
        </w:rPr>
        <w:t>Sha</w:t>
      </w:r>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3" w:name="_Toc484291771"/>
      <w:r>
        <w:rPr>
          <w:rFonts w:hint="eastAsia"/>
        </w:rPr>
        <w:t xml:space="preserve">5.3.2 </w:t>
      </w:r>
      <w:r>
        <w:rPr>
          <w:rFonts w:hint="eastAsia"/>
        </w:rPr>
        <w:t>秘密分割模块</w:t>
      </w:r>
      <w:bookmarkEnd w:id="33"/>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w:t>
      </w:r>
      <w:r>
        <w:rPr>
          <w:rFonts w:hint="eastAsia"/>
        </w:rPr>
        <w:lastRenderedPageBreak/>
        <w:t>承适配）重新封装了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3845"/>
                    </a:xfrm>
                    <a:prstGeom prst="rect">
                      <a:avLst/>
                    </a:prstGeom>
                  </pic:spPr>
                </pic:pic>
              </a:graphicData>
            </a:graphic>
          </wp:inline>
        </w:drawing>
      </w:r>
    </w:p>
    <w:p w:rsidR="005C0FAF" w:rsidRDefault="005C0FAF" w:rsidP="005C0FAF">
      <w:pPr>
        <w:spacing w:before="163" w:after="163"/>
        <w:ind w:firstLine="480"/>
        <w:jc w:val="right"/>
      </w:pPr>
      <w:r>
        <w:t>图</w:t>
      </w:r>
      <w:r>
        <w:rPr>
          <w:rFonts w:hint="eastAsia"/>
        </w:rPr>
        <w:t>5.12</w:t>
      </w:r>
    </w:p>
    <w:p w:rsidR="005C0FAF" w:rsidRDefault="005C0FAF" w:rsidP="005B69A7">
      <w:pPr>
        <w:spacing w:before="163" w:after="163"/>
        <w:ind w:firstLine="480"/>
      </w:pPr>
    </w:p>
    <w:p w:rsidR="002B7481" w:rsidRDefault="002B7481" w:rsidP="004172A8">
      <w:pPr>
        <w:pStyle w:val="-1"/>
        <w:spacing w:before="163" w:after="163"/>
      </w:pPr>
      <w:bookmarkStart w:id="34" w:name="_Toc484291772"/>
      <w:r>
        <w:rPr>
          <w:rFonts w:hint="eastAsia"/>
        </w:rPr>
        <w:t xml:space="preserve">5.3.3 </w:t>
      </w:r>
      <w:r w:rsidR="004172A8">
        <w:rPr>
          <w:rFonts w:hint="eastAsia"/>
        </w:rPr>
        <w:t>指标数据与影子数据存储模块</w:t>
      </w:r>
      <w:bookmarkEnd w:id="34"/>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本论文要求使用迭代器模式进行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影子数据的存储于访问的关键功能由</w:t>
      </w:r>
      <w:r w:rsidR="005F5CAC">
        <w:t>抽象</w:t>
      </w:r>
      <w:r>
        <w:t>类</w:t>
      </w:r>
      <w:r>
        <w:t>ShadowCollection</w:t>
      </w:r>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r>
        <w:rPr>
          <w:rFonts w:hint="eastAsia"/>
        </w:rPr>
        <w:t>ShadowCollectionSimple</w:t>
      </w:r>
      <w:r>
        <w:rPr>
          <w:rFonts w:hint="eastAsia"/>
        </w:rPr>
        <w:t>通过使用系统的文件系统管理能力简单有效的实现了</w:t>
      </w:r>
      <w:r>
        <w:t>ShadowCollection</w:t>
      </w:r>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807710"/>
                    </a:xfrm>
                    <a:prstGeom prst="rect">
                      <a:avLst/>
                    </a:prstGeom>
                  </pic:spPr>
                </pic:pic>
              </a:graphicData>
            </a:graphic>
          </wp:inline>
        </w:drawing>
      </w:r>
    </w:p>
    <w:p w:rsidR="005C0FAF" w:rsidRDefault="006E57BC" w:rsidP="006E57BC">
      <w:pPr>
        <w:spacing w:before="163" w:after="163"/>
        <w:ind w:firstLine="480"/>
        <w:jc w:val="right"/>
      </w:pPr>
      <w:r>
        <w:t>图</w:t>
      </w:r>
      <w:r>
        <w:rPr>
          <w:rFonts w:hint="eastAsia"/>
        </w:rPr>
        <w:t>5.13</w:t>
      </w:r>
    </w:p>
    <w:p w:rsidR="00981344" w:rsidRDefault="00981344" w:rsidP="005B69A7">
      <w:pPr>
        <w:spacing w:before="163" w:after="163"/>
        <w:ind w:firstLine="480"/>
      </w:pPr>
    </w:p>
    <w:p w:rsidR="00EC5CA6" w:rsidRDefault="00EC5CA6" w:rsidP="00BC1654">
      <w:pPr>
        <w:pStyle w:val="-1"/>
        <w:spacing w:before="163" w:after="163"/>
      </w:pPr>
      <w:bookmarkStart w:id="35" w:name="_Toc484291773"/>
      <w:r>
        <w:rPr>
          <w:rFonts w:hint="eastAsia"/>
        </w:rPr>
        <w:t>5.3.4</w:t>
      </w:r>
      <w:r>
        <w:t xml:space="preserve"> </w:t>
      </w:r>
      <w:r w:rsidR="00BC1654">
        <w:t>磁盘数据内存镜像</w:t>
      </w:r>
      <w:bookmarkEnd w:id="35"/>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w:t>
      </w:r>
      <w:r>
        <w:rPr>
          <w:rFonts w:hint="eastAsia"/>
        </w:rPr>
        <w:lastRenderedPageBreak/>
        <w:t>过</w:t>
      </w:r>
      <w:r>
        <w:rPr>
          <w:rFonts w:hint="eastAsia"/>
        </w:rPr>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2080"/>
                    </a:xfrm>
                    <a:prstGeom prst="rect">
                      <a:avLst/>
                    </a:prstGeom>
                  </pic:spPr>
                </pic:pic>
              </a:graphicData>
            </a:graphic>
          </wp:inline>
        </w:drawing>
      </w:r>
    </w:p>
    <w:p w:rsidR="00BC1654" w:rsidRDefault="00BC1654" w:rsidP="00BC1654">
      <w:pPr>
        <w:spacing w:before="163" w:after="163"/>
        <w:ind w:firstLine="480"/>
        <w:jc w:val="right"/>
      </w:pPr>
      <w:r>
        <w:t>图</w:t>
      </w:r>
      <w:r>
        <w:rPr>
          <w:rFonts w:hint="eastAsia"/>
        </w:rPr>
        <w:t>5.14</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6" w:name="_Toc484291774"/>
      <w:r>
        <w:lastRenderedPageBreak/>
        <w:t>第</w:t>
      </w:r>
      <w:r>
        <w:rPr>
          <w:rFonts w:hint="eastAsia"/>
        </w:rPr>
        <w:t>6</w:t>
      </w:r>
      <w:r>
        <w:rPr>
          <w:rFonts w:hint="eastAsia"/>
        </w:rPr>
        <w:t>章</w:t>
      </w:r>
      <w:r>
        <w:rPr>
          <w:rFonts w:hint="eastAsia"/>
        </w:rPr>
        <w:t xml:space="preserve"> </w:t>
      </w:r>
      <w:r>
        <w:rPr>
          <w:rFonts w:hint="eastAsia"/>
        </w:rPr>
        <w:t>系统实现</w:t>
      </w:r>
      <w:bookmarkEnd w:id="36"/>
    </w:p>
    <w:p w:rsidR="00E915B1" w:rsidRDefault="00DC577B" w:rsidP="00DC577B">
      <w:pPr>
        <w:pStyle w:val="-0"/>
      </w:pPr>
      <w:bookmarkStart w:id="37" w:name="_Toc484291775"/>
      <w:r>
        <w:rPr>
          <w:rFonts w:hint="eastAsia"/>
        </w:rPr>
        <w:t xml:space="preserve">6.1 </w:t>
      </w:r>
      <w:r>
        <w:rPr>
          <w:rFonts w:hint="eastAsia"/>
        </w:rPr>
        <w:t>程序入口部分</w:t>
      </w:r>
      <w:bookmarkEnd w:id="37"/>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将整个程序的命令在入口部分做一个分流，分配给客户端功能模块与服务端功能模块。而且，在客户端功能模块与服务端功能模块当中，也具有子入口，用于针对带有参数的不同子命令作出对应的响应。</w:t>
      </w:r>
    </w:p>
    <w:p w:rsidR="00DC577B" w:rsidRDefault="00DC577B" w:rsidP="001A1BEE">
      <w:pPr>
        <w:pStyle w:val="-1"/>
        <w:spacing w:before="163" w:after="163"/>
      </w:pPr>
      <w:bookmarkStart w:id="38" w:name="_Toc484291776"/>
      <w:r>
        <w:rPr>
          <w:rFonts w:hint="eastAsia"/>
        </w:rPr>
        <w:t>6.1</w:t>
      </w:r>
      <w:r w:rsidR="001A1BEE">
        <w:t>.1</w:t>
      </w:r>
      <w:r>
        <w:rPr>
          <w:rFonts w:hint="eastAsia"/>
        </w:rPr>
        <w:t xml:space="preserve"> </w:t>
      </w:r>
      <w:r w:rsidR="001A1BEE">
        <w:rPr>
          <w:rFonts w:hint="eastAsia"/>
        </w:rPr>
        <w:t>概要流程</w:t>
      </w:r>
      <w:bookmarkEnd w:id="38"/>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w:t>
      </w:r>
      <w:r>
        <w:rPr>
          <w:rFonts w:hint="eastAsia"/>
        </w:rPr>
        <w:lastRenderedPageBreak/>
        <w:t>回并退出模块；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39" w:name="_Toc484291777"/>
      <w:r>
        <w:t>6</w:t>
      </w:r>
      <w:r>
        <w:rPr>
          <w:rFonts w:hint="eastAsia"/>
        </w:rPr>
        <w:t>.</w:t>
      </w:r>
      <w:r w:rsidR="001A1BEE">
        <w:t>1.</w:t>
      </w:r>
      <w:r>
        <w:rPr>
          <w:rFonts w:hint="eastAsia"/>
        </w:rPr>
        <w:t xml:space="preserve">2 </w:t>
      </w:r>
      <w:r>
        <w:rPr>
          <w:rFonts w:hint="eastAsia"/>
        </w:rPr>
        <w:t>关键代码</w:t>
      </w:r>
      <w:bookmarkEnd w:id="39"/>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17AED" w:rsidRPr="00E17AED" w:rsidTr="00526493">
        <w:tc>
          <w:tcPr>
            <w:tcW w:w="8296" w:type="dxa"/>
            <w:shd w:val="clear" w:color="auto" w:fill="000000" w:themeFill="text1"/>
          </w:tcPr>
          <w:p w:rsidR="00E17AED" w:rsidRPr="00E17AED" w:rsidRDefault="00E17AED" w:rsidP="00E17AED">
            <w:pPr>
              <w:spacing w:beforeLines="0" w:before="0" w:afterLines="0" w:after="0" w:line="200" w:lineRule="atLeast"/>
              <w:ind w:firstLineChars="0" w:firstLine="0"/>
              <w:rPr>
                <w:b/>
                <w:color w:val="FFFFFF" w:themeColor="background1"/>
                <w:sz w:val="21"/>
                <w:szCs w:val="21"/>
              </w:rPr>
            </w:pPr>
            <w:r w:rsidRPr="00E17AED">
              <w:rPr>
                <w:rFonts w:hint="eastAsia"/>
                <w:b/>
                <w:color w:val="FFFFFF" w:themeColor="background1"/>
                <w:sz w:val="21"/>
                <w:szCs w:val="21"/>
              </w:rPr>
              <w:t>程序入口的</w:t>
            </w:r>
            <w:r w:rsidRPr="00E17AED">
              <w:rPr>
                <w:rFonts w:hint="eastAsia"/>
                <w:b/>
                <w:color w:val="FFFFFF" w:themeColor="background1"/>
                <w:sz w:val="21"/>
                <w:szCs w:val="21"/>
              </w:rPr>
              <w:t>main</w:t>
            </w:r>
            <w:r w:rsidRPr="00E17AED">
              <w:rPr>
                <w:rFonts w:hint="eastAsia"/>
                <w:b/>
                <w:color w:val="FFFFFF" w:themeColor="background1"/>
                <w:sz w:val="21"/>
                <w:szCs w:val="21"/>
              </w:rPr>
              <w:t>函数实现</w:t>
            </w:r>
          </w:p>
        </w:tc>
      </w:tr>
      <w:tr w:rsidR="00E17AED"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main(</w:t>
            </w: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CheckArgs(</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WrongArgs(</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(strcmp(</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strcmp(</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Enco::Server::EnterServer(</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(strcmp(</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strcmp(</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Enco::Client::EnterClient(</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19CF" w:rsidRPr="00E17AED" w:rsidTr="00526493">
        <w:tc>
          <w:tcPr>
            <w:tcW w:w="8296" w:type="dxa"/>
            <w:shd w:val="clear" w:color="auto" w:fill="000000" w:themeFill="text1"/>
          </w:tcPr>
          <w:p w:rsidR="00A419CF" w:rsidRPr="00E17AED" w:rsidRDefault="00A419CF" w:rsidP="00014E36">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客户端子入口函数的实现</w:t>
            </w:r>
          </w:p>
        </w:tc>
      </w:tr>
      <w:tr w:rsidR="00A419CF"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@function: EnterServer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Client::EnterClient(</w:t>
            </w: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t>exeres = CheckArgs(</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xml:space="preserve">, </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(exeres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UnexpectedExit(exeres);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exeres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(exeres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UnexpectedExit(exeres);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 xml:space="preserve">global_pLogs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::Create(global_logs_path);</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nullptr</w:t>
            </w:r>
            <w:r w:rsidRPr="00A419CF">
              <w:rPr>
                <w:rFonts w:ascii="Consolas" w:hAnsi="Consolas" w:cs="Consolas"/>
                <w:color w:val="000000"/>
                <w:kern w:val="0"/>
                <w:sz w:val="19"/>
                <w:szCs w:val="19"/>
              </w:rPr>
              <w:t xml:space="preserve"> == global_pLogs)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 xml:space="preserve">exeres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UnexpectedExit(exeres);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exeres;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global_pLogs-&gt;LogInfos(</w:t>
            </w:r>
            <w:r w:rsidRPr="00A419CF">
              <w:rPr>
                <w:rFonts w:ascii="Consolas" w:hAnsi="Consolas" w:cs="Consolas"/>
                <w:color w:val="A31515"/>
                <w:kern w:val="0"/>
                <w:sz w:val="19"/>
                <w:szCs w:val="19"/>
              </w:rPr>
              <w:t>"\nStart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global_pLogs-&gt;LogExceptions(</w:t>
            </w:r>
            <w:r w:rsidRPr="00A419CF">
              <w:rPr>
                <w:rFonts w:ascii="Consolas" w:hAnsi="Consolas" w:cs="Consolas"/>
                <w:color w:val="A31515"/>
                <w:kern w:val="0"/>
                <w:sz w:val="19"/>
                <w:szCs w:val="19"/>
              </w:rPr>
              <w:t>"\nStart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bool</w:t>
            </w:r>
            <w:r w:rsidRPr="00A419CF">
              <w:rPr>
                <w:rFonts w:ascii="Consolas" w:hAnsi="Consolas" w:cs="Consolas"/>
                <w:color w:val="000000"/>
                <w:kern w:val="0"/>
                <w:sz w:val="19"/>
                <w:szCs w:val="19"/>
              </w:rPr>
              <w:tab/>
              <w:t xml:space="preserve">bExed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&amp; item : exeunit_list)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(strcmp(</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[2], item.pObj)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strcmp(</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[3], item.pOpt)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logText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logText.append(item.pObj);</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logText.append(item.pOpt);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std::</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&lt;std::</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t>params;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int</w:t>
            </w:r>
            <w:r w:rsidRPr="00A419CF">
              <w:rPr>
                <w:rFonts w:ascii="Consolas" w:hAnsi="Consolas" w:cs="Consolas"/>
                <w:color w:val="000000"/>
                <w:kern w:val="0"/>
                <w:sz w:val="19"/>
                <w:szCs w:val="19"/>
              </w:rPr>
              <w:t xml:space="preserve"> i = 4; i &lt; </w:t>
            </w:r>
            <w:r w:rsidRPr="00A419CF">
              <w:rPr>
                <w:rFonts w:ascii="Consolas" w:hAnsi="Consolas" w:cs="Consolas"/>
                <w:color w:val="808080"/>
                <w:kern w:val="0"/>
                <w:sz w:val="19"/>
                <w:szCs w:val="19"/>
              </w:rPr>
              <w:t>argc</w:t>
            </w:r>
            <w:r w:rsidRPr="00A419CF">
              <w:rPr>
                <w:rFonts w:ascii="Consolas" w:hAnsi="Consolas" w:cs="Consolas"/>
                <w:color w:val="000000"/>
                <w:kern w:val="0"/>
                <w:sz w:val="19"/>
                <w:szCs w:val="19"/>
              </w:rPr>
              <w:t>; ++i)</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[i]);</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params.push_back(</w:t>
            </w:r>
            <w:r w:rsidRPr="00A419CF">
              <w:rPr>
                <w:rFonts w:ascii="Consolas" w:hAnsi="Consolas" w:cs="Consolas"/>
                <w:color w:val="808080"/>
                <w:kern w:val="0"/>
                <w:sz w:val="19"/>
                <w:szCs w:val="19"/>
              </w:rPr>
              <w:t>argv</w:t>
            </w:r>
            <w:r w:rsidRPr="00A419CF">
              <w:rPr>
                <w:rFonts w:ascii="Consolas" w:hAnsi="Consolas" w:cs="Consolas"/>
                <w:color w:val="000000"/>
                <w:kern w:val="0"/>
                <w:sz w:val="19"/>
                <w:szCs w:val="19"/>
              </w:rPr>
              <w:t>[i]);</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logText.append(</w:t>
            </w:r>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global_pLogs-&gt;LogInfos(logText);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item.pfnExeunit(params);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 xml:space="preserve">bExed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(bExed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global_pLogs-&gt;LogInfos(</w:t>
            </w:r>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PRINT_LINE</w:t>
            </w:r>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Uninitialize();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global_pLogs-&gt;LogInfos(</w:t>
            </w:r>
            <w:r w:rsidRPr="00A419CF">
              <w:rPr>
                <w:rFonts w:ascii="Consolas" w:hAnsi="Consolas" w:cs="Consolas"/>
                <w:color w:val="A31515"/>
                <w:kern w:val="0"/>
                <w:sz w:val="19"/>
                <w:szCs w:val="19"/>
              </w:rPr>
              <w:t>"\nStop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global_pLogs-&gt;LogExceptions(</w:t>
            </w:r>
            <w:r w:rsidRPr="00A419CF">
              <w:rPr>
                <w:rFonts w:ascii="Consolas" w:hAnsi="Consolas" w:cs="Consolas"/>
                <w:color w:val="A31515"/>
                <w:kern w:val="0"/>
                <w:sz w:val="19"/>
                <w:szCs w:val="19"/>
              </w:rPr>
              <w:t>"\nStop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(global_pLogs);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A419CF" w:rsidRDefault="00A419CF"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2957" w:rsidRPr="00E17AED" w:rsidTr="00526493">
        <w:tc>
          <w:tcPr>
            <w:tcW w:w="8296" w:type="dxa"/>
            <w:shd w:val="clear" w:color="auto" w:fill="000000" w:themeFill="text1"/>
          </w:tcPr>
          <w:p w:rsidR="008F2957" w:rsidRPr="00E17AED" w:rsidRDefault="008F2957" w:rsidP="008F2957">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服务端子入口函数的实现</w:t>
            </w:r>
          </w:p>
        </w:tc>
      </w:tr>
      <w:tr w:rsidR="008F2957" w:rsidRPr="00E17AED" w:rsidTr="00526493">
        <w:tc>
          <w:tcPr>
            <w:tcW w:w="8296" w:type="dxa"/>
            <w:shd w:val="clear" w:color="auto" w:fill="F2F2F2" w:themeFill="background1" w:themeFillShade="F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__stdcall</w:t>
            </w:r>
            <w:r w:rsidRPr="008F2957">
              <w:rPr>
                <w:rFonts w:ascii="Consolas" w:hAnsi="Consolas" w:cs="Consolas"/>
                <w:color w:val="000000"/>
                <w:kern w:val="0"/>
                <w:sz w:val="19"/>
                <w:szCs w:val="19"/>
              </w:rPr>
              <w:tab/>
              <w:t>Server::GotClient(</w:t>
            </w:r>
            <w:r w:rsidRPr="008F2957">
              <w:rPr>
                <w:rFonts w:ascii="Consolas" w:hAnsi="Consolas" w:cs="Consolas"/>
                <w:color w:val="0000FF"/>
                <w:kern w:val="0"/>
                <w:sz w:val="19"/>
                <w:szCs w:val="19"/>
              </w:rPr>
              <w:t>const</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r w:rsidRPr="008F2957">
              <w:rPr>
                <w:rFonts w:ascii="Consolas" w:hAnsi="Consolas" w:cs="Consolas"/>
                <w:color w:val="808080"/>
                <w:kern w:val="0"/>
                <w:sz w:val="19"/>
                <w:szCs w:val="19"/>
              </w:rPr>
              <w:t>argv</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cmdhead[</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std::</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t>cmdLine;</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ReceiveText(</w:t>
            </w:r>
            <w:r w:rsidRPr="008F2957">
              <w:rPr>
                <w:rFonts w:ascii="Consolas" w:hAnsi="Consolas" w:cs="Consolas"/>
                <w:color w:val="808080"/>
                <w:kern w:val="0"/>
                <w:sz w:val="19"/>
                <w:szCs w:val="19"/>
              </w:rPr>
              <w:t>argv</w:t>
            </w:r>
            <w:r w:rsidRPr="008F2957">
              <w:rPr>
                <w:rFonts w:ascii="Consolas" w:hAnsi="Consolas" w:cs="Consolas"/>
                <w:color w:val="000000"/>
                <w:kern w:val="0"/>
                <w:sz w:val="19"/>
                <w:szCs w:val="19"/>
              </w:rPr>
              <w:t>-&gt;Socket, cmdLine))</w:t>
            </w:r>
            <w:r w:rsidRPr="008F2957">
              <w:rPr>
                <w:rFonts w:ascii="Consolas" w:hAnsi="Consolas" w:cs="Consolas"/>
                <w:color w:val="0000FF"/>
                <w:kern w:val="0"/>
                <w:sz w:val="19"/>
                <w:szCs w:val="19"/>
              </w:rPr>
              <w:t xml:space="preserve"> 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pick cmd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(PickCmdHead(cmdhead, cmdLine.c_str())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bool</w:t>
            </w:r>
            <w:r w:rsidRPr="008F2957">
              <w:rPr>
                <w:rFonts w:ascii="Consolas" w:hAnsi="Consolas" w:cs="Consolas"/>
                <w:color w:val="000000"/>
                <w:kern w:val="0"/>
                <w:sz w:val="19"/>
                <w:szCs w:val="19"/>
              </w:rPr>
              <w:t xml:space="preserve"> bExecuted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&amp; item : exeunit_list)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(strcmp(item.pCmdHead, cmdhead)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item.pfnExeunit(</w:t>
            </w:r>
            <w:r w:rsidRPr="008F2957">
              <w:rPr>
                <w:rFonts w:ascii="Consolas" w:hAnsi="Consolas" w:cs="Consolas"/>
                <w:color w:val="808080"/>
                <w:kern w:val="0"/>
                <w:sz w:val="19"/>
                <w:szCs w:val="19"/>
              </w:rPr>
              <w:t>argv</w:t>
            </w:r>
            <w:r w:rsidRPr="008F2957">
              <w:rPr>
                <w:rFonts w:ascii="Consolas" w:hAnsi="Consolas" w:cs="Consolas"/>
                <w:color w:val="000000"/>
                <w:kern w:val="0"/>
                <w:sz w:val="19"/>
                <w:szCs w:val="19"/>
              </w:rPr>
              <w:t>, cmdLine.c_str());</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 xml:space="preserve">bExecuted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bExecuted)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send "Not found Cmd"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SendText(</w:t>
            </w:r>
            <w:r w:rsidRPr="008F2957">
              <w:rPr>
                <w:rFonts w:ascii="Consolas" w:hAnsi="Consolas" w:cs="Consolas"/>
                <w:color w:val="808080"/>
                <w:kern w:val="0"/>
                <w:sz w:val="19"/>
                <w:szCs w:val="19"/>
              </w:rPr>
              <w:t>argv</w:t>
            </w:r>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r w:rsidRPr="008F2957">
              <w:rPr>
                <w:rFonts w:ascii="Consolas" w:hAnsi="Consolas" w:cs="Consolas"/>
                <w:color w:val="000000"/>
                <w:kern w:val="0"/>
                <w:sz w:val="19"/>
                <w:szCs w:val="19"/>
              </w:rPr>
              <w:t>signal_not_found_cmd))</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bookmarkStart w:id="40" w:name="_Toc484291778"/>
      <w:r>
        <w:rPr>
          <w:rFonts w:hint="eastAsia"/>
        </w:rPr>
        <w:t xml:space="preserve">6.2 </w:t>
      </w:r>
      <w:r>
        <w:rPr>
          <w:rFonts w:hint="eastAsia"/>
        </w:rPr>
        <w:t>秘密共享模块</w:t>
      </w:r>
      <w:bookmarkEnd w:id="40"/>
    </w:p>
    <w:p w:rsidR="003A63BD" w:rsidRDefault="00014E36" w:rsidP="00014E36">
      <w:pPr>
        <w:pStyle w:val="-1"/>
        <w:spacing w:before="163" w:after="163"/>
      </w:pPr>
      <w:bookmarkStart w:id="41" w:name="_Toc484291779"/>
      <w:r>
        <w:rPr>
          <w:rFonts w:hint="eastAsia"/>
        </w:rPr>
        <w:t xml:space="preserve">6.2.1 </w:t>
      </w:r>
      <w:r>
        <w:rPr>
          <w:rFonts w:hint="eastAsia"/>
        </w:rPr>
        <w:t>概要流程</w:t>
      </w:r>
      <w:bookmarkEnd w:id="41"/>
    </w:p>
    <w:p w:rsidR="00014E36" w:rsidRDefault="00014E36" w:rsidP="00B02904">
      <w:pPr>
        <w:spacing w:before="163" w:after="163"/>
        <w:ind w:firstLine="480"/>
      </w:pPr>
      <w:r>
        <w:rPr>
          <w:rFonts w:hint="eastAsia"/>
        </w:rPr>
        <w:t>分割秘密：</w:t>
      </w:r>
    </w:p>
    <w:p w:rsidR="00014E36" w:rsidRDefault="00014E36" w:rsidP="00B02904">
      <w:pPr>
        <w:spacing w:before="163" w:after="163"/>
        <w:ind w:firstLine="480"/>
      </w:pPr>
      <w:r>
        <w:rPr>
          <w:rFonts w:hint="eastAsia"/>
        </w:rPr>
        <w:t xml:space="preserve">(1) </w:t>
      </w:r>
      <w:r>
        <w:t>计算原文散列值</w:t>
      </w:r>
      <w:r>
        <w:rPr>
          <w:rFonts w:hint="eastAsia"/>
        </w:rPr>
        <w:t>，</w:t>
      </w:r>
      <w:r>
        <w:t>用于后期还原校验</w:t>
      </w:r>
      <w:r>
        <w:rPr>
          <w:rFonts w:hint="eastAsia"/>
        </w:rPr>
        <w:t>；</w:t>
      </w:r>
    </w:p>
    <w:p w:rsidR="00014E36" w:rsidRDefault="00014E36" w:rsidP="00B02904">
      <w:pPr>
        <w:spacing w:before="163" w:after="163"/>
        <w:ind w:firstLine="480"/>
      </w:pPr>
      <w:r>
        <w:rPr>
          <w:rFonts w:hint="eastAsia"/>
        </w:rPr>
        <w:t xml:space="preserve">(2) </w:t>
      </w:r>
      <w:r>
        <w:rPr>
          <w:rFonts w:hint="eastAsia"/>
        </w:rPr>
        <w:t>准备计算空间和缓存；</w:t>
      </w:r>
    </w:p>
    <w:p w:rsidR="00014E36" w:rsidRDefault="00014E36" w:rsidP="00B02904">
      <w:pPr>
        <w:spacing w:before="163" w:after="163"/>
        <w:ind w:firstLine="480"/>
      </w:pPr>
      <w:r>
        <w:rPr>
          <w:rFonts w:hint="eastAsia"/>
        </w:rPr>
        <w:t xml:space="preserve">(3) </w:t>
      </w:r>
      <w:r>
        <w:rPr>
          <w:rFonts w:hint="eastAsia"/>
        </w:rPr>
        <w:t>通过</w:t>
      </w:r>
      <w:r>
        <w:rPr>
          <w:rFonts w:hint="eastAsia"/>
        </w:rPr>
        <w:t>Shamir</w:t>
      </w:r>
      <w:r>
        <w:rPr>
          <w:rFonts w:hint="eastAsia"/>
        </w:rPr>
        <w:t>的门限算法</w:t>
      </w:r>
      <w:r>
        <w:t>逐单位</w:t>
      </w:r>
      <w:r>
        <w:rPr>
          <w:rFonts w:hint="eastAsia"/>
        </w:rPr>
        <w:t>（字节、字或双字等）进行秘密分割运算，并将结果写入预先准备的缓存当中；</w:t>
      </w:r>
    </w:p>
    <w:p w:rsidR="00014E36" w:rsidRDefault="00014E36" w:rsidP="00B02904">
      <w:pPr>
        <w:spacing w:before="163" w:after="163"/>
        <w:ind w:firstLine="480"/>
      </w:pPr>
      <w:r>
        <w:rPr>
          <w:rFonts w:hint="eastAsia"/>
        </w:rPr>
        <w:t xml:space="preserve">(4) </w:t>
      </w:r>
      <w:r w:rsidR="004D2AA1">
        <w:t>为每个秘密碎片索引</w:t>
      </w:r>
      <w:r>
        <w:t>顺序</w:t>
      </w:r>
      <w:r>
        <w:rPr>
          <w:rFonts w:hint="eastAsia"/>
        </w:rPr>
        <w:t>；</w:t>
      </w:r>
    </w:p>
    <w:p w:rsidR="00014E36" w:rsidRDefault="00014E36" w:rsidP="00B02904">
      <w:pPr>
        <w:spacing w:before="163" w:after="163"/>
        <w:ind w:firstLine="480"/>
      </w:pPr>
      <w:r>
        <w:rPr>
          <w:rFonts w:hint="eastAsia"/>
        </w:rPr>
        <w:t>(5)</w:t>
      </w:r>
      <w:r>
        <w:t xml:space="preserve"> </w:t>
      </w:r>
      <w:r>
        <w:t>清理计算空间和内存资源</w:t>
      </w:r>
      <w:r>
        <w:rPr>
          <w:rFonts w:hint="eastAsia"/>
        </w:rPr>
        <w:t>；</w:t>
      </w:r>
    </w:p>
    <w:p w:rsidR="00014E36" w:rsidRDefault="00014E36" w:rsidP="00B02904">
      <w:pPr>
        <w:spacing w:before="163" w:after="163"/>
        <w:ind w:firstLine="480"/>
      </w:pPr>
      <w:r>
        <w:rPr>
          <w:rFonts w:hint="eastAsia"/>
        </w:rPr>
        <w:t>(</w:t>
      </w:r>
      <w:r>
        <w:t xml:space="preserve">6) </w:t>
      </w:r>
      <w:r>
        <w:t>完成分割</w:t>
      </w:r>
      <w:r>
        <w:rPr>
          <w:rFonts w:hint="eastAsia"/>
        </w:rPr>
        <w:t>。</w:t>
      </w:r>
    </w:p>
    <w:p w:rsidR="00014E36" w:rsidRDefault="00014E36" w:rsidP="00B02904">
      <w:pPr>
        <w:spacing w:before="163" w:after="163"/>
        <w:ind w:firstLine="480"/>
      </w:pPr>
      <w:r>
        <w:rPr>
          <w:rFonts w:hint="eastAsia"/>
        </w:rPr>
        <w:t>还原秘密：</w:t>
      </w:r>
    </w:p>
    <w:p w:rsidR="00014E36" w:rsidRDefault="00014E36" w:rsidP="00B02904">
      <w:pPr>
        <w:spacing w:before="163" w:after="163"/>
        <w:ind w:firstLine="480"/>
      </w:pPr>
      <w:r>
        <w:rPr>
          <w:rFonts w:hint="eastAsia"/>
        </w:rPr>
        <w:t xml:space="preserve">(1) </w:t>
      </w:r>
      <w:r>
        <w:rPr>
          <w:rFonts w:hint="eastAsia"/>
        </w:rPr>
        <w:t>获取</w:t>
      </w:r>
      <w:r w:rsidR="004D2AA1">
        <w:rPr>
          <w:rFonts w:hint="eastAsia"/>
        </w:rPr>
        <w:t>每个碎片索引</w:t>
      </w:r>
      <w:r>
        <w:rPr>
          <w:rFonts w:hint="eastAsia"/>
        </w:rPr>
        <w:t>标记和长度</w:t>
      </w:r>
      <w:r w:rsidR="004D2AA1">
        <w:rPr>
          <w:rFonts w:hint="eastAsia"/>
        </w:rPr>
        <w:t>；</w:t>
      </w:r>
    </w:p>
    <w:p w:rsidR="004D2AA1" w:rsidRDefault="004D2AA1" w:rsidP="00B02904">
      <w:pPr>
        <w:spacing w:before="163" w:after="163"/>
        <w:ind w:firstLine="480"/>
      </w:pPr>
      <w:r>
        <w:rPr>
          <w:rFonts w:hint="eastAsia"/>
        </w:rPr>
        <w:t xml:space="preserve">(2) </w:t>
      </w:r>
      <w:r>
        <w:rPr>
          <w:rFonts w:hint="eastAsia"/>
        </w:rPr>
        <w:t>准备计算空间和缓存；</w:t>
      </w:r>
    </w:p>
    <w:p w:rsidR="004D2AA1" w:rsidRDefault="004D2AA1" w:rsidP="00B02904">
      <w:pPr>
        <w:spacing w:before="163" w:after="163"/>
        <w:ind w:firstLine="480"/>
      </w:pPr>
      <w:r>
        <w:rPr>
          <w:rFonts w:hint="eastAsia"/>
        </w:rPr>
        <w:t xml:space="preserve">(3) </w:t>
      </w:r>
      <w:r>
        <w:rPr>
          <w:rFonts w:hint="eastAsia"/>
        </w:rPr>
        <w:t>尝试将碎片还原，得到还原后数据；</w:t>
      </w:r>
    </w:p>
    <w:p w:rsidR="004D2AA1" w:rsidRDefault="004D2AA1" w:rsidP="00B02904">
      <w:pPr>
        <w:spacing w:before="163" w:after="163"/>
        <w:ind w:firstLine="480"/>
      </w:pPr>
      <w:r>
        <w:rPr>
          <w:rFonts w:hint="eastAsia"/>
        </w:rPr>
        <w:lastRenderedPageBreak/>
        <w:t xml:space="preserve">(4) </w:t>
      </w:r>
      <w:r>
        <w:rPr>
          <w:rFonts w:hint="eastAsia"/>
        </w:rPr>
        <w:t>通过校验散列值检查是否还原成功；</w:t>
      </w:r>
    </w:p>
    <w:p w:rsidR="004D2AA1" w:rsidRDefault="004D2AA1" w:rsidP="00B02904">
      <w:pPr>
        <w:spacing w:before="163" w:after="163"/>
        <w:ind w:firstLine="480"/>
      </w:pPr>
      <w:r>
        <w:rPr>
          <w:rFonts w:hint="eastAsia"/>
        </w:rPr>
        <w:t xml:space="preserve">(5) </w:t>
      </w:r>
      <w:r>
        <w:t>清理计算空间和内存资源</w:t>
      </w:r>
      <w:r>
        <w:rPr>
          <w:rFonts w:hint="eastAsia"/>
        </w:rPr>
        <w:t>；</w:t>
      </w:r>
    </w:p>
    <w:p w:rsidR="004D2AA1" w:rsidRDefault="004D2AA1" w:rsidP="00B02904">
      <w:pPr>
        <w:spacing w:before="163" w:after="163"/>
        <w:ind w:firstLine="480"/>
      </w:pPr>
      <w:r>
        <w:rPr>
          <w:rFonts w:hint="eastAsia"/>
        </w:rPr>
        <w:t xml:space="preserve">(6) </w:t>
      </w:r>
      <w:r>
        <w:rPr>
          <w:rFonts w:hint="eastAsia"/>
        </w:rPr>
        <w:t>完成还原。</w:t>
      </w:r>
    </w:p>
    <w:p w:rsidR="004D2AA1" w:rsidRDefault="004D2AA1" w:rsidP="00B02904">
      <w:pPr>
        <w:spacing w:before="163" w:after="163"/>
        <w:ind w:firstLine="480"/>
      </w:pPr>
    </w:p>
    <w:p w:rsidR="00014E36" w:rsidRDefault="00014E36" w:rsidP="00014E36">
      <w:pPr>
        <w:pStyle w:val="-1"/>
        <w:spacing w:before="163" w:after="163"/>
      </w:pPr>
      <w:bookmarkStart w:id="42" w:name="_Toc484291780"/>
      <w:r>
        <w:rPr>
          <w:rFonts w:hint="eastAsia"/>
        </w:rPr>
        <w:t xml:space="preserve">6.2.2 </w:t>
      </w:r>
      <w:r>
        <w:rPr>
          <w:rFonts w:hint="eastAsia"/>
        </w:rPr>
        <w:t>关键代码</w:t>
      </w:r>
      <w:bookmarkEnd w:id="4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AA1" w:rsidRPr="00E17AED" w:rsidTr="00526493">
        <w:tc>
          <w:tcPr>
            <w:tcW w:w="8296" w:type="dxa"/>
            <w:shd w:val="clear" w:color="auto" w:fill="000000" w:themeFill="text1"/>
          </w:tcPr>
          <w:p w:rsidR="004D2AA1" w:rsidRPr="00E17AED" w:rsidRDefault="004D2AA1"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分割秘密的实现</w:t>
            </w:r>
          </w:p>
        </w:tc>
      </w:tr>
      <w:tr w:rsidR="004D2AA1" w:rsidRPr="00E17AED" w:rsidTr="00526493">
        <w:tc>
          <w:tcPr>
            <w:tcW w:w="8296" w:type="dxa"/>
            <w:shd w:val="clear" w:color="auto" w:fill="F2F2F2" w:themeFill="background1" w:themeFillShade="F2"/>
          </w:tcPr>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@implementation: Encode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@description:</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@protocal:</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shared index   [  4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sha256 value   [ 32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secret data    [  x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FF"/>
                <w:kern w:val="0"/>
                <w:sz w:val="19"/>
                <w:szCs w:val="19"/>
              </w:rPr>
              <w:t>bool</w:t>
            </w:r>
            <w:r w:rsidRPr="004D2AA1">
              <w:rPr>
                <w:rFonts w:ascii="Consolas" w:hAnsi="Consolas" w:cs="Consolas"/>
                <w:color w:val="000000"/>
                <w:kern w:val="0"/>
                <w:sz w:val="19"/>
                <w:szCs w:val="19"/>
              </w:rPr>
              <w:t xml:space="preserve"> SecShare::</w:t>
            </w:r>
            <w:r w:rsidRPr="004D2AA1">
              <w:rPr>
                <w:rFonts w:ascii="Consolas" w:hAnsi="Consolas" w:cs="Consolas"/>
                <w:color w:val="2B91AF"/>
                <w:kern w:val="0"/>
                <w:sz w:val="19"/>
                <w:szCs w:val="19"/>
              </w:rPr>
              <w:t>DefaultSecretSharer</w:t>
            </w:r>
            <w:r w:rsidRPr="004D2AA1">
              <w:rPr>
                <w:rFonts w:ascii="Consolas" w:hAnsi="Consolas" w:cs="Consolas"/>
                <w:color w:val="000000"/>
                <w:kern w:val="0"/>
                <w:sz w:val="19"/>
                <w:szCs w:val="19"/>
              </w:rPr>
              <w:t>::Encode(std::</w:t>
            </w:r>
            <w:r w:rsidRPr="004D2AA1">
              <w:rPr>
                <w:rFonts w:ascii="Consolas" w:hAnsi="Consolas" w:cs="Consolas"/>
                <w:color w:val="2B91AF"/>
                <w:kern w:val="0"/>
                <w:sz w:val="19"/>
                <w:szCs w:val="19"/>
              </w:rPr>
              <w:t>vector</w:t>
            </w:r>
            <w:r w:rsidRPr="004D2AA1">
              <w:rPr>
                <w:rFonts w:ascii="Consolas" w:hAnsi="Consolas" w:cs="Consolas"/>
                <w:color w:val="000000"/>
                <w:kern w:val="0"/>
                <w:sz w:val="19"/>
                <w:szCs w:val="19"/>
              </w:rPr>
              <w:t>&lt;</w:t>
            </w:r>
            <w:r w:rsidRPr="004D2AA1">
              <w:rPr>
                <w:rFonts w:ascii="Consolas" w:hAnsi="Consolas" w:cs="Consolas"/>
                <w:color w:val="2B91AF"/>
                <w:kern w:val="0"/>
                <w:sz w:val="19"/>
                <w:szCs w:val="19"/>
              </w:rPr>
              <w:t>FixedBuffer</w:t>
            </w:r>
            <w:r w:rsidRPr="004D2AA1">
              <w:rPr>
                <w:rFonts w:ascii="Consolas" w:hAnsi="Consolas" w:cs="Consolas"/>
                <w:color w:val="000000"/>
                <w:kern w:val="0"/>
                <w:sz w:val="19"/>
                <w:szCs w:val="19"/>
              </w:rPr>
              <w:t xml:space="preserve">*&gt;&amp; </w:t>
            </w:r>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int</w:t>
            </w:r>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int</w:t>
            </w:r>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 xml:space="preserve"> </w:t>
            </w:r>
            <w:r w:rsidRPr="004D2AA1">
              <w:rPr>
                <w:rFonts w:ascii="Consolas" w:hAnsi="Consolas" w:cs="Consolas"/>
                <w:color w:val="2B91AF"/>
                <w:kern w:val="0"/>
                <w:sz w:val="19"/>
                <w:szCs w:val="19"/>
              </w:rPr>
              <w:t>FixedBuffer</w:t>
            </w:r>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release the possible trash data.</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ReleaseSharedSecrets(</w:t>
            </w:r>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fetch the size of origin secret to share.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2B91AF"/>
                <w:kern w:val="0"/>
                <w:sz w:val="19"/>
                <w:szCs w:val="19"/>
              </w:rPr>
              <w:t>size_t</w:t>
            </w:r>
            <w:r w:rsidRPr="004D2AA1">
              <w:rPr>
                <w:rFonts w:ascii="Consolas" w:hAnsi="Consolas" w:cs="Consolas"/>
                <w:color w:val="000000"/>
                <w:kern w:val="0"/>
                <w:sz w:val="19"/>
                <w:szCs w:val="19"/>
              </w:rPr>
              <w:t xml:space="preserve"> originSize = </w:t>
            </w:r>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calculate hash 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 xml:space="preserve"> hash_value[32] = { 0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sha256((</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int</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 hash_value);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prepare the buffers to catch secrets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i = 0; i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++i)</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2B91AF"/>
                <w:kern w:val="0"/>
                <w:sz w:val="19"/>
                <w:szCs w:val="19"/>
              </w:rPr>
              <w:t>FixedBuffer</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t xml:space="preserve">pBuf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w:t>
            </w:r>
            <w:r w:rsidRPr="004D2AA1">
              <w:rPr>
                <w:rFonts w:ascii="Consolas" w:hAnsi="Consolas" w:cs="Consolas"/>
                <w:color w:val="2B91AF"/>
                <w:kern w:val="0"/>
                <w:sz w:val="19"/>
                <w:szCs w:val="19"/>
              </w:rPr>
              <w:t>FixedBuffer</w:t>
            </w:r>
            <w:r w:rsidRPr="004D2AA1">
              <w:rPr>
                <w:rFonts w:ascii="Consolas" w:hAnsi="Consolas" w:cs="Consolas"/>
                <w:color w:val="000000"/>
                <w:kern w:val="0"/>
                <w:sz w:val="19"/>
                <w:szCs w:val="19"/>
              </w:rPr>
              <w:t xml:space="preserve">(originSize * 4 + </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ab/>
              <w:t>sidx = i + 1;</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.push_back(pBuf);</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pBuf-&gt;Write(0, &amp;sidx, </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sequence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pBuf-&gt;Write(</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hash_value, 32);</w:t>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hash</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lastRenderedPageBreak/>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loop each bytes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t xml:space="preserve">pChar = </w:t>
            </w:r>
            <w:r w:rsidRPr="004D2AA1">
              <w:rPr>
                <w:rFonts w:ascii="Consolas" w:hAnsi="Consolas" w:cs="Consolas"/>
                <w:color w:val="0000FF"/>
                <w:kern w:val="0"/>
                <w:sz w:val="19"/>
                <w:szCs w:val="19"/>
              </w:rPr>
              <w:t>static_cast</w:t>
            </w:r>
            <w:r w:rsidRPr="004D2AA1">
              <w:rPr>
                <w:rFonts w:ascii="Consolas" w:hAnsi="Consolas" w:cs="Consolas"/>
                <w:color w:val="000000"/>
                <w:kern w:val="0"/>
                <w:sz w:val="19"/>
                <w:szCs w:val="19"/>
              </w:rPr>
              <w:t>&lt;Enco::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*&gt;(</w:t>
            </w:r>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pShrs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const</w:t>
            </w:r>
            <w:r w:rsidRPr="004D2AA1">
              <w:rPr>
                <w:rFonts w:ascii="Consolas" w:hAnsi="Consolas" w:cs="Consolas"/>
                <w:color w:val="000000"/>
                <w:kern w:val="0"/>
                <w:sz w:val="19"/>
                <w:szCs w:val="19"/>
              </w:rPr>
              <w:t xml:space="preserve"> </w:t>
            </w:r>
            <w:r w:rsidRPr="004D2AA1">
              <w:rPr>
                <w:rFonts w:ascii="Consolas" w:hAnsi="Consolas" w:cs="Consolas"/>
                <w:color w:val="2B91AF"/>
                <w:kern w:val="0"/>
                <w:sz w:val="19"/>
                <w:szCs w:val="19"/>
              </w:rPr>
              <w:t>size_t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soff = </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2B91AF"/>
                <w:kern w:val="0"/>
                <w:sz w:val="19"/>
                <w:szCs w:val="19"/>
              </w:rPr>
              <w:t>size_t</w:t>
            </w:r>
            <w:r w:rsidRPr="004D2AA1">
              <w:rPr>
                <w:rFonts w:ascii="Consolas" w:hAnsi="Consolas" w:cs="Consolas"/>
                <w:color w:val="000000"/>
                <w:kern w:val="0"/>
                <w:sz w:val="19"/>
                <w:szCs w:val="19"/>
              </w:rPr>
              <w:t xml:space="preserve"> idx = 0; idx &lt; originSize; ++idx)</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sec = *pChar;</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++pChar;</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_Encode(sec,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m_randomer, pShrs);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int</w:t>
            </w:r>
            <w:r w:rsidRPr="004D2AA1">
              <w:rPr>
                <w:rFonts w:ascii="Consolas" w:hAnsi="Consolas" w:cs="Consolas"/>
                <w:color w:val="000000"/>
                <w:kern w:val="0"/>
                <w:sz w:val="19"/>
                <w:szCs w:val="19"/>
              </w:rPr>
              <w:t xml:space="preserve"> i = 0; i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++i)</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[i]-&gt;Write(</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)*idx + soff, &amp;(pShrs[i]), </w:t>
            </w:r>
            <w:r w:rsidRPr="004D2AA1">
              <w:rPr>
                <w:rFonts w:ascii="Consolas" w:hAnsi="Consolas" w:cs="Consolas"/>
                <w:color w:val="0000FF"/>
                <w:kern w:val="0"/>
                <w:sz w:val="19"/>
                <w:szCs w:val="19"/>
              </w:rPr>
              <w:t>sizeof</w:t>
            </w:r>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delete</w:t>
            </w:r>
            <w:r w:rsidRPr="004D2AA1">
              <w:rPr>
                <w:rFonts w:ascii="Consolas" w:hAnsi="Consolas" w:cs="Consolas"/>
                <w:color w:val="000000"/>
                <w:kern w:val="0"/>
                <w:sz w:val="19"/>
                <w:szCs w:val="19"/>
              </w:rPr>
              <w:t>[] pShrs;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if</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.size() &gt; 0)</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true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false</w:t>
            </w:r>
            <w:r w:rsidRPr="004D2AA1">
              <w:rPr>
                <w:rFonts w:ascii="Consolas" w:hAnsi="Consolas" w:cs="Consolas"/>
                <w:color w:val="000000"/>
                <w:kern w:val="0"/>
                <w:sz w:val="19"/>
                <w:szCs w:val="19"/>
              </w:rPr>
              <w:t>;</w:t>
            </w:r>
          </w:p>
          <w:p w:rsidR="004D2AA1" w:rsidRPr="00E17AED" w:rsidRDefault="004D2AA1" w:rsidP="004D2AA1">
            <w:pPr>
              <w:spacing w:beforeLines="0" w:before="0" w:afterLines="0" w:after="0" w:line="200" w:lineRule="atLeast"/>
              <w:ind w:firstLineChars="0" w:firstLine="0"/>
              <w:rPr>
                <w:sz w:val="21"/>
                <w:szCs w:val="21"/>
              </w:rPr>
            </w:pPr>
            <w:r w:rsidRPr="004D2AA1">
              <w:rPr>
                <w:rFonts w:ascii="Consolas" w:hAnsi="Consolas" w:cs="Consolas"/>
                <w:color w:val="000000"/>
                <w:kern w:val="0"/>
                <w:sz w:val="19"/>
                <w:szCs w:val="19"/>
              </w:rPr>
              <w:t>}</w:t>
            </w:r>
          </w:p>
        </w:tc>
      </w:tr>
    </w:tbl>
    <w:p w:rsidR="003A63BD" w:rsidRDefault="003A63B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2C37" w:rsidRPr="00E17AED" w:rsidTr="00526493">
        <w:tc>
          <w:tcPr>
            <w:tcW w:w="8296" w:type="dxa"/>
            <w:shd w:val="clear" w:color="auto" w:fill="000000" w:themeFill="text1"/>
          </w:tcPr>
          <w:p w:rsidR="008D2C37" w:rsidRPr="00E17AED" w:rsidRDefault="008D2C37"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还原秘密的实现</w:t>
            </w:r>
          </w:p>
        </w:tc>
      </w:tr>
      <w:tr w:rsidR="008D2C37" w:rsidRPr="00E17AED" w:rsidTr="00526493">
        <w:tc>
          <w:tcPr>
            <w:tcW w:w="8296" w:type="dxa"/>
            <w:shd w:val="clear" w:color="auto" w:fill="F2F2F2" w:themeFill="background1" w:themeFillShade="F2"/>
          </w:tcPr>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@implementation: Decode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@description: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@protocal:</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shared index   [  4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sha256 value   [ 32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secret data    [  x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FF"/>
                <w:kern w:val="0"/>
                <w:sz w:val="19"/>
                <w:szCs w:val="19"/>
              </w:rPr>
              <w:t>bool</w:t>
            </w:r>
            <w:r w:rsidRPr="008D2C37">
              <w:rPr>
                <w:rFonts w:ascii="Consolas" w:hAnsi="Consolas" w:cs="Consolas"/>
                <w:color w:val="000000"/>
                <w:kern w:val="0"/>
                <w:sz w:val="19"/>
                <w:szCs w:val="19"/>
              </w:rPr>
              <w:t xml:space="preserve"> SecShare::</w:t>
            </w:r>
            <w:r w:rsidRPr="008D2C37">
              <w:rPr>
                <w:rFonts w:ascii="Consolas" w:hAnsi="Consolas" w:cs="Consolas"/>
                <w:color w:val="2B91AF"/>
                <w:kern w:val="0"/>
                <w:sz w:val="19"/>
                <w:szCs w:val="19"/>
              </w:rPr>
              <w:t>DefaultSecretSharer</w:t>
            </w:r>
            <w:r w:rsidRPr="008D2C37">
              <w:rPr>
                <w:rFonts w:ascii="Consolas" w:hAnsi="Consolas" w:cs="Consolas"/>
                <w:color w:val="000000"/>
                <w:kern w:val="0"/>
                <w:sz w:val="19"/>
                <w:szCs w:val="19"/>
              </w:rPr>
              <w:t>::Decode(std::</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r w:rsidRPr="008D2C37">
              <w:rPr>
                <w:rFonts w:ascii="Consolas" w:hAnsi="Consolas" w:cs="Consolas"/>
                <w:color w:val="2B91AF"/>
                <w:kern w:val="0"/>
                <w:sz w:val="19"/>
                <w:szCs w:val="19"/>
              </w:rPr>
              <w:t>FixedBuffer</w:t>
            </w:r>
            <w:r w:rsidRPr="008D2C37">
              <w:rPr>
                <w:rFonts w:ascii="Consolas" w:hAnsi="Consolas" w:cs="Consolas"/>
                <w:color w:val="000000"/>
                <w:kern w:val="0"/>
                <w:sz w:val="19"/>
                <w:szCs w:val="19"/>
              </w:rPr>
              <w:t xml:space="preserve">*&gt;&amp; </w:t>
            </w:r>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const</w:t>
            </w:r>
            <w:r w:rsidRPr="008D2C37">
              <w:rPr>
                <w:rFonts w:ascii="Consolas" w:hAnsi="Consolas" w:cs="Consolas"/>
                <w:color w:val="000000"/>
                <w:kern w:val="0"/>
                <w:sz w:val="19"/>
                <w:szCs w:val="19"/>
              </w:rPr>
              <w:t xml:space="preserve"> std::</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r w:rsidRPr="008D2C37">
              <w:rPr>
                <w:rFonts w:ascii="Consolas" w:hAnsi="Consolas" w:cs="Consolas"/>
                <w:color w:val="2B91AF"/>
                <w:kern w:val="0"/>
                <w:sz w:val="19"/>
                <w:szCs w:val="19"/>
              </w:rPr>
              <w:t>FixedBuffer</w:t>
            </w:r>
            <w:r w:rsidRPr="008D2C37">
              <w:rPr>
                <w:rFonts w:ascii="Consolas" w:hAnsi="Consolas" w:cs="Consolas"/>
                <w:color w:val="000000"/>
                <w:kern w:val="0"/>
                <w:sz w:val="19"/>
                <w:szCs w:val="19"/>
              </w:rPr>
              <w:t xml:space="preserve">*&gt;&amp;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release the possible trash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ReleaseSharedSecrets(</w:t>
            </w:r>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 &lt;=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fetch indices and check the length of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2B91AF"/>
                <w:kern w:val="0"/>
                <w:sz w:val="19"/>
                <w:szCs w:val="19"/>
              </w:rPr>
              <w:t>size_t</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secLen;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t xml:space="preserve">pIndice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t>hash_value[32]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t>tmp_hash_value[32]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 xml:space="preserve">secLen =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[0]-&gt;Size();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int</w:t>
            </w:r>
            <w:r w:rsidRPr="008D2C37">
              <w:rPr>
                <w:rFonts w:ascii="Consolas" w:hAnsi="Consolas" w:cs="Consolas"/>
                <w:color w:val="000000"/>
                <w:kern w:val="0"/>
                <w:sz w:val="19"/>
                <w:szCs w:val="19"/>
              </w:rPr>
              <w:t xml:space="preserve"> i = 0; i &lt;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 ++i)</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 xml:space="preserve">[i]-&gt;Read(&amp;(pIndice[i]), 0,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(secLen !=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[i]-&gt;Size())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(pIndice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pIndice;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(i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 xml:space="preserve">[i]-&gt;Read(hash_value,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else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 xml:space="preserve">[i]-&gt;Read(tmp_hash_value,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(memcmp(tmp_hash_value, hash_value,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(pIndice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pIndice;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t xml:space="preserve">pShr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2B91AF"/>
                <w:kern w:val="0"/>
                <w:sz w:val="19"/>
                <w:szCs w:val="19"/>
              </w:rPr>
              <w:t>size_t</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 xml:space="preserve">soff =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const</w:t>
            </w:r>
            <w:r w:rsidRPr="008D2C37">
              <w:rPr>
                <w:rFonts w:ascii="Consolas" w:hAnsi="Consolas" w:cs="Consolas"/>
                <w:color w:val="000000"/>
                <w:kern w:val="0"/>
                <w:sz w:val="19"/>
                <w:szCs w:val="19"/>
              </w:rPr>
              <w:t xml:space="preserve"> </w:t>
            </w:r>
            <w:r w:rsidRPr="008D2C37">
              <w:rPr>
                <w:rFonts w:ascii="Consolas" w:hAnsi="Consolas" w:cs="Consolas"/>
                <w:color w:val="2B91AF"/>
                <w:kern w:val="0"/>
                <w:sz w:val="19"/>
                <w:szCs w:val="19"/>
              </w:rPr>
              <w:t>size_t</w:t>
            </w:r>
            <w:r w:rsidRPr="008D2C37">
              <w:rPr>
                <w:rFonts w:ascii="Consolas" w:hAnsi="Consolas" w:cs="Consolas"/>
                <w:color w:val="000000"/>
                <w:kern w:val="0"/>
                <w:sz w:val="19"/>
                <w:szCs w:val="19"/>
              </w:rPr>
              <w:t xml:space="preserve"> origin_secLen = (secLen -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 / 4;</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2B91AF"/>
                <w:kern w:val="0"/>
                <w:sz w:val="19"/>
                <w:szCs w:val="19"/>
              </w:rPr>
              <w:t>FixedBuffer</w:t>
            </w:r>
            <w:r w:rsidRPr="008D2C37">
              <w:rPr>
                <w:rFonts w:ascii="Consolas" w:hAnsi="Consolas" w:cs="Consolas"/>
                <w:color w:val="000000"/>
                <w:kern w:val="0"/>
                <w:sz w:val="19"/>
                <w:szCs w:val="19"/>
              </w:rPr>
              <w:t xml:space="preserve">* pRecoverdSecret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w:t>
            </w:r>
            <w:r w:rsidRPr="008D2C37">
              <w:rPr>
                <w:rFonts w:ascii="Consolas" w:hAnsi="Consolas" w:cs="Consolas"/>
                <w:color w:val="2B91AF"/>
                <w:kern w:val="0"/>
                <w:sz w:val="19"/>
                <w:szCs w:val="19"/>
              </w:rPr>
              <w:t>FixedBuffer</w:t>
            </w:r>
            <w:r w:rsidRPr="008D2C37">
              <w:rPr>
                <w:rFonts w:ascii="Consolas" w:hAnsi="Consolas" w:cs="Consolas"/>
                <w:color w:val="000000"/>
                <w:kern w:val="0"/>
                <w:sz w:val="19"/>
                <w:szCs w:val="19"/>
              </w:rPr>
              <w:t>(origin_secLen);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2B91AF"/>
                <w:kern w:val="0"/>
                <w:sz w:val="19"/>
                <w:szCs w:val="19"/>
              </w:rPr>
              <w:t>size_t</w:t>
            </w:r>
            <w:r w:rsidRPr="008D2C37">
              <w:rPr>
                <w:rFonts w:ascii="Consolas" w:hAnsi="Consolas" w:cs="Consolas"/>
                <w:color w:val="000000"/>
                <w:kern w:val="0"/>
                <w:sz w:val="19"/>
                <w:szCs w:val="19"/>
              </w:rPr>
              <w:t xml:space="preserve"> idx = 0; idx &lt; origin_secLen; ++idx)</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int</w:t>
            </w:r>
            <w:r w:rsidRPr="008D2C37">
              <w:rPr>
                <w:rFonts w:ascii="Consolas" w:hAnsi="Consolas" w:cs="Consolas"/>
                <w:color w:val="000000"/>
                <w:kern w:val="0"/>
                <w:sz w:val="19"/>
                <w:szCs w:val="19"/>
              </w:rPr>
              <w:t xml:space="preserve"> j = 0; j &lt; </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 ++j)</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 xml:space="preserve">[j]-&gt;Read(&amp;pShr[j],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xml:space="preserve">)*idx + soff,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 =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)_Decode(pIndice, pShr, (</w:t>
            </w:r>
            <w:r w:rsidRPr="008D2C37">
              <w:rPr>
                <w:rFonts w:ascii="Consolas" w:hAnsi="Consolas" w:cs="Consolas"/>
                <w:color w:val="0000FF"/>
                <w:kern w:val="0"/>
                <w:sz w:val="19"/>
                <w:szCs w:val="19"/>
              </w:rPr>
              <w:t>int</w:t>
            </w:r>
            <w:r w:rsidRPr="008D2C37">
              <w:rPr>
                <w:rFonts w:ascii="Consolas" w:hAnsi="Consolas" w:cs="Consolas"/>
                <w:color w:val="000000"/>
                <w:kern w:val="0"/>
                <w:sz w:val="19"/>
                <w:szCs w:val="19"/>
              </w:rPr>
              <w:t>)</w:t>
            </w:r>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 xml:space="preserve">pRecoverdSecret-&gt;Write(idx, &amp;data, </w:t>
            </w:r>
            <w:r w:rsidRPr="008D2C37">
              <w:rPr>
                <w:rFonts w:ascii="Consolas" w:hAnsi="Consolas" w:cs="Consolas"/>
                <w:color w:val="0000FF"/>
                <w:kern w:val="0"/>
                <w:sz w:val="19"/>
                <w:szCs w:val="19"/>
              </w:rPr>
              <w:t>sizeof</w:t>
            </w:r>
            <w:r w:rsidRPr="008D2C37">
              <w:rPr>
                <w:rFonts w:ascii="Consolas" w:hAnsi="Consolas" w:cs="Consolas"/>
                <w:color w:val="000000"/>
                <w:kern w:val="0"/>
                <w:sz w:val="19"/>
                <w:szCs w:val="19"/>
              </w:rPr>
              <w:t>(</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sha256((</w:t>
            </w:r>
            <w:r w:rsidRPr="008D2C37">
              <w:rPr>
                <w:rFonts w:ascii="Consolas" w:hAnsi="Consolas" w:cs="Consolas"/>
                <w:color w:val="0000FF"/>
                <w:kern w:val="0"/>
                <w:sz w:val="19"/>
                <w:szCs w:val="19"/>
              </w:rPr>
              <w:t>const</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*)pRecoverdSecret-&gt;Buffer(),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int</w:t>
            </w:r>
            <w:r w:rsidRPr="008D2C37">
              <w:rPr>
                <w:rFonts w:ascii="Consolas" w:hAnsi="Consolas" w:cs="Consolas"/>
                <w:color w:val="000000"/>
                <w:kern w:val="0"/>
                <w:sz w:val="19"/>
                <w:szCs w:val="19"/>
              </w:rPr>
              <w:t>)pRecoverdSecret-&gt;Size(), tmp_hash_value);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(memcmp(tmp_hash_value, hash_value,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(pRecoverdSecret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pRecoverdSecret;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(pShr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pShr;</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(pIndice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pIndice;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.push_back(pRecoverdSecret);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(pShr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pShr;</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(pIndice != </w:t>
            </w:r>
            <w:r w:rsidRPr="008D2C37">
              <w:rPr>
                <w:rFonts w:ascii="Consolas" w:hAnsi="Consolas" w:cs="Consolas"/>
                <w:color w:val="0000FF"/>
                <w:kern w:val="0"/>
                <w:sz w:val="19"/>
                <w:szCs w:val="19"/>
              </w:rPr>
              <w:t>nullptr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pIndice;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true</w:t>
            </w:r>
            <w:r w:rsidRPr="008D2C37">
              <w:rPr>
                <w:rFonts w:ascii="Consolas" w:hAnsi="Consolas" w:cs="Consolas"/>
                <w:color w:val="000000"/>
                <w:kern w:val="0"/>
                <w:sz w:val="19"/>
                <w:szCs w:val="19"/>
              </w:rPr>
              <w:t>;</w:t>
            </w:r>
          </w:p>
          <w:p w:rsidR="008D2C37" w:rsidRPr="00E17AED" w:rsidRDefault="008D2C37" w:rsidP="008D2C37">
            <w:pPr>
              <w:spacing w:beforeLines="0" w:before="0" w:afterLines="0" w:after="0" w:line="200" w:lineRule="atLeast"/>
              <w:ind w:firstLineChars="0" w:firstLine="0"/>
              <w:rPr>
                <w:sz w:val="21"/>
                <w:szCs w:val="21"/>
              </w:rPr>
            </w:pPr>
            <w:r w:rsidRPr="008D2C37">
              <w:rPr>
                <w:rFonts w:ascii="Consolas" w:hAnsi="Consolas" w:cs="Consolas"/>
                <w:color w:val="000000"/>
                <w:kern w:val="0"/>
                <w:sz w:val="19"/>
                <w:szCs w:val="19"/>
              </w:rPr>
              <w:t>}</w:t>
            </w:r>
          </w:p>
        </w:tc>
      </w:tr>
    </w:tbl>
    <w:p w:rsidR="00D41E33" w:rsidRDefault="00D41E33" w:rsidP="00B02904">
      <w:pPr>
        <w:spacing w:before="163" w:after="163"/>
        <w:ind w:firstLine="480"/>
      </w:pPr>
    </w:p>
    <w:p w:rsidR="000760E3" w:rsidRDefault="000760E3" w:rsidP="000760E3">
      <w:pPr>
        <w:pStyle w:val="-0"/>
      </w:pPr>
      <w:bookmarkStart w:id="43" w:name="_Toc484291781"/>
      <w:r>
        <w:t xml:space="preserve">6.3 </w:t>
      </w:r>
      <w:r>
        <w:t>解算插件模块</w:t>
      </w:r>
      <w:bookmarkEnd w:id="43"/>
    </w:p>
    <w:p w:rsidR="000760E3" w:rsidRDefault="000760E3" w:rsidP="000760E3">
      <w:pPr>
        <w:pStyle w:val="-1"/>
        <w:spacing w:before="163" w:after="163"/>
      </w:pPr>
      <w:bookmarkStart w:id="44" w:name="_Toc484291782"/>
      <w:r>
        <w:rPr>
          <w:rFonts w:hint="eastAsia"/>
        </w:rPr>
        <w:t xml:space="preserve">6.3.1 </w:t>
      </w:r>
      <w:r>
        <w:rPr>
          <w:rFonts w:hint="eastAsia"/>
        </w:rPr>
        <w:t>流程概要</w:t>
      </w:r>
      <w:bookmarkEnd w:id="44"/>
    </w:p>
    <w:p w:rsidR="000760E3" w:rsidRDefault="00FC2F91" w:rsidP="00B02904">
      <w:pPr>
        <w:spacing w:before="163" w:after="163"/>
        <w:ind w:firstLine="480"/>
      </w:pPr>
      <w:r>
        <w:rPr>
          <w:rFonts w:hint="eastAsia"/>
        </w:rPr>
        <w:t>当客户端用户提供查询令牌请求服务器进行指标匹配运算时，服务线程将准备好匹配数据之后，调用解算插件以进行指标匹配的解算工作。而该项目的指标解算插件也将最关键的指标算法直接暴露给用户，使得用户</w:t>
      </w:r>
      <w:r w:rsidR="002C4BDC">
        <w:rPr>
          <w:rFonts w:hint="eastAsia"/>
        </w:rPr>
        <w:t>可自定义指标的匹配算法。</w:t>
      </w:r>
    </w:p>
    <w:p w:rsidR="002C4BDC" w:rsidRDefault="002C4BDC" w:rsidP="00B02904">
      <w:pPr>
        <w:spacing w:before="163" w:after="163"/>
        <w:ind w:firstLine="480"/>
      </w:pPr>
      <w:r>
        <w:rPr>
          <w:rFonts w:hint="eastAsia"/>
        </w:rPr>
        <w:lastRenderedPageBreak/>
        <w:t xml:space="preserve">(1) </w:t>
      </w:r>
      <w:r>
        <w:rPr>
          <w:rFonts w:hint="eastAsia"/>
        </w:rPr>
        <w:t>服务线程获取指标数据集合的迭代器；</w:t>
      </w:r>
    </w:p>
    <w:p w:rsidR="002C4BDC" w:rsidRDefault="002C4BDC" w:rsidP="00B02904">
      <w:pPr>
        <w:spacing w:before="163" w:after="163"/>
        <w:ind w:firstLine="480"/>
      </w:pPr>
      <w:r>
        <w:rPr>
          <w:rFonts w:hint="eastAsia"/>
        </w:rPr>
        <w:t xml:space="preserve">(2) </w:t>
      </w:r>
      <w:r>
        <w:rPr>
          <w:rFonts w:hint="eastAsia"/>
        </w:rPr>
        <w:t>服务线程通过将迭代器传与解算插件来启动解算过程；</w:t>
      </w:r>
    </w:p>
    <w:p w:rsidR="002C4BDC" w:rsidRDefault="002C4BDC" w:rsidP="00B02904">
      <w:pPr>
        <w:spacing w:before="163" w:after="163"/>
        <w:ind w:firstLine="480"/>
      </w:pPr>
      <w:r>
        <w:rPr>
          <w:rFonts w:hint="eastAsia"/>
        </w:rPr>
        <w:t xml:space="preserve">(3) </w:t>
      </w:r>
      <w:r>
        <w:rPr>
          <w:rFonts w:hint="eastAsia"/>
        </w:rPr>
        <w:t>解算插件重置</w:t>
      </w:r>
      <w:r>
        <w:rPr>
          <w:rFonts w:hint="eastAsia"/>
        </w:rPr>
        <w:t>lua</w:t>
      </w:r>
      <w:r>
        <w:rPr>
          <w:rFonts w:hint="eastAsia"/>
        </w:rPr>
        <w:t>代码定义的环境，然后开始解算运算；</w:t>
      </w:r>
    </w:p>
    <w:p w:rsidR="002C4BDC" w:rsidRDefault="002C4BDC" w:rsidP="00B02904">
      <w:pPr>
        <w:spacing w:before="163" w:after="163"/>
        <w:ind w:firstLine="480"/>
      </w:pPr>
      <w:r>
        <w:rPr>
          <w:rFonts w:hint="eastAsia"/>
        </w:rPr>
        <w:t>(4)</w:t>
      </w:r>
      <w:r>
        <w:t xml:space="preserve"> </w:t>
      </w:r>
      <w:r>
        <w:t>服务线程等待解算插件返回结果</w:t>
      </w:r>
      <w:r>
        <w:rPr>
          <w:rFonts w:hint="eastAsia"/>
        </w:rPr>
        <w:t>；</w:t>
      </w:r>
    </w:p>
    <w:p w:rsidR="002C4BDC" w:rsidRDefault="002C4BDC" w:rsidP="00B02904">
      <w:pPr>
        <w:spacing w:before="163" w:after="163"/>
        <w:ind w:firstLine="480"/>
      </w:pPr>
      <w:r>
        <w:rPr>
          <w:rFonts w:hint="eastAsia"/>
        </w:rPr>
        <w:t xml:space="preserve">(5) </w:t>
      </w:r>
      <w:r>
        <w:rPr>
          <w:rFonts w:hint="eastAsia"/>
        </w:rPr>
        <w:t>服务线程收到解算插件返回的结果后，如果成功，则将成功匹配到的指标项所对应的影子数据返回给客户端。</w:t>
      </w:r>
    </w:p>
    <w:p w:rsidR="002C4BDC" w:rsidRDefault="002C4BDC" w:rsidP="00B02904">
      <w:pPr>
        <w:spacing w:before="163" w:after="163"/>
        <w:ind w:firstLine="480"/>
      </w:pPr>
    </w:p>
    <w:p w:rsidR="000760E3" w:rsidRDefault="000760E3" w:rsidP="000760E3">
      <w:pPr>
        <w:pStyle w:val="-1"/>
        <w:spacing w:before="163" w:after="163"/>
      </w:pPr>
      <w:bookmarkStart w:id="45" w:name="_Toc484291783"/>
      <w:r>
        <w:rPr>
          <w:rFonts w:hint="eastAsia"/>
        </w:rPr>
        <w:t xml:space="preserve">6.3.2 </w:t>
      </w:r>
      <w:r>
        <w:rPr>
          <w:rFonts w:hint="eastAsia"/>
        </w:rPr>
        <w:t>关键代码</w:t>
      </w:r>
      <w:bookmarkEnd w:id="45"/>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4BDC" w:rsidRPr="00E17AED" w:rsidTr="00526493">
        <w:tc>
          <w:tcPr>
            <w:tcW w:w="8296" w:type="dxa"/>
            <w:shd w:val="clear" w:color="auto" w:fill="000000" w:themeFill="text1"/>
          </w:tcPr>
          <w:p w:rsidR="002C4BDC" w:rsidRPr="00E17AED" w:rsidRDefault="002C4BDC"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解算器抽象接口</w:t>
            </w:r>
          </w:p>
        </w:tc>
      </w:tr>
      <w:tr w:rsidR="002C4BDC" w:rsidRPr="00E17AED" w:rsidTr="00526493">
        <w:tc>
          <w:tcPr>
            <w:tcW w:w="8296" w:type="dxa"/>
            <w:shd w:val="clear" w:color="auto" w:fill="F2F2F2" w:themeFill="background1" w:themeFillShade="F2"/>
          </w:tcPr>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solver-interface.h</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@description: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declare functions that will be export.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#define</w:t>
            </w:r>
            <w:r w:rsidRPr="002C4BDC">
              <w:rPr>
                <w:rFonts w:ascii="Consolas" w:hAnsi="Consolas" w:cs="Consolas"/>
                <w:color w:val="000000"/>
                <w:kern w:val="0"/>
                <w:sz w:val="19"/>
                <w:szCs w:val="19"/>
              </w:rPr>
              <w:t xml:space="preserve"> </w:t>
            </w:r>
            <w:r w:rsidRPr="002C4BDC">
              <w:rPr>
                <w:rFonts w:ascii="Consolas" w:hAnsi="Consolas" w:cs="Consolas"/>
                <w:color w:val="6F008A"/>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struct</w:t>
            </w: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_tag_solver_init_input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char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ptr_script_filename;</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IndicatorDesc</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ptr_indicator_desc;</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ptr_indicator_coll;</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ConstIterator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t>ptr_indicator_citer;</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bool</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r w:rsidRPr="002C4BDC">
              <w:rPr>
                <w:rFonts w:ascii="Consolas" w:hAnsi="Consolas" w:cs="Consolas"/>
                <w:color w:val="0000FF"/>
                <w:kern w:val="0"/>
                <w:sz w:val="19"/>
                <w:szCs w:val="19"/>
              </w:rPr>
              <w:t>const</w:t>
            </w: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&amp; init_input);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int</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bool</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)(std::</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result_set, </w:t>
            </w:r>
            <w:r w:rsidRPr="002C4BDC">
              <w:rPr>
                <w:rFonts w:ascii="Consolas" w:hAnsi="Consolas" w:cs="Consolas"/>
                <w:color w:val="0000FF"/>
                <w:kern w:val="0"/>
                <w:sz w:val="19"/>
                <w:szCs w:val="19"/>
              </w:rPr>
              <w:t>const</w:t>
            </w:r>
            <w:r w:rsidRPr="002C4BDC">
              <w:rPr>
                <w:rFonts w:ascii="Consolas" w:hAnsi="Consolas" w:cs="Consolas"/>
                <w:color w:val="000000"/>
                <w:kern w:val="0"/>
                <w:sz w:val="19"/>
                <w:szCs w:val="19"/>
              </w:rPr>
              <w:t xml:space="preserve"> std::</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&gt;&amp; source_set);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typedef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struct</w:t>
            </w: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_tag_solver_lib</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IInitSolver;</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ISolverDimension;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ISolve;</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IUninitSolver;</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HMODULE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t>hModule;</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#endif</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bool</w:t>
            </w:r>
            <w:r w:rsidRPr="002C4BDC">
              <w:rPr>
                <w:rFonts w:ascii="Consolas" w:hAnsi="Consolas" w:cs="Consolas"/>
                <w:color w:val="000000"/>
                <w:kern w:val="0"/>
                <w:sz w:val="19"/>
                <w:szCs w:val="19"/>
              </w:rPr>
              <w:t xml:space="preserve"> LoadSolverLib(</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const</w:t>
            </w:r>
            <w:r w:rsidRPr="002C4BDC">
              <w:rPr>
                <w:rFonts w:ascii="Consolas" w:hAnsi="Consolas" w:cs="Consolas"/>
                <w:color w:val="000000"/>
                <w:kern w:val="0"/>
                <w:sz w:val="19"/>
                <w:szCs w:val="19"/>
              </w:rPr>
              <w:t xml:space="preserve"> std::</w:t>
            </w:r>
            <w:r w:rsidRPr="002C4BDC">
              <w:rPr>
                <w:rFonts w:ascii="Consolas" w:hAnsi="Consolas" w:cs="Consolas"/>
                <w:color w:val="2B91AF"/>
                <w:kern w:val="0"/>
                <w:sz w:val="19"/>
                <w:szCs w:val="19"/>
              </w:rPr>
              <w:t>string</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 = ::LoadLibraryA(</w:t>
            </w:r>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.c_str());</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nullptr</w:t>
            </w:r>
            <w:r w:rsidRPr="002C4BDC">
              <w:rPr>
                <w:rFonts w:ascii="Consolas" w:hAnsi="Consolas" w:cs="Consolas"/>
                <w:color w:val="000000"/>
                <w:kern w:val="0"/>
                <w:sz w:val="19"/>
                <w:szCs w:val="19"/>
              </w:rPr>
              <w:t xml:space="preserve"> ==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false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.IInitSolver = (</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)GetProcAddress(</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.hModule, </w:t>
            </w:r>
            <w:r w:rsidRPr="002C4BDC">
              <w:rPr>
                <w:rFonts w:ascii="Consolas" w:hAnsi="Consolas" w:cs="Consolas"/>
                <w:color w:val="A31515"/>
                <w:kern w:val="0"/>
                <w:sz w:val="19"/>
                <w:szCs w:val="19"/>
              </w:rPr>
              <w:t>"_Interface_InitSolver"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.ISolverDimension = (</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)GetProcAddress(</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.hModule, </w:t>
            </w:r>
            <w:r w:rsidRPr="002C4BDC">
              <w:rPr>
                <w:rFonts w:ascii="Consolas" w:hAnsi="Consolas" w:cs="Consolas"/>
                <w:color w:val="A31515"/>
                <w:kern w:val="0"/>
                <w:sz w:val="19"/>
                <w:szCs w:val="19"/>
              </w:rPr>
              <w:t>"_Interface_SolverDimension"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 = (</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)GetProcAddress(</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.hModule, </w:t>
            </w:r>
            <w:r w:rsidRPr="002C4BDC">
              <w:rPr>
                <w:rFonts w:ascii="Consolas" w:hAnsi="Consolas" w:cs="Consolas"/>
                <w:color w:val="A31515"/>
                <w:kern w:val="0"/>
                <w:sz w:val="19"/>
                <w:szCs w:val="19"/>
              </w:rPr>
              <w:t>"_Interface_Solve"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.IUninitSolver = (</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)GetProcAddress(</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.hModule, </w:t>
            </w:r>
            <w:r w:rsidRPr="002C4BDC">
              <w:rPr>
                <w:rFonts w:ascii="Consolas" w:hAnsi="Consolas" w:cs="Consolas"/>
                <w:color w:val="A31515"/>
                <w:kern w:val="0"/>
                <w:sz w:val="19"/>
                <w:szCs w:val="19"/>
              </w:rPr>
              <w:t>"_Interface_UninitSolver"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#endif</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true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 xml:space="preserve"> FreeSolverLib(</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::FreeLibrary(</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#endif</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E17AED" w:rsidRDefault="002C4BDC" w:rsidP="002C4BDC">
            <w:pPr>
              <w:spacing w:beforeLines="0" w:before="0" w:afterLines="0" w:after="0" w:line="200" w:lineRule="atLeast"/>
              <w:ind w:firstLineChars="0" w:firstLine="0"/>
              <w:rPr>
                <w:sz w:val="21"/>
                <w:szCs w:val="21"/>
              </w:rPr>
            </w:pPr>
            <w:r w:rsidRPr="002C4BDC">
              <w:rPr>
                <w:rFonts w:ascii="Consolas" w:hAnsi="Consolas" w:cs="Consolas"/>
                <w:color w:val="0000FF"/>
                <w:kern w:val="0"/>
                <w:sz w:val="19"/>
                <w:szCs w:val="19"/>
              </w:rPr>
              <w:t>#endif</w:t>
            </w:r>
            <w:r w:rsidRPr="002C4BDC">
              <w:rPr>
                <w:rFonts w:ascii="Consolas" w:hAnsi="Consolas" w:cs="Consolas"/>
                <w:color w:val="000000"/>
                <w:kern w:val="0"/>
                <w:sz w:val="19"/>
                <w:szCs w:val="19"/>
              </w:rPr>
              <w:t xml:space="preserve"> </w:t>
            </w:r>
            <w:r w:rsidRPr="002C4BDC">
              <w:rPr>
                <w:rFonts w:ascii="Consolas" w:hAnsi="Consolas" w:cs="Consolas"/>
                <w:color w:val="008000"/>
                <w:kern w:val="0"/>
                <w:sz w:val="19"/>
                <w:szCs w:val="19"/>
              </w:rPr>
              <w:t>// _ENCO_SOLVER_INTERFACES_H_</w:t>
            </w:r>
          </w:p>
        </w:tc>
      </w:tr>
    </w:tbl>
    <w:p w:rsidR="000760E3" w:rsidRDefault="000760E3" w:rsidP="000760E3">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6493" w:rsidRPr="00E17AED" w:rsidTr="00526493">
        <w:tc>
          <w:tcPr>
            <w:tcW w:w="8296" w:type="dxa"/>
            <w:shd w:val="clear" w:color="auto" w:fill="000000" w:themeFill="text1"/>
          </w:tcPr>
          <w:p w:rsidR="00526493" w:rsidRPr="00E17AED" w:rsidRDefault="00526493"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解算器依赖的算法模板，（</w:t>
            </w:r>
            <w:r>
              <w:rPr>
                <w:rFonts w:hint="eastAsia"/>
                <w:b/>
                <w:color w:val="FFFFFF" w:themeColor="background1"/>
                <w:sz w:val="21"/>
                <w:szCs w:val="21"/>
              </w:rPr>
              <w:t>lua</w:t>
            </w:r>
            <w:r>
              <w:rPr>
                <w:rFonts w:hint="eastAsia"/>
                <w:b/>
                <w:color w:val="FFFFFF" w:themeColor="background1"/>
                <w:sz w:val="21"/>
                <w:szCs w:val="21"/>
              </w:rPr>
              <w:t>语言）</w:t>
            </w:r>
          </w:p>
        </w:tc>
      </w:tr>
      <w:tr w:rsidR="00526493" w:rsidRPr="00E17AED" w:rsidTr="00526493">
        <w:tc>
          <w:tcPr>
            <w:tcW w:w="8296" w:type="dxa"/>
            <w:shd w:val="clear" w:color="auto" w:fill="F2F2F2" w:themeFill="background1" w:themeFillShade="F2"/>
          </w:tcPr>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script for solver </w:t>
            </w:r>
          </w:p>
          <w:p w:rsidR="00485412"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What you have to do:</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1) tell the host routine the dim</w:t>
            </w:r>
            <w:r w:rsidR="00485412" w:rsidRPr="00FC4C10">
              <w:rPr>
                <w:rFonts w:ascii="Consolas" w:hAnsi="Consolas"/>
                <w:sz w:val="19"/>
                <w:szCs w:val="19"/>
              </w:rPr>
              <w:t>ension of this script by defi-</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ning the global variable "GLOBAL_SOLVER_DIMENSION".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2) program the callback function "SOLVE_THE_PAIR".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3) in addition, you can program this entire script as freely</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lastRenderedPageBreak/>
              <w:t>*  as you want but make sure that this script follows the grammar</w:t>
            </w:r>
          </w:p>
          <w:p w:rsidR="00526493"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of language LUA.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for example, this script is prepared for 2-D solver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GLOBAL_SOLVER_DIMENSION = 2</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if you want to prepare for higher dimension solver, you can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use one line of the following annotation as the script.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3</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4</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default threshold of judging is 0.5, but you can redefine it.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GLOBAL_THRESHOLD = 0.5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GLOBAL_IDCTDESC = {}</w:t>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GLOBAL_SELF = {}</w:t>
            </w:r>
            <w:r w:rsidRPr="00FC4C10">
              <w:rPr>
                <w:rFonts w:ascii="Consolas" w:hAnsi="Consolas"/>
                <w:sz w:val="19"/>
                <w:szCs w:val="19"/>
              </w:rPr>
              <w:tab/>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This is a CALL-BACK function that will be called by host program.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@param: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[in] self: represents the self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[in] opposite: represents the other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@return: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number: tell host routine about matching degree of the 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value range is [0.0 ~ 1.0]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 xml:space="preserve">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@remarks: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both two parameters are tables. the key of table refers to the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segment of indicator's 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we recommands that solving algorithm should be designed follow-</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ing the principle of matching, which is described in documents.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function SOLVE_THE_PAIR(self, opposite)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return 0.0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end</w:t>
            </w:r>
          </w:p>
        </w:tc>
      </w:tr>
    </w:tbl>
    <w:p w:rsidR="00526493" w:rsidRPr="00526493" w:rsidRDefault="00526493" w:rsidP="000760E3">
      <w:pPr>
        <w:spacing w:before="163" w:after="163"/>
        <w:ind w:firstLine="480"/>
      </w:pPr>
    </w:p>
    <w:p w:rsidR="00D41E33" w:rsidRDefault="00D41E33">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46" w:name="_Toc484291784"/>
      <w:r>
        <w:lastRenderedPageBreak/>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6"/>
    </w:p>
    <w:p w:rsidR="0096102F" w:rsidRPr="00810646" w:rsidRDefault="00D41E33" w:rsidP="0096102F">
      <w:pPr>
        <w:spacing w:before="163" w:after="163"/>
        <w:ind w:firstLine="480"/>
      </w:pPr>
      <w:r>
        <w:rPr>
          <w:rFonts w:hint="eastAsia"/>
          <w:noProof/>
        </w:rPr>
        <mc:AlternateContent>
          <mc:Choice Requires="wps">
            <w:drawing>
              <wp:anchor distT="0" distB="0" distL="114300" distR="114300" simplePos="0" relativeHeight="251790336" behindDoc="0" locked="0" layoutInCell="1" allowOverlap="1" wp14:anchorId="7B2D7FDE" wp14:editId="1B8F5CEA">
                <wp:simplePos x="0" y="0"/>
                <wp:positionH relativeFrom="column">
                  <wp:posOffset>3380740</wp:posOffset>
                </wp:positionH>
                <wp:positionV relativeFrom="paragraph">
                  <wp:posOffset>189562</wp:posOffset>
                </wp:positionV>
                <wp:extent cx="2249805" cy="7585075"/>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2249805" cy="758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Pr="001C5D92" w:rsidRDefault="002C3B2F" w:rsidP="001C5D92">
                            <w:pPr>
                              <w:spacing w:beforeLines="0" w:before="0" w:afterLines="0" w:after="0" w:line="0" w:lineRule="atLeast"/>
                              <w:ind w:firstLineChars="0" w:firstLine="0"/>
                              <w:rPr>
                                <w:sz w:val="18"/>
                              </w:rPr>
                            </w:pPr>
                            <w:r w:rsidRPr="001C5D92">
                              <w:rPr>
                                <w:sz w:val="18"/>
                              </w:rPr>
                              <w:t>Encoagent 2017</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out.txt</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enco-with-ui</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cluster-info.txt</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configuration.cfg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default-solver.dll</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enco-ui-opentor.exe</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enco2017-GUI.exe</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enco2017.exe</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HtmlRenderer.dll</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HtmlRenderer.WPF.dll</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indicator-desc.xml</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prikey.exe</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readme.md</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solver-script-template.lua</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busis</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idcts</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img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client</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server</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zoom.png</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secpath</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svrdata</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indicator-data.dat</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shdwdata</w:t>
                            </w:r>
                          </w:p>
                          <w:p w:rsidR="002C3B2F" w:rsidRPr="001C5D92" w:rsidRDefault="002C3B2F"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bkg-01.jpg</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circle-left@2x.png</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circle-remove@2x.png</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circle-right@2x.png</w:t>
                            </w:r>
                          </w:p>
                          <w:p w:rsidR="002C3B2F" w:rsidRDefault="002C3B2F" w:rsidP="001C5D92">
                            <w:pPr>
                              <w:spacing w:beforeLines="0" w:before="0" w:afterLines="0" w:after="0" w:line="0" w:lineRule="atLeast"/>
                              <w:ind w:firstLineChars="0" w:firstLine="0"/>
                              <w:rPr>
                                <w:sz w:val="18"/>
                              </w:rPr>
                            </w:pPr>
                            <w:r w:rsidRPr="001C5D92">
                              <w:rPr>
                                <w:sz w:val="18"/>
                              </w:rPr>
                              <w:t xml:space="preserve">        ok@2x.png</w:t>
                            </w:r>
                          </w:p>
                          <w:p w:rsidR="002C3B2F" w:rsidRDefault="002C3B2F" w:rsidP="001C5D92">
                            <w:pPr>
                              <w:spacing w:beforeLines="0" w:before="0" w:afterLines="0" w:after="0" w:line="0" w:lineRule="atLeast"/>
                              <w:ind w:firstLineChars="0" w:firstLine="0"/>
                              <w:rPr>
                                <w:sz w:val="18"/>
                              </w:rPr>
                            </w:pPr>
                          </w:p>
                          <w:p w:rsidR="002C3B2F" w:rsidRPr="001C5D92" w:rsidRDefault="002C3B2F" w:rsidP="002742D9">
                            <w:pPr>
                              <w:spacing w:beforeLines="0" w:before="0" w:afterLines="0" w:after="0" w:line="0" w:lineRule="atLeast"/>
                              <w:ind w:firstLineChars="0" w:firstLine="0"/>
                              <w:jc w:val="right"/>
                              <w:rPr>
                                <w:sz w:val="18"/>
                              </w:rPr>
                            </w:pPr>
                            <w:r>
                              <w:rPr>
                                <w:rFonts w:hint="eastAsia"/>
                                <w:sz w:val="18"/>
                              </w:rPr>
                              <w:t>图</w:t>
                            </w:r>
                            <w:r>
                              <w:rPr>
                                <w:rFonts w:hint="eastAsia"/>
                                <w:sz w:val="18"/>
                              </w:rP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7FDE" id="文本框 65" o:spid="_x0000_s1171" type="#_x0000_t202" style="position:absolute;left:0;text-align:left;margin-left:266.2pt;margin-top:14.95pt;width:177.15pt;height:59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" filled="f" stroked="f" strokeweight=".5pt">
                <v:textbox>
                  <w:txbxContent>
                    <w:p w:rsidR="002C3B2F" w:rsidRPr="001C5D92" w:rsidRDefault="002C3B2F" w:rsidP="001C5D92">
                      <w:pPr>
                        <w:spacing w:beforeLines="0" w:before="0" w:afterLines="0" w:after="0" w:line="0" w:lineRule="atLeast"/>
                        <w:ind w:firstLineChars="0" w:firstLine="0"/>
                        <w:rPr>
                          <w:sz w:val="18"/>
                        </w:rPr>
                      </w:pPr>
                      <w:r w:rsidRPr="001C5D92">
                        <w:rPr>
                          <w:sz w:val="18"/>
                        </w:rPr>
                        <w:t>Encoagent 2017</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Install-Encoagent-2017.exe.config</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2C3B2F" w:rsidRPr="001C5D92" w:rsidRDefault="002C3B2F" w:rsidP="001C5D92">
                      <w:pPr>
                        <w:spacing w:beforeLines="0" w:before="0" w:afterLines="0" w:after="0" w:line="0" w:lineRule="atLeast"/>
                        <w:ind w:firstLineChars="0" w:firstLine="0"/>
                        <w:rPr>
                          <w:rFonts w:hint="eastAsia"/>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2C3B2F" w:rsidRPr="001C5D92" w:rsidRDefault="002C3B2F" w:rsidP="001C5D92">
                      <w:pPr>
                        <w:spacing w:beforeLines="0" w:before="0" w:afterLines="0" w:after="0" w:line="0" w:lineRule="atLeast"/>
                        <w:ind w:firstLineChars="0" w:firstLine="0"/>
                        <w:rPr>
                          <w:rFonts w:hint="eastAsia"/>
                          <w:sz w:val="18"/>
                        </w:rPr>
                      </w:pPr>
                      <w:r w:rsidRPr="001C5D92">
                        <w:rPr>
                          <w:rFonts w:hint="eastAsia"/>
                          <w:sz w:val="18"/>
                        </w:rPr>
                        <w:t>└─</w:t>
                      </w:r>
                      <w:r w:rsidRPr="001C5D92">
                        <w:rPr>
                          <w:rFonts w:hint="eastAsia"/>
                          <w:sz w:val="18"/>
                        </w:rPr>
                        <w:t>Resources</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circle-left@2x.png</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circle-remove@2x.png</w:t>
                      </w:r>
                    </w:p>
                    <w:p w:rsidR="002C3B2F" w:rsidRPr="001C5D92" w:rsidRDefault="002C3B2F" w:rsidP="001C5D92">
                      <w:pPr>
                        <w:spacing w:beforeLines="0" w:before="0" w:afterLines="0" w:after="0" w:line="0" w:lineRule="atLeast"/>
                        <w:ind w:firstLineChars="0" w:firstLine="0"/>
                        <w:rPr>
                          <w:sz w:val="18"/>
                        </w:rPr>
                      </w:pPr>
                      <w:r w:rsidRPr="001C5D92">
                        <w:rPr>
                          <w:sz w:val="18"/>
                        </w:rPr>
                        <w:t xml:space="preserve">        circle-right@2x.png</w:t>
                      </w:r>
                    </w:p>
                    <w:p w:rsidR="002C3B2F" w:rsidRDefault="002C3B2F" w:rsidP="001C5D92">
                      <w:pPr>
                        <w:spacing w:beforeLines="0" w:before="0" w:afterLines="0" w:after="0" w:line="0" w:lineRule="atLeast"/>
                        <w:ind w:firstLineChars="0" w:firstLine="0"/>
                        <w:rPr>
                          <w:sz w:val="18"/>
                        </w:rPr>
                      </w:pPr>
                      <w:r w:rsidRPr="001C5D92">
                        <w:rPr>
                          <w:sz w:val="18"/>
                        </w:rPr>
                        <w:t xml:space="preserve">        ok@2x.png</w:t>
                      </w:r>
                    </w:p>
                    <w:p w:rsidR="002C3B2F" w:rsidRDefault="002C3B2F" w:rsidP="001C5D92">
                      <w:pPr>
                        <w:spacing w:beforeLines="0" w:before="0" w:afterLines="0" w:after="0" w:line="0" w:lineRule="atLeast"/>
                        <w:ind w:firstLineChars="0" w:firstLine="0"/>
                        <w:rPr>
                          <w:sz w:val="18"/>
                        </w:rPr>
                      </w:pPr>
                    </w:p>
                    <w:p w:rsidR="002C3B2F" w:rsidRPr="001C5D92" w:rsidRDefault="002C3B2F" w:rsidP="002742D9">
                      <w:pPr>
                        <w:spacing w:beforeLines="0" w:before="0" w:afterLines="0" w:after="0" w:line="0" w:lineRule="atLeast"/>
                        <w:ind w:firstLineChars="0" w:firstLine="0"/>
                        <w:jc w:val="right"/>
                        <w:rPr>
                          <w:rFonts w:hint="eastAsia"/>
                          <w:sz w:val="18"/>
                        </w:rPr>
                      </w:pPr>
                      <w:r>
                        <w:rPr>
                          <w:rFonts w:hint="eastAsia"/>
                          <w:sz w:val="18"/>
                        </w:rPr>
                        <w:t>图</w:t>
                      </w:r>
                      <w:r>
                        <w:rPr>
                          <w:rFonts w:hint="eastAsia"/>
                          <w:sz w:val="18"/>
                        </w:rPr>
                        <w:t>7.1</w:t>
                      </w:r>
                    </w:p>
                  </w:txbxContent>
                </v:textbox>
                <w10:wrap type="square"/>
              </v:shape>
            </w:pict>
          </mc:Fallback>
        </mc:AlternateContent>
      </w:r>
      <w:r w:rsidR="00810646">
        <w:t>本论文论述了一个</w:t>
      </w:r>
      <w:r w:rsidR="00810646">
        <w:rPr>
          <w:rFonts w:hint="eastAsia"/>
        </w:rPr>
        <w:t>基于秘密共享的多方协作撮合服务的系统，并且给出了其中三个重要组成部分之一的</w:t>
      </w:r>
      <w:r w:rsidR="00810646">
        <w:rPr>
          <w:rFonts w:hint="eastAsia"/>
        </w:rPr>
        <w:t>P2P</w:t>
      </w:r>
      <w:r w:rsidR="00810646">
        <w:rPr>
          <w:rFonts w:hint="eastAsia"/>
        </w:rPr>
        <w:t>平台软件的实现。因此，本章提供一个</w:t>
      </w:r>
      <w:r w:rsidR="00810646">
        <w:rPr>
          <w:rFonts w:hint="eastAsia"/>
        </w:rPr>
        <w:t>P2P</w:t>
      </w:r>
      <w:r w:rsidR="00810646">
        <w:rPr>
          <w:rFonts w:hint="eastAsia"/>
        </w:rPr>
        <w:t>平台软件的</w:t>
      </w:r>
      <w:r w:rsidR="00810646">
        <w:rPr>
          <w:rFonts w:hint="eastAsia"/>
        </w:rPr>
        <w:t>0.1Beta</w:t>
      </w:r>
      <w:r w:rsidR="00810646">
        <w:rPr>
          <w:rFonts w:hint="eastAsia"/>
        </w:rPr>
        <w:t>发行版</w:t>
      </w:r>
      <w:r w:rsidR="0096102F">
        <w:rPr>
          <w:rFonts w:hint="eastAsia"/>
        </w:rPr>
        <w:t>（</w:t>
      </w:r>
      <w:r w:rsidR="001C5D92">
        <w:rPr>
          <w:rFonts w:hint="eastAsia"/>
        </w:rPr>
        <w:t>以下称其</w:t>
      </w:r>
      <w:r w:rsidR="0096102F">
        <w:rPr>
          <w:rFonts w:hint="eastAsia"/>
        </w:rPr>
        <w:t>代号，</w:t>
      </w:r>
      <w:r w:rsidR="0096102F">
        <w:rPr>
          <w:rFonts w:hint="eastAsia"/>
        </w:rPr>
        <w:t>Encoagent 2017</w:t>
      </w:r>
      <w:r w:rsidR="0096102F">
        <w:rPr>
          <w:rFonts w:hint="eastAsia"/>
        </w:rPr>
        <w:t>）</w:t>
      </w:r>
      <w:r w:rsidR="00810646">
        <w:rPr>
          <w:rFonts w:hint="eastAsia"/>
        </w:rPr>
        <w:t>的安装指引和使用案例。</w:t>
      </w:r>
      <w:r w:rsidR="0096102F">
        <w:t>根据该章内容用户完全可以快速入门</w:t>
      </w:r>
      <w:r w:rsidR="0096102F">
        <w:rPr>
          <w:rFonts w:hint="eastAsia"/>
        </w:rPr>
        <w:t>，并且</w:t>
      </w:r>
      <w:r w:rsidR="001C5D92">
        <w:rPr>
          <w:rFonts w:hint="eastAsia"/>
        </w:rPr>
        <w:t>通过或多或少的案例修改就能够适用于其自身的需求。</w:t>
      </w:r>
    </w:p>
    <w:p w:rsidR="00E915B1" w:rsidRDefault="00810646" w:rsidP="00810646">
      <w:pPr>
        <w:pStyle w:val="-0"/>
      </w:pPr>
      <w:bookmarkStart w:id="47" w:name="_Toc484291785"/>
      <w:r>
        <w:rPr>
          <w:rFonts w:hint="eastAsia"/>
        </w:rPr>
        <w:t xml:space="preserve">7.1 </w:t>
      </w:r>
      <w:r>
        <w:rPr>
          <w:rFonts w:hint="eastAsia"/>
        </w:rPr>
        <w:t>安装</w:t>
      </w:r>
      <w:bookmarkEnd w:id="47"/>
    </w:p>
    <w:p w:rsidR="00810646" w:rsidRDefault="001C5D92" w:rsidP="00810646">
      <w:pPr>
        <w:spacing w:before="163" w:after="163"/>
        <w:ind w:firstLine="480"/>
      </w:pPr>
      <w:r>
        <w:t>Encoagent 2017</w:t>
      </w:r>
      <w:r>
        <w:t>的软件包目录内容</w:t>
      </w:r>
      <w:r w:rsidR="002742D9">
        <w:t>如右图</w:t>
      </w:r>
      <w:r w:rsidR="000760E3">
        <w:rPr>
          <w:rFonts w:hint="eastAsia"/>
        </w:rPr>
        <w:t>7.1</w:t>
      </w:r>
      <w:r w:rsidR="002742D9">
        <w:rPr>
          <w:rFonts w:hint="eastAsia"/>
        </w:rPr>
        <w:t>。</w:t>
      </w:r>
    </w:p>
    <w:p w:rsidR="00D7260E" w:rsidRDefault="00D7260E" w:rsidP="00810646">
      <w:pPr>
        <w:spacing w:before="163" w:after="163"/>
        <w:ind w:firstLine="480"/>
      </w:pPr>
      <w:r>
        <w:rPr>
          <w:rFonts w:hint="eastAsia"/>
          <w:noProof/>
        </w:rPr>
        <mc:AlternateContent>
          <mc:Choice Requires="wps">
            <w:drawing>
              <wp:anchor distT="0" distB="0" distL="114300" distR="114300" simplePos="0" relativeHeight="251791360" behindDoc="0" locked="0" layoutInCell="1" allowOverlap="1" wp14:anchorId="335E295F" wp14:editId="3E65ECF7">
                <wp:simplePos x="0" y="0"/>
                <wp:positionH relativeFrom="column">
                  <wp:posOffset>-116840</wp:posOffset>
                </wp:positionH>
                <wp:positionV relativeFrom="paragraph">
                  <wp:posOffset>1378419</wp:posOffset>
                </wp:positionV>
                <wp:extent cx="3442915" cy="2393343"/>
                <wp:effectExtent l="0" t="0" r="0" b="6985"/>
                <wp:wrapSquare wrapText="bothSides"/>
                <wp:docPr id="69" name="文本框 69"/>
                <wp:cNvGraphicFramePr/>
                <a:graphic xmlns:a="http://schemas.openxmlformats.org/drawingml/2006/main">
                  <a:graphicData uri="http://schemas.microsoft.com/office/word/2010/wordprocessingShape">
                    <wps:wsp>
                      <wps:cNvSpPr txBox="1"/>
                      <wps:spPr>
                        <a:xfrm>
                          <a:off x="0" y="0"/>
                          <a:ext cx="3442915" cy="2393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2F" w:rsidRDefault="002C3B2F"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1">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2C3B2F" w:rsidRDefault="002C3B2F" w:rsidP="00D7260E">
                            <w:pPr>
                              <w:spacing w:beforeLines="0" w:before="0" w:afterLines="0" w:after="0" w:line="240" w:lineRule="atLeast"/>
                              <w:ind w:firstLineChars="83" w:firstLine="199"/>
                              <w:jc w:val="right"/>
                            </w:pPr>
                            <w:r>
                              <w:rPr>
                                <w:rFonts w:hint="eastAsia"/>
                              </w:rPr>
                              <w:t>图</w:t>
                            </w:r>
                            <w:r>
                              <w:rPr>
                                <w:rFonts w:hint="eastAsia"/>
                              </w:rPr>
                              <w:t>7.2</w:t>
                            </w:r>
                            <w:r>
                              <w:rPr>
                                <w:rFonts w:hint="eastAsia"/>
                              </w:rPr>
                              <w:t>：</w:t>
                            </w:r>
                            <w:r>
                              <w:t>安装程序界面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295F" id="文本框 69" o:spid="_x0000_s1172" type="#_x0000_t202" style="position:absolute;left:0;text-align:left;margin-left:-9.2pt;margin-top:108.55pt;width:271.1pt;height:188.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" filled="f" stroked="f" strokeweight=".5pt">
                <v:textbox>
                  <w:txbxContent>
                    <w:p w:rsidR="002C3B2F" w:rsidRDefault="002C3B2F"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2">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2C3B2F" w:rsidRDefault="002C3B2F" w:rsidP="00D7260E">
                      <w:pPr>
                        <w:spacing w:beforeLines="0" w:before="0" w:afterLines="0" w:after="0" w:line="240" w:lineRule="atLeast"/>
                        <w:ind w:firstLineChars="83" w:firstLine="199"/>
                        <w:jc w:val="right"/>
                        <w:rPr>
                          <w:rFonts w:hint="eastAsia"/>
                        </w:rPr>
                      </w:pPr>
                      <w:r>
                        <w:rPr>
                          <w:rFonts w:hint="eastAsia"/>
                        </w:rPr>
                        <w:t>图</w:t>
                      </w:r>
                      <w:r>
                        <w:rPr>
                          <w:rFonts w:hint="eastAsia"/>
                        </w:rPr>
                        <w:t>7.2</w:t>
                      </w:r>
                      <w:r>
                        <w:rPr>
                          <w:rFonts w:hint="eastAsia"/>
                        </w:rPr>
                        <w:t>：</w:t>
                      </w:r>
                      <w:r>
                        <w:t>安装程序界面</w:t>
                      </w:r>
                    </w:p>
                  </w:txbxContent>
                </v:textbox>
                <w10:wrap type="square"/>
              </v:shape>
            </w:pict>
          </mc:Fallback>
        </mc:AlternateContent>
      </w:r>
      <w:r>
        <w:rPr>
          <w:rFonts w:hint="eastAsia"/>
        </w:rPr>
        <w:t>安装方法是启动目录下的“</w:t>
      </w:r>
      <w:r w:rsidRPr="00D7260E">
        <w:t>Install-Encoagent-2017.exe</w:t>
      </w:r>
      <w:r>
        <w:rPr>
          <w:rFonts w:hint="eastAsia"/>
        </w:rPr>
        <w:t>”安装程序进行快速安装。该程序会将目录“</w:t>
      </w:r>
      <w:r>
        <w:rPr>
          <w:rFonts w:hint="eastAsia"/>
        </w:rPr>
        <w:t>enco-with-ui</w:t>
      </w:r>
      <w:r>
        <w:rPr>
          <w:rFonts w:hint="eastAsia"/>
        </w:rPr>
        <w:t>”下的内容拷贝至目标路径当中，同时也会在系统环境变量和系统注册表中写入程序运行所需的必要参数。</w:t>
      </w:r>
    </w:p>
    <w:p w:rsidR="00D7260E" w:rsidRDefault="00D7260E" w:rsidP="00810646">
      <w:pPr>
        <w:spacing w:before="163" w:after="163"/>
        <w:ind w:firstLine="480"/>
      </w:pPr>
      <w:r>
        <w:rPr>
          <w:rFonts w:hint="eastAsia"/>
        </w:rPr>
        <w:t>待安装程序成功将</w:t>
      </w:r>
      <w:r>
        <w:rPr>
          <w:rFonts w:hint="eastAsia"/>
        </w:rPr>
        <w:t>Encoagent 2017</w:t>
      </w:r>
      <w:r>
        <w:rPr>
          <w:rFonts w:hint="eastAsia"/>
        </w:rPr>
        <w:t>安装至计算机当中之后，用户即可通过目标路径下的“</w:t>
      </w:r>
      <w:r>
        <w:rPr>
          <w:rFonts w:hint="eastAsia"/>
        </w:rPr>
        <w:t>enco2017.exe</w:t>
      </w:r>
      <w:r>
        <w:rPr>
          <w:rFonts w:hint="eastAsia"/>
        </w:rPr>
        <w:t>”和“</w:t>
      </w:r>
      <w:r>
        <w:rPr>
          <w:rFonts w:hint="eastAsia"/>
        </w:rPr>
        <w:t>enco2017-GUI.exe</w:t>
      </w:r>
      <w:r>
        <w:rPr>
          <w:rFonts w:hint="eastAsia"/>
        </w:rPr>
        <w:t>”使用该软件的所用功能。</w:t>
      </w:r>
    </w:p>
    <w:p w:rsidR="00810646" w:rsidRDefault="00810646" w:rsidP="00810646">
      <w:pPr>
        <w:pStyle w:val="-0"/>
      </w:pPr>
      <w:bookmarkStart w:id="48" w:name="_Toc484291786"/>
      <w:r>
        <w:rPr>
          <w:rFonts w:hint="eastAsia"/>
        </w:rPr>
        <w:lastRenderedPageBreak/>
        <w:t xml:space="preserve">7.2 </w:t>
      </w:r>
      <w:r>
        <w:rPr>
          <w:rFonts w:hint="eastAsia"/>
        </w:rPr>
        <w:t>运用</w:t>
      </w:r>
      <w:bookmarkEnd w:id="48"/>
    </w:p>
    <w:p w:rsidR="003C4E0C" w:rsidRDefault="0053490B" w:rsidP="00B02904">
      <w:pPr>
        <w:spacing w:before="163" w:after="163"/>
        <w:ind w:firstLine="480"/>
      </w:pPr>
      <w:r>
        <w:t>在本节</w:t>
      </w:r>
      <w:r>
        <w:rPr>
          <w:rFonts w:hint="eastAsia"/>
        </w:rPr>
        <w:t>，</w:t>
      </w:r>
      <w:r>
        <w:t>我以一个游戏制作者的角色出发</w:t>
      </w:r>
      <w:r>
        <w:rPr>
          <w:rFonts w:hint="eastAsia"/>
        </w:rPr>
        <w:t>，试图通过使用该系统找到合适的合作伙伴。具体的假设背景在附录</w:t>
      </w:r>
      <w:r>
        <w:t>I</w:t>
      </w:r>
      <w:r>
        <w:rPr>
          <w:rFonts w:hint="eastAsia"/>
        </w:rPr>
        <w:t>中描述。操作步骤如下：</w:t>
      </w:r>
    </w:p>
    <w:p w:rsidR="0053490B" w:rsidRDefault="0053490B" w:rsidP="00B02904">
      <w:pPr>
        <w:spacing w:before="163" w:after="163"/>
        <w:ind w:firstLine="480"/>
      </w:pPr>
      <w:r>
        <w:t xml:space="preserve">(1) </w:t>
      </w:r>
      <w:r>
        <w:t>启动图形化客户端界面</w:t>
      </w:r>
      <w:r w:rsidR="009B1D6E">
        <w:rPr>
          <w:rFonts w:hint="eastAsia"/>
        </w:rPr>
        <w:t>，</w:t>
      </w:r>
      <w:r w:rsidR="009B1D6E">
        <w:t>在红色标注的搜索框内键入需求描述</w:t>
      </w:r>
      <w:r w:rsidR="009B1D6E">
        <w:rPr>
          <w:rFonts w:hint="eastAsia"/>
        </w:rPr>
        <w:t>。</w:t>
      </w:r>
      <w:r w:rsidR="009B1D6E">
        <w:t>在该场景中</w:t>
      </w:r>
      <w:r w:rsidR="009B1D6E">
        <w:rPr>
          <w:rFonts w:hint="eastAsia"/>
        </w:rPr>
        <w:t>，</w:t>
      </w:r>
      <w:r w:rsidR="009B1D6E">
        <w:t>我需要一个能一起创造游戏的合作伙伴</w:t>
      </w:r>
      <w:r w:rsidR="009B1D6E">
        <w:rPr>
          <w:rFonts w:hint="eastAsia"/>
        </w:rPr>
        <w:t>，</w:t>
      </w:r>
      <w:r w:rsidR="009B1D6E">
        <w:t>因此我选择输入</w:t>
      </w:r>
      <w:r w:rsidR="009B1D6E">
        <w:rPr>
          <w:rFonts w:hint="eastAsia"/>
        </w:rPr>
        <w:t>“</w:t>
      </w:r>
      <w:r w:rsidR="009B1D6E">
        <w:rPr>
          <w:rFonts w:hint="eastAsia"/>
        </w:rPr>
        <w:t>create new game</w:t>
      </w:r>
      <w:r w:rsidR="009B1D6E">
        <w:rPr>
          <w:rFonts w:hint="eastAsia"/>
        </w:rPr>
        <w:t>”。回车或点击右侧的搜索按钮进入“入口网站”，即需求分析与指标服务搜索引擎。</w:t>
      </w:r>
    </w:p>
    <w:p w:rsidR="0053490B" w:rsidRDefault="009B1D6E" w:rsidP="0053490B">
      <w:pPr>
        <w:spacing w:before="163" w:after="163"/>
        <w:ind w:firstLine="480"/>
        <w:jc w:val="center"/>
      </w:pPr>
      <w:r>
        <w:rPr>
          <w:noProof/>
        </w:rPr>
        <w:drawing>
          <wp:inline distT="0" distB="0" distL="0" distR="0">
            <wp:extent cx="4206240" cy="245964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20995" cy="2468269"/>
                    </a:xfrm>
                    <a:prstGeom prst="rect">
                      <a:avLst/>
                    </a:prstGeom>
                    <a:noFill/>
                    <a:ln>
                      <a:noFill/>
                    </a:ln>
                  </pic:spPr>
                </pic:pic>
              </a:graphicData>
            </a:graphic>
          </wp:inline>
        </w:drawing>
      </w:r>
    </w:p>
    <w:p w:rsidR="0053490B" w:rsidRDefault="0053490B" w:rsidP="0053490B">
      <w:pPr>
        <w:spacing w:before="163" w:after="163"/>
        <w:ind w:firstLine="480"/>
        <w:jc w:val="center"/>
      </w:pPr>
      <w:r>
        <w:t>图</w:t>
      </w:r>
      <w:r>
        <w:rPr>
          <w:rFonts w:hint="eastAsia"/>
        </w:rPr>
        <w:t>7.3</w:t>
      </w:r>
      <w:r>
        <w:rPr>
          <w:rFonts w:hint="eastAsia"/>
        </w:rPr>
        <w:t>：初始界面</w:t>
      </w:r>
    </w:p>
    <w:p w:rsidR="0053490B" w:rsidRDefault="009B1D6E" w:rsidP="00B02904">
      <w:pPr>
        <w:spacing w:before="163" w:after="163"/>
        <w:ind w:firstLine="480"/>
      </w:pPr>
      <w:r>
        <w:rPr>
          <w:noProof/>
        </w:rPr>
        <w:drawing>
          <wp:anchor distT="0" distB="0" distL="114300" distR="114300" simplePos="0" relativeHeight="251792384" behindDoc="0" locked="0" layoutInCell="1" allowOverlap="1" wp14:anchorId="6BB67667" wp14:editId="51E936FE">
            <wp:simplePos x="0" y="0"/>
            <wp:positionH relativeFrom="column">
              <wp:posOffset>1241044</wp:posOffset>
            </wp:positionH>
            <wp:positionV relativeFrom="paragraph">
              <wp:posOffset>576326</wp:posOffset>
            </wp:positionV>
            <wp:extent cx="3272790" cy="2252980"/>
            <wp:effectExtent l="0" t="0" r="381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72790" cy="2252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Pr>
          <w:rFonts w:hint="eastAsia"/>
        </w:rPr>
        <w:t>网站根据搜索内容自动分析用户的需求后，向用户（我）提供推荐的高匹配度的指标服务。</w:t>
      </w:r>
    </w:p>
    <w:p w:rsidR="009B1D6E" w:rsidRDefault="009B1D6E" w:rsidP="009B1D6E">
      <w:pPr>
        <w:spacing w:before="163" w:after="163"/>
        <w:ind w:firstLine="480"/>
        <w:jc w:val="center"/>
      </w:pPr>
      <w:r>
        <w:t>图</w:t>
      </w:r>
      <w:r>
        <w:rPr>
          <w:rFonts w:hint="eastAsia"/>
        </w:rPr>
        <w:t>7.4</w:t>
      </w:r>
      <w:r>
        <w:rPr>
          <w:rFonts w:hint="eastAsia"/>
        </w:rPr>
        <w:t>：搜索结果</w:t>
      </w:r>
    </w:p>
    <w:p w:rsidR="009B1D6E" w:rsidRDefault="009B1D6E" w:rsidP="00B02904">
      <w:pPr>
        <w:spacing w:before="163" w:after="163"/>
        <w:ind w:firstLine="480"/>
      </w:pPr>
      <w:r>
        <w:rPr>
          <w:rFonts w:hint="eastAsia"/>
        </w:rPr>
        <w:t>用户（我）在浏览这些指标之后，选择我需要而且觉得合适的指标服务，并</w:t>
      </w:r>
      <w:r>
        <w:rPr>
          <w:rFonts w:hint="eastAsia"/>
        </w:rPr>
        <w:lastRenderedPageBreak/>
        <w:t>下载指标服务器信息文件到本地计算机当中。双击下载的文件可以通过辅助工具软件“</w:t>
      </w:r>
      <w:r w:rsidRPr="009B1D6E">
        <w:t>enco-ui-opentor.exe</w:t>
      </w:r>
      <w:r>
        <w:rPr>
          <w:rFonts w:hint="eastAsia"/>
        </w:rPr>
        <w:t>”打开这个指标到指标仓库当中。</w:t>
      </w:r>
    </w:p>
    <w:p w:rsidR="009B1D6E" w:rsidRDefault="009B1D6E" w:rsidP="009B1D6E">
      <w:pPr>
        <w:spacing w:before="163" w:after="163"/>
        <w:ind w:firstLine="480"/>
        <w:jc w:val="center"/>
      </w:pPr>
      <w:r>
        <w:rPr>
          <w:noProof/>
        </w:rPr>
        <w:drawing>
          <wp:inline distT="0" distB="0" distL="0" distR="0" wp14:anchorId="5833611B" wp14:editId="1553B20B">
            <wp:extent cx="3482035" cy="2397515"/>
            <wp:effectExtent l="0" t="0" r="444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9622" cy="2402739"/>
                    </a:xfrm>
                    <a:prstGeom prst="rect">
                      <a:avLst/>
                    </a:prstGeom>
                  </pic:spPr>
                </pic:pic>
              </a:graphicData>
            </a:graphic>
          </wp:inline>
        </w:drawing>
      </w:r>
    </w:p>
    <w:p w:rsidR="009B1D6E" w:rsidRDefault="009B1D6E" w:rsidP="009B1D6E">
      <w:pPr>
        <w:spacing w:before="163" w:after="163"/>
        <w:ind w:firstLine="480"/>
        <w:jc w:val="center"/>
      </w:pPr>
      <w:r>
        <w:rPr>
          <w:rFonts w:hint="eastAsia"/>
        </w:rPr>
        <w:t>图</w:t>
      </w:r>
      <w:r>
        <w:rPr>
          <w:rFonts w:hint="eastAsia"/>
        </w:rPr>
        <w:t>7.5</w:t>
      </w:r>
      <w:r>
        <w:rPr>
          <w:rFonts w:hint="eastAsia"/>
        </w:rPr>
        <w:t>：指标服务信息页面，绿色按钮为下载功能</w:t>
      </w:r>
    </w:p>
    <w:p w:rsidR="0053490B" w:rsidRDefault="009B1D6E" w:rsidP="00B02904">
      <w:pPr>
        <w:spacing w:before="163" w:after="163"/>
        <w:ind w:firstLine="480"/>
      </w:pPr>
      <w:r>
        <w:rPr>
          <w:rFonts w:hint="eastAsia"/>
        </w:rPr>
        <w:t xml:space="preserve">(3) </w:t>
      </w:r>
      <w:r>
        <w:rPr>
          <w:rFonts w:hint="eastAsia"/>
        </w:rPr>
        <w:t>用户（我）选择了</w:t>
      </w:r>
      <w:r w:rsidR="00E115AB">
        <w:rPr>
          <w:rFonts w:hint="eastAsia"/>
        </w:rPr>
        <w:t>5</w:t>
      </w:r>
      <w:r w:rsidR="00E115AB">
        <w:rPr>
          <w:rFonts w:hint="eastAsia"/>
        </w:rPr>
        <w:t>项指标：“图形技术”、“物理引擎技术”、“网络技术”、“游戏类型”和“游戏背景”。可以在图形界面当中看到这些指标已经被程序所识别。</w:t>
      </w:r>
    </w:p>
    <w:p w:rsidR="002C3B2F" w:rsidRDefault="00E115AB" w:rsidP="00E115AB">
      <w:pPr>
        <w:spacing w:before="163" w:after="163"/>
        <w:ind w:firstLine="480"/>
        <w:jc w:val="center"/>
      </w:pPr>
      <w:r>
        <w:rPr>
          <w:noProof/>
        </w:rPr>
        <w:drawing>
          <wp:inline distT="0" distB="0" distL="0" distR="0" wp14:anchorId="643766E1" wp14:editId="7C21287E">
            <wp:extent cx="3416199" cy="231146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78" cy="2320179"/>
                    </a:xfrm>
                    <a:prstGeom prst="rect">
                      <a:avLst/>
                    </a:prstGeom>
                  </pic:spPr>
                </pic:pic>
              </a:graphicData>
            </a:graphic>
          </wp:inline>
        </w:drawing>
      </w:r>
    </w:p>
    <w:p w:rsidR="00E115AB" w:rsidRDefault="00E115AB" w:rsidP="00E115AB">
      <w:pPr>
        <w:spacing w:before="163" w:after="163"/>
        <w:ind w:firstLine="480"/>
        <w:jc w:val="center"/>
      </w:pPr>
      <w:r>
        <w:t>图</w:t>
      </w:r>
      <w:r>
        <w:rPr>
          <w:rFonts w:hint="eastAsia"/>
        </w:rPr>
        <w:t>7.6</w:t>
      </w:r>
      <w:r>
        <w:rPr>
          <w:rFonts w:hint="eastAsia"/>
        </w:rPr>
        <w:t>：全局指标</w:t>
      </w:r>
    </w:p>
    <w:p w:rsidR="00E115AB" w:rsidRDefault="00E115AB" w:rsidP="00B02904">
      <w:pPr>
        <w:spacing w:before="163" w:after="163"/>
        <w:ind w:firstLine="480"/>
      </w:pPr>
      <w:r>
        <w:rPr>
          <w:rFonts w:hint="eastAsia"/>
        </w:rPr>
        <w:t xml:space="preserve">(4) </w:t>
      </w:r>
      <w:r>
        <w:rPr>
          <w:rFonts w:hint="eastAsia"/>
        </w:rPr>
        <w:t>点击左上角的添加新事务按钮。键入事务名称“</w:t>
      </w:r>
      <w:r>
        <w:rPr>
          <w:rFonts w:hint="eastAsia"/>
        </w:rPr>
        <w:t>newgame</w:t>
      </w:r>
      <w:r>
        <w:rPr>
          <w:rFonts w:hint="eastAsia"/>
        </w:rPr>
        <w:t>”即可成功添加。然后，从全局指标当中选择需要使用的指标，将其添加到“</w:t>
      </w:r>
      <w:r>
        <w:rPr>
          <w:rFonts w:hint="eastAsia"/>
        </w:rPr>
        <w:t>newgame</w:t>
      </w:r>
      <w:r>
        <w:rPr>
          <w:rFonts w:hint="eastAsia"/>
        </w:rPr>
        <w:t>”事务当中。这里选择了三个指标</w:t>
      </w:r>
      <w:r w:rsidR="00791266">
        <w:rPr>
          <w:rFonts w:hint="eastAsia"/>
        </w:rPr>
        <w:t>：</w:t>
      </w:r>
      <w:r w:rsidR="00405E0F">
        <w:rPr>
          <w:rFonts w:hint="eastAsia"/>
        </w:rPr>
        <w:t>“图形技术”、“物理引擎技术”</w:t>
      </w:r>
      <w:r w:rsidR="00405E0F">
        <w:rPr>
          <w:rFonts w:hint="eastAsia"/>
        </w:rPr>
        <w:t>和“游戏类型”。</w:t>
      </w:r>
      <w:r w:rsidR="00405E0F">
        <w:rPr>
          <w:rFonts w:hint="eastAsia"/>
        </w:rPr>
        <w:t>接下来通过填写这些指标的数据来启动这个事务。</w:t>
      </w:r>
    </w:p>
    <w:p w:rsidR="00E115AB" w:rsidRDefault="00E115AB" w:rsidP="00E115AB">
      <w:pPr>
        <w:spacing w:before="163" w:after="163"/>
        <w:ind w:firstLine="480"/>
        <w:jc w:val="center"/>
      </w:pPr>
      <w:r>
        <w:rPr>
          <w:rFonts w:hint="eastAsia"/>
        </w:rPr>
        <w:lastRenderedPageBreak/>
        <w:t>图</w:t>
      </w:r>
      <w:r>
        <w:rPr>
          <w:noProof/>
        </w:rPr>
        <w:drawing>
          <wp:anchor distT="0" distB="0" distL="114300" distR="114300" simplePos="0" relativeHeight="251793408" behindDoc="0" locked="0" layoutInCell="1" allowOverlap="1" wp14:anchorId="1A29601E" wp14:editId="40593059">
            <wp:simplePos x="0" y="0"/>
            <wp:positionH relativeFrom="column">
              <wp:posOffset>-506323</wp:posOffset>
            </wp:positionH>
            <wp:positionV relativeFrom="paragraph">
              <wp:posOffset>80010</wp:posOffset>
            </wp:positionV>
            <wp:extent cx="2903855" cy="19818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03855" cy="1981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0" locked="0" layoutInCell="1" allowOverlap="1" wp14:anchorId="6E0712B8" wp14:editId="20661FD2">
            <wp:simplePos x="0" y="0"/>
            <wp:positionH relativeFrom="column">
              <wp:posOffset>2440966</wp:posOffset>
            </wp:positionH>
            <wp:positionV relativeFrom="paragraph">
              <wp:posOffset>80010</wp:posOffset>
            </wp:positionV>
            <wp:extent cx="3396615" cy="198183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96615" cy="19818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7</w:t>
      </w:r>
      <w:r w:rsidR="003234D9">
        <w:t>.7</w:t>
      </w:r>
      <w:r w:rsidR="003234D9">
        <w:rPr>
          <w:rFonts w:hint="eastAsia"/>
        </w:rPr>
        <w:t>：</w:t>
      </w:r>
      <w:r w:rsidR="003234D9">
        <w:t>添加事务</w:t>
      </w:r>
      <w:bookmarkStart w:id="49" w:name="_GoBack"/>
      <w:bookmarkEnd w:id="49"/>
      <w:r w:rsidR="003234D9">
        <w:t>和指标</w:t>
      </w:r>
    </w:p>
    <w:p w:rsidR="00E115AB" w:rsidRDefault="00E115AB" w:rsidP="00B02904">
      <w:pPr>
        <w:spacing w:before="163" w:after="163"/>
        <w:ind w:firstLine="480"/>
      </w:pPr>
    </w:p>
    <w:p w:rsidR="00405E0F" w:rsidRDefault="00405E0F" w:rsidP="00B02904">
      <w:pPr>
        <w:spacing w:before="163" w:after="163"/>
        <w:ind w:firstLine="480"/>
        <w:rPr>
          <w:rFonts w:hint="eastAsia"/>
        </w:rPr>
      </w:pPr>
    </w:p>
    <w:p w:rsidR="00405E0F" w:rsidRDefault="00405E0F" w:rsidP="00B02904">
      <w:pPr>
        <w:spacing w:before="163" w:after="163"/>
        <w:ind w:firstLine="480"/>
        <w:rPr>
          <w:rFonts w:hint="eastAsia"/>
        </w:rPr>
      </w:pPr>
    </w:p>
    <w:p w:rsidR="00E915B1" w:rsidRDefault="00E915B1" w:rsidP="00E915B1">
      <w:pPr>
        <w:pStyle w:val="-"/>
        <w:spacing w:before="163" w:after="163"/>
      </w:pPr>
      <w:bookmarkStart w:id="50" w:name="_Toc484291787"/>
      <w:r>
        <w:t>第</w:t>
      </w:r>
      <w:r>
        <w:rPr>
          <w:rFonts w:hint="eastAsia"/>
        </w:rPr>
        <w:t>8</w:t>
      </w:r>
      <w:r>
        <w:rPr>
          <w:rFonts w:hint="eastAsia"/>
        </w:rPr>
        <w:t>章</w:t>
      </w:r>
      <w:r>
        <w:rPr>
          <w:rFonts w:hint="eastAsia"/>
        </w:rPr>
        <w:t xml:space="preserve"> </w:t>
      </w:r>
      <w:r>
        <w:rPr>
          <w:rFonts w:hint="eastAsia"/>
        </w:rPr>
        <w:t>结论</w:t>
      </w:r>
      <w:bookmarkEnd w:id="50"/>
    </w:p>
    <w:p w:rsidR="00E915B1" w:rsidRDefault="00E915B1" w:rsidP="00B02904">
      <w:pPr>
        <w:spacing w:before="163" w:after="163"/>
        <w:ind w:firstLine="480"/>
      </w:pPr>
    </w:p>
    <w:p w:rsidR="0050480A" w:rsidRDefault="0050480A" w:rsidP="00B02904">
      <w:pPr>
        <w:spacing w:before="163" w:after="163"/>
        <w:ind w:firstLine="480"/>
      </w:pPr>
    </w:p>
    <w:p w:rsidR="00E915B1" w:rsidRDefault="00E915B1" w:rsidP="00E915B1">
      <w:pPr>
        <w:pStyle w:val="-"/>
        <w:spacing w:before="163" w:after="163"/>
      </w:pPr>
      <w:bookmarkStart w:id="51" w:name="_Toc484291788"/>
      <w:r>
        <w:t>参考文献</w:t>
      </w:r>
      <w:bookmarkEnd w:id="51"/>
    </w:p>
    <w:p w:rsidR="0050480A" w:rsidRPr="0050480A" w:rsidRDefault="0050480A" w:rsidP="0050480A">
      <w:pPr>
        <w:spacing w:before="163" w:after="163"/>
        <w:ind w:firstLine="480"/>
      </w:pPr>
    </w:p>
    <w:p w:rsidR="00E915B1" w:rsidRDefault="00E915B1" w:rsidP="00B02904">
      <w:pPr>
        <w:spacing w:before="163" w:after="163"/>
        <w:ind w:firstLine="480"/>
      </w:pPr>
    </w:p>
    <w:p w:rsidR="00E915B1" w:rsidRDefault="00E915B1" w:rsidP="00E915B1">
      <w:pPr>
        <w:pStyle w:val="-"/>
        <w:spacing w:before="163" w:after="163"/>
      </w:pPr>
      <w:bookmarkStart w:id="52" w:name="_Toc484291789"/>
      <w:r>
        <w:t>致谢</w:t>
      </w:r>
      <w:bookmarkEnd w:id="52"/>
    </w:p>
    <w:p w:rsidR="0050480A" w:rsidRPr="0050480A" w:rsidRDefault="0050480A" w:rsidP="0050480A">
      <w:pPr>
        <w:spacing w:before="163" w:after="163"/>
        <w:ind w:firstLine="480"/>
      </w:pPr>
    </w:p>
    <w:p w:rsidR="002C3B2F" w:rsidRPr="0096102F" w:rsidRDefault="002C3B2F" w:rsidP="00B02904">
      <w:pPr>
        <w:spacing w:before="163" w:after="163"/>
        <w:ind w:firstLine="480"/>
      </w:pPr>
    </w:p>
    <w:p w:rsidR="002C4BDC" w:rsidRPr="0096102F" w:rsidRDefault="002C4BDC">
      <w:pPr>
        <w:spacing w:before="163" w:after="163"/>
        <w:ind w:firstLine="480"/>
      </w:pPr>
    </w:p>
    <w:sectPr w:rsidR="002C4BDC" w:rsidRPr="0096102F"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3C8" w:rsidRDefault="004F33C8" w:rsidP="00BA5E91">
      <w:pPr>
        <w:spacing w:before="120" w:after="120" w:line="240" w:lineRule="auto"/>
        <w:ind w:firstLine="480"/>
      </w:pPr>
      <w:r>
        <w:separator/>
      </w:r>
    </w:p>
  </w:endnote>
  <w:endnote w:type="continuationSeparator" w:id="0">
    <w:p w:rsidR="004F33C8" w:rsidRDefault="004F33C8"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2F" w:rsidRDefault="002C3B2F">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EndPr/>
    <w:sdtContent>
      <w:p w:rsidR="002C3B2F" w:rsidRDefault="002C3B2F">
        <w:pPr>
          <w:pStyle w:val="a4"/>
          <w:spacing w:before="120" w:after="120"/>
          <w:ind w:firstLine="360"/>
          <w:jc w:val="center"/>
        </w:pPr>
        <w:r>
          <w:fldChar w:fldCharType="begin"/>
        </w:r>
        <w:r>
          <w:instrText>PAGE   \* MERGEFORMAT</w:instrText>
        </w:r>
        <w:r>
          <w:fldChar w:fldCharType="separate"/>
        </w:r>
        <w:r w:rsidR="00405E0F" w:rsidRPr="00405E0F">
          <w:rPr>
            <w:noProof/>
            <w:lang w:val="zh-CN"/>
          </w:rPr>
          <w:t>54</w:t>
        </w:r>
        <w:r>
          <w:fldChar w:fldCharType="end"/>
        </w:r>
      </w:p>
    </w:sdtContent>
  </w:sdt>
  <w:p w:rsidR="002C3B2F" w:rsidRDefault="002C3B2F"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2F" w:rsidRDefault="002C3B2F">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3C8" w:rsidRDefault="004F33C8" w:rsidP="00BA5E91">
      <w:pPr>
        <w:spacing w:before="120" w:after="120" w:line="240" w:lineRule="auto"/>
        <w:ind w:firstLine="480"/>
      </w:pPr>
      <w:r>
        <w:separator/>
      </w:r>
    </w:p>
  </w:footnote>
  <w:footnote w:type="continuationSeparator" w:id="0">
    <w:p w:rsidR="004F33C8" w:rsidRDefault="004F33C8"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2F" w:rsidRDefault="002C3B2F">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2F" w:rsidRPr="00CC1784" w:rsidRDefault="002C3B2F"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2F" w:rsidRDefault="002C3B2F"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7339"/>
    <w:rsid w:val="00014E36"/>
    <w:rsid w:val="000174C0"/>
    <w:rsid w:val="00017F42"/>
    <w:rsid w:val="00024037"/>
    <w:rsid w:val="00033026"/>
    <w:rsid w:val="00034D0B"/>
    <w:rsid w:val="0003777F"/>
    <w:rsid w:val="00040A63"/>
    <w:rsid w:val="00042453"/>
    <w:rsid w:val="00042C1D"/>
    <w:rsid w:val="00045688"/>
    <w:rsid w:val="00056390"/>
    <w:rsid w:val="00056FE1"/>
    <w:rsid w:val="00057711"/>
    <w:rsid w:val="00064477"/>
    <w:rsid w:val="0006704C"/>
    <w:rsid w:val="00071BA0"/>
    <w:rsid w:val="0007450D"/>
    <w:rsid w:val="000760E3"/>
    <w:rsid w:val="000812BD"/>
    <w:rsid w:val="0008567F"/>
    <w:rsid w:val="00085737"/>
    <w:rsid w:val="00090B18"/>
    <w:rsid w:val="00092C15"/>
    <w:rsid w:val="00094DD3"/>
    <w:rsid w:val="000957E3"/>
    <w:rsid w:val="00097ACD"/>
    <w:rsid w:val="000A2DD2"/>
    <w:rsid w:val="000B171F"/>
    <w:rsid w:val="000D4BBD"/>
    <w:rsid w:val="000D5A12"/>
    <w:rsid w:val="000D629A"/>
    <w:rsid w:val="000F61F2"/>
    <w:rsid w:val="00101679"/>
    <w:rsid w:val="0010197B"/>
    <w:rsid w:val="00102E90"/>
    <w:rsid w:val="00110F61"/>
    <w:rsid w:val="001130A7"/>
    <w:rsid w:val="001149FF"/>
    <w:rsid w:val="001235EF"/>
    <w:rsid w:val="0013523A"/>
    <w:rsid w:val="001352EB"/>
    <w:rsid w:val="001353CE"/>
    <w:rsid w:val="00137F2B"/>
    <w:rsid w:val="00144841"/>
    <w:rsid w:val="00146534"/>
    <w:rsid w:val="00150CDF"/>
    <w:rsid w:val="00151CAF"/>
    <w:rsid w:val="00157406"/>
    <w:rsid w:val="001664A9"/>
    <w:rsid w:val="00174761"/>
    <w:rsid w:val="001770C4"/>
    <w:rsid w:val="00180F56"/>
    <w:rsid w:val="0018751E"/>
    <w:rsid w:val="00196124"/>
    <w:rsid w:val="001A1BEE"/>
    <w:rsid w:val="001B11F0"/>
    <w:rsid w:val="001B2354"/>
    <w:rsid w:val="001C24B1"/>
    <w:rsid w:val="001C368F"/>
    <w:rsid w:val="001C5D92"/>
    <w:rsid w:val="001C7214"/>
    <w:rsid w:val="001C7D17"/>
    <w:rsid w:val="001D2CE3"/>
    <w:rsid w:val="001D786F"/>
    <w:rsid w:val="001E1C64"/>
    <w:rsid w:val="001E28FF"/>
    <w:rsid w:val="001F0BDA"/>
    <w:rsid w:val="001F69EB"/>
    <w:rsid w:val="00202FA6"/>
    <w:rsid w:val="002071F3"/>
    <w:rsid w:val="00213614"/>
    <w:rsid w:val="00217179"/>
    <w:rsid w:val="00223F8A"/>
    <w:rsid w:val="00224C0F"/>
    <w:rsid w:val="002276E4"/>
    <w:rsid w:val="00234424"/>
    <w:rsid w:val="0023703A"/>
    <w:rsid w:val="00242AAD"/>
    <w:rsid w:val="00247303"/>
    <w:rsid w:val="00250918"/>
    <w:rsid w:val="00251977"/>
    <w:rsid w:val="00254CAF"/>
    <w:rsid w:val="00255383"/>
    <w:rsid w:val="00266AD4"/>
    <w:rsid w:val="002742D9"/>
    <w:rsid w:val="002747C3"/>
    <w:rsid w:val="002748B0"/>
    <w:rsid w:val="002827C5"/>
    <w:rsid w:val="00287462"/>
    <w:rsid w:val="0029602A"/>
    <w:rsid w:val="002B17A5"/>
    <w:rsid w:val="002B7481"/>
    <w:rsid w:val="002C3B2F"/>
    <w:rsid w:val="002C4BDC"/>
    <w:rsid w:val="002C70CB"/>
    <w:rsid w:val="002D255C"/>
    <w:rsid w:val="002D5370"/>
    <w:rsid w:val="002D7411"/>
    <w:rsid w:val="002E1F6B"/>
    <w:rsid w:val="002E3E52"/>
    <w:rsid w:val="002E4D98"/>
    <w:rsid w:val="002E53B5"/>
    <w:rsid w:val="002E5BAD"/>
    <w:rsid w:val="002F2D82"/>
    <w:rsid w:val="002F3C9D"/>
    <w:rsid w:val="002F467D"/>
    <w:rsid w:val="003027A5"/>
    <w:rsid w:val="00304111"/>
    <w:rsid w:val="00306658"/>
    <w:rsid w:val="0030722B"/>
    <w:rsid w:val="00307571"/>
    <w:rsid w:val="00307B0A"/>
    <w:rsid w:val="0031675A"/>
    <w:rsid w:val="003234D9"/>
    <w:rsid w:val="0032597E"/>
    <w:rsid w:val="0033121D"/>
    <w:rsid w:val="003322BA"/>
    <w:rsid w:val="0033431C"/>
    <w:rsid w:val="00336280"/>
    <w:rsid w:val="0034043F"/>
    <w:rsid w:val="00342D63"/>
    <w:rsid w:val="00343925"/>
    <w:rsid w:val="00345466"/>
    <w:rsid w:val="00347632"/>
    <w:rsid w:val="00356816"/>
    <w:rsid w:val="00375E1B"/>
    <w:rsid w:val="00381239"/>
    <w:rsid w:val="003856E3"/>
    <w:rsid w:val="00390419"/>
    <w:rsid w:val="003939C5"/>
    <w:rsid w:val="003963D9"/>
    <w:rsid w:val="003A63BD"/>
    <w:rsid w:val="003B1BE5"/>
    <w:rsid w:val="003B7F8D"/>
    <w:rsid w:val="003C4E0C"/>
    <w:rsid w:val="003C5C45"/>
    <w:rsid w:val="003C77CF"/>
    <w:rsid w:val="003D4B19"/>
    <w:rsid w:val="003D5A93"/>
    <w:rsid w:val="003E3FFF"/>
    <w:rsid w:val="003E794D"/>
    <w:rsid w:val="003F21C9"/>
    <w:rsid w:val="003F5879"/>
    <w:rsid w:val="0040111B"/>
    <w:rsid w:val="004058BD"/>
    <w:rsid w:val="00405DC2"/>
    <w:rsid w:val="00405E0F"/>
    <w:rsid w:val="004060C5"/>
    <w:rsid w:val="004116BB"/>
    <w:rsid w:val="004172A8"/>
    <w:rsid w:val="0041760C"/>
    <w:rsid w:val="00420542"/>
    <w:rsid w:val="00424862"/>
    <w:rsid w:val="00427434"/>
    <w:rsid w:val="0043556D"/>
    <w:rsid w:val="0043746A"/>
    <w:rsid w:val="00441240"/>
    <w:rsid w:val="004517D1"/>
    <w:rsid w:val="00460000"/>
    <w:rsid w:val="004612EE"/>
    <w:rsid w:val="00464D0E"/>
    <w:rsid w:val="004663C6"/>
    <w:rsid w:val="0046728C"/>
    <w:rsid w:val="004673CE"/>
    <w:rsid w:val="00473AA0"/>
    <w:rsid w:val="00485412"/>
    <w:rsid w:val="00486BA7"/>
    <w:rsid w:val="00487F7D"/>
    <w:rsid w:val="004A5347"/>
    <w:rsid w:val="004B12FF"/>
    <w:rsid w:val="004B39E8"/>
    <w:rsid w:val="004B4A9C"/>
    <w:rsid w:val="004B612D"/>
    <w:rsid w:val="004C4DEE"/>
    <w:rsid w:val="004C5B18"/>
    <w:rsid w:val="004D2AA1"/>
    <w:rsid w:val="004D6DF0"/>
    <w:rsid w:val="004E0166"/>
    <w:rsid w:val="004F321C"/>
    <w:rsid w:val="004F33C8"/>
    <w:rsid w:val="00503C34"/>
    <w:rsid w:val="0050480A"/>
    <w:rsid w:val="005171B2"/>
    <w:rsid w:val="005209DF"/>
    <w:rsid w:val="0052150F"/>
    <w:rsid w:val="005223ED"/>
    <w:rsid w:val="00524382"/>
    <w:rsid w:val="005252C5"/>
    <w:rsid w:val="0052546F"/>
    <w:rsid w:val="00526493"/>
    <w:rsid w:val="00530773"/>
    <w:rsid w:val="005323CB"/>
    <w:rsid w:val="0053490B"/>
    <w:rsid w:val="0053771C"/>
    <w:rsid w:val="0054056A"/>
    <w:rsid w:val="00553A61"/>
    <w:rsid w:val="00556231"/>
    <w:rsid w:val="00565BBC"/>
    <w:rsid w:val="00574AE0"/>
    <w:rsid w:val="00580216"/>
    <w:rsid w:val="0058707F"/>
    <w:rsid w:val="00592EFA"/>
    <w:rsid w:val="005A182A"/>
    <w:rsid w:val="005A2053"/>
    <w:rsid w:val="005A3A9F"/>
    <w:rsid w:val="005A5A82"/>
    <w:rsid w:val="005B3A86"/>
    <w:rsid w:val="005B69A7"/>
    <w:rsid w:val="005C0FAF"/>
    <w:rsid w:val="005D37CD"/>
    <w:rsid w:val="005D720E"/>
    <w:rsid w:val="005F0332"/>
    <w:rsid w:val="005F5CAC"/>
    <w:rsid w:val="00603667"/>
    <w:rsid w:val="00606CF3"/>
    <w:rsid w:val="006205CD"/>
    <w:rsid w:val="006221ED"/>
    <w:rsid w:val="00630290"/>
    <w:rsid w:val="00635569"/>
    <w:rsid w:val="0064100E"/>
    <w:rsid w:val="0064754D"/>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5646"/>
    <w:rsid w:val="006D5D7D"/>
    <w:rsid w:val="006E3C8C"/>
    <w:rsid w:val="006E4884"/>
    <w:rsid w:val="006E57BC"/>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1266"/>
    <w:rsid w:val="0079196C"/>
    <w:rsid w:val="007A2F06"/>
    <w:rsid w:val="007A3969"/>
    <w:rsid w:val="007A491E"/>
    <w:rsid w:val="007A7D3C"/>
    <w:rsid w:val="007B748C"/>
    <w:rsid w:val="007C0C17"/>
    <w:rsid w:val="007C1C89"/>
    <w:rsid w:val="008042B4"/>
    <w:rsid w:val="0080562F"/>
    <w:rsid w:val="00810646"/>
    <w:rsid w:val="00813C90"/>
    <w:rsid w:val="008145FF"/>
    <w:rsid w:val="00820020"/>
    <w:rsid w:val="0082110C"/>
    <w:rsid w:val="00832DA9"/>
    <w:rsid w:val="0084606F"/>
    <w:rsid w:val="008510D3"/>
    <w:rsid w:val="00855056"/>
    <w:rsid w:val="00857F21"/>
    <w:rsid w:val="00863296"/>
    <w:rsid w:val="00883F51"/>
    <w:rsid w:val="00884778"/>
    <w:rsid w:val="008907F6"/>
    <w:rsid w:val="00895165"/>
    <w:rsid w:val="00897ADE"/>
    <w:rsid w:val="008A31E3"/>
    <w:rsid w:val="008C34F0"/>
    <w:rsid w:val="008C432C"/>
    <w:rsid w:val="008C7FE5"/>
    <w:rsid w:val="008D29C1"/>
    <w:rsid w:val="008D2C37"/>
    <w:rsid w:val="008D6B33"/>
    <w:rsid w:val="008E0508"/>
    <w:rsid w:val="008F2957"/>
    <w:rsid w:val="008F4275"/>
    <w:rsid w:val="00907E03"/>
    <w:rsid w:val="00910F95"/>
    <w:rsid w:val="00920730"/>
    <w:rsid w:val="00920C0B"/>
    <w:rsid w:val="00920DF5"/>
    <w:rsid w:val="00931044"/>
    <w:rsid w:val="0093308C"/>
    <w:rsid w:val="009414CF"/>
    <w:rsid w:val="00941A03"/>
    <w:rsid w:val="00946911"/>
    <w:rsid w:val="00947336"/>
    <w:rsid w:val="009564D2"/>
    <w:rsid w:val="0096102F"/>
    <w:rsid w:val="009656E2"/>
    <w:rsid w:val="00981344"/>
    <w:rsid w:val="009813F4"/>
    <w:rsid w:val="009918F1"/>
    <w:rsid w:val="0099568F"/>
    <w:rsid w:val="009A146D"/>
    <w:rsid w:val="009A51E6"/>
    <w:rsid w:val="009A5718"/>
    <w:rsid w:val="009A5876"/>
    <w:rsid w:val="009A6EE7"/>
    <w:rsid w:val="009A7282"/>
    <w:rsid w:val="009B1D6E"/>
    <w:rsid w:val="009B259E"/>
    <w:rsid w:val="009C2F20"/>
    <w:rsid w:val="009D3ACD"/>
    <w:rsid w:val="009D7AD5"/>
    <w:rsid w:val="009E5D9D"/>
    <w:rsid w:val="009E6891"/>
    <w:rsid w:val="009F213C"/>
    <w:rsid w:val="00A0120D"/>
    <w:rsid w:val="00A06956"/>
    <w:rsid w:val="00A1387C"/>
    <w:rsid w:val="00A16D46"/>
    <w:rsid w:val="00A2069F"/>
    <w:rsid w:val="00A3288B"/>
    <w:rsid w:val="00A3497E"/>
    <w:rsid w:val="00A419CF"/>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C1606"/>
    <w:rsid w:val="00AC719C"/>
    <w:rsid w:val="00AE56D3"/>
    <w:rsid w:val="00AE6AB7"/>
    <w:rsid w:val="00AF01A5"/>
    <w:rsid w:val="00AF0D7E"/>
    <w:rsid w:val="00AF65AB"/>
    <w:rsid w:val="00B0005A"/>
    <w:rsid w:val="00B02904"/>
    <w:rsid w:val="00B045DA"/>
    <w:rsid w:val="00B06B8B"/>
    <w:rsid w:val="00B12F5E"/>
    <w:rsid w:val="00B178A5"/>
    <w:rsid w:val="00B21767"/>
    <w:rsid w:val="00B22174"/>
    <w:rsid w:val="00B3396F"/>
    <w:rsid w:val="00B33E2D"/>
    <w:rsid w:val="00B37DBA"/>
    <w:rsid w:val="00B40704"/>
    <w:rsid w:val="00B555F6"/>
    <w:rsid w:val="00B57E71"/>
    <w:rsid w:val="00B6005D"/>
    <w:rsid w:val="00B71566"/>
    <w:rsid w:val="00B72182"/>
    <w:rsid w:val="00B80436"/>
    <w:rsid w:val="00B82910"/>
    <w:rsid w:val="00B829D4"/>
    <w:rsid w:val="00B85DAC"/>
    <w:rsid w:val="00B948C7"/>
    <w:rsid w:val="00BA5E91"/>
    <w:rsid w:val="00BB1E19"/>
    <w:rsid w:val="00BB2EF2"/>
    <w:rsid w:val="00BC1654"/>
    <w:rsid w:val="00BC1EC9"/>
    <w:rsid w:val="00BD51B9"/>
    <w:rsid w:val="00BE1F4D"/>
    <w:rsid w:val="00BE3793"/>
    <w:rsid w:val="00BF092B"/>
    <w:rsid w:val="00BF09DA"/>
    <w:rsid w:val="00C015CC"/>
    <w:rsid w:val="00C01F02"/>
    <w:rsid w:val="00C0295C"/>
    <w:rsid w:val="00C11891"/>
    <w:rsid w:val="00C20444"/>
    <w:rsid w:val="00C23115"/>
    <w:rsid w:val="00C33DBC"/>
    <w:rsid w:val="00C43860"/>
    <w:rsid w:val="00C47AD6"/>
    <w:rsid w:val="00C515F5"/>
    <w:rsid w:val="00C535B2"/>
    <w:rsid w:val="00C57C49"/>
    <w:rsid w:val="00C57DD4"/>
    <w:rsid w:val="00C621C0"/>
    <w:rsid w:val="00C64CDE"/>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1792"/>
    <w:rsid w:val="00CF55BB"/>
    <w:rsid w:val="00CF5FFE"/>
    <w:rsid w:val="00CF6839"/>
    <w:rsid w:val="00D1345C"/>
    <w:rsid w:val="00D21767"/>
    <w:rsid w:val="00D25C0A"/>
    <w:rsid w:val="00D26E73"/>
    <w:rsid w:val="00D41E33"/>
    <w:rsid w:val="00D55E2F"/>
    <w:rsid w:val="00D61B64"/>
    <w:rsid w:val="00D65BE3"/>
    <w:rsid w:val="00D66444"/>
    <w:rsid w:val="00D66738"/>
    <w:rsid w:val="00D7260E"/>
    <w:rsid w:val="00D76AE0"/>
    <w:rsid w:val="00D82E36"/>
    <w:rsid w:val="00D95EE0"/>
    <w:rsid w:val="00D971AB"/>
    <w:rsid w:val="00DA02EA"/>
    <w:rsid w:val="00DA29A2"/>
    <w:rsid w:val="00DA3663"/>
    <w:rsid w:val="00DA4EBC"/>
    <w:rsid w:val="00DB0AB6"/>
    <w:rsid w:val="00DB1212"/>
    <w:rsid w:val="00DC0773"/>
    <w:rsid w:val="00DC372B"/>
    <w:rsid w:val="00DC577B"/>
    <w:rsid w:val="00DD6CE8"/>
    <w:rsid w:val="00DE59BF"/>
    <w:rsid w:val="00E002FB"/>
    <w:rsid w:val="00E01459"/>
    <w:rsid w:val="00E06479"/>
    <w:rsid w:val="00E115AB"/>
    <w:rsid w:val="00E17AED"/>
    <w:rsid w:val="00E2096B"/>
    <w:rsid w:val="00E2161D"/>
    <w:rsid w:val="00E44A1D"/>
    <w:rsid w:val="00E502A8"/>
    <w:rsid w:val="00E52109"/>
    <w:rsid w:val="00E609B7"/>
    <w:rsid w:val="00E64B00"/>
    <w:rsid w:val="00E83909"/>
    <w:rsid w:val="00E87126"/>
    <w:rsid w:val="00E874D3"/>
    <w:rsid w:val="00E915B1"/>
    <w:rsid w:val="00E93637"/>
    <w:rsid w:val="00EA639E"/>
    <w:rsid w:val="00EA71F4"/>
    <w:rsid w:val="00EB78F8"/>
    <w:rsid w:val="00EC476E"/>
    <w:rsid w:val="00EC5CA6"/>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32DBF"/>
    <w:rsid w:val="00F33A52"/>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C2F91"/>
    <w:rsid w:val="00FC4C10"/>
    <w:rsid w:val="00FD1676"/>
    <w:rsid w:val="00FD6CE5"/>
    <w:rsid w:val="00FE4D70"/>
    <w:rsid w:val="00FF4443"/>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semiHidden/>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6.PNG"/><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emf"/><Relationship Id="rId34" Type="http://schemas.openxmlformats.org/officeDocument/2006/relationships/image" Target="media/image12.png"/><Relationship Id="rId42" Type="http://schemas.openxmlformats.org/officeDocument/2006/relationships/image" Target="media/image190.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80.emf"/><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9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40.emf"/><Relationship Id="rId27" Type="http://schemas.openxmlformats.org/officeDocument/2006/relationships/image" Target="media/image70.emf"/><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60.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image" Target="media/image30.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图</a:t>
            </a:r>
            <a:r>
              <a:rPr lang="en-US" altLang="zh-CN" sz="1400" b="0" i="0" u="none" strike="noStrike" baseline="0">
                <a:effectLst/>
              </a:rPr>
              <a:t>1.1</a:t>
            </a:r>
            <a:r>
              <a:rPr lang="zh-CN" altLang="en-US" sz="1400" b="0" i="0" u="none" strike="noStrike" baseline="0">
                <a:effectLst/>
              </a:rPr>
              <a:t>：</a:t>
            </a:r>
            <a:r>
              <a:rPr lang="zh-CN" altLang="zh-CN" sz="1400" b="0" i="0" u="none" strike="noStrike" baseline="0">
                <a:effectLst/>
              </a:rPr>
              <a:t>据市场研究机构</a:t>
            </a:r>
            <a:r>
              <a:rPr lang="en-US" altLang="zh-CN" sz="1400" b="0" i="0" u="none" strike="noStrike" baseline="0">
                <a:effectLst/>
              </a:rPr>
              <a:t>CB Insights</a:t>
            </a:r>
            <a:r>
              <a:rPr lang="zh-CN" altLang="zh-CN" sz="1400" b="0" i="0" u="none" strike="noStrike" baseline="0">
                <a:effectLst/>
              </a:rPr>
              <a:t>在</a:t>
            </a:r>
            <a:r>
              <a:rPr lang="en-US" altLang="zh-CN" sz="1400" b="0" i="0" u="none" strike="noStrike" baseline="0">
                <a:effectLst/>
              </a:rPr>
              <a:t>2014</a:t>
            </a:r>
            <a:r>
              <a:rPr lang="zh-CN" altLang="zh-CN" sz="1400" b="0" i="0" u="none" strike="noStrike" baseline="0">
                <a:effectLst/>
              </a:rPr>
              <a:t>年的统计，创业失败的主要原因</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422BA-F4AD-45A9-BDBD-3EDF3652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1</Pages>
  <Words>5524</Words>
  <Characters>31488</Characters>
  <Application>Microsoft Office Word</Application>
  <DocSecurity>0</DocSecurity>
  <Lines>262</Lines>
  <Paragraphs>73</Paragraphs>
  <ScaleCrop>false</ScaleCrop>
  <Company/>
  <LinksUpToDate>false</LinksUpToDate>
  <CharactersWithSpaces>36939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410</cp:revision>
  <cp:lastPrinted>2017-06-03T13:43:00Z</cp:lastPrinted>
  <dcterms:created xsi:type="dcterms:W3CDTF">2017-04-24T06:47:00Z</dcterms:created>
  <dcterms:modified xsi:type="dcterms:W3CDTF">2017-06-03T15:01:00Z</dcterms:modified>
</cp:coreProperties>
</file>