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8F" w:rsidRPr="00427434" w:rsidRDefault="00B178A5" w:rsidP="001B2354">
      <w:pPr>
        <w:spacing w:before="156" w:after="156"/>
        <w:ind w:firstLineChars="0" w:firstLine="0"/>
        <w:jc w:val="center"/>
        <w:rPr>
          <w:rFonts w:ascii="宋体" w:eastAsia="宋体" w:hAnsi="宋体"/>
          <w:b/>
          <w:sz w:val="32"/>
          <w:szCs w:val="32"/>
        </w:rPr>
      </w:pPr>
      <w:r w:rsidRPr="00427434">
        <w:rPr>
          <w:rFonts w:ascii="宋体" w:eastAsia="宋体" w:hAnsi="宋体" w:hint="eastAsia"/>
          <w:b/>
          <w:sz w:val="32"/>
          <w:szCs w:val="32"/>
        </w:rPr>
        <w:t>基于秘密共享的多方协作撮合服务系统设计</w:t>
      </w:r>
    </w:p>
    <w:p w:rsidR="001C368F" w:rsidRDefault="001C368F" w:rsidP="006F0474">
      <w:pPr>
        <w:spacing w:before="156" w:after="156"/>
        <w:ind w:firstLine="480"/>
      </w:pPr>
    </w:p>
    <w:p w:rsidR="00C23115" w:rsidRPr="0006704C" w:rsidRDefault="006F0474" w:rsidP="0006704C">
      <w:pPr>
        <w:pStyle w:val="-"/>
        <w:spacing w:before="156" w:after="156"/>
      </w:pPr>
      <w:r w:rsidRPr="0006704C">
        <w:rPr>
          <w:rFonts w:hint="eastAsia"/>
        </w:rPr>
        <w:t>第</w:t>
      </w:r>
      <w:r w:rsidRPr="0006704C">
        <w:t>1</w:t>
      </w:r>
      <w:r w:rsidRPr="0006704C">
        <w:rPr>
          <w:rFonts w:hint="eastAsia"/>
        </w:rPr>
        <w:t>章</w:t>
      </w:r>
      <w:r w:rsidR="009A146D" w:rsidRPr="0006704C">
        <w:rPr>
          <w:rFonts w:hint="eastAsia"/>
        </w:rPr>
        <w:t xml:space="preserve"> </w:t>
      </w:r>
      <w:r w:rsidR="00BA5E91" w:rsidRPr="0006704C">
        <w:rPr>
          <w:rFonts w:hint="eastAsia"/>
        </w:rPr>
        <w:t>绪论</w:t>
      </w:r>
    </w:p>
    <w:p w:rsidR="00BA5E91" w:rsidRPr="0006704C" w:rsidRDefault="0071192B" w:rsidP="0006704C">
      <w:pPr>
        <w:pStyle w:val="-0"/>
      </w:pPr>
      <w:r w:rsidRPr="0006704C">
        <w:t>1.</w:t>
      </w:r>
      <w:r w:rsidR="00C947E4" w:rsidRPr="0006704C">
        <w:t>1</w:t>
      </w:r>
      <w:r w:rsidR="002E1F6B" w:rsidRPr="0006704C">
        <w:t xml:space="preserve"> </w:t>
      </w:r>
      <w:r w:rsidR="00B178A5" w:rsidRPr="0006704C">
        <w:rPr>
          <w:rFonts w:hint="eastAsia"/>
        </w:rPr>
        <w:t>系统开发</w:t>
      </w:r>
      <w:r w:rsidR="006F0474" w:rsidRPr="0006704C">
        <w:rPr>
          <w:rFonts w:hint="eastAsia"/>
        </w:rPr>
        <w:t>背景</w:t>
      </w:r>
    </w:p>
    <w:p w:rsidR="0040111B" w:rsidRPr="00097ACD" w:rsidRDefault="006D5D7D" w:rsidP="006761EF">
      <w:pPr>
        <w:spacing w:before="156" w:after="156"/>
        <w:ind w:firstLine="480"/>
        <w:rPr>
          <w:szCs w:val="24"/>
        </w:rPr>
      </w:pPr>
      <w:r w:rsidRPr="00097ACD">
        <w:rPr>
          <w:rFonts w:hint="eastAsia"/>
          <w:szCs w:val="24"/>
        </w:rPr>
        <w:t>信息技术不仅提升了工业效率，而且改变了团队合作的方式和合作理念。例如，人们可以在几分钟内通过发送电子邮件或更新到云服务器来提交作品，而不是乘坐出租车，花几个小时到达目的地，并将文件交给对方。另外，如果人们想建立一个网站作为他们公司的门户网站，他们可能不需要聘请一个正式员工来建立这个网站，而是可以在网上咨询自由职业者或者</w:t>
      </w:r>
      <w:r w:rsidR="00C87255" w:rsidRPr="00097ACD">
        <w:rPr>
          <w:rFonts w:hint="eastAsia"/>
          <w:szCs w:val="24"/>
        </w:rPr>
        <w:t>相关服务供应商</w:t>
      </w:r>
      <w:r w:rsidRPr="00097ACD">
        <w:rPr>
          <w:rFonts w:hint="eastAsia"/>
          <w:szCs w:val="24"/>
        </w:rPr>
        <w:t>。因此，限制员工时</w:t>
      </w:r>
      <w:r w:rsidR="00C87255" w:rsidRPr="00097ACD">
        <w:rPr>
          <w:rFonts w:hint="eastAsia"/>
          <w:szCs w:val="24"/>
        </w:rPr>
        <w:t>间和空间的传统工作形式将会逐渐消失，一种全新的合作方式将取代它。</w:t>
      </w:r>
      <w:r w:rsidRPr="00097ACD">
        <w:rPr>
          <w:rFonts w:hint="eastAsia"/>
          <w:szCs w:val="24"/>
        </w:rPr>
        <w:t>这样一来，每个参与者都可以专注于自己的专业知识，而不用</w:t>
      </w:r>
      <w:r w:rsidR="0013523A" w:rsidRPr="00097ACD">
        <w:rPr>
          <w:rFonts w:hint="eastAsia"/>
          <w:szCs w:val="24"/>
        </w:rPr>
        <w:t>将重点放在克服物理限制</w:t>
      </w:r>
      <w:r w:rsidRPr="00097ACD">
        <w:rPr>
          <w:rFonts w:hint="eastAsia"/>
          <w:szCs w:val="24"/>
        </w:rPr>
        <w:t>和就业</w:t>
      </w:r>
      <w:r w:rsidR="0013523A" w:rsidRPr="00097ACD">
        <w:rPr>
          <w:rFonts w:hint="eastAsia"/>
          <w:szCs w:val="24"/>
        </w:rPr>
        <w:t>人事</w:t>
      </w:r>
      <w:r w:rsidRPr="00097ACD">
        <w:rPr>
          <w:rFonts w:hint="eastAsia"/>
          <w:szCs w:val="24"/>
        </w:rPr>
        <w:t>关系</w:t>
      </w:r>
      <w:r w:rsidR="0013523A" w:rsidRPr="00097ACD">
        <w:rPr>
          <w:rFonts w:hint="eastAsia"/>
          <w:szCs w:val="24"/>
        </w:rPr>
        <w:t>等事务上</w:t>
      </w:r>
      <w:r w:rsidR="00A3497E" w:rsidRPr="00097ACD">
        <w:rPr>
          <w:rFonts w:hint="eastAsia"/>
          <w:szCs w:val="24"/>
        </w:rPr>
        <w:t>。</w:t>
      </w:r>
      <w:r w:rsidR="00BF09DA" w:rsidRPr="00097ACD">
        <w:rPr>
          <w:rFonts w:hint="eastAsia"/>
          <w:szCs w:val="24"/>
        </w:rPr>
        <w:t>人们通过自己</w:t>
      </w:r>
      <w:r w:rsidRPr="00097ACD">
        <w:rPr>
          <w:rFonts w:hint="eastAsia"/>
          <w:szCs w:val="24"/>
        </w:rPr>
        <w:t>的专业技能和知识为需求而</w:t>
      </w:r>
      <w:r w:rsidR="00BF09DA" w:rsidRPr="00097ACD">
        <w:rPr>
          <w:rFonts w:hint="eastAsia"/>
          <w:szCs w:val="24"/>
        </w:rPr>
        <w:t>工作和努力，让平台服务管理人事关系，从而淡化雇主和雇员之</w:t>
      </w:r>
      <w:bookmarkStart w:id="0" w:name="_GoBack"/>
      <w:bookmarkEnd w:id="0"/>
      <w:r w:rsidR="00BF09DA" w:rsidRPr="00097ACD">
        <w:rPr>
          <w:rFonts w:hint="eastAsia"/>
          <w:szCs w:val="24"/>
        </w:rPr>
        <w:t>间的界限概念</w:t>
      </w:r>
      <w:r w:rsidRPr="00097ACD">
        <w:rPr>
          <w:rFonts w:hint="eastAsia"/>
          <w:szCs w:val="24"/>
        </w:rPr>
        <w:t>。</w:t>
      </w:r>
    </w:p>
    <w:p w:rsidR="00306658" w:rsidRDefault="00307571" w:rsidP="00B02904">
      <w:pPr>
        <w:spacing w:before="156" w:after="156"/>
        <w:ind w:firstLine="480"/>
      </w:pPr>
      <w:r w:rsidRPr="00097ACD">
        <w:t>目前来看</w:t>
      </w:r>
      <w:r w:rsidR="002071F3" w:rsidRPr="00097ACD">
        <w:rPr>
          <w:rFonts w:hint="eastAsia"/>
        </w:rPr>
        <w:t>，互联网上</w:t>
      </w:r>
      <w:r w:rsidR="00D1345C" w:rsidRPr="00097ACD">
        <w:rPr>
          <w:rFonts w:hint="eastAsia"/>
        </w:rPr>
        <w:t>的</w:t>
      </w:r>
      <w:r w:rsidR="00D25C0A">
        <w:rPr>
          <w:rFonts w:hint="eastAsia"/>
        </w:rPr>
        <w:t>“</w:t>
      </w:r>
      <w:r w:rsidR="00D25C0A" w:rsidRPr="00097ACD">
        <w:rPr>
          <w:rFonts w:cs="Times New Roman"/>
        </w:rPr>
        <w:t>Elance</w:t>
      </w:r>
      <w:r w:rsidR="00D25C0A">
        <w:rPr>
          <w:rFonts w:hint="eastAsia"/>
        </w:rPr>
        <w:t>”</w:t>
      </w:r>
      <w:r w:rsidR="002071F3" w:rsidRPr="00097ACD">
        <w:rPr>
          <w:rFonts w:cs="Times New Roman"/>
        </w:rPr>
        <w:t>，</w:t>
      </w:r>
      <w:r w:rsidR="00D25C0A">
        <w:rPr>
          <w:rFonts w:cs="Times New Roman" w:hint="eastAsia"/>
        </w:rPr>
        <w:t>“</w:t>
      </w:r>
      <w:r w:rsidR="00D25C0A" w:rsidRPr="00097ACD">
        <w:rPr>
          <w:rFonts w:cs="Times New Roman"/>
        </w:rPr>
        <w:t>Odesk</w:t>
      </w:r>
      <w:r w:rsidR="00D25C0A">
        <w:rPr>
          <w:rFonts w:cs="Times New Roman" w:hint="eastAsia"/>
        </w:rPr>
        <w:t>”</w:t>
      </w:r>
      <w:r w:rsidR="002071F3" w:rsidRPr="00097ACD">
        <w:rPr>
          <w:rFonts w:hint="eastAsia"/>
        </w:rPr>
        <w:t>和</w:t>
      </w:r>
      <w:r w:rsidR="00D25C0A">
        <w:rPr>
          <w:rFonts w:hint="eastAsia"/>
        </w:rPr>
        <w:t>“</w:t>
      </w:r>
      <w:r w:rsidR="00D25C0A" w:rsidRPr="00097ACD">
        <w:rPr>
          <w:rFonts w:cs="Times New Roman"/>
        </w:rPr>
        <w:t>Freelancer</w:t>
      </w:r>
      <w:r w:rsidR="00D25C0A">
        <w:rPr>
          <w:rFonts w:hint="eastAsia"/>
        </w:rPr>
        <w:t>”</w:t>
      </w:r>
      <w:r w:rsidR="002071F3" w:rsidRPr="00097ACD">
        <w:rPr>
          <w:rFonts w:hint="eastAsia"/>
        </w:rPr>
        <w:t>等</w:t>
      </w:r>
      <w:r w:rsidR="00D1345C" w:rsidRPr="00097ACD">
        <w:rPr>
          <w:rFonts w:hint="eastAsia"/>
        </w:rPr>
        <w:t>现有</w:t>
      </w:r>
      <w:r w:rsidR="002071F3" w:rsidRPr="00097ACD">
        <w:rPr>
          <w:rFonts w:hint="eastAsia"/>
        </w:rPr>
        <w:t>平台提供</w:t>
      </w:r>
      <w:r w:rsidR="00042453" w:rsidRPr="00097ACD">
        <w:rPr>
          <w:rFonts w:hint="eastAsia"/>
        </w:rPr>
        <w:t>的</w:t>
      </w:r>
      <w:r w:rsidR="00DA4EBC" w:rsidRPr="00097ACD">
        <w:rPr>
          <w:rFonts w:hint="eastAsia"/>
        </w:rPr>
        <w:t>众包</w:t>
      </w:r>
      <w:r w:rsidR="00042453" w:rsidRPr="00097ACD">
        <w:rPr>
          <w:rFonts w:hint="eastAsia"/>
        </w:rPr>
        <w:t>服务，不利于保护用户的创意、隐私等</w:t>
      </w:r>
      <w:r w:rsidR="002071F3" w:rsidRPr="00097ACD">
        <w:rPr>
          <w:rFonts w:hint="eastAsia"/>
        </w:rPr>
        <w:t>重要信息</w:t>
      </w:r>
      <w:r w:rsidR="00441240" w:rsidRPr="00097ACD">
        <w:rPr>
          <w:rFonts w:hint="eastAsia"/>
        </w:rPr>
        <w:t>。</w:t>
      </w:r>
      <w:r w:rsidR="009B259E" w:rsidRPr="00097ACD">
        <w:rPr>
          <w:rFonts w:hint="eastAsia"/>
        </w:rPr>
        <w:t>尽管</w:t>
      </w:r>
      <w:r w:rsidR="007779B4" w:rsidRPr="00097ACD">
        <w:rPr>
          <w:rFonts w:hint="eastAsia"/>
        </w:rPr>
        <w:t>这类平台造就了蓬勃发展的市场和互联网社会关系，但仍然存在一个重要问题需要解决：如何</w:t>
      </w:r>
      <w:r w:rsidR="00306658" w:rsidRPr="00097ACD">
        <w:rPr>
          <w:rFonts w:hint="eastAsia"/>
        </w:rPr>
        <w:t>在保障用户信息安全的前提下，</w:t>
      </w:r>
      <w:r w:rsidR="007779B4" w:rsidRPr="00097ACD">
        <w:rPr>
          <w:rFonts w:hint="eastAsia"/>
        </w:rPr>
        <w:t>提升创造者和创新者的团队建设工作的效率和成功率？</w:t>
      </w:r>
      <w:r w:rsidR="00306658" w:rsidRPr="00097ACD">
        <w:rPr>
          <w:rFonts w:hint="eastAsia"/>
        </w:rPr>
        <w:t>本文试图为解决该问题提出一个可行的解决</w:t>
      </w:r>
      <w:r w:rsidR="00746B20" w:rsidRPr="00097ACD">
        <w:t>方案并实现</w:t>
      </w:r>
      <w:r w:rsidR="00306658" w:rsidRPr="00097ACD">
        <w:t>一套服务系统</w:t>
      </w:r>
      <w:r w:rsidR="00306658" w:rsidRPr="00097ACD">
        <w:rPr>
          <w:rFonts w:hint="eastAsia"/>
        </w:rPr>
        <w:t>。</w:t>
      </w:r>
    </w:p>
    <w:p w:rsidR="00AF0D7E" w:rsidRDefault="00DB0AB6" w:rsidP="00B02904">
      <w:pPr>
        <w:spacing w:before="156" w:after="156"/>
        <w:ind w:firstLine="480"/>
      </w:pPr>
      <w:r>
        <w:t>由于中心化设计本身存在难以解决的信任风险问题</w:t>
      </w:r>
      <w:r>
        <w:rPr>
          <w:rFonts w:hint="eastAsia"/>
        </w:rPr>
        <w:t>，</w:t>
      </w:r>
      <w:r w:rsidR="00FA49C6">
        <w:rPr>
          <w:rFonts w:hint="eastAsia"/>
        </w:rPr>
        <w:t>本文</w:t>
      </w:r>
      <w:r w:rsidR="007C1C89">
        <w:rPr>
          <w:rFonts w:hint="eastAsia"/>
        </w:rPr>
        <w:t>会基于目前已经拥有成功实践经验的去中心化技术，设计新的平台结构，提供一个</w:t>
      </w:r>
      <w:r w:rsidR="003856E3">
        <w:rPr>
          <w:rFonts w:hint="eastAsia"/>
        </w:rPr>
        <w:t>在</w:t>
      </w:r>
      <w:r w:rsidR="006F06B6">
        <w:rPr>
          <w:rFonts w:hint="eastAsia"/>
        </w:rPr>
        <w:t>具有</w:t>
      </w:r>
      <w:r w:rsidR="007C1C89">
        <w:rPr>
          <w:rFonts w:hint="eastAsia"/>
        </w:rPr>
        <w:t>去信任</w:t>
      </w:r>
      <w:r w:rsidR="006F06B6">
        <w:rPr>
          <w:rFonts w:hint="eastAsia"/>
        </w:rPr>
        <w:t>前提</w:t>
      </w:r>
      <w:r w:rsidR="007C1C89">
        <w:rPr>
          <w:rFonts w:hint="eastAsia"/>
        </w:rPr>
        <w:t>的同时</w:t>
      </w:r>
      <w:r w:rsidR="00CA05B1">
        <w:rPr>
          <w:rFonts w:hint="eastAsia"/>
        </w:rPr>
        <w:t>也</w:t>
      </w:r>
      <w:r w:rsidR="007C1C89">
        <w:rPr>
          <w:rFonts w:hint="eastAsia"/>
        </w:rPr>
        <w:t>能够保障用户信息安全</w:t>
      </w:r>
      <w:r w:rsidR="003856E3">
        <w:rPr>
          <w:rFonts w:hint="eastAsia"/>
        </w:rPr>
        <w:t>，且能够为</w:t>
      </w:r>
      <w:r w:rsidR="006F06B6">
        <w:rPr>
          <w:rFonts w:hint="eastAsia"/>
        </w:rPr>
        <w:t>需求供需双方提供可靠匹配服务的解决方案。</w:t>
      </w:r>
    </w:p>
    <w:p w:rsidR="00C621C0" w:rsidRDefault="00C621C0" w:rsidP="00B02904">
      <w:pPr>
        <w:spacing w:before="156" w:after="156"/>
        <w:ind w:firstLine="480"/>
      </w:pPr>
    </w:p>
    <w:p w:rsidR="008C34F0" w:rsidRPr="0006704C" w:rsidRDefault="00040A63" w:rsidP="0006704C">
      <w:pPr>
        <w:pStyle w:val="-0"/>
      </w:pPr>
      <w:r w:rsidRPr="0006704C">
        <w:t>1.2</w:t>
      </w:r>
      <w:r w:rsidR="004673CE" w:rsidRPr="0006704C">
        <w:rPr>
          <w:rFonts w:hint="eastAsia"/>
        </w:rPr>
        <w:t xml:space="preserve"> </w:t>
      </w:r>
      <w:r w:rsidR="00BF092B" w:rsidRPr="0006704C">
        <w:rPr>
          <w:rFonts w:hint="eastAsia"/>
        </w:rPr>
        <w:t>国内外</w:t>
      </w:r>
      <w:r w:rsidR="00042C1D" w:rsidRPr="0006704C">
        <w:rPr>
          <w:rFonts w:hint="eastAsia"/>
        </w:rPr>
        <w:t>现状</w:t>
      </w:r>
    </w:p>
    <w:p w:rsidR="00042C1D" w:rsidRDefault="00920DF5" w:rsidP="00B02904">
      <w:pPr>
        <w:spacing w:before="156" w:after="156"/>
        <w:ind w:firstLine="480"/>
      </w:pPr>
      <w:r>
        <w:t>关于提供服务供需双方匹配的服务</w:t>
      </w:r>
      <w:r>
        <w:rPr>
          <w:rFonts w:hint="eastAsia"/>
        </w:rPr>
        <w:t>，</w:t>
      </w:r>
      <w:r>
        <w:t>国内</w:t>
      </w:r>
      <w:r w:rsidR="0018751E">
        <w:t>业务和技术都</w:t>
      </w:r>
      <w:r>
        <w:t>比较成熟是</w:t>
      </w:r>
      <w:r>
        <w:rPr>
          <w:rFonts w:hint="eastAsia"/>
        </w:rPr>
        <w:t>“猪八戒</w:t>
      </w:r>
      <w:r w:rsidR="00E06479">
        <w:rPr>
          <w:rFonts w:hint="eastAsia"/>
        </w:rPr>
        <w:t>网</w:t>
      </w:r>
      <w:r>
        <w:rPr>
          <w:rFonts w:hint="eastAsia"/>
        </w:rPr>
        <w:t>”以及“商理事”两大平台。</w:t>
      </w:r>
      <w:r w:rsidR="004116BB">
        <w:rPr>
          <w:rFonts w:hint="eastAsia"/>
        </w:rPr>
        <w:t>其中“商理事”</w:t>
      </w:r>
      <w:r w:rsidR="004116BB" w:rsidRPr="004116BB">
        <w:rPr>
          <w:rFonts w:hint="eastAsia"/>
        </w:rPr>
        <w:t>是基于企业资源共享和</w:t>
      </w:r>
      <w:r w:rsidR="004116BB" w:rsidRPr="004116BB">
        <w:rPr>
          <w:rFonts w:hint="eastAsia"/>
        </w:rPr>
        <w:t>SaaS</w:t>
      </w:r>
      <w:r w:rsidR="004116BB" w:rsidRPr="004116BB">
        <w:rPr>
          <w:rFonts w:hint="eastAsia"/>
        </w:rPr>
        <w:t>模式的企业合作撮合服务平台，运用企业智能、大数据技术以及云计算技术</w:t>
      </w:r>
      <w:r w:rsidR="004116BB">
        <w:rPr>
          <w:rFonts w:hint="eastAsia"/>
        </w:rPr>
        <w:t>以尝试</w:t>
      </w:r>
      <w:r w:rsidR="004116BB" w:rsidRPr="004116BB">
        <w:rPr>
          <w:rFonts w:hint="eastAsia"/>
        </w:rPr>
        <w:t>重构商业合作营销方式，以“企业网”</w:t>
      </w:r>
      <w:r w:rsidR="004116BB" w:rsidRPr="004116BB">
        <w:rPr>
          <w:rFonts w:hint="eastAsia"/>
        </w:rPr>
        <w:t xml:space="preserve"> </w:t>
      </w:r>
      <w:r w:rsidR="004116BB" w:rsidRPr="004116BB">
        <w:rPr>
          <w:rFonts w:hint="eastAsia"/>
        </w:rPr>
        <w:t>、“资源网”、“</w:t>
      </w:r>
      <w:r w:rsidR="004116BB" w:rsidRPr="004116BB">
        <w:rPr>
          <w:rFonts w:hint="eastAsia"/>
        </w:rPr>
        <w:t>BD</w:t>
      </w:r>
      <w:r w:rsidR="004116BB" w:rsidRPr="004116BB">
        <w:rPr>
          <w:rFonts w:hint="eastAsia"/>
        </w:rPr>
        <w:t>网”</w:t>
      </w:r>
      <w:r w:rsidR="004116BB" w:rsidRPr="004116BB">
        <w:rPr>
          <w:rFonts w:hint="eastAsia"/>
        </w:rPr>
        <w:t xml:space="preserve"> </w:t>
      </w:r>
      <w:r w:rsidR="004116BB" w:rsidRPr="004116BB">
        <w:rPr>
          <w:rFonts w:hint="eastAsia"/>
        </w:rPr>
        <w:t>三网为中心，</w:t>
      </w:r>
      <w:r w:rsidR="00460000">
        <w:rPr>
          <w:rFonts w:hint="eastAsia"/>
        </w:rPr>
        <w:t>不同于</w:t>
      </w:r>
      <w:r w:rsidR="004116BB" w:rsidRPr="004116BB">
        <w:rPr>
          <w:rFonts w:hint="eastAsia"/>
        </w:rPr>
        <w:t>传统的人工获取销售合作线索和粗颗粒度营销合作方式，</w:t>
      </w:r>
      <w:r w:rsidR="00460000">
        <w:rPr>
          <w:rFonts w:hint="eastAsia"/>
        </w:rPr>
        <w:t>融合商机搜索引擎、</w:t>
      </w:r>
      <w:r w:rsidR="00460000">
        <w:rPr>
          <w:rFonts w:hint="eastAsia"/>
        </w:rPr>
        <w:lastRenderedPageBreak/>
        <w:t>商业数据库、</w:t>
      </w:r>
      <w:r w:rsidR="004116BB" w:rsidRPr="004116BB">
        <w:rPr>
          <w:rFonts w:hint="eastAsia"/>
        </w:rPr>
        <w:t>商业资讯以及活动等</w:t>
      </w:r>
      <w:r w:rsidR="00460000">
        <w:rPr>
          <w:rFonts w:hint="eastAsia"/>
        </w:rPr>
        <w:t>功能</w:t>
      </w:r>
      <w:r w:rsidR="004116BB" w:rsidRPr="004116BB">
        <w:rPr>
          <w:rFonts w:hint="eastAsia"/>
        </w:rPr>
        <w:t>，通过主动查询和智能推送</w:t>
      </w:r>
      <w:r w:rsidR="00460000">
        <w:rPr>
          <w:rFonts w:hint="eastAsia"/>
        </w:rPr>
        <w:t>为</w:t>
      </w:r>
      <w:r w:rsidR="004116BB" w:rsidRPr="004116BB">
        <w:rPr>
          <w:rFonts w:hint="eastAsia"/>
        </w:rPr>
        <w:t>商业从业者</w:t>
      </w:r>
      <w:r w:rsidR="00460000">
        <w:rPr>
          <w:rFonts w:hint="eastAsia"/>
        </w:rPr>
        <w:t>提供企业资源服务。</w:t>
      </w:r>
      <w:r w:rsidR="00E06479">
        <w:rPr>
          <w:rFonts w:hint="eastAsia"/>
        </w:rPr>
        <w:t>“猪八戒网”</w:t>
      </w:r>
      <w:r w:rsidR="00E06479" w:rsidRPr="00E06479">
        <w:rPr>
          <w:rFonts w:hint="eastAsia"/>
        </w:rPr>
        <w:t>是服务众包平台，创办于</w:t>
      </w:r>
      <w:r w:rsidR="00E06479" w:rsidRPr="00E06479">
        <w:rPr>
          <w:rFonts w:hint="eastAsia"/>
        </w:rPr>
        <w:t>2006</w:t>
      </w:r>
      <w:r w:rsidR="00E06479" w:rsidRPr="00E06479">
        <w:rPr>
          <w:rFonts w:hint="eastAsia"/>
        </w:rPr>
        <w:t>年</w:t>
      </w:r>
      <w:r w:rsidR="00E06479">
        <w:rPr>
          <w:rFonts w:hint="eastAsia"/>
        </w:rPr>
        <w:t>。涉及的</w:t>
      </w:r>
      <w:r w:rsidR="00E06479" w:rsidRPr="00E06479">
        <w:rPr>
          <w:rFonts w:hint="eastAsia"/>
        </w:rPr>
        <w:t>服务交易品类涵盖创意设计、网站建设、网络营销、文案策划、生活服务等多种行业。</w:t>
      </w:r>
      <w:r w:rsidR="00E06479">
        <w:rPr>
          <w:rFonts w:hint="eastAsia"/>
        </w:rPr>
        <w:t>“</w:t>
      </w:r>
      <w:r w:rsidR="00E06479" w:rsidRPr="00E06479">
        <w:rPr>
          <w:rFonts w:hint="eastAsia"/>
        </w:rPr>
        <w:t>猪八戒网</w:t>
      </w:r>
      <w:r w:rsidR="00E06479">
        <w:rPr>
          <w:rFonts w:hint="eastAsia"/>
        </w:rPr>
        <w:t>”有大量</w:t>
      </w:r>
      <w:r w:rsidR="00E06479" w:rsidRPr="00E06479">
        <w:rPr>
          <w:rFonts w:hint="eastAsia"/>
        </w:rPr>
        <w:t>服务商为企业、公共机构和个人提供定制化的解决方案，将创意、智慧、技能转化为商业价值和社会价值。</w:t>
      </w:r>
    </w:p>
    <w:p w:rsidR="000174C0" w:rsidRDefault="003027A5" w:rsidP="00B02904">
      <w:pPr>
        <w:spacing w:before="156" w:after="156"/>
        <w:ind w:firstLine="480"/>
      </w:pPr>
      <w:r>
        <w:rPr>
          <w:rFonts w:hint="eastAsia"/>
        </w:rPr>
        <w:t>与以上平台专注业务类似的国外服务提供商有</w:t>
      </w:r>
      <w:r w:rsidR="003D4B19">
        <w:rPr>
          <w:rFonts w:hint="eastAsia"/>
        </w:rPr>
        <w:t>以</w:t>
      </w:r>
      <w:r>
        <w:rPr>
          <w:rFonts w:hint="eastAsia"/>
        </w:rPr>
        <w:t>“</w:t>
      </w:r>
      <w:r w:rsidRPr="003027A5">
        <w:rPr>
          <w:rFonts w:cs="Times New Roman"/>
        </w:rPr>
        <w:t>Elance</w:t>
      </w:r>
      <w:r>
        <w:rPr>
          <w:rFonts w:hint="eastAsia"/>
        </w:rPr>
        <w:t>”</w:t>
      </w:r>
      <w:r w:rsidR="003D4B19">
        <w:rPr>
          <w:rFonts w:hint="eastAsia"/>
        </w:rPr>
        <w:t>为代表的大量外包网站，也有像“</w:t>
      </w:r>
      <w:r w:rsidR="003D4B19">
        <w:rPr>
          <w:rFonts w:hint="eastAsia"/>
        </w:rPr>
        <w:t>MatchPool</w:t>
      </w:r>
      <w:r w:rsidR="003D4B19">
        <w:rPr>
          <w:rFonts w:hint="eastAsia"/>
        </w:rPr>
        <w:t>”这样的创新类用户匹配</w:t>
      </w:r>
      <w:r w:rsidR="00782013">
        <w:rPr>
          <w:rFonts w:hint="eastAsia"/>
        </w:rPr>
        <w:t>服务</w:t>
      </w:r>
      <w:r w:rsidR="003D4B19">
        <w:rPr>
          <w:rFonts w:hint="eastAsia"/>
        </w:rPr>
        <w:t>网站。</w:t>
      </w:r>
      <w:r w:rsidR="00690C0C">
        <w:rPr>
          <w:rFonts w:hint="eastAsia"/>
        </w:rPr>
        <w:t>其中“</w:t>
      </w:r>
      <w:r w:rsidR="00690C0C">
        <w:rPr>
          <w:rFonts w:hint="eastAsia"/>
        </w:rPr>
        <w:t>Elance</w:t>
      </w:r>
      <w:r w:rsidR="00690C0C">
        <w:rPr>
          <w:rFonts w:hint="eastAsia"/>
        </w:rPr>
        <w:t>”</w:t>
      </w:r>
      <w:r w:rsidR="00690C0C" w:rsidRPr="00690C0C">
        <w:rPr>
          <w:rFonts w:hint="eastAsia"/>
        </w:rPr>
        <w:t xml:space="preserve"> </w:t>
      </w:r>
      <w:r w:rsidR="00690C0C" w:rsidRPr="00690C0C">
        <w:rPr>
          <w:rFonts w:hint="eastAsia"/>
        </w:rPr>
        <w:t>是国外成熟的一套业务外包平台，外包项目类型以软件和网站为主，这个平台上包含平面和动画设计，网站设计，软件编码设计，商业计划寻找技术合作商等各类需求。</w:t>
      </w:r>
      <w:r w:rsidR="00343925">
        <w:rPr>
          <w:rFonts w:hint="eastAsia"/>
        </w:rPr>
        <w:t>其主要业务</w:t>
      </w:r>
      <w:r w:rsidR="00251977">
        <w:rPr>
          <w:rFonts w:hint="eastAsia"/>
        </w:rPr>
        <w:t>和</w:t>
      </w:r>
      <w:r w:rsidR="00343925">
        <w:rPr>
          <w:rFonts w:hint="eastAsia"/>
        </w:rPr>
        <w:t>模式都与国内的“猪八戒网”相似。</w:t>
      </w:r>
      <w:r w:rsidR="00F33A52">
        <w:rPr>
          <w:rFonts w:hint="eastAsia"/>
        </w:rPr>
        <w:t>而“</w:t>
      </w:r>
      <w:r w:rsidR="00F33A52">
        <w:rPr>
          <w:rFonts w:hint="eastAsia"/>
        </w:rPr>
        <w:t>MatchPool</w:t>
      </w:r>
      <w:r w:rsidR="00F33A52">
        <w:rPr>
          <w:rFonts w:hint="eastAsia"/>
        </w:rPr>
        <w:t>”则基于虚拟货币以及区块链等技术，加之新的匹配机制和算法，提供一个去中心化的用户社交匹配服务方案。</w:t>
      </w:r>
    </w:p>
    <w:p w:rsidR="00C621C0" w:rsidRPr="000174C0" w:rsidRDefault="00C621C0" w:rsidP="00B02904">
      <w:pPr>
        <w:spacing w:before="156" w:after="156"/>
        <w:ind w:firstLine="480"/>
      </w:pPr>
    </w:p>
    <w:p w:rsidR="004673CE" w:rsidRPr="0006704C" w:rsidRDefault="004673CE" w:rsidP="0006704C">
      <w:pPr>
        <w:pStyle w:val="-0"/>
      </w:pPr>
      <w:r w:rsidRPr="0006704C">
        <w:rPr>
          <w:rFonts w:hint="eastAsia"/>
        </w:rPr>
        <w:t xml:space="preserve">1.3 </w:t>
      </w:r>
      <w:r w:rsidRPr="0006704C">
        <w:t>解决的问题</w:t>
      </w:r>
    </w:p>
    <w:p w:rsidR="0054056A" w:rsidRDefault="0054056A" w:rsidP="0054056A">
      <w:pPr>
        <w:spacing w:before="156" w:after="156"/>
        <w:ind w:firstLine="480"/>
      </w:pPr>
      <w:r>
        <w:rPr>
          <w:rFonts w:hint="eastAsia"/>
        </w:rPr>
        <w:t>首先，创新</w:t>
      </w:r>
      <w:r w:rsidR="00AA10B8">
        <w:rPr>
          <w:rFonts w:hint="eastAsia"/>
        </w:rPr>
        <w:t>创业</w:t>
      </w:r>
      <w:r>
        <w:rPr>
          <w:rFonts w:hint="eastAsia"/>
        </w:rPr>
        <w:t>者和普通</w:t>
      </w:r>
      <w:r w:rsidR="00AA10B8">
        <w:rPr>
          <w:rFonts w:hint="eastAsia"/>
        </w:rPr>
        <w:t>社会公司</w:t>
      </w:r>
      <w:r>
        <w:rPr>
          <w:rFonts w:hint="eastAsia"/>
        </w:rPr>
        <w:t>员工之间的</w:t>
      </w:r>
      <w:r w:rsidR="00AA10B8">
        <w:rPr>
          <w:rFonts w:hint="eastAsia"/>
        </w:rPr>
        <w:t>对于</w:t>
      </w:r>
      <w:r>
        <w:rPr>
          <w:rFonts w:hint="eastAsia"/>
        </w:rPr>
        <w:t>合作需</w:t>
      </w:r>
      <w:r w:rsidR="00AA10B8">
        <w:rPr>
          <w:rFonts w:hint="eastAsia"/>
        </w:rPr>
        <w:t>的</w:t>
      </w:r>
      <w:r>
        <w:rPr>
          <w:rFonts w:hint="eastAsia"/>
        </w:rPr>
        <w:t>求的差异在于创新者通常</w:t>
      </w:r>
      <w:r w:rsidR="00A71752">
        <w:rPr>
          <w:rFonts w:hint="eastAsia"/>
        </w:rPr>
        <w:t>需要</w:t>
      </w:r>
      <w:r>
        <w:rPr>
          <w:rFonts w:hint="eastAsia"/>
        </w:rPr>
        <w:t>保护他们重要的创意和</w:t>
      </w:r>
      <w:r w:rsidR="00A71752">
        <w:rPr>
          <w:rFonts w:hint="eastAsia"/>
        </w:rPr>
        <w:t>资料</w:t>
      </w:r>
      <w:r>
        <w:rPr>
          <w:rFonts w:hint="eastAsia"/>
        </w:rPr>
        <w:t>，在寻找合作伙伴时不被</w:t>
      </w:r>
      <w:r w:rsidR="00A71752">
        <w:rPr>
          <w:rFonts w:hint="eastAsia"/>
        </w:rPr>
        <w:t>能</w:t>
      </w:r>
      <w:r>
        <w:rPr>
          <w:rFonts w:hint="eastAsia"/>
        </w:rPr>
        <w:t>泄漏和被盗。因此，收集大量用户信息和私有数据的通用服务</w:t>
      </w:r>
      <w:r w:rsidR="00A71752">
        <w:rPr>
          <w:rFonts w:hint="eastAsia"/>
        </w:rPr>
        <w:t>模式</w:t>
      </w:r>
      <w:r w:rsidR="00BB2EF2">
        <w:rPr>
          <w:rFonts w:hint="eastAsia"/>
        </w:rPr>
        <w:t>（集中式）具有</w:t>
      </w:r>
      <w:r>
        <w:rPr>
          <w:rFonts w:hint="eastAsia"/>
        </w:rPr>
        <w:t>严重的数据安全问题。一方面，创新</w:t>
      </w:r>
      <w:r w:rsidR="00BB2EF2">
        <w:rPr>
          <w:rFonts w:hint="eastAsia"/>
        </w:rPr>
        <w:t>创业者会考虑</w:t>
      </w:r>
      <w:r>
        <w:rPr>
          <w:rFonts w:hint="eastAsia"/>
        </w:rPr>
        <w:t>避免上传数据安全性</w:t>
      </w:r>
      <w:r w:rsidR="00DE59BF">
        <w:rPr>
          <w:rFonts w:hint="eastAsia"/>
        </w:rPr>
        <w:t>重要</w:t>
      </w:r>
      <w:r>
        <w:rPr>
          <w:rFonts w:hint="eastAsia"/>
        </w:rPr>
        <w:t>的</w:t>
      </w:r>
      <w:r w:rsidR="00A91D7F">
        <w:rPr>
          <w:rFonts w:hint="eastAsia"/>
        </w:rPr>
        <w:t>文件，因此很难获得</w:t>
      </w:r>
      <w:r>
        <w:rPr>
          <w:rFonts w:hint="eastAsia"/>
        </w:rPr>
        <w:t>一个找到合作伙伴的好机会</w:t>
      </w:r>
      <w:r w:rsidR="00A91D7F">
        <w:rPr>
          <w:rFonts w:hint="eastAsia"/>
        </w:rPr>
        <w:t>。另一方面，即使有很多用户在网站上公开</w:t>
      </w:r>
      <w:r>
        <w:rPr>
          <w:rFonts w:hint="eastAsia"/>
        </w:rPr>
        <w:t>他们的想法，</w:t>
      </w:r>
      <w:r w:rsidR="00A91D7F">
        <w:rPr>
          <w:rFonts w:hint="eastAsia"/>
        </w:rPr>
        <w:t>以吸引好的合作伙伴</w:t>
      </w:r>
      <w:r w:rsidR="00DC0773">
        <w:rPr>
          <w:rFonts w:hint="eastAsia"/>
        </w:rPr>
        <w:t>，很有可能使</w:t>
      </w:r>
      <w:r>
        <w:rPr>
          <w:rFonts w:hint="eastAsia"/>
        </w:rPr>
        <w:t>网站成为</w:t>
      </w:r>
      <w:r w:rsidR="00A91D7F">
        <w:rPr>
          <w:rFonts w:hint="eastAsia"/>
        </w:rPr>
        <w:t>一个免费创意</w:t>
      </w:r>
      <w:r w:rsidR="004517D1">
        <w:rPr>
          <w:rFonts w:hint="eastAsia"/>
        </w:rPr>
        <w:t>的搜索引擎，无法响应用户的期望。用户上传他们的信息和资料</w:t>
      </w:r>
      <w:r>
        <w:rPr>
          <w:rFonts w:hint="eastAsia"/>
        </w:rPr>
        <w:t>到网站，</w:t>
      </w:r>
      <w:r w:rsidR="004517D1">
        <w:rPr>
          <w:rFonts w:hint="eastAsia"/>
        </w:rPr>
        <w:t>是因为用户相信它。但是，如果网站的运营商私下背叛</w:t>
      </w:r>
      <w:r>
        <w:rPr>
          <w:rFonts w:hint="eastAsia"/>
        </w:rPr>
        <w:t>用户，使用这些</w:t>
      </w:r>
      <w:r w:rsidR="004517D1">
        <w:rPr>
          <w:rFonts w:hint="eastAsia"/>
        </w:rPr>
        <w:t>用户</w:t>
      </w:r>
      <w:r>
        <w:rPr>
          <w:rFonts w:hint="eastAsia"/>
        </w:rPr>
        <w:t>数据获得更高的</w:t>
      </w:r>
      <w:r w:rsidR="004517D1">
        <w:rPr>
          <w:rFonts w:hint="eastAsia"/>
        </w:rPr>
        <w:t>黑色利润呢？没有人可以给出一个肯定的承诺，这样的</w:t>
      </w:r>
      <w:r>
        <w:rPr>
          <w:rFonts w:hint="eastAsia"/>
        </w:rPr>
        <w:t>问题不会在集中式技术中发生。因此，</w:t>
      </w:r>
      <w:r w:rsidR="004517D1">
        <w:rPr>
          <w:rFonts w:hint="eastAsia"/>
        </w:rPr>
        <w:t>去中心化的解决方案</w:t>
      </w:r>
      <w:r>
        <w:rPr>
          <w:rFonts w:hint="eastAsia"/>
        </w:rPr>
        <w:t>能有助于我们找到一种</w:t>
      </w:r>
      <w:r w:rsidR="004517D1">
        <w:rPr>
          <w:rFonts w:hint="eastAsia"/>
        </w:rPr>
        <w:t>相对正确的方法来保护用户的数据安全</w:t>
      </w:r>
      <w:r>
        <w:rPr>
          <w:rFonts w:hint="eastAsia"/>
        </w:rPr>
        <w:t>并保持服务的可信度。</w:t>
      </w:r>
      <w:r w:rsidR="004517D1">
        <w:rPr>
          <w:rFonts w:hint="eastAsia"/>
        </w:rPr>
        <w:t>本论文提出的主要框架是设计为去中心化的分布式解决方案。它使用一些</w:t>
      </w:r>
      <w:r w:rsidR="004517D1">
        <w:rPr>
          <w:rFonts w:hint="eastAsia"/>
        </w:rPr>
        <w:t>Peer</w:t>
      </w:r>
      <w:r w:rsidR="004517D1">
        <w:t>-to-Peer</w:t>
      </w:r>
      <w:r w:rsidR="004517D1">
        <w:rPr>
          <w:rFonts w:hint="eastAsia"/>
        </w:rPr>
        <w:t>（以下称</w:t>
      </w:r>
      <w:r w:rsidR="004517D1">
        <w:rPr>
          <w:rFonts w:hint="eastAsia"/>
        </w:rPr>
        <w:t>P2P</w:t>
      </w:r>
      <w:r w:rsidR="004517D1">
        <w:rPr>
          <w:rFonts w:hint="eastAsia"/>
        </w:rPr>
        <w:t>）技术和秘密分割</w:t>
      </w:r>
      <w:r>
        <w:rPr>
          <w:rFonts w:hint="eastAsia"/>
        </w:rPr>
        <w:t>加密来确保网络中没有包含所有</w:t>
      </w:r>
      <w:r w:rsidR="004517D1">
        <w:rPr>
          <w:rFonts w:hint="eastAsia"/>
        </w:rPr>
        <w:t>或大部分用户数据的节点，用户可以自由选择多个</w:t>
      </w:r>
      <w:r>
        <w:rPr>
          <w:rFonts w:hint="eastAsia"/>
        </w:rPr>
        <w:t>节点来存储其信息片段。设计的算法和结构保护用户的信息片段不被恢复，除非相反是真正的潜在合作伙伴。</w:t>
      </w:r>
    </w:p>
    <w:p w:rsidR="00D95EE0" w:rsidRDefault="00D65BE3" w:rsidP="0054056A">
      <w:pPr>
        <w:spacing w:before="156" w:after="156"/>
        <w:ind w:firstLine="480"/>
      </w:pPr>
      <w:r>
        <w:rPr>
          <w:rFonts w:hint="eastAsia"/>
        </w:rPr>
        <w:t>其次，大部分</w:t>
      </w:r>
      <w:r w:rsidR="0054056A">
        <w:rPr>
          <w:rFonts w:hint="eastAsia"/>
        </w:rPr>
        <w:t>众包网站都像中介机构一样工作，</w:t>
      </w:r>
      <w:r>
        <w:rPr>
          <w:rFonts w:hint="eastAsia"/>
        </w:rPr>
        <w:t>其重点是把工作伙伴介绍</w:t>
      </w:r>
      <w:r w:rsidR="0054056A">
        <w:rPr>
          <w:rFonts w:hint="eastAsia"/>
        </w:rPr>
        <w:t>到一起，但</w:t>
      </w:r>
      <w:r>
        <w:rPr>
          <w:rFonts w:hint="eastAsia"/>
        </w:rPr>
        <w:t>之后</w:t>
      </w:r>
      <w:r w:rsidR="0054056A">
        <w:rPr>
          <w:rFonts w:hint="eastAsia"/>
        </w:rPr>
        <w:t>对后续工作漠不关心。用户来到网站，使用</w:t>
      </w:r>
      <w:r w:rsidR="00712816">
        <w:rPr>
          <w:rFonts w:hint="eastAsia"/>
        </w:rPr>
        <w:t>其</w:t>
      </w:r>
      <w:r w:rsidR="0054056A">
        <w:rPr>
          <w:rFonts w:hint="eastAsia"/>
        </w:rPr>
        <w:t>服务寻找好的合作伙伴。但他们的最终目标不是合作伙伴。他们想找到合作伙伴，</w:t>
      </w:r>
      <w:r w:rsidR="00712816">
        <w:rPr>
          <w:rFonts w:hint="eastAsia"/>
        </w:rPr>
        <w:t>是</w:t>
      </w:r>
      <w:r w:rsidR="0054056A">
        <w:rPr>
          <w:rFonts w:hint="eastAsia"/>
        </w:rPr>
        <w:t>为</w:t>
      </w:r>
      <w:r w:rsidR="00712816">
        <w:rPr>
          <w:rFonts w:hint="eastAsia"/>
        </w:rPr>
        <w:t>作出</w:t>
      </w:r>
      <w:r w:rsidR="0054056A">
        <w:rPr>
          <w:rFonts w:hint="eastAsia"/>
        </w:rPr>
        <w:t>一些作品</w:t>
      </w:r>
      <w:r w:rsidR="009E5D9D">
        <w:rPr>
          <w:rFonts w:hint="eastAsia"/>
        </w:rPr>
        <w:t>或工作</w:t>
      </w:r>
      <w:r w:rsidR="002F2D82">
        <w:rPr>
          <w:rFonts w:hint="eastAsia"/>
        </w:rPr>
        <w:t>。最终的目标是让合作者们一起</w:t>
      </w:r>
      <w:r w:rsidR="00907E03">
        <w:rPr>
          <w:rFonts w:hint="eastAsia"/>
        </w:rPr>
        <w:t>成功地</w:t>
      </w:r>
      <w:r w:rsidR="002F2D82">
        <w:rPr>
          <w:rFonts w:hint="eastAsia"/>
        </w:rPr>
        <w:t>完成一个工作</w:t>
      </w:r>
      <w:r w:rsidR="0054056A">
        <w:rPr>
          <w:rFonts w:hint="eastAsia"/>
        </w:rPr>
        <w:t>。</w:t>
      </w:r>
      <w:r w:rsidR="00146534">
        <w:rPr>
          <w:rFonts w:hint="eastAsia"/>
        </w:rPr>
        <w:t>本论文</w:t>
      </w:r>
      <w:r w:rsidR="0054056A">
        <w:rPr>
          <w:rFonts w:hint="eastAsia"/>
        </w:rPr>
        <w:t>希望通过使</w:t>
      </w:r>
      <w:r w:rsidR="0054056A">
        <w:rPr>
          <w:rFonts w:hint="eastAsia"/>
        </w:rPr>
        <w:lastRenderedPageBreak/>
        <w:t>用</w:t>
      </w:r>
      <w:r w:rsidR="00336280">
        <w:rPr>
          <w:rFonts w:hint="eastAsia"/>
        </w:rPr>
        <w:t>智能合约</w:t>
      </w:r>
      <w:r w:rsidR="0054056A">
        <w:rPr>
          <w:rFonts w:hint="eastAsia"/>
        </w:rPr>
        <w:t>技术，</w:t>
      </w:r>
      <w:r w:rsidR="00146534">
        <w:rPr>
          <w:rFonts w:hint="eastAsia"/>
        </w:rPr>
        <w:t>让解决方案能够</w:t>
      </w:r>
      <w:r w:rsidR="00336280">
        <w:rPr>
          <w:rFonts w:hint="eastAsia"/>
        </w:rPr>
        <w:t>支持</w:t>
      </w:r>
      <w:r w:rsidR="0054056A">
        <w:rPr>
          <w:rFonts w:hint="eastAsia"/>
        </w:rPr>
        <w:t>后续</w:t>
      </w:r>
      <w:r w:rsidR="00336280">
        <w:rPr>
          <w:rFonts w:hint="eastAsia"/>
        </w:rPr>
        <w:t>跟进工作。智能合约</w:t>
      </w:r>
      <w:r w:rsidR="0054056A">
        <w:rPr>
          <w:rFonts w:hint="eastAsia"/>
        </w:rPr>
        <w:t>是</w:t>
      </w:r>
      <w:r w:rsidR="00336280">
        <w:rPr>
          <w:rFonts w:hint="eastAsia"/>
        </w:rPr>
        <w:t>一</w:t>
      </w:r>
      <w:r w:rsidR="0054056A">
        <w:rPr>
          <w:rFonts w:hint="eastAsia"/>
        </w:rPr>
        <w:t>基于块链的概念和技术，它们像标记化程序一样运行，它们像网络上的任何其他东西一样具有公钥，但是它们具有代码，可以像存储过程那样“</w:t>
      </w:r>
      <w:r w:rsidR="00336280">
        <w:rPr>
          <w:rFonts w:hint="eastAsia"/>
        </w:rPr>
        <w:t>处理”业务。</w:t>
      </w:r>
      <w:r w:rsidR="00056FE1">
        <w:rPr>
          <w:rFonts w:hint="eastAsia"/>
        </w:rPr>
        <w:t>运用这样的技术可以通过规则的手段让供需双方签署生效的协议</w:t>
      </w:r>
      <w:r w:rsidR="00D76AE0">
        <w:rPr>
          <w:rFonts w:hint="eastAsia"/>
        </w:rPr>
        <w:t>不受人为干扰地</w:t>
      </w:r>
      <w:r w:rsidR="00056FE1">
        <w:rPr>
          <w:rFonts w:hint="eastAsia"/>
        </w:rPr>
        <w:t>自动</w:t>
      </w:r>
      <w:r w:rsidR="00D76AE0">
        <w:rPr>
          <w:rFonts w:hint="eastAsia"/>
        </w:rPr>
        <w:t>执行，最大化地保证了协议的公平性和严格性。</w:t>
      </w:r>
    </w:p>
    <w:p w:rsidR="00C621C0" w:rsidRDefault="00C621C0" w:rsidP="0054056A">
      <w:pPr>
        <w:spacing w:before="156" w:after="156"/>
        <w:ind w:firstLine="480"/>
      </w:pPr>
    </w:p>
    <w:p w:rsidR="00D95EE0" w:rsidRPr="001149FF" w:rsidRDefault="00D95EE0" w:rsidP="001149FF">
      <w:pPr>
        <w:pStyle w:val="-0"/>
      </w:pPr>
      <w:r w:rsidRPr="001149FF">
        <w:rPr>
          <w:rFonts w:hint="eastAsia"/>
        </w:rPr>
        <w:t xml:space="preserve">1.4 </w:t>
      </w:r>
      <w:r w:rsidRPr="001149FF">
        <w:t>使用的</w:t>
      </w:r>
      <w:r w:rsidR="00266AD4">
        <w:t>概念和</w:t>
      </w:r>
      <w:r w:rsidRPr="001149FF">
        <w:t>技术</w:t>
      </w:r>
    </w:p>
    <w:p w:rsidR="00F140D0" w:rsidRDefault="00F140D0" w:rsidP="0006704C">
      <w:pPr>
        <w:pStyle w:val="-1"/>
        <w:spacing w:before="156" w:after="156"/>
      </w:pPr>
      <w:r>
        <w:rPr>
          <w:rFonts w:hint="eastAsia"/>
        </w:rPr>
        <w:t>1.4.1</w:t>
      </w:r>
      <w:r>
        <w:t xml:space="preserve"> </w:t>
      </w:r>
      <w:r>
        <w:t>中心化概念</w:t>
      </w:r>
    </w:p>
    <w:p w:rsidR="00F140D0" w:rsidRDefault="00B33E2D" w:rsidP="00F140D0">
      <w:pPr>
        <w:spacing w:before="156" w:after="156"/>
        <w:ind w:firstLine="480"/>
      </w:pPr>
      <w:r>
        <w:rPr>
          <w:rFonts w:hint="eastAsia"/>
        </w:rPr>
        <w:t>在网络当各节点之间中有着明显从属关系或服务于客户关系的结构都可以考虑成一个中心化设计</w:t>
      </w:r>
      <w:r w:rsidR="00FA3A5F">
        <w:rPr>
          <w:rFonts w:hint="eastAsia"/>
        </w:rPr>
        <w:t>。其特点是所有的客户节点主要负者提出服务要求并接受和处理由服务端返回的数据，而服务端主要负责处理来自客户端的请求。</w:t>
      </w:r>
      <w:r w:rsidR="00C01F02">
        <w:rPr>
          <w:rFonts w:hint="eastAsia"/>
        </w:rPr>
        <w:t>网络当中存在一个中心节点或中心节点群，中心内的服务节点与中心外客户节点是对称但不对等的关系。所有的客户节点必须按照与服务节点的通信协议才能正常地工作。而且往往重要的数据</w:t>
      </w:r>
      <w:r w:rsidR="000D629A">
        <w:rPr>
          <w:rFonts w:hint="eastAsia"/>
        </w:rPr>
        <w:t>都存储在服务端，从而导致大量的信息安全问题。</w:t>
      </w:r>
    </w:p>
    <w:p w:rsidR="00EE4D3B" w:rsidRDefault="003939C5" w:rsidP="00F140D0">
      <w:pPr>
        <w:spacing w:before="156" w:after="156"/>
        <w:ind w:firstLine="480"/>
      </w:pPr>
      <w:r>
        <w:rPr>
          <w:rFonts w:hint="eastAsia"/>
          <w:noProof/>
        </w:rPr>
        <mc:AlternateContent>
          <mc:Choice Requires="wps">
            <w:drawing>
              <wp:anchor distT="0" distB="0" distL="114300" distR="114300" simplePos="0" relativeHeight="251659264" behindDoc="0" locked="0" layoutInCell="1" allowOverlap="1" wp14:anchorId="23F3DF56" wp14:editId="5DCBA328">
                <wp:simplePos x="0" y="0"/>
                <wp:positionH relativeFrom="column">
                  <wp:posOffset>-194514</wp:posOffset>
                </wp:positionH>
                <wp:positionV relativeFrom="paragraph">
                  <wp:posOffset>573129</wp:posOffset>
                </wp:positionV>
                <wp:extent cx="5598160" cy="387286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598160" cy="3872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2" name="图片 2"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Pr>
                                <w:rFonts w:hint="eastAsia"/>
                                <w:sz w:val="21"/>
                                <w:szCs w:val="21"/>
                              </w:rPr>
                              <w:t>1</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3DF56" id="_x0000_t202" coordsize="21600,21600" o:spt="202" path="m,l,21600r21600,l21600,xe">
                <v:stroke joinstyle="miter"/>
                <v:path gradientshapeok="t" o:connecttype="rect"/>
              </v:shapetype>
              <v:shape id="文本框 1" o:spid="_x0000_s1026" type="#_x0000_t202" style="position:absolute;left:0;text-align:left;margin-left:-15.3pt;margin-top:45.15pt;width:440.8pt;height:30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" filled="f" stroked="f" strokeweight=".5pt">
                <v:textbo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sz w:val="21"/>
                          <w:szCs w:val="21"/>
                        </w:rPr>
                        <w:drawing>
                          <wp:inline distT="0" distB="0" distL="0" distR="0">
                            <wp:extent cx="5132705" cy="2994340"/>
                            <wp:effectExtent l="0" t="0" r="0" b="0"/>
                            <wp:docPr id="2" name="图片 2"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rFonts w:hint="eastAsia"/>
                          <w:sz w:val="21"/>
                          <w:szCs w:val="21"/>
                        </w:rPr>
                      </w:pPr>
                      <w:r>
                        <w:rPr>
                          <w:rFonts w:hint="eastAsia"/>
                          <w:sz w:val="21"/>
                          <w:szCs w:val="21"/>
                        </w:rPr>
                        <w:t>图</w:t>
                      </w:r>
                      <w:r>
                        <w:rPr>
                          <w:rFonts w:hint="eastAsia"/>
                          <w:sz w:val="21"/>
                          <w:szCs w:val="21"/>
                        </w:rPr>
                        <w:t>1</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v:textbox>
                <w10:wrap type="topAndBottom"/>
              </v:shape>
            </w:pict>
          </mc:Fallback>
        </mc:AlternateContent>
      </w:r>
      <w:r w:rsidR="00EE4D3B" w:rsidRPr="00EE4D3B">
        <w:rPr>
          <w:rFonts w:hint="eastAsia"/>
        </w:rPr>
        <w:t>中心化</w:t>
      </w:r>
      <w:r>
        <w:rPr>
          <w:rFonts w:hint="eastAsia"/>
        </w:rPr>
        <w:t>架构并不意味着只有一个数据中心，它也可以是多数据中心的，如下图：</w:t>
      </w:r>
    </w:p>
    <w:p w:rsidR="003939C5" w:rsidRDefault="00A96376" w:rsidP="00F140D0">
      <w:pPr>
        <w:spacing w:before="156" w:after="156"/>
        <w:ind w:firstLine="480"/>
      </w:pPr>
      <w:r w:rsidRPr="00A96376">
        <w:rPr>
          <w:rFonts w:hint="eastAsia"/>
        </w:rPr>
        <w:t>之所以说它是中心化架构，关键特征是其存在共享的数据存储。部署在两个</w:t>
      </w:r>
      <w:r w:rsidRPr="00A96376">
        <w:rPr>
          <w:rFonts w:hint="eastAsia"/>
        </w:rPr>
        <w:lastRenderedPageBreak/>
        <w:t>数据中心的应用需要共享访问统一的数据存储，而这种共享访问实际是依赖数据中心之间的专线连通，这样的架构也限制了能选取的数据中心地理位置的距离。而实现去中心架构的关键点就在于规避跨数据中心的共享存储访问，使得应用在其自身数据中心实现访问闭环。</w:t>
      </w:r>
    </w:p>
    <w:p w:rsidR="00304111" w:rsidRPr="00F140D0" w:rsidRDefault="00304111" w:rsidP="00F140D0">
      <w:pPr>
        <w:spacing w:before="156" w:after="156"/>
        <w:ind w:firstLine="480"/>
      </w:pPr>
    </w:p>
    <w:p w:rsidR="004673CE" w:rsidRPr="0006704C" w:rsidRDefault="00F140D0" w:rsidP="0006704C">
      <w:pPr>
        <w:pStyle w:val="-1"/>
        <w:spacing w:before="156" w:after="156"/>
      </w:pPr>
      <w:r>
        <w:rPr>
          <w:rFonts w:hint="eastAsia"/>
        </w:rPr>
        <w:t>1.4.2</w:t>
      </w:r>
      <w:r w:rsidR="0006704C" w:rsidRPr="0006704C">
        <w:rPr>
          <w:rFonts w:hint="eastAsia"/>
        </w:rPr>
        <w:t xml:space="preserve"> </w:t>
      </w:r>
      <w:r w:rsidR="0006704C" w:rsidRPr="0006704C">
        <w:rPr>
          <w:rFonts w:hint="eastAsia"/>
        </w:rPr>
        <w:t>去中心化概念</w:t>
      </w:r>
    </w:p>
    <w:p w:rsidR="004673CE" w:rsidRDefault="00C43860" w:rsidP="00B02904">
      <w:pPr>
        <w:spacing w:before="156" w:after="156"/>
        <w:ind w:firstLine="480"/>
      </w:pPr>
      <w:r w:rsidRPr="00C43860">
        <w:rPr>
          <w:rFonts w:hint="eastAsia"/>
        </w:rPr>
        <w:t>在具有许多节点的系统中，每个节点具有高度的自主性。节点可以互相连接，形成连接单元。任何节点都可能成为</w:t>
      </w:r>
      <w:r w:rsidR="00EF5EB1">
        <w:rPr>
          <w:rFonts w:hint="eastAsia"/>
        </w:rPr>
        <w:t>系统</w:t>
      </w:r>
      <w:r w:rsidRPr="00C43860">
        <w:rPr>
          <w:rFonts w:hint="eastAsia"/>
        </w:rPr>
        <w:t>的中心，但不具有强制性的中央控制功能。节点和节点之间的关系将通过网络形成非线性因果关系。这种开放</w:t>
      </w:r>
      <w:r w:rsidR="004E0166">
        <w:rPr>
          <w:rFonts w:hint="eastAsia"/>
        </w:rPr>
        <w:t>、平等和</w:t>
      </w:r>
      <w:r w:rsidR="00A0120D">
        <w:rPr>
          <w:rFonts w:hint="eastAsia"/>
        </w:rPr>
        <w:t>扁平化</w:t>
      </w:r>
      <w:r w:rsidRPr="00C43860">
        <w:rPr>
          <w:rFonts w:hint="eastAsia"/>
        </w:rPr>
        <w:t>的系统现象或结构，我们称之为</w:t>
      </w:r>
      <w:r w:rsidR="004E0166">
        <w:rPr>
          <w:rFonts w:hint="eastAsia"/>
        </w:rPr>
        <w:t>去中心化</w:t>
      </w:r>
      <w:r w:rsidRPr="00C43860">
        <w:rPr>
          <w:rFonts w:hint="eastAsia"/>
        </w:rPr>
        <w:t>，它必须存在于具有大量节点或一组个体的系统中。</w:t>
      </w:r>
    </w:p>
    <w:p w:rsidR="00F110C5" w:rsidRDefault="00F110C5" w:rsidP="00B02904">
      <w:pPr>
        <w:spacing w:before="156" w:after="156"/>
        <w:ind w:firstLine="480"/>
      </w:pPr>
      <w:r>
        <w:rPr>
          <w:rFonts w:hint="eastAsia"/>
        </w:rPr>
        <w:t>去中心化的系统中，通常每一个节点都平等地存储数据，而且相互之间</w:t>
      </w:r>
      <w:r w:rsidR="007766BC">
        <w:rPr>
          <w:rFonts w:hint="eastAsia"/>
        </w:rPr>
        <w:t>存在</w:t>
      </w:r>
      <w:r>
        <w:rPr>
          <w:rFonts w:hint="eastAsia"/>
        </w:rPr>
        <w:t>一定的共识机制。</w:t>
      </w:r>
      <w:r w:rsidR="00CC1784">
        <w:rPr>
          <w:rFonts w:hint="eastAsia"/>
        </w:rPr>
        <w:t>同时，去中心化网络结构中的身份认证往往是匿名的、去信任的，从而保证每一个用户在保护自身信息安全的同时也能够与其他用户进行可信任的数据来往。</w:t>
      </w:r>
    </w:p>
    <w:p w:rsidR="00CC1784" w:rsidRDefault="00CC1784" w:rsidP="00B02904">
      <w:pPr>
        <w:spacing w:before="156" w:after="156"/>
        <w:ind w:firstLine="480"/>
      </w:pPr>
    </w:p>
    <w:p w:rsidR="00CC1784" w:rsidRDefault="00B37DBA" w:rsidP="00056FE1">
      <w:pPr>
        <w:pStyle w:val="-1"/>
        <w:spacing w:before="156" w:after="156"/>
      </w:pPr>
      <w:r>
        <w:t>1.4.3</w:t>
      </w:r>
      <w:r w:rsidR="00CC1784">
        <w:t xml:space="preserve"> </w:t>
      </w:r>
      <w:r w:rsidR="00CC1784">
        <w:t>秘密分割方案</w:t>
      </w:r>
    </w:p>
    <w:p w:rsidR="00CC1784" w:rsidRDefault="0052546F" w:rsidP="00B02904">
      <w:pPr>
        <w:spacing w:before="156" w:after="156"/>
        <w:ind w:firstLine="480"/>
      </w:pPr>
      <w:r w:rsidRPr="0052546F">
        <w:rPr>
          <w:rFonts w:hint="eastAsia"/>
        </w:rPr>
        <w:t>秘密</w:t>
      </w:r>
      <w:r>
        <w:rPr>
          <w:rFonts w:hint="eastAsia"/>
        </w:rPr>
        <w:t>共享（也称为秘密分割</w:t>
      </w:r>
      <w:r w:rsidR="004C4DEE">
        <w:rPr>
          <w:rFonts w:hint="eastAsia"/>
        </w:rPr>
        <w:t>）是指在一组参与者之间分配秘密的方法，每个参与者分配</w:t>
      </w:r>
      <w:r w:rsidRPr="0052546F">
        <w:rPr>
          <w:rFonts w:hint="eastAsia"/>
        </w:rPr>
        <w:t>一部分</w:t>
      </w:r>
      <w:r>
        <w:rPr>
          <w:rFonts w:hint="eastAsia"/>
        </w:rPr>
        <w:t>的秘密</w:t>
      </w:r>
      <w:r w:rsidRPr="0052546F">
        <w:rPr>
          <w:rFonts w:hint="eastAsia"/>
        </w:rPr>
        <w:t>。只有当足够数量的可能不同类型的</w:t>
      </w:r>
      <w:r w:rsidR="00B829D4">
        <w:rPr>
          <w:rFonts w:hint="eastAsia"/>
        </w:rPr>
        <w:t>秘密碎片结合在一起时，才能还原</w:t>
      </w:r>
      <w:r w:rsidRPr="0052546F">
        <w:rPr>
          <w:rFonts w:hint="eastAsia"/>
        </w:rPr>
        <w:t>秘密</w:t>
      </w:r>
      <w:r w:rsidR="00017F42">
        <w:rPr>
          <w:rFonts w:hint="eastAsia"/>
        </w:rPr>
        <w:t>。</w:t>
      </w:r>
      <w:r w:rsidR="00B829D4">
        <w:rPr>
          <w:rFonts w:hint="eastAsia"/>
        </w:rPr>
        <w:t>个别碎片自身是没有意义的</w:t>
      </w:r>
      <w:r w:rsidRPr="0052546F">
        <w:rPr>
          <w:rFonts w:hint="eastAsia"/>
        </w:rPr>
        <w:t>。</w:t>
      </w:r>
    </w:p>
    <w:p w:rsidR="00247303" w:rsidRDefault="00A624CE" w:rsidP="00B02904">
      <w:pPr>
        <w:spacing w:before="156" w:after="156"/>
        <w:ind w:firstLine="480"/>
      </w:pPr>
      <w:r w:rsidRPr="00A624CE">
        <w:rPr>
          <w:rFonts w:hint="eastAsia"/>
        </w:rPr>
        <w:t>在一种类型的秘密共享方案</w:t>
      </w:r>
      <w:r>
        <w:rPr>
          <w:rFonts w:hint="eastAsia"/>
        </w:rPr>
        <w:t>当中，有一个分配者</w:t>
      </w:r>
      <w:r w:rsidRPr="00A624CE">
        <w:rPr>
          <w:rFonts w:hint="eastAsia"/>
        </w:rPr>
        <w:t>和</w:t>
      </w:r>
      <w:r w:rsidRPr="005323CB">
        <w:rPr>
          <w:rFonts w:hint="eastAsia"/>
        </w:rPr>
        <w:t>n</w:t>
      </w:r>
      <w:r>
        <w:rPr>
          <w:rFonts w:hint="eastAsia"/>
        </w:rPr>
        <w:t>名共享人</w:t>
      </w:r>
      <w:r w:rsidRPr="00A624CE">
        <w:rPr>
          <w:rFonts w:hint="eastAsia"/>
        </w:rPr>
        <w:t>。</w:t>
      </w:r>
      <w:r>
        <w:rPr>
          <w:rFonts w:hint="eastAsia"/>
        </w:rPr>
        <w:t>分配者</w:t>
      </w:r>
      <w:r w:rsidRPr="00A624CE">
        <w:rPr>
          <w:rFonts w:hint="eastAsia"/>
        </w:rPr>
        <w:t>给予</w:t>
      </w:r>
      <w:r>
        <w:rPr>
          <w:rFonts w:hint="eastAsia"/>
        </w:rPr>
        <w:t>共享人一个秘密的碎片（也称为影子）。</w:t>
      </w:r>
      <w:r w:rsidRPr="00A624CE">
        <w:rPr>
          <w:rFonts w:hint="eastAsia"/>
        </w:rPr>
        <w:t>但是只有当具体</w:t>
      </w:r>
      <w:r>
        <w:rPr>
          <w:rFonts w:hint="eastAsia"/>
        </w:rPr>
        <w:t>协定的条件得到满足时，共享人才能从碎片中还原</w:t>
      </w:r>
      <w:r w:rsidRPr="00A624CE">
        <w:rPr>
          <w:rFonts w:hint="eastAsia"/>
        </w:rPr>
        <w:t>秘密。</w:t>
      </w:r>
      <w:r>
        <w:rPr>
          <w:rFonts w:hint="eastAsia"/>
        </w:rPr>
        <w:t>如果，分配者通过给予每个共享人一个秘密碎片</w:t>
      </w:r>
      <w:r w:rsidRPr="00A624CE">
        <w:rPr>
          <w:rFonts w:hint="eastAsia"/>
        </w:rPr>
        <w:t>，使得任何一组</w:t>
      </w:r>
      <w:r w:rsidR="000F61F2" w:rsidRPr="005323CB">
        <w:rPr>
          <w:rFonts w:hint="eastAsia"/>
          <w:i/>
        </w:rPr>
        <w:t>m</w:t>
      </w:r>
      <w:r>
        <w:rPr>
          <w:rFonts w:hint="eastAsia"/>
        </w:rPr>
        <w:t>（阈值）或更多的共享人可以一起还原</w:t>
      </w:r>
      <w:r w:rsidRPr="00A624CE">
        <w:rPr>
          <w:rFonts w:hint="eastAsia"/>
        </w:rPr>
        <w:t>秘密，但是没有</w:t>
      </w:r>
      <w:r>
        <w:rPr>
          <w:rFonts w:hint="eastAsia"/>
        </w:rPr>
        <w:t>达到</w:t>
      </w:r>
      <w:r w:rsidR="000F61F2" w:rsidRPr="005323CB">
        <w:rPr>
          <w:rFonts w:hint="eastAsia"/>
          <w:i/>
        </w:rPr>
        <w:t>m</w:t>
      </w:r>
      <w:r>
        <w:rPr>
          <w:rFonts w:hint="eastAsia"/>
        </w:rPr>
        <w:t>名共享人则不能还原这个秘密。这样的方案</w:t>
      </w:r>
      <w:r w:rsidRPr="00A624CE">
        <w:rPr>
          <w:rFonts w:hint="eastAsia"/>
        </w:rPr>
        <w:t>被称为（</w:t>
      </w:r>
      <w:r w:rsidR="000F61F2" w:rsidRPr="005323CB">
        <w:rPr>
          <w:rFonts w:hint="eastAsia"/>
          <w:i/>
        </w:rPr>
        <w:t>m</w:t>
      </w:r>
      <w:r w:rsidRPr="00A624CE">
        <w:rPr>
          <w:rFonts w:hint="eastAsia"/>
        </w:rPr>
        <w:t>，</w:t>
      </w:r>
      <w:r w:rsidRPr="005323CB">
        <w:rPr>
          <w:rFonts w:hint="eastAsia"/>
        </w:rPr>
        <w:t>n</w:t>
      </w:r>
      <w:r w:rsidRPr="00A624CE">
        <w:rPr>
          <w:rFonts w:hint="eastAsia"/>
        </w:rPr>
        <w:t>）阈值方案（有时它</w:t>
      </w:r>
      <w:r>
        <w:rPr>
          <w:rFonts w:hint="eastAsia"/>
        </w:rPr>
        <w:t>也被记为</w:t>
      </w:r>
      <w:r w:rsidRPr="00A624CE">
        <w:rPr>
          <w:rFonts w:hint="eastAsia"/>
        </w:rPr>
        <w:t>（</w:t>
      </w:r>
      <w:r w:rsidRPr="00A624CE">
        <w:rPr>
          <w:rFonts w:hint="eastAsia"/>
        </w:rPr>
        <w:t>n</w:t>
      </w:r>
      <w:r w:rsidRPr="00A624CE">
        <w:rPr>
          <w:rFonts w:hint="eastAsia"/>
        </w:rPr>
        <w:t>，</w:t>
      </w:r>
      <w:r w:rsidR="000F61F2" w:rsidRPr="005323CB">
        <w:rPr>
          <w:rFonts w:hint="eastAsia"/>
          <w:i/>
        </w:rPr>
        <w:t>m</w:t>
      </w:r>
      <w:r w:rsidRPr="00A624CE">
        <w:rPr>
          <w:rFonts w:hint="eastAsia"/>
        </w:rPr>
        <w:t>）阈值方案）。</w:t>
      </w:r>
    </w:p>
    <w:p w:rsidR="00247303" w:rsidRDefault="0064754D" w:rsidP="00B02904">
      <w:pPr>
        <w:spacing w:before="156" w:after="156"/>
        <w:ind w:firstLine="480"/>
      </w:pPr>
      <w:r w:rsidRPr="0064754D">
        <w:rPr>
          <w:rFonts w:hint="eastAsia"/>
        </w:rPr>
        <w:t>秘密共享方案是存储高度敏感和非常重要的信息的理想选择。</w:t>
      </w:r>
      <w:r>
        <w:rPr>
          <w:rFonts w:hint="eastAsia"/>
        </w:rPr>
        <w:t>典型的</w:t>
      </w:r>
      <w:r w:rsidR="00946911">
        <w:rPr>
          <w:rFonts w:hint="eastAsia"/>
        </w:rPr>
        <w:t>示例有：加密密钥，导弹发射代码和</w:t>
      </w:r>
      <w:r w:rsidRPr="0064754D">
        <w:rPr>
          <w:rFonts w:hint="eastAsia"/>
        </w:rPr>
        <w:t>银行</w:t>
      </w:r>
      <w:r w:rsidR="00CE2009" w:rsidRPr="0064754D">
        <w:rPr>
          <w:rFonts w:hint="eastAsia"/>
        </w:rPr>
        <w:t>账户</w:t>
      </w:r>
      <w:r w:rsidR="00946911">
        <w:rPr>
          <w:rFonts w:hint="eastAsia"/>
        </w:rPr>
        <w:t>编号等</w:t>
      </w:r>
      <w:r w:rsidR="007B748C">
        <w:rPr>
          <w:rFonts w:hint="eastAsia"/>
        </w:rPr>
        <w:t>。这类</w:t>
      </w:r>
      <w:r w:rsidR="00254CAF">
        <w:rPr>
          <w:rFonts w:hint="eastAsia"/>
        </w:rPr>
        <w:t>信息中</w:t>
      </w:r>
      <w:r w:rsidR="007B748C">
        <w:rPr>
          <w:rFonts w:hint="eastAsia"/>
        </w:rPr>
        <w:t>都必须保持高度的机密性，因为它们被曝光之后产生的影响是巨大的。</w:t>
      </w:r>
      <w:r w:rsidR="00007339">
        <w:rPr>
          <w:rFonts w:hint="eastAsia"/>
        </w:rPr>
        <w:t>但保证信息保密的同时也保证信息不被丢失是一件非常重要的问题。传统的加密方法不适合同时满足高水平的机密性和可靠性。这是因为当存储加密密钥时，必须选择在单个位置保存单个密钥副本以获得最大的保密性，再</w:t>
      </w:r>
      <w:r w:rsidRPr="0064754D">
        <w:rPr>
          <w:rFonts w:hint="eastAsia"/>
        </w:rPr>
        <w:t>者</w:t>
      </w:r>
      <w:r w:rsidR="00007339">
        <w:rPr>
          <w:rFonts w:hint="eastAsia"/>
        </w:rPr>
        <w:t>是</w:t>
      </w:r>
      <w:r w:rsidRPr="0064754D">
        <w:rPr>
          <w:rFonts w:hint="eastAsia"/>
        </w:rPr>
        <w:t>在不同的位置保留密钥的</w:t>
      </w:r>
      <w:r w:rsidR="00007339">
        <w:rPr>
          <w:rFonts w:hint="eastAsia"/>
        </w:rPr>
        <w:t>多个副本以获得更高</w:t>
      </w:r>
      <w:r w:rsidR="00007339">
        <w:rPr>
          <w:rFonts w:hint="eastAsia"/>
        </w:rPr>
        <w:lastRenderedPageBreak/>
        <w:t>的可靠性。通过存储多个副本来提高密钥的可靠性的同时降低了机密性，而提高机密性则会降低可靠性。</w:t>
      </w:r>
      <w:r w:rsidRPr="0064754D">
        <w:rPr>
          <w:rFonts w:hint="eastAsia"/>
        </w:rPr>
        <w:t>秘密共享方案</w:t>
      </w:r>
      <w:r w:rsidR="00752515">
        <w:rPr>
          <w:rFonts w:hint="eastAsia"/>
        </w:rPr>
        <w:t>成功地解决了这个问题，并且能够满足任意</w:t>
      </w:r>
      <w:r w:rsidRPr="0064754D">
        <w:rPr>
          <w:rFonts w:hint="eastAsia"/>
        </w:rPr>
        <w:t>级别的机密性和可靠性。</w:t>
      </w:r>
    </w:p>
    <w:p w:rsidR="007311C4" w:rsidRDefault="007311C4" w:rsidP="00B02904">
      <w:pPr>
        <w:spacing w:before="156" w:after="156"/>
        <w:ind w:firstLine="480"/>
      </w:pPr>
    </w:p>
    <w:p w:rsidR="001130A7" w:rsidRDefault="001130A7" w:rsidP="001130A7">
      <w:pPr>
        <w:pStyle w:val="-1"/>
        <w:spacing w:before="156" w:after="156"/>
      </w:pPr>
      <w:r>
        <w:rPr>
          <w:rFonts w:hint="eastAsia"/>
        </w:rPr>
        <w:t xml:space="preserve">1.4.4 </w:t>
      </w:r>
      <w:r>
        <w:rPr>
          <w:rFonts w:hint="eastAsia"/>
        </w:rPr>
        <w:t>非对称加密</w:t>
      </w:r>
      <w:r w:rsidR="00931044">
        <w:rPr>
          <w:rFonts w:hint="eastAsia"/>
        </w:rPr>
        <w:t>技术</w:t>
      </w:r>
    </w:p>
    <w:p w:rsidR="001130A7" w:rsidRDefault="00931044" w:rsidP="00B02904">
      <w:pPr>
        <w:spacing w:before="156" w:after="156"/>
        <w:ind w:firstLine="480"/>
      </w:pPr>
      <w:r w:rsidRPr="00931044">
        <w:rPr>
          <w:rFonts w:hint="eastAsia"/>
        </w:rPr>
        <w:t>对称加密算法加密和解密相</w:t>
      </w:r>
      <w:r>
        <w:rPr>
          <w:rFonts w:hint="eastAsia"/>
        </w:rPr>
        <w:t>同的密钥，而非对称加密需要两个密钥来单独加密和解密。非对称加密能为数字签名提供良好的安全保证</w:t>
      </w:r>
      <w:r w:rsidRPr="00931044">
        <w:rPr>
          <w:rFonts w:hint="eastAsia"/>
        </w:rPr>
        <w:t>。</w:t>
      </w:r>
      <w:r w:rsidR="005252C5">
        <w:rPr>
          <w:rFonts w:hint="eastAsia"/>
        </w:rPr>
        <w:t>例如，若</w:t>
      </w:r>
      <w:r w:rsidRPr="00931044">
        <w:rPr>
          <w:rFonts w:hint="eastAsia"/>
        </w:rPr>
        <w:t>要在</w:t>
      </w:r>
      <w:r w:rsidR="005252C5">
        <w:rPr>
          <w:rFonts w:hint="eastAsia"/>
        </w:rPr>
        <w:t>区块链的</w:t>
      </w:r>
      <w:r w:rsidRPr="00931044">
        <w:rPr>
          <w:rFonts w:hint="eastAsia"/>
        </w:rPr>
        <w:t>地址中操作比特币，则必须通过数</w:t>
      </w:r>
      <w:r w:rsidR="005252C5">
        <w:rPr>
          <w:rFonts w:hint="eastAsia"/>
        </w:rPr>
        <w:t>字签名的验证。在比特币中，算法采用了椭圆曲线密码学（</w:t>
      </w:r>
      <w:r w:rsidR="005252C5">
        <w:rPr>
          <w:rFonts w:hint="eastAsia"/>
        </w:rPr>
        <w:t>ECC</w:t>
      </w:r>
      <w:r w:rsidR="005252C5">
        <w:rPr>
          <w:rFonts w:hint="eastAsia"/>
        </w:rPr>
        <w:t>）</w:t>
      </w:r>
      <w:r w:rsidRPr="00931044">
        <w:rPr>
          <w:rFonts w:hint="eastAsia"/>
        </w:rPr>
        <w:t>。用户可以通过</w:t>
      </w:r>
      <w:r w:rsidRPr="00931044">
        <w:rPr>
          <w:rFonts w:hint="eastAsia"/>
        </w:rPr>
        <w:t>ECC</w:t>
      </w:r>
      <w:r w:rsidRPr="00931044">
        <w:rPr>
          <w:rFonts w:hint="eastAsia"/>
        </w:rPr>
        <w:t>生成自己的私钥，</w:t>
      </w:r>
      <w:r w:rsidR="005252C5">
        <w:rPr>
          <w:rFonts w:hint="eastAsia"/>
        </w:rPr>
        <w:t>再</w:t>
      </w:r>
      <w:r w:rsidRPr="00931044">
        <w:rPr>
          <w:rFonts w:hint="eastAsia"/>
        </w:rPr>
        <w:t>通过私钥可以生成</w:t>
      </w:r>
      <w:r w:rsidR="005252C5">
        <w:rPr>
          <w:rFonts w:hint="eastAsia"/>
        </w:rPr>
        <w:t>相应的</w:t>
      </w:r>
      <w:r w:rsidRPr="00931044">
        <w:rPr>
          <w:rFonts w:hint="eastAsia"/>
        </w:rPr>
        <w:t>公钥。数</w:t>
      </w:r>
      <w:r w:rsidR="00C33DBC">
        <w:rPr>
          <w:rFonts w:hint="eastAsia"/>
        </w:rPr>
        <w:t>字签名需要私钥进行签名处理，此证书和公钥将发送给收件人进行验证。</w:t>
      </w:r>
      <w:r w:rsidRPr="00931044">
        <w:rPr>
          <w:rFonts w:hint="eastAsia"/>
        </w:rPr>
        <w:t>在比特币</w:t>
      </w:r>
      <w:r w:rsidR="00C33DBC">
        <w:rPr>
          <w:rFonts w:hint="eastAsia"/>
        </w:rPr>
        <w:t>的</w:t>
      </w:r>
      <w:r w:rsidR="00C33DBC">
        <w:rPr>
          <w:rFonts w:hint="eastAsia"/>
        </w:rPr>
        <w:t>PoW</w:t>
      </w:r>
      <w:r w:rsidR="00C33DBC">
        <w:rPr>
          <w:rFonts w:hint="eastAsia"/>
        </w:rPr>
        <w:t>协议区块链</w:t>
      </w:r>
      <w:r w:rsidRPr="00931044">
        <w:rPr>
          <w:rFonts w:hint="eastAsia"/>
        </w:rPr>
        <w:t>中，</w:t>
      </w:r>
      <w:r w:rsidR="00C33DBC">
        <w:rPr>
          <w:rFonts w:hint="eastAsia"/>
        </w:rPr>
        <w:t>接收者</w:t>
      </w:r>
      <w:r w:rsidRPr="00931044">
        <w:rPr>
          <w:rFonts w:hint="eastAsia"/>
        </w:rPr>
        <w:t>是</w:t>
      </w:r>
      <w:r w:rsidR="00C33DBC">
        <w:rPr>
          <w:rFonts w:hint="eastAsia"/>
        </w:rPr>
        <w:t>参与到区块链维护的挖掘节点，每个节点也</w:t>
      </w:r>
      <w:r w:rsidR="00C33DBC" w:rsidRPr="00931044">
        <w:rPr>
          <w:rFonts w:hint="eastAsia"/>
        </w:rPr>
        <w:t>维护</w:t>
      </w:r>
      <w:r w:rsidR="00C33DBC">
        <w:rPr>
          <w:rFonts w:hint="eastAsia"/>
        </w:rPr>
        <w:t>着</w:t>
      </w:r>
      <w:r w:rsidRPr="00931044">
        <w:rPr>
          <w:rFonts w:hint="eastAsia"/>
        </w:rPr>
        <w:t>整个</w:t>
      </w:r>
      <w:r w:rsidR="00C33DBC">
        <w:rPr>
          <w:rFonts w:hint="eastAsia"/>
        </w:rPr>
        <w:t>区</w:t>
      </w:r>
      <w:r w:rsidRPr="00931044">
        <w:rPr>
          <w:rFonts w:hint="eastAsia"/>
        </w:rPr>
        <w:t>块链数据的</w:t>
      </w:r>
      <w:r w:rsidR="00C33DBC">
        <w:rPr>
          <w:rFonts w:hint="eastAsia"/>
        </w:rPr>
        <w:t>数据</w:t>
      </w:r>
      <w:r w:rsidRPr="00931044">
        <w:rPr>
          <w:rFonts w:hint="eastAsia"/>
        </w:rPr>
        <w:t>。对于交易的验证，它需要使用接收的公钥进行检查，验证</w:t>
      </w:r>
      <w:r w:rsidR="00C33DBC">
        <w:rPr>
          <w:rFonts w:hint="eastAsia"/>
        </w:rPr>
        <w:t>其</w:t>
      </w:r>
      <w:r w:rsidRPr="00931044">
        <w:rPr>
          <w:rFonts w:hint="eastAsia"/>
        </w:rPr>
        <w:t>是否</w:t>
      </w:r>
      <w:r w:rsidR="00C33DBC">
        <w:rPr>
          <w:rFonts w:hint="eastAsia"/>
        </w:rPr>
        <w:t>由私钥持有者发送，并且公钥可以通过两次</w:t>
      </w:r>
      <w:r w:rsidRPr="00931044">
        <w:rPr>
          <w:rFonts w:hint="eastAsia"/>
        </w:rPr>
        <w:t>特殊的</w:t>
      </w:r>
      <w:r w:rsidR="005A182A">
        <w:rPr>
          <w:rFonts w:hint="eastAsia"/>
        </w:rPr>
        <w:t>哈希</w:t>
      </w:r>
      <w:r w:rsidRPr="00931044">
        <w:rPr>
          <w:rFonts w:hint="eastAsia"/>
        </w:rPr>
        <w:t>生成唯一的地址。验证完成后，地址中的比特币就可以运行。每个用户在比特币钱包应用程序中都有自己的私钥，而且私钥不会在网络上传播，它可以生成独特的相应公钥，公钥可以生成唯一对应的地址。整个</w:t>
      </w:r>
      <w:r w:rsidR="00217179">
        <w:rPr>
          <w:rFonts w:hint="eastAsia"/>
        </w:rPr>
        <w:t>区块链数据</w:t>
      </w:r>
      <w:r w:rsidRPr="00931044">
        <w:rPr>
          <w:rFonts w:hint="eastAsia"/>
        </w:rPr>
        <w:t>是公开的，任何人都可以查看块中的数据。想要操作比特币</w:t>
      </w:r>
      <w:r w:rsidR="00C33DBC">
        <w:rPr>
          <w:rFonts w:hint="eastAsia"/>
        </w:rPr>
        <w:t>就必须知道相应的私钥。而使用不同明文数据进行安全哈希</w:t>
      </w:r>
      <w:r w:rsidR="00E609B7">
        <w:rPr>
          <w:rFonts w:hint="eastAsia"/>
        </w:rPr>
        <w:t>运算</w:t>
      </w:r>
      <w:r w:rsidR="00C33DBC">
        <w:rPr>
          <w:rFonts w:hint="eastAsia"/>
        </w:rPr>
        <w:t>得到相同哈希值</w:t>
      </w:r>
      <w:r w:rsidRPr="00931044">
        <w:rPr>
          <w:rFonts w:hint="eastAsia"/>
        </w:rPr>
        <w:t>的概率非常低，所以几乎不可能获得与其地址对应的私钥。</w:t>
      </w:r>
    </w:p>
    <w:p w:rsidR="001130A7" w:rsidRDefault="001130A7" w:rsidP="00B02904">
      <w:pPr>
        <w:spacing w:before="156" w:after="156"/>
        <w:ind w:firstLine="480"/>
      </w:pPr>
    </w:p>
    <w:p w:rsidR="007311C4" w:rsidRDefault="001130A7" w:rsidP="007311C4">
      <w:pPr>
        <w:pStyle w:val="-1"/>
        <w:spacing w:before="156" w:after="156"/>
      </w:pPr>
      <w:r>
        <w:rPr>
          <w:rFonts w:hint="eastAsia"/>
        </w:rPr>
        <w:t>1.4.5</w:t>
      </w:r>
      <w:r w:rsidR="007311C4">
        <w:rPr>
          <w:rFonts w:hint="eastAsia"/>
        </w:rPr>
        <w:t xml:space="preserve"> </w:t>
      </w:r>
      <w:r w:rsidR="00A1387C">
        <w:rPr>
          <w:rFonts w:hint="eastAsia"/>
        </w:rPr>
        <w:t>区块链</w:t>
      </w:r>
      <w:r w:rsidR="00931044">
        <w:rPr>
          <w:rFonts w:hint="eastAsia"/>
        </w:rPr>
        <w:t>技术</w:t>
      </w:r>
    </w:p>
    <w:p w:rsidR="007311C4" w:rsidRDefault="007311C4" w:rsidP="00B02904">
      <w:pPr>
        <w:spacing w:before="156" w:after="156"/>
        <w:ind w:firstLine="480"/>
      </w:pPr>
    </w:p>
    <w:p w:rsidR="00C621C0" w:rsidRDefault="00C621C0" w:rsidP="00B02904">
      <w:pPr>
        <w:spacing w:before="156" w:after="156"/>
        <w:ind w:firstLine="480"/>
      </w:pPr>
    </w:p>
    <w:p w:rsidR="00C621C0" w:rsidRDefault="00C621C0" w:rsidP="00B02904">
      <w:pPr>
        <w:spacing w:before="156" w:after="156"/>
        <w:ind w:firstLine="480"/>
      </w:pPr>
    </w:p>
    <w:p w:rsidR="00C621C0" w:rsidRDefault="00C621C0" w:rsidP="00B02904">
      <w:pPr>
        <w:spacing w:before="156" w:after="156"/>
        <w:ind w:firstLine="480"/>
      </w:pPr>
    </w:p>
    <w:p w:rsidR="0006704C" w:rsidRDefault="0006704C" w:rsidP="00B02904">
      <w:pPr>
        <w:spacing w:before="156" w:after="156"/>
        <w:ind w:firstLine="480"/>
      </w:pPr>
    </w:p>
    <w:p w:rsidR="00042C1D" w:rsidRDefault="00042C1D" w:rsidP="00B02904">
      <w:pPr>
        <w:spacing w:before="156" w:after="156"/>
        <w:ind w:firstLine="480"/>
      </w:pPr>
    </w:p>
    <w:p w:rsidR="00042C1D" w:rsidRPr="00042C1D" w:rsidRDefault="00042C1D" w:rsidP="00B02904">
      <w:pPr>
        <w:spacing w:before="156" w:after="156"/>
        <w:ind w:firstLine="480"/>
      </w:pPr>
    </w:p>
    <w:sectPr w:rsidR="00042C1D" w:rsidRPr="00042C1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918" w:rsidRDefault="00250918" w:rsidP="00BA5E91">
      <w:pPr>
        <w:spacing w:before="120" w:after="120" w:line="240" w:lineRule="auto"/>
        <w:ind w:firstLine="480"/>
      </w:pPr>
      <w:r>
        <w:separator/>
      </w:r>
    </w:p>
  </w:endnote>
  <w:endnote w:type="continuationSeparator" w:id="0">
    <w:p w:rsidR="00250918" w:rsidRDefault="00250918" w:rsidP="00BA5E91">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918" w:rsidRDefault="00250918" w:rsidP="00BA5E91">
      <w:pPr>
        <w:spacing w:before="120" w:after="120" w:line="240" w:lineRule="auto"/>
        <w:ind w:firstLine="480"/>
      </w:pPr>
      <w:r>
        <w:separator/>
      </w:r>
    </w:p>
  </w:footnote>
  <w:footnote w:type="continuationSeparator" w:id="0">
    <w:p w:rsidR="00250918" w:rsidRDefault="00250918" w:rsidP="00BA5E91">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Pr="00CC1784" w:rsidRDefault="00F110C5" w:rsidP="00CC1784">
    <w:pPr>
      <w:spacing w:before="120" w:after="120"/>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3"/>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156C1"/>
    <w:multiLevelType w:val="hybridMultilevel"/>
    <w:tmpl w:val="E7D6BE0C"/>
    <w:lvl w:ilvl="0" w:tplc="E9421C8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343847"/>
    <w:multiLevelType w:val="hybridMultilevel"/>
    <w:tmpl w:val="1DD01642"/>
    <w:lvl w:ilvl="0" w:tplc="C26EB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A53FD5"/>
    <w:multiLevelType w:val="hybridMultilevel"/>
    <w:tmpl w:val="B42C76A0"/>
    <w:lvl w:ilvl="0" w:tplc="2736A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5101FA"/>
    <w:multiLevelType w:val="multilevel"/>
    <w:tmpl w:val="1E285A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777517A"/>
    <w:multiLevelType w:val="multilevel"/>
    <w:tmpl w:val="E08ACC0C"/>
    <w:lvl w:ilvl="0">
      <w:start w:val="1"/>
      <w:numFmt w:val="decimal"/>
      <w:lvlText w:val="%1"/>
      <w:lvlJc w:val="left"/>
      <w:pPr>
        <w:ind w:left="375" w:hanging="375"/>
      </w:pPr>
      <w:rPr>
        <w:rFonts w:ascii="Times New Roman" w:hAnsi="Times New Roman" w:cs="Times New Roman" w:hint="default"/>
      </w:rPr>
    </w:lvl>
    <w:lvl w:ilvl="1">
      <w:start w:val="2"/>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28"/>
    <w:rsid w:val="00007339"/>
    <w:rsid w:val="000174C0"/>
    <w:rsid w:val="00017F42"/>
    <w:rsid w:val="00040A63"/>
    <w:rsid w:val="00042453"/>
    <w:rsid w:val="00042C1D"/>
    <w:rsid w:val="00056FE1"/>
    <w:rsid w:val="0006704C"/>
    <w:rsid w:val="00071BA0"/>
    <w:rsid w:val="00092C15"/>
    <w:rsid w:val="00097ACD"/>
    <w:rsid w:val="000D629A"/>
    <w:rsid w:val="000F61F2"/>
    <w:rsid w:val="00102E90"/>
    <w:rsid w:val="00110F61"/>
    <w:rsid w:val="001130A7"/>
    <w:rsid w:val="001149FF"/>
    <w:rsid w:val="0013523A"/>
    <w:rsid w:val="001352EB"/>
    <w:rsid w:val="00146534"/>
    <w:rsid w:val="0018751E"/>
    <w:rsid w:val="001B2354"/>
    <w:rsid w:val="001C24B1"/>
    <w:rsid w:val="001C368F"/>
    <w:rsid w:val="001E1C64"/>
    <w:rsid w:val="001F0BDA"/>
    <w:rsid w:val="002071F3"/>
    <w:rsid w:val="00217179"/>
    <w:rsid w:val="00247303"/>
    <w:rsid w:val="00250918"/>
    <w:rsid w:val="00251977"/>
    <w:rsid w:val="00254CAF"/>
    <w:rsid w:val="00266AD4"/>
    <w:rsid w:val="002E1F6B"/>
    <w:rsid w:val="002F2D82"/>
    <w:rsid w:val="002F3C9D"/>
    <w:rsid w:val="003027A5"/>
    <w:rsid w:val="00304111"/>
    <w:rsid w:val="00306658"/>
    <w:rsid w:val="00307571"/>
    <w:rsid w:val="00336280"/>
    <w:rsid w:val="00342D63"/>
    <w:rsid w:val="00343925"/>
    <w:rsid w:val="003856E3"/>
    <w:rsid w:val="003939C5"/>
    <w:rsid w:val="003D4B19"/>
    <w:rsid w:val="003E794D"/>
    <w:rsid w:val="0040111B"/>
    <w:rsid w:val="004058BD"/>
    <w:rsid w:val="004116BB"/>
    <w:rsid w:val="00427434"/>
    <w:rsid w:val="00441240"/>
    <w:rsid w:val="004517D1"/>
    <w:rsid w:val="00460000"/>
    <w:rsid w:val="00464D0E"/>
    <w:rsid w:val="004673CE"/>
    <w:rsid w:val="004B612D"/>
    <w:rsid w:val="004C4DEE"/>
    <w:rsid w:val="004E0166"/>
    <w:rsid w:val="005209DF"/>
    <w:rsid w:val="0052150F"/>
    <w:rsid w:val="005223ED"/>
    <w:rsid w:val="005252C5"/>
    <w:rsid w:val="0052546F"/>
    <w:rsid w:val="005323CB"/>
    <w:rsid w:val="0054056A"/>
    <w:rsid w:val="00556231"/>
    <w:rsid w:val="00565BBC"/>
    <w:rsid w:val="005A182A"/>
    <w:rsid w:val="005A5A82"/>
    <w:rsid w:val="005D720E"/>
    <w:rsid w:val="005F0332"/>
    <w:rsid w:val="00635569"/>
    <w:rsid w:val="0064754D"/>
    <w:rsid w:val="006761EF"/>
    <w:rsid w:val="00690C0C"/>
    <w:rsid w:val="00696828"/>
    <w:rsid w:val="006C249A"/>
    <w:rsid w:val="006D5D7D"/>
    <w:rsid w:val="006F0474"/>
    <w:rsid w:val="006F06B6"/>
    <w:rsid w:val="0071192B"/>
    <w:rsid w:val="00712816"/>
    <w:rsid w:val="007212DC"/>
    <w:rsid w:val="007311C4"/>
    <w:rsid w:val="00746B20"/>
    <w:rsid w:val="00752515"/>
    <w:rsid w:val="007766BC"/>
    <w:rsid w:val="007779B4"/>
    <w:rsid w:val="00782013"/>
    <w:rsid w:val="007B748C"/>
    <w:rsid w:val="007C0C17"/>
    <w:rsid w:val="007C1C89"/>
    <w:rsid w:val="008510D3"/>
    <w:rsid w:val="00855056"/>
    <w:rsid w:val="00863296"/>
    <w:rsid w:val="00897ADE"/>
    <w:rsid w:val="008C34F0"/>
    <w:rsid w:val="00907E03"/>
    <w:rsid w:val="00920DF5"/>
    <w:rsid w:val="00931044"/>
    <w:rsid w:val="00946911"/>
    <w:rsid w:val="009813F4"/>
    <w:rsid w:val="0099568F"/>
    <w:rsid w:val="009A146D"/>
    <w:rsid w:val="009A5876"/>
    <w:rsid w:val="009B259E"/>
    <w:rsid w:val="009C2F20"/>
    <w:rsid w:val="009E5D9D"/>
    <w:rsid w:val="009E6891"/>
    <w:rsid w:val="00A0120D"/>
    <w:rsid w:val="00A1387C"/>
    <w:rsid w:val="00A2069F"/>
    <w:rsid w:val="00A3497E"/>
    <w:rsid w:val="00A45C70"/>
    <w:rsid w:val="00A624CE"/>
    <w:rsid w:val="00A71752"/>
    <w:rsid w:val="00A91D7F"/>
    <w:rsid w:val="00A96376"/>
    <w:rsid w:val="00AA10B8"/>
    <w:rsid w:val="00AB02D2"/>
    <w:rsid w:val="00AE56D3"/>
    <w:rsid w:val="00AF0D7E"/>
    <w:rsid w:val="00B02904"/>
    <w:rsid w:val="00B178A5"/>
    <w:rsid w:val="00B22174"/>
    <w:rsid w:val="00B33E2D"/>
    <w:rsid w:val="00B37DBA"/>
    <w:rsid w:val="00B829D4"/>
    <w:rsid w:val="00BA5E91"/>
    <w:rsid w:val="00BB1E19"/>
    <w:rsid w:val="00BB2EF2"/>
    <w:rsid w:val="00BF092B"/>
    <w:rsid w:val="00BF09DA"/>
    <w:rsid w:val="00C01F02"/>
    <w:rsid w:val="00C0295C"/>
    <w:rsid w:val="00C23115"/>
    <w:rsid w:val="00C33DBC"/>
    <w:rsid w:val="00C43860"/>
    <w:rsid w:val="00C47AD6"/>
    <w:rsid w:val="00C57DD4"/>
    <w:rsid w:val="00C621C0"/>
    <w:rsid w:val="00C87255"/>
    <w:rsid w:val="00C947E4"/>
    <w:rsid w:val="00C94AD9"/>
    <w:rsid w:val="00CA05B1"/>
    <w:rsid w:val="00CC1784"/>
    <w:rsid w:val="00CE2009"/>
    <w:rsid w:val="00D1345C"/>
    <w:rsid w:val="00D25C0A"/>
    <w:rsid w:val="00D55E2F"/>
    <w:rsid w:val="00D61B64"/>
    <w:rsid w:val="00D65BE3"/>
    <w:rsid w:val="00D76AE0"/>
    <w:rsid w:val="00D95EE0"/>
    <w:rsid w:val="00DA02EA"/>
    <w:rsid w:val="00DA4EBC"/>
    <w:rsid w:val="00DB0AB6"/>
    <w:rsid w:val="00DB1212"/>
    <w:rsid w:val="00DC0773"/>
    <w:rsid w:val="00DE59BF"/>
    <w:rsid w:val="00E06479"/>
    <w:rsid w:val="00E44A1D"/>
    <w:rsid w:val="00E502A8"/>
    <w:rsid w:val="00E609B7"/>
    <w:rsid w:val="00E64B00"/>
    <w:rsid w:val="00E93637"/>
    <w:rsid w:val="00EA71F4"/>
    <w:rsid w:val="00ED3A33"/>
    <w:rsid w:val="00EE4D3B"/>
    <w:rsid w:val="00EF5EB1"/>
    <w:rsid w:val="00F110C5"/>
    <w:rsid w:val="00F140D0"/>
    <w:rsid w:val="00F32DBF"/>
    <w:rsid w:val="00F33A52"/>
    <w:rsid w:val="00F64750"/>
    <w:rsid w:val="00F64D4E"/>
    <w:rsid w:val="00FA3A5F"/>
    <w:rsid w:val="00FA49C6"/>
    <w:rsid w:val="00FE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0A59F-523C-49F8-B085-9D7F3C7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56A"/>
    <w:pPr>
      <w:widowControl w:val="0"/>
      <w:spacing w:beforeLines="50" w:before="50" w:afterLines="50" w:after="50"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110F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E91"/>
    <w:rPr>
      <w:sz w:val="18"/>
      <w:szCs w:val="18"/>
    </w:rPr>
  </w:style>
  <w:style w:type="paragraph" w:styleId="a4">
    <w:name w:val="footer"/>
    <w:basedOn w:val="a"/>
    <w:link w:val="Char0"/>
    <w:uiPriority w:val="99"/>
    <w:unhideWhenUsed/>
    <w:rsid w:val="00BA5E91"/>
    <w:pPr>
      <w:tabs>
        <w:tab w:val="center" w:pos="4153"/>
        <w:tab w:val="right" w:pos="8306"/>
      </w:tabs>
      <w:snapToGrid w:val="0"/>
      <w:jc w:val="left"/>
    </w:pPr>
    <w:rPr>
      <w:sz w:val="18"/>
      <w:szCs w:val="18"/>
    </w:rPr>
  </w:style>
  <w:style w:type="character" w:customStyle="1" w:styleId="Char0">
    <w:name w:val="页脚 Char"/>
    <w:basedOn w:val="a0"/>
    <w:link w:val="a4"/>
    <w:uiPriority w:val="99"/>
    <w:rsid w:val="00BA5E91"/>
    <w:rPr>
      <w:sz w:val="18"/>
      <w:szCs w:val="18"/>
    </w:rPr>
  </w:style>
  <w:style w:type="paragraph" w:styleId="a5">
    <w:name w:val="List Paragraph"/>
    <w:basedOn w:val="a"/>
    <w:uiPriority w:val="34"/>
    <w:qFormat/>
    <w:rsid w:val="00BA5E91"/>
    <w:pPr>
      <w:ind w:firstLine="420"/>
    </w:pPr>
  </w:style>
  <w:style w:type="character" w:customStyle="1" w:styleId="1Char">
    <w:name w:val="标题 1 Char"/>
    <w:basedOn w:val="a0"/>
    <w:link w:val="1"/>
    <w:uiPriority w:val="9"/>
    <w:rsid w:val="00110F61"/>
    <w:rPr>
      <w:b/>
      <w:bCs/>
      <w:kern w:val="44"/>
      <w:sz w:val="44"/>
      <w:szCs w:val="44"/>
    </w:rPr>
  </w:style>
  <w:style w:type="paragraph" w:customStyle="1" w:styleId="-">
    <w:name w:val="标题-章"/>
    <w:basedOn w:val="a"/>
    <w:qFormat/>
    <w:rsid w:val="0006704C"/>
    <w:pPr>
      <w:spacing w:before="400" w:after="200"/>
      <w:ind w:firstLineChars="0" w:firstLine="0"/>
    </w:pPr>
    <w:rPr>
      <w:rFonts w:eastAsia="宋体"/>
      <w:b/>
      <w:sz w:val="32"/>
      <w:szCs w:val="24"/>
    </w:rPr>
  </w:style>
  <w:style w:type="paragraph" w:customStyle="1" w:styleId="-0">
    <w:name w:val="标题-节"/>
    <w:basedOn w:val="a"/>
    <w:link w:val="-Char"/>
    <w:qFormat/>
    <w:rsid w:val="0006704C"/>
    <w:pPr>
      <w:spacing w:beforeLines="0" w:afterLines="0"/>
      <w:ind w:firstLineChars="0" w:firstLine="0"/>
    </w:pPr>
    <w:rPr>
      <w:rFonts w:eastAsia="宋体"/>
      <w:b/>
      <w:sz w:val="28"/>
      <w:szCs w:val="28"/>
    </w:rPr>
  </w:style>
  <w:style w:type="character" w:customStyle="1" w:styleId="-Char">
    <w:name w:val="标题-节 Char"/>
    <w:basedOn w:val="a0"/>
    <w:link w:val="-0"/>
    <w:rsid w:val="0006704C"/>
    <w:rPr>
      <w:rFonts w:ascii="Times New Roman" w:eastAsia="宋体" w:hAnsi="Times New Roman"/>
      <w:b/>
      <w:sz w:val="28"/>
      <w:szCs w:val="28"/>
    </w:rPr>
  </w:style>
  <w:style w:type="paragraph" w:customStyle="1" w:styleId="10">
    <w:name w:val="样式1"/>
    <w:basedOn w:val="a"/>
    <w:link w:val="1Char0"/>
    <w:rsid w:val="004B612D"/>
    <w:pPr>
      <w:spacing w:before="156" w:after="156"/>
      <w:ind w:firstLine="480"/>
    </w:pPr>
  </w:style>
  <w:style w:type="paragraph" w:customStyle="1" w:styleId="-1">
    <w:name w:val="标题-段"/>
    <w:basedOn w:val="10"/>
    <w:next w:val="-0"/>
    <w:link w:val="-Char0"/>
    <w:qFormat/>
    <w:rsid w:val="0006704C"/>
    <w:pPr>
      <w:spacing w:before="50" w:after="50"/>
      <w:ind w:firstLineChars="0" w:firstLine="0"/>
    </w:pPr>
    <w:rPr>
      <w:rFonts w:eastAsia="宋体"/>
      <w:b/>
    </w:rPr>
  </w:style>
  <w:style w:type="character" w:customStyle="1" w:styleId="1Char0">
    <w:name w:val="样式1 Char"/>
    <w:basedOn w:val="a0"/>
    <w:link w:val="10"/>
    <w:rsid w:val="004B612D"/>
    <w:rPr>
      <w:rFonts w:ascii="Times New Roman" w:hAnsi="Times New Roman"/>
      <w:sz w:val="24"/>
    </w:rPr>
  </w:style>
  <w:style w:type="character" w:customStyle="1" w:styleId="-Char0">
    <w:name w:val="标题-段 Char"/>
    <w:basedOn w:val="1Char0"/>
    <w:link w:val="-1"/>
    <w:rsid w:val="0006704C"/>
    <w:rPr>
      <w:rFonts w:ascii="Times New Roman" w:eastAsia="宋体"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3683</Words>
  <Characters>3781</Characters>
  <Application>Microsoft Office Word</Application>
  <DocSecurity>0</DocSecurity>
  <Lines>138</Lines>
  <Paragraphs>27</Paragraphs>
  <ScaleCrop>false</ScaleCrop>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Tankle L.</dc:creator>
  <cp:keywords/>
  <dc:description/>
  <cp:lastModifiedBy>Tankle L.</cp:lastModifiedBy>
  <cp:revision>171</cp:revision>
  <dcterms:created xsi:type="dcterms:W3CDTF">2017-04-24T06:47:00Z</dcterms:created>
  <dcterms:modified xsi:type="dcterms:W3CDTF">2017-05-05T14:46:00Z</dcterms:modified>
</cp:coreProperties>
</file>