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6" w:rsidRDefault="00A62983" w:rsidP="001B5DAB">
      <w:pPr>
        <w:pStyle w:val="2"/>
        <w:numPr>
          <w:ilvl w:val="0"/>
          <w:numId w:val="1"/>
        </w:numPr>
      </w:pPr>
      <w:r>
        <w:rPr>
          <w:rFonts w:hint="eastAsia"/>
        </w:rPr>
        <w:t>绪论</w:t>
      </w:r>
    </w:p>
    <w:p w:rsidR="001B5DAB" w:rsidRDefault="001B5DAB" w:rsidP="001B5D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系统开发背景</w:t>
      </w:r>
    </w:p>
    <w:p w:rsidR="001B5DAB" w:rsidRDefault="001B5DAB" w:rsidP="001B5DAB">
      <w:pPr>
        <w:pStyle w:val="a3"/>
        <w:numPr>
          <w:ilvl w:val="1"/>
          <w:numId w:val="2"/>
        </w:numPr>
        <w:ind w:firstLineChars="0"/>
      </w:pPr>
      <w:r>
        <w:t>国内外的研究现状</w:t>
      </w:r>
    </w:p>
    <w:p w:rsidR="001B5DAB" w:rsidRDefault="001B5DAB" w:rsidP="001B5DAB">
      <w:pPr>
        <w:pStyle w:val="a3"/>
        <w:numPr>
          <w:ilvl w:val="1"/>
          <w:numId w:val="2"/>
        </w:numPr>
        <w:ind w:firstLineChars="0"/>
      </w:pPr>
      <w:r>
        <w:t>系统需要解决的问题</w:t>
      </w:r>
    </w:p>
    <w:p w:rsidR="001B5DAB" w:rsidRDefault="001B5DAB" w:rsidP="001B5DAB">
      <w:pPr>
        <w:pStyle w:val="a3"/>
        <w:numPr>
          <w:ilvl w:val="1"/>
          <w:numId w:val="2"/>
        </w:numPr>
        <w:ind w:firstLineChars="0"/>
      </w:pPr>
      <w:r>
        <w:t>本文的主要工作</w:t>
      </w:r>
    </w:p>
    <w:p w:rsidR="001B5DAB" w:rsidRPr="001B5DAB" w:rsidRDefault="001B5DAB" w:rsidP="001B5DAB">
      <w:pPr>
        <w:pStyle w:val="a3"/>
        <w:numPr>
          <w:ilvl w:val="1"/>
          <w:numId w:val="2"/>
        </w:numPr>
        <w:ind w:firstLineChars="0"/>
      </w:pPr>
      <w:r>
        <w:t>本文的组织结构</w:t>
      </w:r>
    </w:p>
    <w:p w:rsidR="00A62983" w:rsidRDefault="00A55549" w:rsidP="00E0297E">
      <w:pPr>
        <w:pStyle w:val="2"/>
        <w:numPr>
          <w:ilvl w:val="0"/>
          <w:numId w:val="1"/>
        </w:numPr>
      </w:pPr>
      <w:r>
        <w:rPr>
          <w:rFonts w:hint="eastAsia"/>
        </w:rPr>
        <w:t>系统需求分析</w:t>
      </w:r>
      <w:bookmarkStart w:id="0" w:name="_GoBack"/>
      <w:bookmarkEnd w:id="0"/>
    </w:p>
    <w:p w:rsidR="00E0297E" w:rsidRDefault="00E0297E" w:rsidP="00E0297E">
      <w:r>
        <w:rPr>
          <w:rFonts w:hint="eastAsia"/>
        </w:rPr>
        <w:t xml:space="preserve">2.1 </w:t>
      </w:r>
      <w:r>
        <w:rPr>
          <w:rFonts w:hint="eastAsia"/>
        </w:rPr>
        <w:t>系统概述</w:t>
      </w:r>
    </w:p>
    <w:p w:rsidR="00196226" w:rsidRDefault="00196226" w:rsidP="00196226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总体目标</w:t>
      </w:r>
    </w:p>
    <w:p w:rsidR="00196226" w:rsidRDefault="00196226" w:rsidP="00196226">
      <w:pPr>
        <w:ind w:firstLine="420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业务描述</w:t>
      </w:r>
    </w:p>
    <w:p w:rsidR="00E0297E" w:rsidRDefault="00E0297E" w:rsidP="00E0297E">
      <w:r>
        <w:rPr>
          <w:rFonts w:hint="eastAsia"/>
        </w:rPr>
        <w:t xml:space="preserve">2.2 </w:t>
      </w:r>
      <w:r>
        <w:rPr>
          <w:rFonts w:hint="eastAsia"/>
        </w:rPr>
        <w:t>项目开发过程</w:t>
      </w:r>
    </w:p>
    <w:p w:rsidR="00E0297E" w:rsidRDefault="00E0297E" w:rsidP="00E0297E">
      <w:r>
        <w:rPr>
          <w:rFonts w:hint="eastAsia"/>
        </w:rPr>
        <w:t xml:space="preserve">2.3 </w:t>
      </w:r>
      <w:r>
        <w:rPr>
          <w:rFonts w:hint="eastAsia"/>
        </w:rPr>
        <w:t>需求管理</w:t>
      </w:r>
    </w:p>
    <w:p w:rsidR="00E0297E" w:rsidRDefault="00E0297E" w:rsidP="00E0297E">
      <w:r>
        <w:rPr>
          <w:rFonts w:hint="eastAsia"/>
        </w:rPr>
        <w:t xml:space="preserve">2.4 </w:t>
      </w:r>
      <w:r>
        <w:rPr>
          <w:rFonts w:hint="eastAsia"/>
        </w:rPr>
        <w:t>需求获取</w:t>
      </w:r>
    </w:p>
    <w:p w:rsidR="00E0297E" w:rsidRDefault="00E0297E" w:rsidP="00E0297E">
      <w:r>
        <w:rPr>
          <w:rFonts w:hint="eastAsia"/>
        </w:rPr>
        <w:t xml:space="preserve">2.5 </w:t>
      </w:r>
      <w:r>
        <w:rPr>
          <w:rFonts w:hint="eastAsia"/>
        </w:rPr>
        <w:t>功能性需求分析</w:t>
      </w:r>
    </w:p>
    <w:p w:rsidR="007A3A2C" w:rsidRDefault="007A3A2C" w:rsidP="007A3A2C">
      <w:pPr>
        <w:ind w:firstLine="420"/>
      </w:pPr>
      <w:r>
        <w:rPr>
          <w:rFonts w:hint="eastAsia"/>
        </w:rPr>
        <w:t xml:space="preserve">2.5.1 </w:t>
      </w:r>
      <w:r>
        <w:rPr>
          <w:rFonts w:hint="eastAsia"/>
        </w:rPr>
        <w:t>个体户工商管理收费管理</w:t>
      </w:r>
    </w:p>
    <w:p w:rsidR="007A3A2C" w:rsidRDefault="007A3A2C" w:rsidP="007A3A2C">
      <w:pPr>
        <w:ind w:firstLine="420"/>
      </w:pPr>
      <w:r>
        <w:t xml:space="preserve">2.5.2 </w:t>
      </w:r>
      <w:r>
        <w:t>工商财务票据管理</w:t>
      </w:r>
    </w:p>
    <w:p w:rsidR="007A3A2C" w:rsidRPr="007A3A2C" w:rsidRDefault="007A3A2C" w:rsidP="007A3A2C">
      <w:pPr>
        <w:ind w:firstLine="420"/>
        <w:rPr>
          <w:rFonts w:hint="eastAsia"/>
        </w:rPr>
      </w:pPr>
      <w:r>
        <w:rPr>
          <w:rFonts w:hint="eastAsia"/>
        </w:rPr>
        <w:t xml:space="preserve">2.5.3 </w:t>
      </w:r>
      <w:r>
        <w:rPr>
          <w:rFonts w:hint="eastAsia"/>
        </w:rPr>
        <w:t>其他系统功能需求说明</w:t>
      </w:r>
    </w:p>
    <w:p w:rsidR="00E0297E" w:rsidRDefault="00E0297E" w:rsidP="00E0297E">
      <w:r>
        <w:rPr>
          <w:rFonts w:hint="eastAsia"/>
        </w:rPr>
        <w:t xml:space="preserve">2.6 </w:t>
      </w:r>
      <w:r>
        <w:rPr>
          <w:rFonts w:hint="eastAsia"/>
        </w:rPr>
        <w:t>非功能性需求分析</w:t>
      </w:r>
    </w:p>
    <w:p w:rsidR="007A3A2C" w:rsidRDefault="007A3A2C" w:rsidP="007A3A2C">
      <w:pPr>
        <w:ind w:firstLine="420"/>
      </w:pPr>
      <w:r>
        <w:rPr>
          <w:rFonts w:hint="eastAsia"/>
        </w:rPr>
        <w:t xml:space="preserve">2.6.1 </w:t>
      </w:r>
      <w:r>
        <w:rPr>
          <w:rFonts w:hint="eastAsia"/>
        </w:rPr>
        <w:t>界面设计及操作风格要求</w:t>
      </w:r>
    </w:p>
    <w:p w:rsidR="007A3A2C" w:rsidRPr="007A3A2C" w:rsidRDefault="007A3A2C" w:rsidP="007A3A2C">
      <w:pPr>
        <w:ind w:firstLine="420"/>
        <w:rPr>
          <w:rFonts w:hint="eastAsia"/>
        </w:rPr>
      </w:pPr>
      <w:r>
        <w:t xml:space="preserve">2.6.2 </w:t>
      </w:r>
      <w:r>
        <w:t>产品性能需求</w:t>
      </w:r>
    </w:p>
    <w:p w:rsidR="00A55549" w:rsidRDefault="00A55549" w:rsidP="00A55549">
      <w:pPr>
        <w:pStyle w:val="2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系统架构设计</w:t>
      </w:r>
    </w:p>
    <w:p w:rsidR="007D4F1C" w:rsidRDefault="007D4F1C" w:rsidP="007D4F1C"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</w:p>
    <w:p w:rsidR="007D4F1C" w:rsidRDefault="007D4F1C" w:rsidP="007D4F1C">
      <w:r>
        <w:rPr>
          <w:rFonts w:hint="eastAsia"/>
        </w:rPr>
        <w:t xml:space="preserve">3.2 </w:t>
      </w:r>
      <w:r>
        <w:rPr>
          <w:rFonts w:hint="eastAsia"/>
        </w:rPr>
        <w:t>储存与网络架构设计</w:t>
      </w:r>
    </w:p>
    <w:p w:rsidR="007D4F1C" w:rsidRDefault="007D4F1C" w:rsidP="007D4F1C">
      <w:r>
        <w:rPr>
          <w:rFonts w:hint="eastAsia"/>
        </w:rPr>
        <w:t xml:space="preserve">3.3 </w:t>
      </w:r>
      <w:r>
        <w:rPr>
          <w:rFonts w:hint="eastAsia"/>
        </w:rPr>
        <w:t>功能架构设计</w:t>
      </w:r>
    </w:p>
    <w:p w:rsidR="007D4F1C" w:rsidRPr="007D4F1C" w:rsidRDefault="007D4F1C" w:rsidP="007D4F1C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分层架构设计</w:t>
      </w:r>
    </w:p>
    <w:p w:rsidR="00883D83" w:rsidRDefault="00A25036" w:rsidP="00883D83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详细设计</w:t>
      </w:r>
    </w:p>
    <w:p w:rsidR="00883D83" w:rsidRDefault="00883D83" w:rsidP="00883D83">
      <w:r>
        <w:t xml:space="preserve">4.1 </w:t>
      </w:r>
      <w:r>
        <w:t>类设计</w:t>
      </w:r>
    </w:p>
    <w:p w:rsidR="00883D83" w:rsidRDefault="00883D83" w:rsidP="00883D83">
      <w:r>
        <w:rPr>
          <w:rFonts w:hint="eastAsia"/>
        </w:rPr>
        <w:t xml:space="preserve">4.2 </w:t>
      </w:r>
      <w:r>
        <w:rPr>
          <w:rFonts w:hint="eastAsia"/>
        </w:rPr>
        <w:t>活动过程分析</w:t>
      </w:r>
    </w:p>
    <w:p w:rsidR="00883D83" w:rsidRDefault="00883D83" w:rsidP="00883D83">
      <w:r>
        <w:rPr>
          <w:rFonts w:hint="eastAsia"/>
        </w:rPr>
        <w:t xml:space="preserve">4.3 </w:t>
      </w:r>
      <w:r>
        <w:rPr>
          <w:rFonts w:hint="eastAsia"/>
        </w:rPr>
        <w:t>通信交互过程分析</w:t>
      </w:r>
    </w:p>
    <w:p w:rsidR="00883D83" w:rsidRPr="00883D83" w:rsidRDefault="00883D83" w:rsidP="00883D83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持久对象的设计</w:t>
      </w:r>
    </w:p>
    <w:p w:rsidR="00A766A6" w:rsidRDefault="00A766A6" w:rsidP="00A766A6">
      <w:pPr>
        <w:pStyle w:val="2"/>
      </w:pPr>
      <w: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</w:p>
    <w:p w:rsidR="00883D83" w:rsidRDefault="00883D83" w:rsidP="00883D83">
      <w:r>
        <w:rPr>
          <w:rFonts w:hint="eastAsia"/>
        </w:rPr>
        <w:t xml:space="preserve">5.1 </w:t>
      </w:r>
      <w:r>
        <w:rPr>
          <w:rFonts w:hint="eastAsia"/>
        </w:rPr>
        <w:t>系统实现模式</w:t>
      </w:r>
    </w:p>
    <w:p w:rsidR="00883D83" w:rsidRDefault="00883D83" w:rsidP="00883D83">
      <w:r>
        <w:rPr>
          <w:rFonts w:hint="eastAsia"/>
        </w:rPr>
        <w:t xml:space="preserve">5.2 </w:t>
      </w:r>
      <w:r>
        <w:rPr>
          <w:rFonts w:hint="eastAsia"/>
        </w:rPr>
        <w:t>开发过程中有关技术问题的实现</w:t>
      </w:r>
    </w:p>
    <w:p w:rsidR="00883D83" w:rsidRDefault="00883D83" w:rsidP="00883D83">
      <w:r>
        <w:rPr>
          <w:rFonts w:hint="eastAsia"/>
        </w:rPr>
        <w:t xml:space="preserve">5.3 </w:t>
      </w:r>
      <w:r>
        <w:rPr>
          <w:rFonts w:hint="eastAsia"/>
        </w:rPr>
        <w:t>核心业务实现</w:t>
      </w:r>
    </w:p>
    <w:p w:rsidR="00883D83" w:rsidRDefault="00883D83" w:rsidP="00883D83">
      <w:pPr>
        <w:pStyle w:val="2"/>
      </w:pPr>
      <w:r>
        <w:t>第六章</w:t>
      </w:r>
      <w:r>
        <w:rPr>
          <w:rFonts w:hint="eastAsia"/>
        </w:rPr>
        <w:t xml:space="preserve"> </w:t>
      </w:r>
      <w:r w:rsidR="00A14564">
        <w:rPr>
          <w:rFonts w:hint="eastAsia"/>
        </w:rPr>
        <w:t>结论</w:t>
      </w:r>
    </w:p>
    <w:p w:rsidR="00883D83" w:rsidRDefault="00883D83" w:rsidP="00883D83">
      <w:pPr>
        <w:pStyle w:val="2"/>
      </w:pPr>
      <w:r>
        <w:t>参考文献</w:t>
      </w:r>
    </w:p>
    <w:p w:rsidR="00A73721" w:rsidRDefault="00A73721" w:rsidP="00A73721">
      <w:pPr>
        <w:pStyle w:val="2"/>
      </w:pPr>
      <w:r>
        <w:t>致谢</w:t>
      </w:r>
    </w:p>
    <w:p w:rsidR="00A73721" w:rsidRPr="00A73721" w:rsidRDefault="00A73721" w:rsidP="00A73721">
      <w:pPr>
        <w:pStyle w:val="2"/>
        <w:rPr>
          <w:rFonts w:hint="eastAsia"/>
        </w:rPr>
      </w:pPr>
      <w:r>
        <w:t>附录</w:t>
      </w:r>
    </w:p>
    <w:sectPr w:rsidR="00A73721" w:rsidRPr="00A73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101FA"/>
    <w:multiLevelType w:val="multilevel"/>
    <w:tmpl w:val="1E285A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EF6D78"/>
    <w:multiLevelType w:val="hybridMultilevel"/>
    <w:tmpl w:val="D08881BE"/>
    <w:lvl w:ilvl="0" w:tplc="AD5291B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D7"/>
    <w:rsid w:val="00196226"/>
    <w:rsid w:val="001B5DAB"/>
    <w:rsid w:val="002D7CDB"/>
    <w:rsid w:val="007A3A2C"/>
    <w:rsid w:val="007D4F1C"/>
    <w:rsid w:val="00883D83"/>
    <w:rsid w:val="009826E6"/>
    <w:rsid w:val="00A14564"/>
    <w:rsid w:val="00A25036"/>
    <w:rsid w:val="00A528D7"/>
    <w:rsid w:val="00A55549"/>
    <w:rsid w:val="00A62983"/>
    <w:rsid w:val="00A73721"/>
    <w:rsid w:val="00A766A6"/>
    <w:rsid w:val="00B94872"/>
    <w:rsid w:val="00C15A5E"/>
    <w:rsid w:val="00E0297E"/>
    <w:rsid w:val="00EA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67968-9F91-4F5A-89C0-E1DF7D11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9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55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Tankle L.</dc:creator>
  <cp:keywords/>
  <dc:description/>
  <cp:lastModifiedBy>Tankle L.</cp:lastModifiedBy>
  <cp:revision>17</cp:revision>
  <dcterms:created xsi:type="dcterms:W3CDTF">2017-04-24T04:18:00Z</dcterms:created>
  <dcterms:modified xsi:type="dcterms:W3CDTF">2017-04-24T06:59:00Z</dcterms:modified>
</cp:coreProperties>
</file>