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D3CB2" w:rsidRDefault="00BD3CB2" w:rsidP="00BD3CB2">
      <w:pPr>
        <w:jc w:val="center"/>
        <w:rPr>
          <w:rFonts w:ascii="Arial Black" w:hAnsi="Arial Black"/>
          <w:sz w:val="36"/>
          <w:szCs w:val="36"/>
        </w:rPr>
      </w:pPr>
      <w:r>
        <w:rPr>
          <w:rFonts w:ascii="Arial Black" w:hAnsi="Arial Black"/>
          <w:sz w:val="36"/>
          <w:szCs w:val="36"/>
        </w:rPr>
        <w:t xml:space="preserve">Advance </w:t>
      </w:r>
      <w:r w:rsidRPr="00BD3CB2">
        <w:rPr>
          <w:rFonts w:ascii="Arial Black" w:hAnsi="Arial Black"/>
          <w:sz w:val="36"/>
          <w:szCs w:val="36"/>
        </w:rPr>
        <w:t xml:space="preserve">Excel Assignment </w:t>
      </w:r>
      <w:r w:rsidR="00152C91">
        <w:rPr>
          <w:rFonts w:ascii="Arial Black" w:hAnsi="Arial Black"/>
          <w:sz w:val="36"/>
          <w:szCs w:val="36"/>
        </w:rPr>
        <w:t>–</w:t>
      </w:r>
      <w:r w:rsidRPr="00BD3CB2">
        <w:rPr>
          <w:rFonts w:ascii="Arial Black" w:hAnsi="Arial Black"/>
          <w:sz w:val="36"/>
          <w:szCs w:val="36"/>
        </w:rPr>
        <w:t xml:space="preserve"> 9</w:t>
      </w:r>
    </w:p>
    <w:p w:rsidR="00152C91" w:rsidRPr="00D64C7D" w:rsidRDefault="00152C91" w:rsidP="00152C91">
      <w:pPr>
        <w:pStyle w:val="ListParagraph"/>
        <w:numPr>
          <w:ilvl w:val="0"/>
          <w:numId w:val="1"/>
        </w:numPr>
        <w:rPr>
          <w:rFonts w:ascii="Arial Black" w:hAnsi="Arial Black"/>
        </w:rPr>
      </w:pPr>
      <w:r w:rsidRPr="00152C91">
        <w:rPr>
          <w:rFonts w:ascii="Source Sans Pro" w:hAnsi="Source Sans Pro"/>
          <w:shd w:val="clear" w:color="auto" w:fill="FFFFFF"/>
        </w:rPr>
        <w:t>Margins are the empty space between the worksheet data and the left, right, top, and bottom edges of the printed page. You can manually adjust them to add more or less space around your worksheet data</w:t>
      </w:r>
      <w:r>
        <w:rPr>
          <w:rFonts w:ascii="Source Sans Pro" w:hAnsi="Source Sans Pro"/>
          <w:color w:val="666666"/>
          <w:sz w:val="26"/>
          <w:szCs w:val="26"/>
          <w:shd w:val="clear" w:color="auto" w:fill="FFFFFF"/>
        </w:rPr>
        <w:t>.</w:t>
      </w:r>
      <w:r>
        <w:rPr>
          <w:rFonts w:ascii="Source Sans Pro" w:hAnsi="Source Sans Pro"/>
          <w:color w:val="666666"/>
          <w:sz w:val="26"/>
          <w:szCs w:val="26"/>
          <w:shd w:val="clear" w:color="auto" w:fill="FFFFFF"/>
        </w:rPr>
        <w:t xml:space="preserve"> </w:t>
      </w:r>
      <w:r>
        <w:rPr>
          <w:rFonts w:ascii="Segoe UI Historic" w:hAnsi="Segoe UI Historic" w:cs="Segoe UI Historic"/>
          <w:shd w:val="clear" w:color="auto" w:fill="FFFFFF"/>
        </w:rPr>
        <w:t xml:space="preserve">There are three types of margins </w:t>
      </w:r>
      <w:r w:rsidRPr="00152C91">
        <w:rPr>
          <w:rFonts w:ascii="Segoe UI Historic" w:hAnsi="Segoe UI Historic" w:cs="Segoe UI Historic"/>
          <w:b/>
          <w:bCs/>
          <w:shd w:val="clear" w:color="auto" w:fill="FFFFFF"/>
        </w:rPr>
        <w:t>Normal,</w:t>
      </w:r>
      <w:r>
        <w:rPr>
          <w:rFonts w:ascii="Segoe UI Historic" w:hAnsi="Segoe UI Historic" w:cs="Segoe UI Historic"/>
          <w:shd w:val="clear" w:color="auto" w:fill="FFFFFF"/>
        </w:rPr>
        <w:t xml:space="preserve"> </w:t>
      </w:r>
      <w:r w:rsidRPr="00152C91">
        <w:rPr>
          <w:rFonts w:ascii="Segoe UI Historic" w:hAnsi="Segoe UI Historic" w:cs="Segoe UI Historic"/>
          <w:b/>
          <w:bCs/>
          <w:shd w:val="clear" w:color="auto" w:fill="FFFFFF"/>
        </w:rPr>
        <w:t>Wide</w:t>
      </w:r>
      <w:r>
        <w:rPr>
          <w:rFonts w:ascii="Segoe UI Historic" w:hAnsi="Segoe UI Historic" w:cs="Segoe UI Historic"/>
          <w:shd w:val="clear" w:color="auto" w:fill="FFFFFF"/>
        </w:rPr>
        <w:t xml:space="preserve"> and </w:t>
      </w:r>
      <w:r w:rsidRPr="00152C91">
        <w:rPr>
          <w:rFonts w:ascii="Segoe UI Historic" w:hAnsi="Segoe UI Historic" w:cs="Segoe UI Historic"/>
          <w:b/>
          <w:bCs/>
          <w:shd w:val="clear" w:color="auto" w:fill="FFFFFF"/>
        </w:rPr>
        <w:t>Narrow</w:t>
      </w:r>
      <w:r>
        <w:rPr>
          <w:rFonts w:ascii="Segoe UI Historic" w:hAnsi="Segoe UI Historic" w:cs="Segoe UI Historic"/>
          <w:b/>
          <w:bCs/>
          <w:shd w:val="clear" w:color="auto" w:fill="FFFFFF"/>
        </w:rPr>
        <w:t>.</w:t>
      </w:r>
    </w:p>
    <w:p w:rsidR="00D64C7D" w:rsidRPr="00152C91" w:rsidRDefault="00D64C7D" w:rsidP="00152C91">
      <w:pPr>
        <w:pStyle w:val="ListParagraph"/>
        <w:numPr>
          <w:ilvl w:val="0"/>
          <w:numId w:val="1"/>
        </w:numPr>
        <w:rPr>
          <w:rFonts w:ascii="Arial Black" w:hAnsi="Arial Black"/>
        </w:rPr>
      </w:pPr>
    </w:p>
    <w:p w:rsidR="00D64C7D" w:rsidRDefault="00D64C7D" w:rsidP="00D64C7D">
      <w:pPr>
        <w:pStyle w:val="ListParagraph"/>
        <w:ind w:left="786"/>
        <w:rPr>
          <w:rFonts w:ascii="Arial Black" w:hAnsi="Arial Black"/>
        </w:rPr>
      </w:pPr>
    </w:p>
    <w:p w:rsidR="00152C91" w:rsidRDefault="00D64C7D" w:rsidP="00D64C7D">
      <w:pPr>
        <w:pStyle w:val="ListParagraph"/>
        <w:ind w:left="786"/>
        <w:rPr>
          <w:rFonts w:ascii="Arial Black" w:hAnsi="Arial Black"/>
        </w:rPr>
      </w:pPr>
      <w:r>
        <w:rPr>
          <w:rFonts w:ascii="Arial Black" w:hAnsi="Arial Black"/>
          <w:noProof/>
        </w:rPr>
        <w:drawing>
          <wp:inline distT="0" distB="0" distL="0" distR="0">
            <wp:extent cx="5722620" cy="3223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D64C7D" w:rsidRPr="00D64C7D" w:rsidRDefault="00D64C7D" w:rsidP="00D64C7D">
      <w:pPr>
        <w:rPr>
          <w:rFonts w:ascii="Segoe UI Historic" w:hAnsi="Segoe UI Historic" w:cs="Segoe UI Historic"/>
        </w:rPr>
      </w:pPr>
    </w:p>
    <w:p w:rsidR="00D64C7D" w:rsidRPr="00D64C7D" w:rsidRDefault="00D64C7D" w:rsidP="00D64C7D">
      <w:pPr>
        <w:pStyle w:val="NormalWeb"/>
        <w:numPr>
          <w:ilvl w:val="0"/>
          <w:numId w:val="1"/>
        </w:numPr>
        <w:shd w:val="clear" w:color="auto" w:fill="FFFFFF"/>
        <w:spacing w:before="0" w:beforeAutospacing="0" w:after="390" w:afterAutospacing="0" w:line="390" w:lineRule="atLeast"/>
        <w:rPr>
          <w:rFonts w:ascii="Segoe UI Historic" w:hAnsi="Segoe UI Historic" w:cs="Segoe UI Historic"/>
          <w:sz w:val="22"/>
          <w:szCs w:val="22"/>
        </w:rPr>
      </w:pPr>
      <w:r w:rsidRPr="00D64C7D">
        <w:rPr>
          <w:rFonts w:ascii="Segoe UI Historic" w:hAnsi="Segoe UI Historic" w:cs="Segoe UI Historic"/>
          <w:sz w:val="22"/>
          <w:szCs w:val="22"/>
          <w:shd w:val="clear" w:color="auto" w:fill="FFFFFF"/>
        </w:rPr>
        <w:t>The Excel Freeze Panes option allows you to lock your columns and/or rows so that when you scroll down or over to view the rest of your sheet, the column and/or row will remain on the screen.</w:t>
      </w:r>
      <w:r w:rsidRPr="00D64C7D">
        <w:rPr>
          <w:rFonts w:ascii="Segoe UI Historic" w:hAnsi="Segoe UI Historic" w:cs="Segoe UI Historic"/>
          <w:sz w:val="22"/>
          <w:szCs w:val="22"/>
        </w:rPr>
        <w:t xml:space="preserve"> </w:t>
      </w:r>
      <w:r w:rsidRPr="00D64C7D">
        <w:rPr>
          <w:rFonts w:ascii="Segoe UI Historic" w:hAnsi="Segoe UI Historic" w:cs="Segoe UI Historic"/>
          <w:sz w:val="22"/>
          <w:szCs w:val="22"/>
        </w:rPr>
        <w:t>We</w:t>
      </w:r>
      <w:r w:rsidRPr="00D64C7D">
        <w:rPr>
          <w:rFonts w:ascii="Segoe UI Historic" w:hAnsi="Segoe UI Historic" w:cs="Segoe UI Historic"/>
          <w:sz w:val="22"/>
          <w:szCs w:val="22"/>
        </w:rPr>
        <w:t xml:space="preserve"> can freeze only the first column for your worksheet by following these steps:</w:t>
      </w:r>
    </w:p>
    <w:p w:rsidR="00D64C7D" w:rsidRPr="00D64C7D" w:rsidRDefault="00D64C7D" w:rsidP="00D64C7D">
      <w:pPr>
        <w:numPr>
          <w:ilvl w:val="0"/>
          <w:numId w:val="3"/>
        </w:numPr>
        <w:shd w:val="clear" w:color="auto" w:fill="FFFFFF"/>
        <w:spacing w:before="100" w:beforeAutospacing="1" w:after="210" w:line="360" w:lineRule="atLeast"/>
        <w:rPr>
          <w:rFonts w:ascii="Segoe UI Historic" w:eastAsia="Times New Roman" w:hAnsi="Segoe UI Historic" w:cs="Segoe UI Historic"/>
          <w:lang w:eastAsia="en-IN"/>
        </w:rPr>
      </w:pPr>
      <w:r w:rsidRPr="00D64C7D">
        <w:rPr>
          <w:rFonts w:ascii="Segoe UI Historic" w:eastAsia="Times New Roman" w:hAnsi="Segoe UI Historic" w:cs="Segoe UI Historic"/>
          <w:lang w:eastAsia="en-IN"/>
        </w:rPr>
        <w:t>Go to View tab &gt; Windows group &gt; Freeze First Column.</w:t>
      </w:r>
    </w:p>
    <w:p w:rsidR="00D64C7D" w:rsidRDefault="00D64C7D" w:rsidP="00D64C7D">
      <w:pPr>
        <w:numPr>
          <w:ilvl w:val="0"/>
          <w:numId w:val="3"/>
        </w:numPr>
        <w:shd w:val="clear" w:color="auto" w:fill="FFFFFF"/>
        <w:spacing w:before="100" w:beforeAutospacing="1" w:after="210" w:line="360" w:lineRule="atLeast"/>
        <w:rPr>
          <w:rFonts w:ascii="Segoe UI Historic" w:eastAsia="Times New Roman" w:hAnsi="Segoe UI Historic" w:cs="Segoe UI Historic"/>
          <w:lang w:eastAsia="en-IN"/>
        </w:rPr>
      </w:pPr>
      <w:r w:rsidRPr="00D64C7D">
        <w:rPr>
          <w:rFonts w:ascii="Segoe UI Historic" w:eastAsia="Times New Roman" w:hAnsi="Segoe UI Historic" w:cs="Segoe UI Historic"/>
          <w:lang w:eastAsia="en-IN"/>
        </w:rPr>
        <w:t>Select Freeze First Column.</w:t>
      </w:r>
    </w:p>
    <w:p w:rsidR="00D64C7D" w:rsidRDefault="00FC4D3F" w:rsidP="00D64C7D">
      <w:pPr>
        <w:pStyle w:val="ListParagraph"/>
        <w:numPr>
          <w:ilvl w:val="0"/>
          <w:numId w:val="1"/>
        </w:numPr>
        <w:shd w:val="clear" w:color="auto" w:fill="FFFFFF"/>
        <w:spacing w:before="100" w:beforeAutospacing="1" w:after="210" w:line="360" w:lineRule="atLeast"/>
        <w:rPr>
          <w:rFonts w:ascii="Segoe UI Historic" w:eastAsia="Times New Roman" w:hAnsi="Segoe UI Historic" w:cs="Segoe UI Historic"/>
          <w:lang w:eastAsia="en-IN"/>
        </w:rPr>
      </w:pPr>
      <w:r w:rsidRPr="00FC4D3F">
        <w:rPr>
          <w:rFonts w:ascii="Segoe UI Historic" w:eastAsia="Times New Roman" w:hAnsi="Segoe UI Historic" w:cs="Segoe UI Historic"/>
          <w:b/>
          <w:bCs/>
          <w:lang w:eastAsia="en-IN"/>
        </w:rPr>
        <w:t>Unfreeze panes:</w:t>
      </w:r>
      <w:r>
        <w:rPr>
          <w:rFonts w:ascii="Segoe UI Historic" w:eastAsia="Times New Roman" w:hAnsi="Segoe UI Historic" w:cs="Segoe UI Historic"/>
          <w:lang w:eastAsia="en-IN"/>
        </w:rPr>
        <w:t xml:space="preserve">  Unlock all rows and column to scroll through out entire worksheet</w:t>
      </w:r>
      <w:r w:rsidR="004B2ECE">
        <w:rPr>
          <w:rFonts w:ascii="Segoe UI Historic" w:eastAsia="Times New Roman" w:hAnsi="Segoe UI Historic" w:cs="Segoe UI Historic"/>
          <w:lang w:eastAsia="en-IN"/>
        </w:rPr>
        <w:t>.</w:t>
      </w:r>
    </w:p>
    <w:p w:rsidR="00FC4D3F" w:rsidRDefault="00FC4D3F" w:rsidP="00FC4D3F">
      <w:pPr>
        <w:pStyle w:val="ListParagraph"/>
        <w:shd w:val="clear" w:color="auto" w:fill="FFFFFF"/>
        <w:spacing w:before="100" w:beforeAutospacing="1" w:after="210" w:line="360" w:lineRule="atLeast"/>
        <w:ind w:left="786"/>
        <w:rPr>
          <w:rFonts w:ascii="Segoe UI Historic" w:eastAsia="Times New Roman" w:hAnsi="Segoe UI Historic" w:cs="Segoe UI Historic"/>
          <w:lang w:eastAsia="en-IN"/>
        </w:rPr>
      </w:pPr>
      <w:r w:rsidRPr="00FC4D3F">
        <w:rPr>
          <w:rFonts w:ascii="Segoe UI Historic" w:eastAsia="Times New Roman" w:hAnsi="Segoe UI Historic" w:cs="Segoe UI Historic"/>
          <w:b/>
          <w:bCs/>
          <w:lang w:eastAsia="en-IN"/>
        </w:rPr>
        <w:t>Freeze top row:</w:t>
      </w:r>
      <w:r>
        <w:rPr>
          <w:rFonts w:ascii="Segoe UI Historic" w:eastAsia="Times New Roman" w:hAnsi="Segoe UI Historic" w:cs="Segoe UI Historic"/>
          <w:lang w:eastAsia="en-IN"/>
        </w:rPr>
        <w:t xml:space="preserve"> Keep top row visible while scrolling through entire worksheet.</w:t>
      </w:r>
    </w:p>
    <w:p w:rsidR="00FC4D3F" w:rsidRDefault="00FC4D3F" w:rsidP="00FC4D3F">
      <w:pPr>
        <w:pStyle w:val="ListParagraph"/>
        <w:shd w:val="clear" w:color="auto" w:fill="FFFFFF"/>
        <w:spacing w:before="100" w:beforeAutospacing="1" w:after="210" w:line="360" w:lineRule="atLeast"/>
        <w:ind w:left="786"/>
        <w:rPr>
          <w:rFonts w:ascii="Segoe UI Historic" w:eastAsia="Times New Roman" w:hAnsi="Segoe UI Historic" w:cs="Segoe UI Historic"/>
          <w:lang w:eastAsia="en-IN"/>
        </w:rPr>
      </w:pPr>
      <w:r w:rsidRPr="00FC4D3F">
        <w:rPr>
          <w:rFonts w:ascii="Segoe UI Historic" w:eastAsia="Times New Roman" w:hAnsi="Segoe UI Historic" w:cs="Segoe UI Historic"/>
          <w:b/>
          <w:bCs/>
          <w:lang w:eastAsia="en-IN"/>
        </w:rPr>
        <w:t xml:space="preserve">Freeze first column: </w:t>
      </w:r>
      <w:r>
        <w:rPr>
          <w:rFonts w:ascii="Segoe UI Historic" w:eastAsia="Times New Roman" w:hAnsi="Segoe UI Historic" w:cs="Segoe UI Historic"/>
          <w:lang w:eastAsia="en-IN"/>
        </w:rPr>
        <w:t>Keep the first column visible while scrolling through entire worksheet</w:t>
      </w:r>
      <w:r w:rsidR="004B2ECE">
        <w:rPr>
          <w:rFonts w:ascii="Segoe UI Historic" w:eastAsia="Times New Roman" w:hAnsi="Segoe UI Historic" w:cs="Segoe UI Historic"/>
          <w:lang w:eastAsia="en-IN"/>
        </w:rPr>
        <w:t>.</w:t>
      </w:r>
    </w:p>
    <w:p w:rsidR="00FC4D3F" w:rsidRPr="00D64C7D" w:rsidRDefault="00FC4D3F" w:rsidP="00FC4D3F">
      <w:pPr>
        <w:pStyle w:val="ListParagraph"/>
        <w:shd w:val="clear" w:color="auto" w:fill="FFFFFF"/>
        <w:spacing w:before="100" w:beforeAutospacing="1" w:after="210" w:line="360" w:lineRule="atLeast"/>
        <w:ind w:left="786"/>
        <w:rPr>
          <w:rFonts w:ascii="Segoe UI Historic" w:eastAsia="Times New Roman" w:hAnsi="Segoe UI Historic" w:cs="Segoe UI Historic"/>
          <w:lang w:eastAsia="en-IN"/>
        </w:rPr>
      </w:pPr>
      <w:r w:rsidRPr="00FC4D3F">
        <w:rPr>
          <w:rFonts w:ascii="Segoe UI Historic" w:eastAsia="Times New Roman" w:hAnsi="Segoe UI Historic" w:cs="Segoe UI Historic"/>
          <w:b/>
          <w:bCs/>
          <w:lang w:eastAsia="en-IN"/>
        </w:rPr>
        <w:t>Freeze panes</w:t>
      </w:r>
      <w:r>
        <w:rPr>
          <w:rFonts w:ascii="Segoe UI Historic" w:eastAsia="Times New Roman" w:hAnsi="Segoe UI Historic" w:cs="Segoe UI Historic"/>
          <w:lang w:eastAsia="en-IN"/>
        </w:rPr>
        <w:t>: Keep rows and columns visible while scrolling through entire worksheet (based on selection)</w:t>
      </w:r>
      <w:r w:rsidR="004B2ECE">
        <w:rPr>
          <w:rFonts w:ascii="Segoe UI Historic" w:eastAsia="Times New Roman" w:hAnsi="Segoe UI Historic" w:cs="Segoe UI Historic"/>
          <w:lang w:eastAsia="en-IN"/>
        </w:rPr>
        <w:t>.</w:t>
      </w:r>
    </w:p>
    <w:p w:rsidR="004B2ECE" w:rsidRPr="004B2ECE" w:rsidRDefault="004B2ECE" w:rsidP="004B2ECE">
      <w:pPr>
        <w:pStyle w:val="ListParagraph"/>
        <w:numPr>
          <w:ilvl w:val="0"/>
          <w:numId w:val="1"/>
        </w:num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lastRenderedPageBreak/>
        <w:t>Since an Excel sheet is one of the core elements of the workbook, there are multiple core options to perform from the Sheet Options. We can access various sheet options by using the following ways:</w:t>
      </w:r>
    </w:p>
    <w:p w:rsidR="004B2ECE" w:rsidRPr="004B2ECE" w:rsidRDefault="004B2ECE" w:rsidP="004B2ECE">
      <w:pPr>
        <w:numPr>
          <w:ilvl w:val="0"/>
          <w:numId w:val="4"/>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color w:val="000000"/>
          <w:lang w:eastAsia="en-IN"/>
        </w:rPr>
        <w:t>Ribbon Sheet Options</w:t>
      </w:r>
    </w:p>
    <w:p w:rsidR="004B2ECE" w:rsidRPr="004B2ECE" w:rsidRDefault="004B2ECE" w:rsidP="004B2ECE">
      <w:pPr>
        <w:numPr>
          <w:ilvl w:val="0"/>
          <w:numId w:val="4"/>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color w:val="000000"/>
          <w:lang w:eastAsia="en-IN"/>
        </w:rPr>
        <w:t>Right-click Sheet Options</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Let us discuss each in detail:</w:t>
      </w:r>
    </w:p>
    <w:p w:rsidR="004B2ECE"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sz w:val="32"/>
          <w:szCs w:val="32"/>
          <w:lang w:eastAsia="en-IN"/>
        </w:rPr>
      </w:pPr>
      <w:r w:rsidRPr="004B2ECE">
        <w:rPr>
          <w:rFonts w:ascii="Segoe UI Historic" w:eastAsia="Times New Roman" w:hAnsi="Segoe UI Historic" w:cs="Segoe UI Historic"/>
          <w:b/>
          <w:bCs/>
          <w:sz w:val="32"/>
          <w:szCs w:val="32"/>
          <w:lang w:eastAsia="en-IN"/>
        </w:rPr>
        <w:t>Ribbon Sheet Options</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Excel has all the basic and advanced options present on its ribbon. Likewise, some quick sheet options are also present on the Excel ribbon and can be accessed by going to </w:t>
      </w:r>
      <w:r w:rsidRPr="004B2ECE">
        <w:rPr>
          <w:rFonts w:ascii="Segoe UI Historic" w:eastAsia="Times New Roman" w:hAnsi="Segoe UI Historic" w:cs="Segoe UI Historic"/>
          <w:b/>
          <w:bCs/>
          <w:color w:val="333333"/>
          <w:lang w:eastAsia="en-IN"/>
        </w:rPr>
        <w:t>Page Layout &gt; Sheet Options.</w:t>
      </w:r>
      <w:r w:rsidRPr="004B2ECE">
        <w:rPr>
          <w:rFonts w:ascii="Segoe UI Historic" w:eastAsia="Times New Roman" w:hAnsi="Segoe UI Historic" w:cs="Segoe UI Historic"/>
          <w:color w:val="333333"/>
          <w:lang w:eastAsia="en-IN"/>
        </w:rPr>
        <w:t> It mainly has four toggle options: two for </w:t>
      </w:r>
      <w:r w:rsidRPr="004B2ECE">
        <w:rPr>
          <w:rFonts w:ascii="Segoe UI Historic" w:eastAsia="Times New Roman" w:hAnsi="Segoe UI Historic" w:cs="Segoe UI Historic"/>
          <w:b/>
          <w:bCs/>
          <w:color w:val="333333"/>
          <w:lang w:eastAsia="en-IN"/>
        </w:rPr>
        <w:t>Gridlines</w:t>
      </w:r>
      <w:r w:rsidRPr="004B2ECE">
        <w:rPr>
          <w:rFonts w:ascii="Segoe UI Historic" w:eastAsia="Times New Roman" w:hAnsi="Segoe UI Historic" w:cs="Segoe UI Historic"/>
          <w:color w:val="333333"/>
          <w:lang w:eastAsia="en-IN"/>
        </w:rPr>
        <w:t> and two for </w:t>
      </w:r>
      <w:r w:rsidRPr="004B2ECE">
        <w:rPr>
          <w:rFonts w:ascii="Segoe UI Historic" w:eastAsia="Times New Roman" w:hAnsi="Segoe UI Historic" w:cs="Segoe UI Historic"/>
          <w:b/>
          <w:bCs/>
          <w:color w:val="333333"/>
          <w:lang w:eastAsia="en-IN"/>
        </w:rPr>
        <w:t>Headings,</w:t>
      </w:r>
      <w:r w:rsidRPr="004B2ECE">
        <w:rPr>
          <w:rFonts w:ascii="Segoe UI Historic" w:eastAsia="Times New Roman" w:hAnsi="Segoe UI Historic" w:cs="Segoe UI Historic"/>
          <w:color w:val="333333"/>
          <w:lang w:eastAsia="en-IN"/>
        </w:rPr>
        <w:t> and they can be turned on and off by selecting and deselecting the checkboxes.</w:t>
      </w:r>
    </w:p>
    <w:p w:rsidR="004B2ECE" w:rsidRPr="004B2ECE" w:rsidRDefault="004B2ECE" w:rsidP="004B2ECE">
      <w:pPr>
        <w:numPr>
          <w:ilvl w:val="0"/>
          <w:numId w:val="5"/>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Gridlines:</w:t>
      </w:r>
    </w:p>
    <w:p w:rsidR="004B2ECE" w:rsidRPr="004B2ECE" w:rsidRDefault="004B2ECE" w:rsidP="004B2ECE">
      <w:pPr>
        <w:numPr>
          <w:ilvl w:val="1"/>
          <w:numId w:val="5"/>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View:</w:t>
      </w:r>
      <w:r w:rsidRPr="004B2ECE">
        <w:rPr>
          <w:rFonts w:ascii="Segoe UI Historic" w:eastAsia="Times New Roman" w:hAnsi="Segoe UI Historic" w:cs="Segoe UI Historic"/>
          <w:color w:val="000000"/>
          <w:lang w:eastAsia="en-IN"/>
        </w:rPr>
        <w:t> This option allows users to show/ hide gridlines within the active worksheet. Turning off this option removes the gridlines from the sheet and displays a blank Excel sheet.</w:t>
      </w:r>
    </w:p>
    <w:p w:rsidR="004B2ECE" w:rsidRPr="004B2ECE" w:rsidRDefault="004B2ECE" w:rsidP="004B2ECE">
      <w:pPr>
        <w:numPr>
          <w:ilvl w:val="1"/>
          <w:numId w:val="5"/>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Print:</w:t>
      </w:r>
      <w:r w:rsidRPr="004B2ECE">
        <w:rPr>
          <w:rFonts w:ascii="Segoe UI Historic" w:eastAsia="Times New Roman" w:hAnsi="Segoe UI Historic" w:cs="Segoe UI Historic"/>
          <w:color w:val="000000"/>
          <w:lang w:eastAsia="en-IN"/>
        </w:rPr>
        <w:t> This option allows users to show/ hide gridlines on an Excel document that will be printed on paper.</w:t>
      </w:r>
    </w:p>
    <w:p w:rsidR="004B2ECE" w:rsidRPr="004B2ECE" w:rsidRDefault="004B2ECE" w:rsidP="004B2ECE">
      <w:pPr>
        <w:numPr>
          <w:ilvl w:val="0"/>
          <w:numId w:val="5"/>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Headings:</w:t>
      </w:r>
    </w:p>
    <w:p w:rsidR="004B2ECE" w:rsidRPr="004B2ECE" w:rsidRDefault="004B2ECE" w:rsidP="004B2ECE">
      <w:pPr>
        <w:numPr>
          <w:ilvl w:val="1"/>
          <w:numId w:val="5"/>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View:</w:t>
      </w:r>
      <w:r w:rsidRPr="004B2ECE">
        <w:rPr>
          <w:rFonts w:ascii="Segoe UI Historic" w:eastAsia="Times New Roman" w:hAnsi="Segoe UI Historic" w:cs="Segoe UI Historic"/>
          <w:color w:val="000000"/>
          <w:lang w:eastAsia="en-IN"/>
        </w:rPr>
        <w:t> This option allows users to show/ hide headings within the active worksheet. Turning off this option removes the headings from the current sheet's headers and footers.</w:t>
      </w:r>
    </w:p>
    <w:p w:rsidR="004B2ECE" w:rsidRPr="004B2ECE" w:rsidRDefault="004B2ECE" w:rsidP="004B2ECE">
      <w:pPr>
        <w:numPr>
          <w:ilvl w:val="1"/>
          <w:numId w:val="5"/>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Print:</w:t>
      </w:r>
      <w:r w:rsidRPr="004B2ECE">
        <w:rPr>
          <w:rFonts w:ascii="Segoe UI Historic" w:eastAsia="Times New Roman" w:hAnsi="Segoe UI Historic" w:cs="Segoe UI Historic"/>
          <w:color w:val="000000"/>
          <w:lang w:eastAsia="en-IN"/>
        </w:rPr>
        <w:t> This option allows users to show/ hide headings on an Excel document, which is to be printed on paper.</w:t>
      </w:r>
    </w:p>
    <w:p w:rsidR="004B2ECE" w:rsidRPr="004B2ECE" w:rsidRDefault="004B2ECE" w:rsidP="004B2ECE">
      <w:pPr>
        <w:spacing w:after="0" w:line="240" w:lineRule="auto"/>
        <w:rPr>
          <w:rFonts w:ascii="Segoe UI Historic" w:eastAsia="Times New Roman" w:hAnsi="Segoe UI Historic" w:cs="Segoe UI Historic"/>
          <w:lang w:eastAsia="en-IN"/>
        </w:rPr>
      </w:pPr>
    </w:p>
    <w:p w:rsidR="004B2ECE"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sz w:val="28"/>
          <w:szCs w:val="28"/>
          <w:lang w:eastAsia="en-IN"/>
        </w:rPr>
      </w:pPr>
      <w:r w:rsidRPr="004B2ECE">
        <w:rPr>
          <w:rFonts w:ascii="Segoe UI Historic" w:eastAsia="Times New Roman" w:hAnsi="Segoe UI Historic" w:cs="Segoe UI Historic"/>
          <w:b/>
          <w:bCs/>
          <w:sz w:val="28"/>
          <w:szCs w:val="28"/>
          <w:lang w:eastAsia="en-IN"/>
        </w:rPr>
        <w:t>Sheet Options in Dialogue Box under Page Setup</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After clicking on the 'More' option (the arrow icon on the corner of the Sheet Options group on the ribbon), we get various sheet options. These sheet options are mainly used to adjust preferences for printing purposes. For instance, when we print Excel documents, gridlines are not usually printed. We can adjust preferences from sheet options to include the gridlines to print and manage other sheet options.</w:t>
      </w:r>
    </w:p>
    <w:p w:rsidR="004B2ECE" w:rsidRPr="004B2ECE" w:rsidRDefault="004B2ECE" w:rsidP="004B2ECE">
      <w:pPr>
        <w:spacing w:after="0" w:line="240" w:lineRule="auto"/>
        <w:rPr>
          <w:rFonts w:ascii="Segoe UI Historic" w:eastAsia="Times New Roman" w:hAnsi="Segoe UI Historic" w:cs="Segoe UI Historic"/>
          <w:lang w:eastAsia="en-IN"/>
        </w:rPr>
      </w:pPr>
    </w:p>
    <w:p w:rsidR="004B2ECE" w:rsidRPr="004B2ECE" w:rsidRDefault="004B2ECE" w:rsidP="004B2ECE">
      <w:pPr>
        <w:numPr>
          <w:ilvl w:val="0"/>
          <w:numId w:val="6"/>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lastRenderedPageBreak/>
        <w:t>Print Area:</w:t>
      </w:r>
      <w:r w:rsidRPr="004B2ECE">
        <w:rPr>
          <w:rFonts w:ascii="Segoe UI Historic" w:eastAsia="Times New Roman" w:hAnsi="Segoe UI Historic" w:cs="Segoe UI Historic"/>
          <w:color w:val="000000"/>
          <w:lang w:eastAsia="en-IN"/>
        </w:rPr>
        <w:t> We can select the print area using this option. We can drag and select the area or range of cells by using the mouse.</w:t>
      </w:r>
    </w:p>
    <w:p w:rsidR="004B2ECE" w:rsidRPr="004B2ECE" w:rsidRDefault="004B2ECE" w:rsidP="004B2ECE">
      <w:pPr>
        <w:numPr>
          <w:ilvl w:val="0"/>
          <w:numId w:val="6"/>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Print Titles:</w:t>
      </w:r>
    </w:p>
    <w:p w:rsidR="004B2ECE" w:rsidRPr="004B2ECE" w:rsidRDefault="004B2ECE" w:rsidP="004B2ECE">
      <w:pPr>
        <w:numPr>
          <w:ilvl w:val="1"/>
          <w:numId w:val="6"/>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Rows to repeat at top:</w:t>
      </w:r>
      <w:r w:rsidRPr="004B2ECE">
        <w:rPr>
          <w:rFonts w:ascii="Segoe UI Historic" w:eastAsia="Times New Roman" w:hAnsi="Segoe UI Historic" w:cs="Segoe UI Historic"/>
          <w:color w:val="000000"/>
          <w:lang w:eastAsia="en-IN"/>
        </w:rPr>
        <w:t> This option helps us select the title to display at the top for corresponding rows.</w:t>
      </w:r>
    </w:p>
    <w:p w:rsidR="004B2ECE" w:rsidRPr="004B2ECE" w:rsidRDefault="004B2ECE" w:rsidP="004B2ECE">
      <w:pPr>
        <w:numPr>
          <w:ilvl w:val="1"/>
          <w:numId w:val="6"/>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Columns to repeat at left:</w:t>
      </w:r>
      <w:r w:rsidRPr="004B2ECE">
        <w:rPr>
          <w:rFonts w:ascii="Segoe UI Historic" w:eastAsia="Times New Roman" w:hAnsi="Segoe UI Historic" w:cs="Segoe UI Historic"/>
          <w:color w:val="000000"/>
          <w:lang w:eastAsia="en-IN"/>
        </w:rPr>
        <w:t> This option helps us select the title to display on the left side for columns.</w:t>
      </w:r>
    </w:p>
    <w:p w:rsidR="004B2ECE" w:rsidRPr="004B2ECE" w:rsidRDefault="004B2ECE" w:rsidP="004B2ECE">
      <w:pPr>
        <w:numPr>
          <w:ilvl w:val="0"/>
          <w:numId w:val="6"/>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Print:</w:t>
      </w:r>
    </w:p>
    <w:p w:rsidR="004B2ECE" w:rsidRPr="004B2ECE" w:rsidRDefault="004B2ECE" w:rsidP="004B2ECE">
      <w:pPr>
        <w:numPr>
          <w:ilvl w:val="1"/>
          <w:numId w:val="6"/>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Gridlines:</w:t>
      </w:r>
      <w:r w:rsidRPr="004B2ECE">
        <w:rPr>
          <w:rFonts w:ascii="Segoe UI Historic" w:eastAsia="Times New Roman" w:hAnsi="Segoe UI Historic" w:cs="Segoe UI Historic"/>
          <w:color w:val="000000"/>
          <w:lang w:eastAsia="en-IN"/>
        </w:rPr>
        <w:t> This option can be enabled or disabled by selecting/ deselecting the checkbox. It helps us decide whether to show gridlines or not on printed Excel documents.</w:t>
      </w:r>
    </w:p>
    <w:p w:rsidR="004B2ECE" w:rsidRPr="004B2ECE" w:rsidRDefault="004B2ECE" w:rsidP="004B2ECE">
      <w:pPr>
        <w:numPr>
          <w:ilvl w:val="1"/>
          <w:numId w:val="6"/>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Black &amp; White:</w:t>
      </w:r>
      <w:r w:rsidRPr="004B2ECE">
        <w:rPr>
          <w:rFonts w:ascii="Segoe UI Historic" w:eastAsia="Times New Roman" w:hAnsi="Segoe UI Historic" w:cs="Segoe UI Historic"/>
          <w:color w:val="000000"/>
          <w:lang w:eastAsia="en-IN"/>
        </w:rPr>
        <w:t xml:space="preserve"> Like the gridlines, we can select this checkbox to print the current Excel document in black and white </w:t>
      </w:r>
      <w:proofErr w:type="spellStart"/>
      <w:r w:rsidRPr="004B2ECE">
        <w:rPr>
          <w:rFonts w:ascii="Segoe UI Historic" w:eastAsia="Times New Roman" w:hAnsi="Segoe UI Historic" w:cs="Segoe UI Historic"/>
          <w:color w:val="000000"/>
          <w:lang w:eastAsia="en-IN"/>
        </w:rPr>
        <w:t>color</w:t>
      </w:r>
      <w:proofErr w:type="spellEnd"/>
      <w:r w:rsidRPr="004B2ECE">
        <w:rPr>
          <w:rFonts w:ascii="Segoe UI Historic" w:eastAsia="Times New Roman" w:hAnsi="Segoe UI Historic" w:cs="Segoe UI Historic"/>
          <w:color w:val="000000"/>
          <w:lang w:eastAsia="en-IN"/>
        </w:rPr>
        <w:t xml:space="preserve">, even if we have the </w:t>
      </w:r>
      <w:proofErr w:type="spellStart"/>
      <w:r w:rsidRPr="004B2ECE">
        <w:rPr>
          <w:rFonts w:ascii="Segoe UI Historic" w:eastAsia="Times New Roman" w:hAnsi="Segoe UI Historic" w:cs="Segoe UI Historic"/>
          <w:color w:val="000000"/>
          <w:lang w:eastAsia="en-IN"/>
        </w:rPr>
        <w:t>color</w:t>
      </w:r>
      <w:proofErr w:type="spellEnd"/>
      <w:r w:rsidRPr="004B2ECE">
        <w:rPr>
          <w:rFonts w:ascii="Segoe UI Historic" w:eastAsia="Times New Roman" w:hAnsi="Segoe UI Historic" w:cs="Segoe UI Historic"/>
          <w:color w:val="000000"/>
          <w:lang w:eastAsia="en-IN"/>
        </w:rPr>
        <w:t xml:space="preserve"> printer attached.</w:t>
      </w:r>
    </w:p>
    <w:p w:rsidR="004B2ECE" w:rsidRPr="004B2ECE" w:rsidRDefault="004B2ECE" w:rsidP="004B2ECE">
      <w:pPr>
        <w:numPr>
          <w:ilvl w:val="1"/>
          <w:numId w:val="6"/>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Draft Quality:</w:t>
      </w:r>
      <w:r w:rsidRPr="004B2ECE">
        <w:rPr>
          <w:rFonts w:ascii="Segoe UI Historic" w:eastAsia="Times New Roman" w:hAnsi="Segoe UI Historic" w:cs="Segoe UI Historic"/>
          <w:color w:val="000000"/>
          <w:lang w:eastAsia="en-IN"/>
        </w:rPr>
        <w:t> Selecting the checkbox associated with the draft quality allows us to print the Excel document using the printer's draft-quality settings.</w:t>
      </w:r>
    </w:p>
    <w:p w:rsidR="004B2ECE" w:rsidRPr="004B2ECE" w:rsidRDefault="004B2ECE" w:rsidP="004B2ECE">
      <w:pPr>
        <w:numPr>
          <w:ilvl w:val="1"/>
          <w:numId w:val="6"/>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Rows &amp; Column Heading:</w:t>
      </w:r>
      <w:r w:rsidRPr="004B2ECE">
        <w:rPr>
          <w:rFonts w:ascii="Segoe UI Historic" w:eastAsia="Times New Roman" w:hAnsi="Segoe UI Historic" w:cs="Segoe UI Historic"/>
          <w:color w:val="000000"/>
          <w:lang w:eastAsia="en-IN"/>
        </w:rPr>
        <w:t> We can select this option to display rows and columns headings to the printed Excel documents.</w:t>
      </w:r>
    </w:p>
    <w:p w:rsidR="004B2ECE" w:rsidRPr="004B2ECE" w:rsidRDefault="004B2ECE" w:rsidP="004B2ECE">
      <w:pPr>
        <w:numPr>
          <w:ilvl w:val="0"/>
          <w:numId w:val="6"/>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Page Order:</w:t>
      </w:r>
    </w:p>
    <w:p w:rsidR="004B2ECE" w:rsidRPr="004B2ECE" w:rsidRDefault="004B2ECE" w:rsidP="004B2ECE">
      <w:pPr>
        <w:numPr>
          <w:ilvl w:val="1"/>
          <w:numId w:val="6"/>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Down, then Over:</w:t>
      </w:r>
      <w:r w:rsidRPr="004B2ECE">
        <w:rPr>
          <w:rFonts w:ascii="Segoe UI Historic" w:eastAsia="Times New Roman" w:hAnsi="Segoe UI Historic" w:cs="Segoe UI Historic"/>
          <w:color w:val="000000"/>
          <w:lang w:eastAsia="en-IN"/>
        </w:rPr>
        <w:t> This option allows users to print the down page first and then the right pages.</w:t>
      </w:r>
    </w:p>
    <w:p w:rsidR="004B2ECE" w:rsidRPr="004B2ECE" w:rsidRDefault="004B2ECE" w:rsidP="004B2ECE">
      <w:pPr>
        <w:numPr>
          <w:ilvl w:val="1"/>
          <w:numId w:val="6"/>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Over, then Down:</w:t>
      </w:r>
      <w:r w:rsidRPr="004B2ECE">
        <w:rPr>
          <w:rFonts w:ascii="Segoe UI Historic" w:eastAsia="Times New Roman" w:hAnsi="Segoe UI Historic" w:cs="Segoe UI Historic"/>
          <w:color w:val="000000"/>
          <w:lang w:eastAsia="en-IN"/>
        </w:rPr>
        <w:t> This option allows users to print the right pages first and then the down pages.</w:t>
      </w:r>
    </w:p>
    <w:p w:rsidR="004B2ECE" w:rsidRPr="004B2ECE" w:rsidRDefault="004B2ECE" w:rsidP="004B2ECE">
      <w:pPr>
        <w:numPr>
          <w:ilvl w:val="0"/>
          <w:numId w:val="6"/>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Print:</w:t>
      </w:r>
      <w:r w:rsidRPr="004B2ECE">
        <w:rPr>
          <w:rFonts w:ascii="Segoe UI Historic" w:eastAsia="Times New Roman" w:hAnsi="Segoe UI Historic" w:cs="Segoe UI Historic"/>
          <w:color w:val="000000"/>
          <w:lang w:eastAsia="en-IN"/>
        </w:rPr>
        <w:t> Clicking on this option gives a command to the device to print the current Excel document using the default printer.</w:t>
      </w:r>
    </w:p>
    <w:p w:rsidR="004B2ECE" w:rsidRPr="004B2ECE" w:rsidRDefault="004B2ECE" w:rsidP="004B2ECE">
      <w:pPr>
        <w:numPr>
          <w:ilvl w:val="0"/>
          <w:numId w:val="6"/>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Print Preview:</w:t>
      </w:r>
      <w:r w:rsidRPr="004B2ECE">
        <w:rPr>
          <w:rFonts w:ascii="Segoe UI Historic" w:eastAsia="Times New Roman" w:hAnsi="Segoe UI Historic" w:cs="Segoe UI Historic"/>
          <w:color w:val="000000"/>
          <w:lang w:eastAsia="en-IN"/>
        </w:rPr>
        <w:t> This option displays the preview of the Excel document that will be printed on paper.</w:t>
      </w:r>
    </w:p>
    <w:p w:rsidR="004B2ECE" w:rsidRPr="004B2ECE" w:rsidRDefault="004B2ECE" w:rsidP="004B2ECE">
      <w:pPr>
        <w:numPr>
          <w:ilvl w:val="0"/>
          <w:numId w:val="6"/>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4B2ECE">
        <w:rPr>
          <w:rFonts w:ascii="Segoe UI Historic" w:eastAsia="Times New Roman" w:hAnsi="Segoe UI Historic" w:cs="Segoe UI Historic"/>
          <w:b/>
          <w:bCs/>
          <w:color w:val="000000"/>
          <w:lang w:eastAsia="en-IN"/>
        </w:rPr>
        <w:t>Options:</w:t>
      </w:r>
      <w:r w:rsidRPr="004B2ECE">
        <w:rPr>
          <w:rFonts w:ascii="Segoe UI Historic" w:eastAsia="Times New Roman" w:hAnsi="Segoe UI Historic" w:cs="Segoe UI Historic"/>
          <w:color w:val="000000"/>
          <w:lang w:eastAsia="en-IN"/>
        </w:rPr>
        <w:t> This option allows users to choose layout type (portrait or landscape) and paper mode (A4, A5, etc.) for the Excel document to be printed.</w:t>
      </w:r>
    </w:p>
    <w:p w:rsidR="001D4DB8"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sz w:val="28"/>
          <w:szCs w:val="28"/>
          <w:lang w:eastAsia="en-IN"/>
        </w:rPr>
      </w:pPr>
      <w:r w:rsidRPr="004B2ECE">
        <w:rPr>
          <w:rFonts w:ascii="Segoe UI Historic" w:eastAsia="Times New Roman" w:hAnsi="Segoe UI Historic" w:cs="Segoe UI Historic"/>
          <w:b/>
          <w:bCs/>
          <w:sz w:val="28"/>
          <w:szCs w:val="28"/>
          <w:lang w:eastAsia="en-IN"/>
        </w:rPr>
        <w:t>Right-click Sheet Options</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In Excel, the right-click with mouse button usually displays the context menu for the selected element. When we press the right-click on any Sheet tabs, Excel displays a list of options relevant to Excel sheets. The list includes various sheet options. However, this list is usually called the 'worksheet menu'.</w:t>
      </w:r>
    </w:p>
    <w:p w:rsidR="004B2ECE"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4B2ECE">
        <w:rPr>
          <w:rFonts w:ascii="Segoe UI Historic" w:eastAsia="Times New Roman" w:hAnsi="Segoe UI Historic" w:cs="Segoe UI Historic"/>
          <w:b/>
          <w:bCs/>
          <w:lang w:eastAsia="en-IN"/>
        </w:rPr>
        <w:lastRenderedPageBreak/>
        <w:t>Insert</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As soon as we click the Insert, the new blank worksheet will appear in the current workbook.</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We can also use the </w:t>
      </w:r>
      <w:r w:rsidRPr="004B2ECE">
        <w:rPr>
          <w:rFonts w:ascii="Segoe UI Historic" w:eastAsia="Times New Roman" w:hAnsi="Segoe UI Historic" w:cs="Segoe UI Historic"/>
          <w:b/>
          <w:bCs/>
          <w:color w:val="333333"/>
          <w:lang w:eastAsia="en-IN"/>
        </w:rPr>
        <w:t>New Sheet button</w:t>
      </w:r>
      <w:r w:rsidRPr="004B2ECE">
        <w:rPr>
          <w:rFonts w:ascii="Segoe UI Historic" w:eastAsia="Times New Roman" w:hAnsi="Segoe UI Historic" w:cs="Segoe UI Historic"/>
          <w:color w:val="333333"/>
          <w:lang w:eastAsia="en-IN"/>
        </w:rPr>
        <w:t> (Plus button next to sheet tabs) to add a new worksheet instantly.</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We can also change the default number of worksheets to be added to each new workbook. For this, we need to go to </w:t>
      </w:r>
      <w:r w:rsidRPr="004B2ECE">
        <w:rPr>
          <w:rFonts w:ascii="Segoe UI Historic" w:eastAsia="Times New Roman" w:hAnsi="Segoe UI Historic" w:cs="Segoe UI Historic"/>
          <w:b/>
          <w:bCs/>
          <w:color w:val="333333"/>
          <w:lang w:eastAsia="en-IN"/>
        </w:rPr>
        <w:t xml:space="preserve">File &gt; Excel options &gt; General &gt; Include </w:t>
      </w:r>
      <w:proofErr w:type="gramStart"/>
      <w:r w:rsidRPr="004B2ECE">
        <w:rPr>
          <w:rFonts w:ascii="Segoe UI Historic" w:eastAsia="Times New Roman" w:hAnsi="Segoe UI Historic" w:cs="Segoe UI Historic"/>
          <w:b/>
          <w:bCs/>
          <w:color w:val="333333"/>
          <w:lang w:eastAsia="en-IN"/>
        </w:rPr>
        <w:t>this many sheets</w:t>
      </w:r>
      <w:proofErr w:type="gramEnd"/>
      <w:r w:rsidRPr="004B2ECE">
        <w:rPr>
          <w:rFonts w:ascii="Segoe UI Historic" w:eastAsia="Times New Roman" w:hAnsi="Segoe UI Historic" w:cs="Segoe UI Historic"/>
          <w:b/>
          <w:bCs/>
          <w:color w:val="333333"/>
          <w:lang w:eastAsia="en-IN"/>
        </w:rPr>
        <w:t>.</w:t>
      </w:r>
    </w:p>
    <w:p w:rsidR="004B2ECE" w:rsidRPr="004B2ECE" w:rsidRDefault="004B2ECE" w:rsidP="004B2ECE">
      <w:pPr>
        <w:spacing w:after="0" w:line="240" w:lineRule="auto"/>
        <w:rPr>
          <w:rFonts w:ascii="Segoe UI Historic" w:eastAsia="Times New Roman" w:hAnsi="Segoe UI Historic" w:cs="Segoe UI Historic"/>
          <w:lang w:eastAsia="en-IN"/>
        </w:rPr>
      </w:pPr>
    </w:p>
    <w:p w:rsidR="004B2ECE"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4B2ECE">
        <w:rPr>
          <w:rFonts w:ascii="Segoe UI Historic" w:eastAsia="Times New Roman" w:hAnsi="Segoe UI Historic" w:cs="Segoe UI Historic"/>
          <w:b/>
          <w:bCs/>
          <w:lang w:eastAsia="en-IN"/>
        </w:rPr>
        <w:t>Delete</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To delete any desired sheet from the workbook, we must first press the right-click on a specific sheet on the sheet tabs and then select the </w:t>
      </w:r>
      <w:r w:rsidRPr="004B2ECE">
        <w:rPr>
          <w:rFonts w:ascii="Segoe UI Historic" w:eastAsia="Times New Roman" w:hAnsi="Segoe UI Historic" w:cs="Segoe UI Historic"/>
          <w:b/>
          <w:bCs/>
          <w:color w:val="333333"/>
          <w:lang w:eastAsia="en-IN"/>
        </w:rPr>
        <w:t>Delete</w:t>
      </w:r>
      <w:r w:rsidRPr="004B2ECE">
        <w:rPr>
          <w:rFonts w:ascii="Segoe UI Historic" w:eastAsia="Times New Roman" w:hAnsi="Segoe UI Historic" w:cs="Segoe UI Historic"/>
          <w:color w:val="333333"/>
          <w:lang w:eastAsia="en-IN"/>
        </w:rPr>
        <w:t> option from the list of sheet options.</w:t>
      </w:r>
    </w:p>
    <w:p w:rsidR="004B2ECE"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4B2ECE">
        <w:rPr>
          <w:rFonts w:ascii="Segoe UI Historic" w:eastAsia="Times New Roman" w:hAnsi="Segoe UI Historic" w:cs="Segoe UI Historic"/>
          <w:b/>
          <w:bCs/>
          <w:lang w:eastAsia="en-IN"/>
        </w:rPr>
        <w:t>Rename</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To rename the worksheet, we can use the </w:t>
      </w:r>
      <w:r w:rsidRPr="004B2ECE">
        <w:rPr>
          <w:rFonts w:ascii="Segoe UI Historic" w:eastAsia="Times New Roman" w:hAnsi="Segoe UI Historic" w:cs="Segoe UI Historic"/>
          <w:b/>
          <w:bCs/>
          <w:color w:val="333333"/>
          <w:lang w:eastAsia="en-IN"/>
        </w:rPr>
        <w:t>Rename</w:t>
      </w:r>
      <w:r w:rsidRPr="004B2ECE">
        <w:rPr>
          <w:rFonts w:ascii="Segoe UI Historic" w:eastAsia="Times New Roman" w:hAnsi="Segoe UI Historic" w:cs="Segoe UI Historic"/>
          <w:color w:val="333333"/>
          <w:lang w:eastAsia="en-IN"/>
        </w:rPr>
        <w:t> from the sheet options after right-clicking on the desired sheet name on the sheet tab. After that, we need to enter the desired name for the specific worksheet and click the </w:t>
      </w:r>
      <w:r w:rsidRPr="004B2ECE">
        <w:rPr>
          <w:rFonts w:ascii="Segoe UI Historic" w:eastAsia="Times New Roman" w:hAnsi="Segoe UI Historic" w:cs="Segoe UI Historic"/>
          <w:b/>
          <w:bCs/>
          <w:color w:val="333333"/>
          <w:lang w:eastAsia="en-IN"/>
        </w:rPr>
        <w:t>Enter</w:t>
      </w:r>
      <w:r w:rsidRPr="004B2ECE">
        <w:rPr>
          <w:rFonts w:ascii="Segoe UI Historic" w:eastAsia="Times New Roman" w:hAnsi="Segoe UI Historic" w:cs="Segoe UI Historic"/>
          <w:color w:val="333333"/>
          <w:lang w:eastAsia="en-IN"/>
        </w:rPr>
        <w:t> key. The worksheet will be renamed instantly.</w:t>
      </w:r>
    </w:p>
    <w:p w:rsidR="004B2ECE" w:rsidRPr="004B2ECE" w:rsidRDefault="004B2ECE" w:rsidP="004B2ECE">
      <w:pPr>
        <w:spacing w:after="0" w:line="240" w:lineRule="auto"/>
        <w:rPr>
          <w:rFonts w:ascii="Segoe UI Historic" w:eastAsia="Times New Roman" w:hAnsi="Segoe UI Historic" w:cs="Segoe UI Historic"/>
          <w:lang w:eastAsia="en-IN"/>
        </w:rPr>
      </w:pPr>
    </w:p>
    <w:p w:rsidR="004B2ECE"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4B2ECE">
        <w:rPr>
          <w:rFonts w:ascii="Segoe UI Historic" w:eastAsia="Times New Roman" w:hAnsi="Segoe UI Historic" w:cs="Segoe UI Historic"/>
          <w:b/>
          <w:bCs/>
          <w:lang w:eastAsia="en-IN"/>
        </w:rPr>
        <w:t>Move or Copy</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When we need to duplicate the data from one sheet to another in Excel, we can use the Move and Copy option from the right-click sheet options list. We must first right-click on the sheet that we wish to copy and then select the </w:t>
      </w:r>
      <w:r w:rsidRPr="004B2ECE">
        <w:rPr>
          <w:rFonts w:ascii="Segoe UI Historic" w:eastAsia="Times New Roman" w:hAnsi="Segoe UI Historic" w:cs="Segoe UI Historic"/>
          <w:b/>
          <w:bCs/>
          <w:color w:val="333333"/>
          <w:lang w:eastAsia="en-IN"/>
        </w:rPr>
        <w:t>'Move and Copy'</w:t>
      </w:r>
      <w:r w:rsidRPr="004B2ECE">
        <w:rPr>
          <w:rFonts w:ascii="Segoe UI Historic" w:eastAsia="Times New Roman" w:hAnsi="Segoe UI Historic" w:cs="Segoe UI Historic"/>
          <w:color w:val="333333"/>
          <w:lang w:eastAsia="en-IN"/>
        </w:rPr>
        <w:t> option.</w:t>
      </w:r>
    </w:p>
    <w:p w:rsidR="004B2ECE" w:rsidRPr="004B2ECE" w:rsidRDefault="004B2ECE" w:rsidP="004B2ECE">
      <w:pPr>
        <w:spacing w:after="0" w:line="240" w:lineRule="auto"/>
        <w:rPr>
          <w:rFonts w:ascii="Segoe UI Historic" w:eastAsia="Times New Roman" w:hAnsi="Segoe UI Historic" w:cs="Segoe UI Historic"/>
          <w:lang w:eastAsia="en-IN"/>
        </w:rPr>
      </w:pPr>
    </w:p>
    <w:p w:rsidR="004B2ECE"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4B2ECE">
        <w:rPr>
          <w:rFonts w:ascii="Segoe UI Historic" w:eastAsia="Times New Roman" w:hAnsi="Segoe UI Historic" w:cs="Segoe UI Historic"/>
          <w:b/>
          <w:bCs/>
          <w:lang w:eastAsia="en-IN"/>
        </w:rPr>
        <w:t>View Code</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We can launch VB (Visual Basic) Editor by going to any sheet tab, right-clicking ad choosing the option 'View Code'. However, this option is rarely used to launch VB Editor.</w:t>
      </w:r>
    </w:p>
    <w:p w:rsidR="004B2ECE"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4B2ECE">
        <w:rPr>
          <w:rFonts w:ascii="Segoe UI Historic" w:eastAsia="Times New Roman" w:hAnsi="Segoe UI Historic" w:cs="Segoe UI Historic"/>
          <w:b/>
          <w:bCs/>
          <w:lang w:eastAsia="en-IN"/>
        </w:rPr>
        <w:t>Protect Sheet</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If we protect any desired sheet within the workbook, Excel restricts users from editing or deleting the specific sheet. To protect any particular sheet in an Excel workbook, we need to right-click on the desired sheet and select the 'Protect Sheet' option.</w:t>
      </w:r>
    </w:p>
    <w:p w:rsidR="004B2ECE"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4B2ECE">
        <w:rPr>
          <w:rFonts w:ascii="Segoe UI Historic" w:eastAsia="Times New Roman" w:hAnsi="Segoe UI Historic" w:cs="Segoe UI Historic"/>
          <w:b/>
          <w:bCs/>
          <w:lang w:eastAsia="en-IN"/>
        </w:rPr>
        <w:t xml:space="preserve">Tab </w:t>
      </w:r>
      <w:proofErr w:type="spellStart"/>
      <w:r w:rsidRPr="004B2ECE">
        <w:rPr>
          <w:rFonts w:ascii="Segoe UI Historic" w:eastAsia="Times New Roman" w:hAnsi="Segoe UI Historic" w:cs="Segoe UI Historic"/>
          <w:b/>
          <w:bCs/>
          <w:lang w:eastAsia="en-IN"/>
        </w:rPr>
        <w:t>Color</w:t>
      </w:r>
      <w:proofErr w:type="spellEnd"/>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 xml:space="preserve">The sheet tabs can be </w:t>
      </w:r>
      <w:proofErr w:type="spellStart"/>
      <w:r w:rsidRPr="004B2ECE">
        <w:rPr>
          <w:rFonts w:ascii="Segoe UI Historic" w:eastAsia="Times New Roman" w:hAnsi="Segoe UI Historic" w:cs="Segoe UI Historic"/>
          <w:color w:val="333333"/>
          <w:lang w:eastAsia="en-IN"/>
        </w:rPr>
        <w:t>colored</w:t>
      </w:r>
      <w:proofErr w:type="spellEnd"/>
      <w:r w:rsidRPr="004B2ECE">
        <w:rPr>
          <w:rFonts w:ascii="Segoe UI Historic" w:eastAsia="Times New Roman" w:hAnsi="Segoe UI Historic" w:cs="Segoe UI Historic"/>
          <w:color w:val="333333"/>
          <w:lang w:eastAsia="en-IN"/>
        </w:rPr>
        <w:t xml:space="preserve"> with the desired </w:t>
      </w:r>
      <w:proofErr w:type="spellStart"/>
      <w:r w:rsidRPr="004B2ECE">
        <w:rPr>
          <w:rFonts w:ascii="Segoe UI Historic" w:eastAsia="Times New Roman" w:hAnsi="Segoe UI Historic" w:cs="Segoe UI Historic"/>
          <w:color w:val="333333"/>
          <w:lang w:eastAsia="en-IN"/>
        </w:rPr>
        <w:t>color</w:t>
      </w:r>
      <w:proofErr w:type="spellEnd"/>
      <w:r w:rsidRPr="004B2ECE">
        <w:rPr>
          <w:rFonts w:ascii="Segoe UI Historic" w:eastAsia="Times New Roman" w:hAnsi="Segoe UI Historic" w:cs="Segoe UI Historic"/>
          <w:color w:val="333333"/>
          <w:lang w:eastAsia="en-IN"/>
        </w:rPr>
        <w:t xml:space="preserve">. We can change the default sheet tab's </w:t>
      </w:r>
      <w:proofErr w:type="spellStart"/>
      <w:r w:rsidRPr="004B2ECE">
        <w:rPr>
          <w:rFonts w:ascii="Segoe UI Historic" w:eastAsia="Times New Roman" w:hAnsi="Segoe UI Historic" w:cs="Segoe UI Historic"/>
          <w:color w:val="333333"/>
          <w:lang w:eastAsia="en-IN"/>
        </w:rPr>
        <w:t>color</w:t>
      </w:r>
      <w:proofErr w:type="spellEnd"/>
      <w:r w:rsidRPr="004B2ECE">
        <w:rPr>
          <w:rFonts w:ascii="Segoe UI Historic" w:eastAsia="Times New Roman" w:hAnsi="Segoe UI Historic" w:cs="Segoe UI Historic"/>
          <w:color w:val="333333"/>
          <w:lang w:eastAsia="en-IN"/>
        </w:rPr>
        <w:t xml:space="preserve"> by using this option. </w:t>
      </w:r>
    </w:p>
    <w:p w:rsidR="004B2ECE"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4B2ECE">
        <w:rPr>
          <w:rFonts w:ascii="Segoe UI Historic" w:eastAsia="Times New Roman" w:hAnsi="Segoe UI Historic" w:cs="Segoe UI Historic"/>
          <w:b/>
          <w:bCs/>
          <w:lang w:eastAsia="en-IN"/>
        </w:rPr>
        <w:lastRenderedPageBreak/>
        <w:t>Hide</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To hide a sheet, we need to click on the </w:t>
      </w:r>
      <w:r w:rsidRPr="004B2ECE">
        <w:rPr>
          <w:rFonts w:ascii="Segoe UI Historic" w:eastAsia="Times New Roman" w:hAnsi="Segoe UI Historic" w:cs="Segoe UI Historic"/>
          <w:b/>
          <w:bCs/>
          <w:color w:val="333333"/>
          <w:lang w:eastAsia="en-IN"/>
        </w:rPr>
        <w:t>Hide</w:t>
      </w:r>
      <w:r w:rsidRPr="004B2ECE">
        <w:rPr>
          <w:rFonts w:ascii="Segoe UI Historic" w:eastAsia="Times New Roman" w:hAnsi="Segoe UI Historic" w:cs="Segoe UI Historic"/>
          <w:color w:val="333333"/>
          <w:lang w:eastAsia="en-IN"/>
        </w:rPr>
        <w:t> option from the list of right-click sheet options. As soon as we click the Hide option, the corresponding sheet will no longer be visible on the sheet tabs.</w:t>
      </w:r>
    </w:p>
    <w:p w:rsidR="004B2ECE" w:rsidRPr="004B2ECE" w:rsidRDefault="004B2ECE" w:rsidP="004B2ECE">
      <w:pPr>
        <w:spacing w:after="0" w:line="240" w:lineRule="auto"/>
        <w:rPr>
          <w:rFonts w:ascii="Segoe UI Historic" w:eastAsia="Times New Roman" w:hAnsi="Segoe UI Historic" w:cs="Segoe UI Historic"/>
          <w:lang w:eastAsia="en-IN"/>
        </w:rPr>
      </w:pPr>
    </w:p>
    <w:p w:rsidR="004B2ECE"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4B2ECE">
        <w:rPr>
          <w:rFonts w:ascii="Segoe UI Historic" w:eastAsia="Times New Roman" w:hAnsi="Segoe UI Historic" w:cs="Segoe UI Historic"/>
          <w:b/>
          <w:bCs/>
          <w:lang w:eastAsia="en-IN"/>
        </w:rPr>
        <w:t>Unhide</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Like we hide the sheet in an Excel workbook, we can unhide the sheet in the same way. We need to select the </w:t>
      </w:r>
      <w:r w:rsidRPr="004B2ECE">
        <w:rPr>
          <w:rFonts w:ascii="Segoe UI Historic" w:eastAsia="Times New Roman" w:hAnsi="Segoe UI Historic" w:cs="Segoe UI Historic"/>
          <w:b/>
          <w:bCs/>
          <w:color w:val="333333"/>
          <w:lang w:eastAsia="en-IN"/>
        </w:rPr>
        <w:t>Unhide</w:t>
      </w:r>
      <w:r w:rsidRPr="004B2ECE">
        <w:rPr>
          <w:rFonts w:ascii="Segoe UI Historic" w:eastAsia="Times New Roman" w:hAnsi="Segoe UI Historic" w:cs="Segoe UI Historic"/>
          <w:color w:val="333333"/>
          <w:lang w:eastAsia="en-IN"/>
        </w:rPr>
        <w:t> option from the list of right-click sheet options, and the corresponding sheet will again be visible.</w:t>
      </w:r>
    </w:p>
    <w:p w:rsidR="004B2ECE"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4B2ECE">
        <w:rPr>
          <w:rFonts w:ascii="Segoe UI Historic" w:eastAsia="Times New Roman" w:hAnsi="Segoe UI Historic" w:cs="Segoe UI Historic"/>
          <w:b/>
          <w:bCs/>
          <w:lang w:eastAsia="en-IN"/>
        </w:rPr>
        <w:t>Select All Sheets</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If we want to select all the workbook sheets at once, we can click on the 'Select All Sheets' option from the list.</w:t>
      </w:r>
    </w:p>
    <w:p w:rsidR="004B2ECE"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4B2ECE">
        <w:rPr>
          <w:rFonts w:ascii="Segoe UI Historic" w:eastAsia="Times New Roman" w:hAnsi="Segoe UI Historic" w:cs="Segoe UI Historic"/>
          <w:b/>
          <w:bCs/>
          <w:lang w:eastAsia="en-IN"/>
        </w:rPr>
        <w:t>Additional Sheet Options</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 xml:space="preserve">Although Excel sheets have many tasks, the grouping, ungrouping of sheets, and switching between sheets are some essential ones that are not present as direct sheet options. </w:t>
      </w:r>
    </w:p>
    <w:p w:rsidR="004B2ECE"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4B2ECE">
        <w:rPr>
          <w:rFonts w:ascii="Segoe UI Historic" w:eastAsia="Times New Roman" w:hAnsi="Segoe UI Historic" w:cs="Segoe UI Historic"/>
          <w:b/>
          <w:bCs/>
          <w:lang w:eastAsia="en-IN"/>
        </w:rPr>
        <w:t>Grouping worksheets</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b/>
          <w:bCs/>
          <w:lang w:eastAsia="en-IN"/>
        </w:rPr>
      </w:pPr>
      <w:r w:rsidRPr="004B2ECE">
        <w:rPr>
          <w:rFonts w:ascii="Segoe UI Historic" w:eastAsia="Times New Roman" w:hAnsi="Segoe UI Historic" w:cs="Segoe UI Historic"/>
          <w:color w:val="333333"/>
          <w:lang w:eastAsia="en-IN"/>
        </w:rPr>
        <w:t>Excel allows us to group multiple sheets simultaneously. It is helpful when we need to work with multiple sheets at once with some common data</w:t>
      </w:r>
    </w:p>
    <w:p w:rsidR="004B2ECE"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4B2ECE">
        <w:rPr>
          <w:rFonts w:ascii="Segoe UI Historic" w:eastAsia="Times New Roman" w:hAnsi="Segoe UI Historic" w:cs="Segoe UI Historic"/>
          <w:b/>
          <w:bCs/>
          <w:lang w:eastAsia="en-IN"/>
        </w:rPr>
        <w:t>Ungrouping Worksheets</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When we have multiple sheets grouped in the workbook and wish to ungroup them, we need to right-click on any of the sheets in the group. This will open sheet options, as shown below:</w:t>
      </w:r>
    </w:p>
    <w:p w:rsidR="004B2ECE" w:rsidRPr="004B2ECE" w:rsidRDefault="004B2ECE" w:rsidP="004B2EC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4B2ECE">
        <w:rPr>
          <w:rFonts w:ascii="Segoe UI Historic" w:eastAsia="Times New Roman" w:hAnsi="Segoe UI Historic" w:cs="Segoe UI Historic"/>
          <w:b/>
          <w:bCs/>
          <w:lang w:eastAsia="en-IN"/>
        </w:rPr>
        <w:t>Switching between Worksheets</w:t>
      </w:r>
    </w:p>
    <w:p w:rsidR="004B2ECE" w:rsidRPr="004B2ECE" w:rsidRDefault="004B2ECE" w:rsidP="004B2EC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4B2ECE">
        <w:rPr>
          <w:rFonts w:ascii="Segoe UI Historic" w:eastAsia="Times New Roman" w:hAnsi="Segoe UI Historic" w:cs="Segoe UI Historic"/>
          <w:color w:val="333333"/>
          <w:lang w:eastAsia="en-IN"/>
        </w:rPr>
        <w:t>When we need to view different sheets from the sheet tab, we usually click on the desired sheet name using the mouse. However, when the workbook has so many sheets, it becomes difficult to scroll through sheet tabs to find and click on them to switch to the desired sheet. In such a case, we need to press the right-click button on the scroll arrows in the lower-left corner of the Excel window, as displayed in the image below:</w:t>
      </w:r>
    </w:p>
    <w:p w:rsidR="004B2ECE" w:rsidRPr="004B2ECE" w:rsidRDefault="004B2ECE" w:rsidP="004B2ECE">
      <w:pPr>
        <w:spacing w:after="0" w:line="240" w:lineRule="auto"/>
        <w:rPr>
          <w:rFonts w:ascii="Segoe UI Historic" w:eastAsia="Times New Roman" w:hAnsi="Segoe UI Historic" w:cs="Segoe UI Historic"/>
          <w:lang w:eastAsia="en-IN"/>
        </w:rPr>
      </w:pPr>
    </w:p>
    <w:sectPr w:rsidR="004B2ECE" w:rsidRPr="004B2E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D5F91" w:rsidRDefault="007D5F91" w:rsidP="001D4DB8">
      <w:pPr>
        <w:spacing w:after="0" w:line="240" w:lineRule="auto"/>
      </w:pPr>
      <w:r>
        <w:separator/>
      </w:r>
    </w:p>
  </w:endnote>
  <w:endnote w:type="continuationSeparator" w:id="0">
    <w:p w:rsidR="007D5F91" w:rsidRDefault="007D5F91" w:rsidP="001D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ource Sans Pro">
    <w:charset w:val="00"/>
    <w:family w:val="swiss"/>
    <w:pitch w:val="variable"/>
    <w:sig w:usb0="600002F7" w:usb1="02000001" w:usb2="00000000" w:usb3="00000000" w:csb0="0000019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D5F91" w:rsidRDefault="007D5F91" w:rsidP="001D4DB8">
      <w:pPr>
        <w:spacing w:after="0" w:line="240" w:lineRule="auto"/>
      </w:pPr>
      <w:r>
        <w:separator/>
      </w:r>
    </w:p>
  </w:footnote>
  <w:footnote w:type="continuationSeparator" w:id="0">
    <w:p w:rsidR="007D5F91" w:rsidRDefault="007D5F91" w:rsidP="001D4D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331B2"/>
    <w:multiLevelType w:val="multilevel"/>
    <w:tmpl w:val="EE0E493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348E5"/>
    <w:multiLevelType w:val="multilevel"/>
    <w:tmpl w:val="7DB04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110930"/>
    <w:multiLevelType w:val="hybridMultilevel"/>
    <w:tmpl w:val="396EA7B4"/>
    <w:lvl w:ilvl="0" w:tplc="40090011">
      <w:start w:val="1"/>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8C6877"/>
    <w:multiLevelType w:val="multilevel"/>
    <w:tmpl w:val="B4E8D4A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4AF26F0"/>
    <w:multiLevelType w:val="multilevel"/>
    <w:tmpl w:val="0056626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52C745C"/>
    <w:multiLevelType w:val="multilevel"/>
    <w:tmpl w:val="70F6F6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202061475">
    <w:abstractNumId w:val="2"/>
  </w:num>
  <w:num w:numId="2" w16cid:durableId="1923023127">
    <w:abstractNumId w:val="1"/>
  </w:num>
  <w:num w:numId="3" w16cid:durableId="1045717244">
    <w:abstractNumId w:val="0"/>
  </w:num>
  <w:num w:numId="4" w16cid:durableId="2120447289">
    <w:abstractNumId w:val="5"/>
  </w:num>
  <w:num w:numId="5" w16cid:durableId="1598169719">
    <w:abstractNumId w:val="4"/>
  </w:num>
  <w:num w:numId="6" w16cid:durableId="19588717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CB2"/>
    <w:rsid w:val="00152C91"/>
    <w:rsid w:val="001D4DB8"/>
    <w:rsid w:val="004B2ECE"/>
    <w:rsid w:val="007D5F91"/>
    <w:rsid w:val="00AC2CCF"/>
    <w:rsid w:val="00BD3CB2"/>
    <w:rsid w:val="00D64C7D"/>
    <w:rsid w:val="00FC4D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BD3B5"/>
  <w15:chartTrackingRefBased/>
  <w15:docId w15:val="{FA7F749E-4638-4037-B3D1-DA4FD8E3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B2EC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C91"/>
    <w:pPr>
      <w:ind w:left="720"/>
      <w:contextualSpacing/>
    </w:pPr>
  </w:style>
  <w:style w:type="paragraph" w:styleId="NormalWeb">
    <w:name w:val="Normal (Web)"/>
    <w:basedOn w:val="Normal"/>
    <w:uiPriority w:val="99"/>
    <w:unhideWhenUsed/>
    <w:rsid w:val="00D64C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64C7D"/>
    <w:rPr>
      <w:b/>
      <w:bCs/>
    </w:rPr>
  </w:style>
  <w:style w:type="character" w:customStyle="1" w:styleId="Heading3Char">
    <w:name w:val="Heading 3 Char"/>
    <w:basedOn w:val="DefaultParagraphFont"/>
    <w:link w:val="Heading3"/>
    <w:uiPriority w:val="9"/>
    <w:rsid w:val="004B2ECE"/>
    <w:rPr>
      <w:rFonts w:ascii="Times New Roman" w:eastAsia="Times New Roman" w:hAnsi="Times New Roman" w:cs="Times New Roman"/>
      <w:b/>
      <w:bCs/>
      <w:sz w:val="27"/>
      <w:szCs w:val="27"/>
      <w:lang w:eastAsia="en-IN"/>
    </w:rPr>
  </w:style>
  <w:style w:type="character" w:customStyle="1" w:styleId="nexttopictext">
    <w:name w:val="nexttopictext"/>
    <w:basedOn w:val="DefaultParagraphFont"/>
    <w:rsid w:val="004B2ECE"/>
  </w:style>
  <w:style w:type="character" w:customStyle="1" w:styleId="nexttopiclink">
    <w:name w:val="nexttopiclink"/>
    <w:basedOn w:val="DefaultParagraphFont"/>
    <w:rsid w:val="004B2ECE"/>
  </w:style>
  <w:style w:type="character" w:styleId="Hyperlink">
    <w:name w:val="Hyperlink"/>
    <w:basedOn w:val="DefaultParagraphFont"/>
    <w:uiPriority w:val="99"/>
    <w:semiHidden/>
    <w:unhideWhenUsed/>
    <w:rsid w:val="004B2ECE"/>
    <w:rPr>
      <w:color w:val="0000FF"/>
      <w:u w:val="single"/>
    </w:rPr>
  </w:style>
  <w:style w:type="paragraph" w:styleId="Header">
    <w:name w:val="header"/>
    <w:basedOn w:val="Normal"/>
    <w:link w:val="HeaderChar"/>
    <w:uiPriority w:val="99"/>
    <w:unhideWhenUsed/>
    <w:rsid w:val="001D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4DB8"/>
  </w:style>
  <w:style w:type="paragraph" w:styleId="Footer">
    <w:name w:val="footer"/>
    <w:basedOn w:val="Normal"/>
    <w:link w:val="FooterChar"/>
    <w:uiPriority w:val="99"/>
    <w:unhideWhenUsed/>
    <w:rsid w:val="001D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4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191133">
      <w:bodyDiv w:val="1"/>
      <w:marLeft w:val="0"/>
      <w:marRight w:val="0"/>
      <w:marTop w:val="0"/>
      <w:marBottom w:val="0"/>
      <w:divBdr>
        <w:top w:val="none" w:sz="0" w:space="0" w:color="auto"/>
        <w:left w:val="none" w:sz="0" w:space="0" w:color="auto"/>
        <w:bottom w:val="none" w:sz="0" w:space="0" w:color="auto"/>
        <w:right w:val="none" w:sz="0" w:space="0" w:color="auto"/>
      </w:divBdr>
    </w:div>
    <w:div w:id="1657299303">
      <w:bodyDiv w:val="1"/>
      <w:marLeft w:val="0"/>
      <w:marRight w:val="0"/>
      <w:marTop w:val="0"/>
      <w:marBottom w:val="0"/>
      <w:divBdr>
        <w:top w:val="none" w:sz="0" w:space="0" w:color="auto"/>
        <w:left w:val="none" w:sz="0" w:space="0" w:color="auto"/>
        <w:bottom w:val="none" w:sz="0" w:space="0" w:color="auto"/>
        <w:right w:val="none" w:sz="0" w:space="0" w:color="auto"/>
      </w:divBdr>
      <w:divsChild>
        <w:div w:id="696925037">
          <w:marLeft w:val="0"/>
          <w:marRight w:val="0"/>
          <w:marTop w:val="4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5</Pages>
  <Words>1180</Words>
  <Characters>6728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2022-11-24T17:27:00Z</dcterms:created>
  <dcterms:modified xsi:type="dcterms:W3CDTF">2022-11-25T09:46:00Z</dcterms:modified>
</cp:coreProperties>
</file>