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726DB" w14:textId="77777777" w:rsidR="00EC4379" w:rsidRPr="00EC4379" w:rsidRDefault="00EC4379" w:rsidP="00EC4379">
      <w:pPr>
        <w:rPr>
          <w:b/>
          <w:bCs/>
        </w:rPr>
      </w:pPr>
      <w:r w:rsidRPr="00EC4379">
        <w:rPr>
          <w:b/>
          <w:bCs/>
        </w:rPr>
        <w:t>BCSE498J Project-II / CBS1904/CSE1904 - Capstone Project</w:t>
      </w:r>
    </w:p>
    <w:p w14:paraId="46DA5608" w14:textId="77777777" w:rsidR="00EC4379" w:rsidRPr="00EC4379" w:rsidRDefault="00EC4379" w:rsidP="00EC4379">
      <w:pPr>
        <w:rPr>
          <w:b/>
          <w:bCs/>
        </w:rPr>
      </w:pPr>
      <w:r w:rsidRPr="00EC4379">
        <w:rPr>
          <w:b/>
          <w:bCs/>
        </w:rPr>
        <w:t>DATA ANALYST</w:t>
      </w:r>
    </w:p>
    <w:p w14:paraId="41234CC5" w14:textId="77777777" w:rsidR="00EC4379" w:rsidRPr="00EC4379" w:rsidRDefault="00EC4379" w:rsidP="00EC4379">
      <w:r w:rsidRPr="00EC4379">
        <w:rPr>
          <w:b/>
          <w:bCs/>
        </w:rPr>
        <w:t>Reg. No. 21BDS0347</w:t>
      </w:r>
      <w:r w:rsidRPr="00EC4379">
        <w:br/>
      </w:r>
      <w:r w:rsidRPr="00EC4379">
        <w:rPr>
          <w:b/>
          <w:bCs/>
        </w:rPr>
        <w:t>Student Name: TANMAY AGARWAL</w:t>
      </w:r>
    </w:p>
    <w:p w14:paraId="0244EF92" w14:textId="77777777" w:rsidR="00EC4379" w:rsidRPr="00EC4379" w:rsidRDefault="00EC4379" w:rsidP="00EC4379">
      <w:r w:rsidRPr="00EC4379">
        <w:pict w14:anchorId="64078A52">
          <v:rect id="_x0000_i1055" style="width:0;height:1.5pt" o:hralign="center" o:hrstd="t" o:hr="t" fillcolor="#a0a0a0" stroked="f"/>
        </w:pict>
      </w:r>
    </w:p>
    <w:p w14:paraId="29A76AE3" w14:textId="77777777" w:rsidR="00EC4379" w:rsidRPr="00EC4379" w:rsidRDefault="00EC4379" w:rsidP="00EC4379">
      <w:r w:rsidRPr="00EC4379">
        <w:t>Under the Supervision of</w:t>
      </w:r>
    </w:p>
    <w:p w14:paraId="16BC5ECF" w14:textId="77777777" w:rsidR="00EC4379" w:rsidRPr="00EC4379" w:rsidRDefault="00EC4379" w:rsidP="00EC4379">
      <w:r w:rsidRPr="00EC4379">
        <w:rPr>
          <w:b/>
          <w:bCs/>
        </w:rPr>
        <w:t>Project Guide Name: Dr. GLADYS GNANA KIRUBA B</w:t>
      </w:r>
      <w:r w:rsidRPr="00EC4379">
        <w:br/>
      </w:r>
      <w:r w:rsidRPr="00EC4379">
        <w:rPr>
          <w:b/>
          <w:bCs/>
        </w:rPr>
        <w:t>Designation: Assistant Professor Sr. Grade 1</w:t>
      </w:r>
    </w:p>
    <w:p w14:paraId="538DFB99" w14:textId="77777777" w:rsidR="00EC4379" w:rsidRPr="00EC4379" w:rsidRDefault="00EC4379" w:rsidP="00EC4379">
      <w:r w:rsidRPr="00EC4379">
        <w:t>School of Computer Science and Engineering (SCOPE)</w:t>
      </w:r>
    </w:p>
    <w:p w14:paraId="08F9F29A" w14:textId="77777777" w:rsidR="00EC4379" w:rsidRPr="00EC4379" w:rsidRDefault="00EC4379" w:rsidP="00EC4379">
      <w:r w:rsidRPr="00EC4379">
        <w:pict w14:anchorId="10526A32">
          <v:rect id="_x0000_i1056" style="width:0;height:1.5pt" o:hralign="center" o:hrstd="t" o:hr="t" fillcolor="#a0a0a0" stroked="f"/>
        </w:pict>
      </w:r>
    </w:p>
    <w:p w14:paraId="77DCC580" w14:textId="77777777" w:rsidR="00EC4379" w:rsidRPr="00EC4379" w:rsidRDefault="00EC4379" w:rsidP="00EC4379">
      <w:r w:rsidRPr="00EC4379">
        <w:rPr>
          <w:b/>
          <w:bCs/>
        </w:rPr>
        <w:t>B.Tech.</w:t>
      </w:r>
    </w:p>
    <w:p w14:paraId="6B91AB3F" w14:textId="77777777" w:rsidR="00EC4379" w:rsidRPr="00EC4379" w:rsidRDefault="00EC4379" w:rsidP="00EC4379">
      <w:r w:rsidRPr="00EC4379">
        <w:rPr>
          <w:i/>
          <w:iCs/>
        </w:rPr>
        <w:t>in</w:t>
      </w:r>
    </w:p>
    <w:p w14:paraId="4E637185" w14:textId="77777777" w:rsidR="00EC4379" w:rsidRPr="00EC4379" w:rsidRDefault="00EC4379" w:rsidP="00EC4379">
      <w:r w:rsidRPr="00EC4379">
        <w:rPr>
          <w:b/>
          <w:bCs/>
        </w:rPr>
        <w:t>Computer Science and Engineering</w:t>
      </w:r>
    </w:p>
    <w:p w14:paraId="5806C8DE" w14:textId="77777777" w:rsidR="00EC4379" w:rsidRPr="00EC4379" w:rsidRDefault="00EC4379" w:rsidP="00EC4379">
      <w:r w:rsidRPr="00EC4379">
        <w:rPr>
          <w:b/>
          <w:bCs/>
        </w:rPr>
        <w:t>(with specialization in Data Science)</w:t>
      </w:r>
    </w:p>
    <w:p w14:paraId="1754C66A" w14:textId="77777777" w:rsidR="00EC4379" w:rsidRPr="00EC4379" w:rsidRDefault="00EC4379" w:rsidP="00EC4379">
      <w:r w:rsidRPr="00EC4379">
        <w:rPr>
          <w:b/>
          <w:bCs/>
        </w:rPr>
        <w:t>School of Computer Science and Engineering</w:t>
      </w:r>
    </w:p>
    <w:p w14:paraId="2A4C9B37" w14:textId="77777777" w:rsidR="00EC4379" w:rsidRPr="00EC4379" w:rsidRDefault="00EC4379" w:rsidP="00EC4379">
      <w:r w:rsidRPr="00EC4379">
        <w:t>February 2025</w:t>
      </w:r>
    </w:p>
    <w:p w14:paraId="57EB4420" w14:textId="77777777" w:rsidR="00EC4379" w:rsidRPr="00EC4379" w:rsidRDefault="00EC4379" w:rsidP="00EC4379">
      <w:r w:rsidRPr="00EC4379">
        <w:pict w14:anchorId="44C0C40D">
          <v:rect id="_x0000_i1057" style="width:0;height:1.5pt" o:hralign="center" o:hrstd="t" o:hr="t" fillcolor="#a0a0a0" stroked="f"/>
        </w:pict>
      </w:r>
    </w:p>
    <w:p w14:paraId="77A173D6" w14:textId="77777777" w:rsidR="00EC4379" w:rsidRPr="00EC4379" w:rsidRDefault="00EC4379" w:rsidP="00EC4379">
      <w:pPr>
        <w:rPr>
          <w:b/>
          <w:bCs/>
        </w:rPr>
      </w:pPr>
      <w:r w:rsidRPr="00EC4379">
        <w:rPr>
          <w:b/>
          <w:bCs/>
        </w:rPr>
        <w:t>ABSTRACT</w:t>
      </w:r>
    </w:p>
    <w:p w14:paraId="07E5CE62" w14:textId="77777777" w:rsidR="00EC4379" w:rsidRPr="00EC4379" w:rsidRDefault="00EC4379" w:rsidP="00EC4379">
      <w:r w:rsidRPr="00EC4379">
        <w:t>This project explores the implementation of advanced data analytics, machine learning, and deep learning techniques in the energy sector, specifically at SURYAA CHAMBALL POWER LIMITED. The energy industry generates vast amounts of data across its operations, from power generation to distribution and consumption. This data holds tremendous potential for optimization, efficiency improvement, and strategic decision-making.</w:t>
      </w:r>
    </w:p>
    <w:p w14:paraId="162B3FF9" w14:textId="77777777" w:rsidR="00EC4379" w:rsidRPr="00EC4379" w:rsidRDefault="00EC4379" w:rsidP="00EC4379">
      <w:r w:rsidRPr="00EC4379">
        <w:t xml:space="preserve">Throughout this internship, a comprehensive data analytics system was developed to process and </w:t>
      </w:r>
      <w:proofErr w:type="spellStart"/>
      <w:r w:rsidRPr="00EC4379">
        <w:t>analyze</w:t>
      </w:r>
      <w:proofErr w:type="spellEnd"/>
      <w:r w:rsidRPr="00EC4379">
        <w:t xml:space="preserve"> energy data from various sources within the company. The primary focus was on data preprocessing and exploratory analysis, laying the groundwork for more advanced analytical techniques. The project further extended into implementing machine learning models for demand forecasting and anomaly detection, as well as deep learning architectures for pattern recognition in complex energy consumption data.</w:t>
      </w:r>
    </w:p>
    <w:p w14:paraId="1441FA0B" w14:textId="77777777" w:rsidR="00EC4379" w:rsidRPr="00EC4379" w:rsidRDefault="00EC4379" w:rsidP="00EC4379">
      <w:r w:rsidRPr="00EC4379">
        <w:t>The implemented system addresses key challenges in the energy sector, including demand prediction, operational efficiency optimization, preventive maintenance scheduling, and reduction of transmission losses. The solution integrates traditional statistical methods with cutting-edge machine learning and deep learning approaches to provide actionable insights for decision-makers.</w:t>
      </w:r>
    </w:p>
    <w:p w14:paraId="42222F85" w14:textId="77777777" w:rsidR="00EC4379" w:rsidRPr="00EC4379" w:rsidRDefault="00EC4379" w:rsidP="00EC4379">
      <w:r w:rsidRPr="00EC4379">
        <w:t xml:space="preserve">Results demonstrate significant improvements in forecast accuracy, operational efficiency, and fault detection capabilities. The developed models achieve up to 94% accuracy in demand prediction and can detect potential equipment failures up to 72 hours in advance. These </w:t>
      </w:r>
      <w:r w:rsidRPr="00EC4379">
        <w:lastRenderedPageBreak/>
        <w:t>improvements translate to potential cost savings and enhanced reliability for SURYAA CHAMBALL POWER LIMITED.</w:t>
      </w:r>
    </w:p>
    <w:p w14:paraId="3485CBA5" w14:textId="77777777" w:rsidR="00EC4379" w:rsidRPr="00EC4379" w:rsidRDefault="00EC4379" w:rsidP="00EC4379">
      <w:r w:rsidRPr="00EC4379">
        <w:t>This report details the entire development process, from requirement analysis and system design to implementation and evaluation. It also discusses the challenges encountered, solutions developed, and recommendations for future enhancements. The knowledge and methodologies presented can be extended to other areas within the energy sector and potentially to different industries dealing with time-series data and operational optimization.</w:t>
      </w:r>
    </w:p>
    <w:p w14:paraId="0BE259FA" w14:textId="77777777" w:rsidR="00EC4379" w:rsidRPr="00EC4379" w:rsidRDefault="00EC4379" w:rsidP="00EC4379">
      <w:r w:rsidRPr="00EC4379">
        <w:pict w14:anchorId="322DEFEE">
          <v:rect id="_x0000_i1058" style="width:0;height:1.5pt" o:hralign="center" o:hrstd="t" o:hr="t" fillcolor="#a0a0a0" stroked="f"/>
        </w:pict>
      </w:r>
    </w:p>
    <w:p w14:paraId="05A287EB" w14:textId="77777777" w:rsidR="00EC4379" w:rsidRPr="00EC4379" w:rsidRDefault="00EC4379" w:rsidP="00EC4379">
      <w:pPr>
        <w:rPr>
          <w:b/>
          <w:bCs/>
        </w:rPr>
      </w:pPr>
      <w:r w:rsidRPr="00EC4379">
        <w:rPr>
          <w:b/>
          <w:bC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
        <w:gridCol w:w="4668"/>
        <w:gridCol w:w="947"/>
      </w:tblGrid>
      <w:tr w:rsidR="00EC4379" w:rsidRPr="00EC4379" w14:paraId="44F68F2E" w14:textId="77777777" w:rsidTr="00EC4379">
        <w:trPr>
          <w:tblHeader/>
          <w:tblCellSpacing w:w="15" w:type="dxa"/>
        </w:trPr>
        <w:tc>
          <w:tcPr>
            <w:tcW w:w="0" w:type="auto"/>
            <w:vAlign w:val="center"/>
            <w:hideMark/>
          </w:tcPr>
          <w:p w14:paraId="4744E969" w14:textId="77777777" w:rsidR="00EC4379" w:rsidRPr="00EC4379" w:rsidRDefault="00EC4379" w:rsidP="00EC4379">
            <w:pPr>
              <w:rPr>
                <w:b/>
                <w:bCs/>
              </w:rPr>
            </w:pPr>
            <w:proofErr w:type="spellStart"/>
            <w:r w:rsidRPr="00EC4379">
              <w:rPr>
                <w:b/>
                <w:bCs/>
              </w:rPr>
              <w:t>Sl.No</w:t>
            </w:r>
            <w:proofErr w:type="spellEnd"/>
          </w:p>
        </w:tc>
        <w:tc>
          <w:tcPr>
            <w:tcW w:w="0" w:type="auto"/>
            <w:vAlign w:val="center"/>
            <w:hideMark/>
          </w:tcPr>
          <w:p w14:paraId="39BB2CF9" w14:textId="77777777" w:rsidR="00EC4379" w:rsidRPr="00EC4379" w:rsidRDefault="00EC4379" w:rsidP="00EC4379">
            <w:pPr>
              <w:rPr>
                <w:b/>
                <w:bCs/>
              </w:rPr>
            </w:pPr>
            <w:r w:rsidRPr="00EC4379">
              <w:rPr>
                <w:b/>
                <w:bCs/>
              </w:rPr>
              <w:t>Contents</w:t>
            </w:r>
          </w:p>
        </w:tc>
        <w:tc>
          <w:tcPr>
            <w:tcW w:w="0" w:type="auto"/>
            <w:vAlign w:val="center"/>
            <w:hideMark/>
          </w:tcPr>
          <w:p w14:paraId="5CB91F67" w14:textId="77777777" w:rsidR="00EC4379" w:rsidRPr="00EC4379" w:rsidRDefault="00EC4379" w:rsidP="00EC4379">
            <w:pPr>
              <w:rPr>
                <w:b/>
                <w:bCs/>
              </w:rPr>
            </w:pPr>
            <w:r w:rsidRPr="00EC4379">
              <w:rPr>
                <w:b/>
                <w:bCs/>
              </w:rPr>
              <w:t>Page No.</w:t>
            </w:r>
          </w:p>
        </w:tc>
      </w:tr>
      <w:tr w:rsidR="00EC4379" w:rsidRPr="00EC4379" w14:paraId="7BCC2DF8" w14:textId="77777777" w:rsidTr="00EC4379">
        <w:trPr>
          <w:tblCellSpacing w:w="15" w:type="dxa"/>
        </w:trPr>
        <w:tc>
          <w:tcPr>
            <w:tcW w:w="0" w:type="auto"/>
            <w:vAlign w:val="center"/>
            <w:hideMark/>
          </w:tcPr>
          <w:p w14:paraId="41DFAC9B" w14:textId="77777777" w:rsidR="00EC4379" w:rsidRPr="00EC4379" w:rsidRDefault="00EC4379" w:rsidP="00EC4379">
            <w:pPr>
              <w:rPr>
                <w:b/>
                <w:bCs/>
              </w:rPr>
            </w:pPr>
          </w:p>
        </w:tc>
        <w:tc>
          <w:tcPr>
            <w:tcW w:w="0" w:type="auto"/>
            <w:vAlign w:val="center"/>
            <w:hideMark/>
          </w:tcPr>
          <w:p w14:paraId="3CED886E" w14:textId="77777777" w:rsidR="00EC4379" w:rsidRPr="00EC4379" w:rsidRDefault="00EC4379" w:rsidP="00EC4379">
            <w:r w:rsidRPr="00EC4379">
              <w:rPr>
                <w:b/>
                <w:bCs/>
              </w:rPr>
              <w:t>Abstract</w:t>
            </w:r>
          </w:p>
        </w:tc>
        <w:tc>
          <w:tcPr>
            <w:tcW w:w="0" w:type="auto"/>
            <w:vAlign w:val="center"/>
            <w:hideMark/>
          </w:tcPr>
          <w:p w14:paraId="7F97C0CB" w14:textId="77777777" w:rsidR="00EC4379" w:rsidRPr="00EC4379" w:rsidRDefault="00EC4379" w:rsidP="00EC4379">
            <w:r w:rsidRPr="00EC4379">
              <w:rPr>
                <w:b/>
                <w:bCs/>
              </w:rPr>
              <w:t>i</w:t>
            </w:r>
          </w:p>
        </w:tc>
      </w:tr>
      <w:tr w:rsidR="00EC4379" w:rsidRPr="00EC4379" w14:paraId="3F68B67E" w14:textId="77777777" w:rsidTr="00EC4379">
        <w:trPr>
          <w:tblCellSpacing w:w="15" w:type="dxa"/>
        </w:trPr>
        <w:tc>
          <w:tcPr>
            <w:tcW w:w="0" w:type="auto"/>
            <w:vAlign w:val="center"/>
            <w:hideMark/>
          </w:tcPr>
          <w:p w14:paraId="630C779B" w14:textId="77777777" w:rsidR="00EC4379" w:rsidRPr="00EC4379" w:rsidRDefault="00EC4379" w:rsidP="00EC4379">
            <w:r w:rsidRPr="00EC4379">
              <w:rPr>
                <w:b/>
                <w:bCs/>
              </w:rPr>
              <w:t>1.</w:t>
            </w:r>
          </w:p>
        </w:tc>
        <w:tc>
          <w:tcPr>
            <w:tcW w:w="0" w:type="auto"/>
            <w:vAlign w:val="center"/>
            <w:hideMark/>
          </w:tcPr>
          <w:p w14:paraId="70556087" w14:textId="77777777" w:rsidR="00EC4379" w:rsidRPr="00EC4379" w:rsidRDefault="00EC4379" w:rsidP="00EC4379">
            <w:r w:rsidRPr="00EC4379">
              <w:rPr>
                <w:b/>
                <w:bCs/>
              </w:rPr>
              <w:t>INTRODUCTION</w:t>
            </w:r>
          </w:p>
        </w:tc>
        <w:tc>
          <w:tcPr>
            <w:tcW w:w="0" w:type="auto"/>
            <w:vAlign w:val="center"/>
            <w:hideMark/>
          </w:tcPr>
          <w:p w14:paraId="1665187A" w14:textId="77777777" w:rsidR="00EC4379" w:rsidRPr="00EC4379" w:rsidRDefault="00EC4379" w:rsidP="00EC4379">
            <w:r w:rsidRPr="00EC4379">
              <w:rPr>
                <w:b/>
                <w:bCs/>
              </w:rPr>
              <w:t>1</w:t>
            </w:r>
          </w:p>
        </w:tc>
      </w:tr>
      <w:tr w:rsidR="00EC4379" w:rsidRPr="00EC4379" w14:paraId="73447587" w14:textId="77777777" w:rsidTr="00EC4379">
        <w:trPr>
          <w:tblCellSpacing w:w="15" w:type="dxa"/>
        </w:trPr>
        <w:tc>
          <w:tcPr>
            <w:tcW w:w="0" w:type="auto"/>
            <w:vAlign w:val="center"/>
            <w:hideMark/>
          </w:tcPr>
          <w:p w14:paraId="2F2DE620" w14:textId="77777777" w:rsidR="00EC4379" w:rsidRPr="00EC4379" w:rsidRDefault="00EC4379" w:rsidP="00EC4379"/>
        </w:tc>
        <w:tc>
          <w:tcPr>
            <w:tcW w:w="0" w:type="auto"/>
            <w:vAlign w:val="center"/>
            <w:hideMark/>
          </w:tcPr>
          <w:p w14:paraId="0EE2381D" w14:textId="77777777" w:rsidR="00EC4379" w:rsidRPr="00EC4379" w:rsidRDefault="00EC4379" w:rsidP="00EC4379">
            <w:r w:rsidRPr="00EC4379">
              <w:t>1.1 Background</w:t>
            </w:r>
          </w:p>
        </w:tc>
        <w:tc>
          <w:tcPr>
            <w:tcW w:w="0" w:type="auto"/>
            <w:vAlign w:val="center"/>
            <w:hideMark/>
          </w:tcPr>
          <w:p w14:paraId="178F65E3" w14:textId="77777777" w:rsidR="00EC4379" w:rsidRPr="00EC4379" w:rsidRDefault="00EC4379" w:rsidP="00EC4379">
            <w:r w:rsidRPr="00EC4379">
              <w:rPr>
                <w:b/>
                <w:bCs/>
              </w:rPr>
              <w:t>1</w:t>
            </w:r>
          </w:p>
        </w:tc>
      </w:tr>
      <w:tr w:rsidR="00EC4379" w:rsidRPr="00EC4379" w14:paraId="26211C3A" w14:textId="77777777" w:rsidTr="00EC4379">
        <w:trPr>
          <w:tblCellSpacing w:w="15" w:type="dxa"/>
        </w:trPr>
        <w:tc>
          <w:tcPr>
            <w:tcW w:w="0" w:type="auto"/>
            <w:vAlign w:val="center"/>
            <w:hideMark/>
          </w:tcPr>
          <w:p w14:paraId="245DA17F" w14:textId="77777777" w:rsidR="00EC4379" w:rsidRPr="00EC4379" w:rsidRDefault="00EC4379" w:rsidP="00EC4379"/>
        </w:tc>
        <w:tc>
          <w:tcPr>
            <w:tcW w:w="0" w:type="auto"/>
            <w:vAlign w:val="center"/>
            <w:hideMark/>
          </w:tcPr>
          <w:p w14:paraId="37095CE1" w14:textId="77777777" w:rsidR="00EC4379" w:rsidRPr="00EC4379" w:rsidRDefault="00EC4379" w:rsidP="00EC4379">
            <w:r w:rsidRPr="00EC4379">
              <w:t>1.2 Motivations</w:t>
            </w:r>
          </w:p>
        </w:tc>
        <w:tc>
          <w:tcPr>
            <w:tcW w:w="0" w:type="auto"/>
            <w:vAlign w:val="center"/>
            <w:hideMark/>
          </w:tcPr>
          <w:p w14:paraId="7D3CF21C" w14:textId="77777777" w:rsidR="00EC4379" w:rsidRPr="00EC4379" w:rsidRDefault="00EC4379" w:rsidP="00EC4379">
            <w:r w:rsidRPr="00EC4379">
              <w:rPr>
                <w:b/>
                <w:bCs/>
              </w:rPr>
              <w:t>4</w:t>
            </w:r>
          </w:p>
        </w:tc>
      </w:tr>
      <w:tr w:rsidR="00EC4379" w:rsidRPr="00EC4379" w14:paraId="45D1BA8A" w14:textId="77777777" w:rsidTr="00EC4379">
        <w:trPr>
          <w:tblCellSpacing w:w="15" w:type="dxa"/>
        </w:trPr>
        <w:tc>
          <w:tcPr>
            <w:tcW w:w="0" w:type="auto"/>
            <w:vAlign w:val="center"/>
            <w:hideMark/>
          </w:tcPr>
          <w:p w14:paraId="5F44A0E1" w14:textId="77777777" w:rsidR="00EC4379" w:rsidRPr="00EC4379" w:rsidRDefault="00EC4379" w:rsidP="00EC4379"/>
        </w:tc>
        <w:tc>
          <w:tcPr>
            <w:tcW w:w="0" w:type="auto"/>
            <w:vAlign w:val="center"/>
            <w:hideMark/>
          </w:tcPr>
          <w:p w14:paraId="66DCC056" w14:textId="77777777" w:rsidR="00EC4379" w:rsidRPr="00EC4379" w:rsidRDefault="00EC4379" w:rsidP="00EC4379">
            <w:r w:rsidRPr="00EC4379">
              <w:t>1.3 Scope of the Project</w:t>
            </w:r>
          </w:p>
        </w:tc>
        <w:tc>
          <w:tcPr>
            <w:tcW w:w="0" w:type="auto"/>
            <w:vAlign w:val="center"/>
            <w:hideMark/>
          </w:tcPr>
          <w:p w14:paraId="3DCB92F6" w14:textId="77777777" w:rsidR="00EC4379" w:rsidRPr="00EC4379" w:rsidRDefault="00EC4379" w:rsidP="00EC4379">
            <w:r w:rsidRPr="00EC4379">
              <w:rPr>
                <w:b/>
                <w:bCs/>
              </w:rPr>
              <w:t>7</w:t>
            </w:r>
          </w:p>
        </w:tc>
      </w:tr>
      <w:tr w:rsidR="00EC4379" w:rsidRPr="00EC4379" w14:paraId="70847E20" w14:textId="77777777" w:rsidTr="00EC4379">
        <w:trPr>
          <w:tblCellSpacing w:w="15" w:type="dxa"/>
        </w:trPr>
        <w:tc>
          <w:tcPr>
            <w:tcW w:w="0" w:type="auto"/>
            <w:vAlign w:val="center"/>
            <w:hideMark/>
          </w:tcPr>
          <w:p w14:paraId="19EE0B70" w14:textId="77777777" w:rsidR="00EC4379" w:rsidRPr="00EC4379" w:rsidRDefault="00EC4379" w:rsidP="00EC4379">
            <w:r w:rsidRPr="00EC4379">
              <w:rPr>
                <w:b/>
                <w:bCs/>
              </w:rPr>
              <w:t>2.</w:t>
            </w:r>
          </w:p>
        </w:tc>
        <w:tc>
          <w:tcPr>
            <w:tcW w:w="0" w:type="auto"/>
            <w:vAlign w:val="center"/>
            <w:hideMark/>
          </w:tcPr>
          <w:p w14:paraId="5C399037" w14:textId="77777777" w:rsidR="00EC4379" w:rsidRPr="00EC4379" w:rsidRDefault="00EC4379" w:rsidP="00EC4379">
            <w:r w:rsidRPr="00EC4379">
              <w:rPr>
                <w:b/>
                <w:bCs/>
              </w:rPr>
              <w:t>PROJECT DESCRIPTION AND GOALS</w:t>
            </w:r>
          </w:p>
        </w:tc>
        <w:tc>
          <w:tcPr>
            <w:tcW w:w="0" w:type="auto"/>
            <w:vAlign w:val="center"/>
            <w:hideMark/>
          </w:tcPr>
          <w:p w14:paraId="275E8797" w14:textId="77777777" w:rsidR="00EC4379" w:rsidRPr="00EC4379" w:rsidRDefault="00EC4379" w:rsidP="00EC4379">
            <w:r w:rsidRPr="00EC4379">
              <w:rPr>
                <w:b/>
                <w:bCs/>
              </w:rPr>
              <w:t>10</w:t>
            </w:r>
          </w:p>
        </w:tc>
      </w:tr>
      <w:tr w:rsidR="00EC4379" w:rsidRPr="00EC4379" w14:paraId="5E6184A4" w14:textId="77777777" w:rsidTr="00EC4379">
        <w:trPr>
          <w:tblCellSpacing w:w="15" w:type="dxa"/>
        </w:trPr>
        <w:tc>
          <w:tcPr>
            <w:tcW w:w="0" w:type="auto"/>
            <w:vAlign w:val="center"/>
            <w:hideMark/>
          </w:tcPr>
          <w:p w14:paraId="25E77C66" w14:textId="77777777" w:rsidR="00EC4379" w:rsidRPr="00EC4379" w:rsidRDefault="00EC4379" w:rsidP="00EC4379"/>
        </w:tc>
        <w:tc>
          <w:tcPr>
            <w:tcW w:w="0" w:type="auto"/>
            <w:vAlign w:val="center"/>
            <w:hideMark/>
          </w:tcPr>
          <w:p w14:paraId="3C9C28C0" w14:textId="77777777" w:rsidR="00EC4379" w:rsidRPr="00EC4379" w:rsidRDefault="00EC4379" w:rsidP="00EC4379">
            <w:r w:rsidRPr="00EC4379">
              <w:t>2.1 Literature Review</w:t>
            </w:r>
          </w:p>
        </w:tc>
        <w:tc>
          <w:tcPr>
            <w:tcW w:w="0" w:type="auto"/>
            <w:vAlign w:val="center"/>
            <w:hideMark/>
          </w:tcPr>
          <w:p w14:paraId="4DD42378" w14:textId="77777777" w:rsidR="00EC4379" w:rsidRPr="00EC4379" w:rsidRDefault="00EC4379" w:rsidP="00EC4379">
            <w:r w:rsidRPr="00EC4379">
              <w:rPr>
                <w:b/>
                <w:bCs/>
              </w:rPr>
              <w:t>10</w:t>
            </w:r>
          </w:p>
        </w:tc>
      </w:tr>
      <w:tr w:rsidR="00EC4379" w:rsidRPr="00EC4379" w14:paraId="69811FF1" w14:textId="77777777" w:rsidTr="00EC4379">
        <w:trPr>
          <w:tblCellSpacing w:w="15" w:type="dxa"/>
        </w:trPr>
        <w:tc>
          <w:tcPr>
            <w:tcW w:w="0" w:type="auto"/>
            <w:vAlign w:val="center"/>
            <w:hideMark/>
          </w:tcPr>
          <w:p w14:paraId="5E2A5D72" w14:textId="77777777" w:rsidR="00EC4379" w:rsidRPr="00EC4379" w:rsidRDefault="00EC4379" w:rsidP="00EC4379"/>
        </w:tc>
        <w:tc>
          <w:tcPr>
            <w:tcW w:w="0" w:type="auto"/>
            <w:vAlign w:val="center"/>
            <w:hideMark/>
          </w:tcPr>
          <w:p w14:paraId="1A4FBE66" w14:textId="77777777" w:rsidR="00EC4379" w:rsidRPr="00EC4379" w:rsidRDefault="00EC4379" w:rsidP="00EC4379">
            <w:r w:rsidRPr="00EC4379">
              <w:t>2.2 Gaps Identified</w:t>
            </w:r>
          </w:p>
        </w:tc>
        <w:tc>
          <w:tcPr>
            <w:tcW w:w="0" w:type="auto"/>
            <w:vAlign w:val="center"/>
            <w:hideMark/>
          </w:tcPr>
          <w:p w14:paraId="00481CAF" w14:textId="77777777" w:rsidR="00EC4379" w:rsidRPr="00EC4379" w:rsidRDefault="00EC4379" w:rsidP="00EC4379">
            <w:r w:rsidRPr="00EC4379">
              <w:rPr>
                <w:b/>
                <w:bCs/>
              </w:rPr>
              <w:t>19</w:t>
            </w:r>
          </w:p>
        </w:tc>
      </w:tr>
      <w:tr w:rsidR="00EC4379" w:rsidRPr="00EC4379" w14:paraId="2A8ACE45" w14:textId="77777777" w:rsidTr="00EC4379">
        <w:trPr>
          <w:tblCellSpacing w:w="15" w:type="dxa"/>
        </w:trPr>
        <w:tc>
          <w:tcPr>
            <w:tcW w:w="0" w:type="auto"/>
            <w:vAlign w:val="center"/>
            <w:hideMark/>
          </w:tcPr>
          <w:p w14:paraId="19B34D80" w14:textId="77777777" w:rsidR="00EC4379" w:rsidRPr="00EC4379" w:rsidRDefault="00EC4379" w:rsidP="00EC4379"/>
        </w:tc>
        <w:tc>
          <w:tcPr>
            <w:tcW w:w="0" w:type="auto"/>
            <w:vAlign w:val="center"/>
            <w:hideMark/>
          </w:tcPr>
          <w:p w14:paraId="0EB0ED69" w14:textId="77777777" w:rsidR="00EC4379" w:rsidRPr="00EC4379" w:rsidRDefault="00EC4379" w:rsidP="00EC4379">
            <w:r w:rsidRPr="00EC4379">
              <w:t>2.3 Objectives</w:t>
            </w:r>
          </w:p>
        </w:tc>
        <w:tc>
          <w:tcPr>
            <w:tcW w:w="0" w:type="auto"/>
            <w:vAlign w:val="center"/>
            <w:hideMark/>
          </w:tcPr>
          <w:p w14:paraId="34909AAE" w14:textId="77777777" w:rsidR="00EC4379" w:rsidRPr="00EC4379" w:rsidRDefault="00EC4379" w:rsidP="00EC4379">
            <w:r w:rsidRPr="00EC4379">
              <w:rPr>
                <w:b/>
                <w:bCs/>
              </w:rPr>
              <w:t>21</w:t>
            </w:r>
          </w:p>
        </w:tc>
      </w:tr>
      <w:tr w:rsidR="00EC4379" w:rsidRPr="00EC4379" w14:paraId="0ED630A9" w14:textId="77777777" w:rsidTr="00EC4379">
        <w:trPr>
          <w:tblCellSpacing w:w="15" w:type="dxa"/>
        </w:trPr>
        <w:tc>
          <w:tcPr>
            <w:tcW w:w="0" w:type="auto"/>
            <w:vAlign w:val="center"/>
            <w:hideMark/>
          </w:tcPr>
          <w:p w14:paraId="2A17E45D" w14:textId="77777777" w:rsidR="00EC4379" w:rsidRPr="00EC4379" w:rsidRDefault="00EC4379" w:rsidP="00EC4379"/>
        </w:tc>
        <w:tc>
          <w:tcPr>
            <w:tcW w:w="0" w:type="auto"/>
            <w:vAlign w:val="center"/>
            <w:hideMark/>
          </w:tcPr>
          <w:p w14:paraId="71A09F92" w14:textId="77777777" w:rsidR="00EC4379" w:rsidRPr="00EC4379" w:rsidRDefault="00EC4379" w:rsidP="00EC4379">
            <w:r w:rsidRPr="00EC4379">
              <w:t>2.4 Problem Statement</w:t>
            </w:r>
          </w:p>
        </w:tc>
        <w:tc>
          <w:tcPr>
            <w:tcW w:w="0" w:type="auto"/>
            <w:vAlign w:val="center"/>
            <w:hideMark/>
          </w:tcPr>
          <w:p w14:paraId="3A16916F" w14:textId="77777777" w:rsidR="00EC4379" w:rsidRPr="00EC4379" w:rsidRDefault="00EC4379" w:rsidP="00EC4379">
            <w:r w:rsidRPr="00EC4379">
              <w:rPr>
                <w:b/>
                <w:bCs/>
              </w:rPr>
              <w:t>23</w:t>
            </w:r>
          </w:p>
        </w:tc>
      </w:tr>
      <w:tr w:rsidR="00EC4379" w:rsidRPr="00EC4379" w14:paraId="28CFF0E3" w14:textId="77777777" w:rsidTr="00EC4379">
        <w:trPr>
          <w:tblCellSpacing w:w="15" w:type="dxa"/>
        </w:trPr>
        <w:tc>
          <w:tcPr>
            <w:tcW w:w="0" w:type="auto"/>
            <w:vAlign w:val="center"/>
            <w:hideMark/>
          </w:tcPr>
          <w:p w14:paraId="4A1574FF" w14:textId="77777777" w:rsidR="00EC4379" w:rsidRPr="00EC4379" w:rsidRDefault="00EC4379" w:rsidP="00EC4379"/>
        </w:tc>
        <w:tc>
          <w:tcPr>
            <w:tcW w:w="0" w:type="auto"/>
            <w:vAlign w:val="center"/>
            <w:hideMark/>
          </w:tcPr>
          <w:p w14:paraId="34363DEB" w14:textId="77777777" w:rsidR="00EC4379" w:rsidRPr="00EC4379" w:rsidRDefault="00EC4379" w:rsidP="00EC4379">
            <w:r w:rsidRPr="00EC4379">
              <w:t>2.5 Project Plan</w:t>
            </w:r>
          </w:p>
        </w:tc>
        <w:tc>
          <w:tcPr>
            <w:tcW w:w="0" w:type="auto"/>
            <w:vAlign w:val="center"/>
            <w:hideMark/>
          </w:tcPr>
          <w:p w14:paraId="1FF22DB3" w14:textId="77777777" w:rsidR="00EC4379" w:rsidRPr="00EC4379" w:rsidRDefault="00EC4379" w:rsidP="00EC4379">
            <w:r w:rsidRPr="00EC4379">
              <w:rPr>
                <w:b/>
                <w:bCs/>
              </w:rPr>
              <w:t>24</w:t>
            </w:r>
          </w:p>
        </w:tc>
      </w:tr>
      <w:tr w:rsidR="00EC4379" w:rsidRPr="00EC4379" w14:paraId="5F59DB9F" w14:textId="77777777" w:rsidTr="00EC4379">
        <w:trPr>
          <w:tblCellSpacing w:w="15" w:type="dxa"/>
        </w:trPr>
        <w:tc>
          <w:tcPr>
            <w:tcW w:w="0" w:type="auto"/>
            <w:vAlign w:val="center"/>
            <w:hideMark/>
          </w:tcPr>
          <w:p w14:paraId="4C590B88" w14:textId="77777777" w:rsidR="00EC4379" w:rsidRPr="00EC4379" w:rsidRDefault="00EC4379" w:rsidP="00EC4379">
            <w:r w:rsidRPr="00EC4379">
              <w:rPr>
                <w:b/>
                <w:bCs/>
              </w:rPr>
              <w:t>3.</w:t>
            </w:r>
          </w:p>
        </w:tc>
        <w:tc>
          <w:tcPr>
            <w:tcW w:w="0" w:type="auto"/>
            <w:vAlign w:val="center"/>
            <w:hideMark/>
          </w:tcPr>
          <w:p w14:paraId="0F1C3CCC" w14:textId="77777777" w:rsidR="00EC4379" w:rsidRPr="00EC4379" w:rsidRDefault="00EC4379" w:rsidP="00EC4379">
            <w:r w:rsidRPr="00EC4379">
              <w:rPr>
                <w:b/>
                <w:bCs/>
              </w:rPr>
              <w:t>REQUIREMENT ANALYSIS</w:t>
            </w:r>
          </w:p>
        </w:tc>
        <w:tc>
          <w:tcPr>
            <w:tcW w:w="0" w:type="auto"/>
            <w:vAlign w:val="center"/>
            <w:hideMark/>
          </w:tcPr>
          <w:p w14:paraId="49551029" w14:textId="77777777" w:rsidR="00EC4379" w:rsidRPr="00EC4379" w:rsidRDefault="00EC4379" w:rsidP="00EC4379">
            <w:r w:rsidRPr="00EC4379">
              <w:rPr>
                <w:b/>
                <w:bCs/>
              </w:rPr>
              <w:t>27</w:t>
            </w:r>
          </w:p>
        </w:tc>
      </w:tr>
      <w:tr w:rsidR="00EC4379" w:rsidRPr="00EC4379" w14:paraId="64646DA6" w14:textId="77777777" w:rsidTr="00EC4379">
        <w:trPr>
          <w:tblCellSpacing w:w="15" w:type="dxa"/>
        </w:trPr>
        <w:tc>
          <w:tcPr>
            <w:tcW w:w="0" w:type="auto"/>
            <w:vAlign w:val="center"/>
            <w:hideMark/>
          </w:tcPr>
          <w:p w14:paraId="154B3DBA" w14:textId="77777777" w:rsidR="00EC4379" w:rsidRPr="00EC4379" w:rsidRDefault="00EC4379" w:rsidP="00EC4379"/>
        </w:tc>
        <w:tc>
          <w:tcPr>
            <w:tcW w:w="0" w:type="auto"/>
            <w:vAlign w:val="center"/>
            <w:hideMark/>
          </w:tcPr>
          <w:p w14:paraId="028BCFAE" w14:textId="77777777" w:rsidR="00EC4379" w:rsidRPr="00EC4379" w:rsidRDefault="00EC4379" w:rsidP="00EC4379">
            <w:r w:rsidRPr="00EC4379">
              <w:t>3.1 Functional Requirements</w:t>
            </w:r>
          </w:p>
        </w:tc>
        <w:tc>
          <w:tcPr>
            <w:tcW w:w="0" w:type="auto"/>
            <w:vAlign w:val="center"/>
            <w:hideMark/>
          </w:tcPr>
          <w:p w14:paraId="48AB0826" w14:textId="77777777" w:rsidR="00EC4379" w:rsidRPr="00EC4379" w:rsidRDefault="00EC4379" w:rsidP="00EC4379">
            <w:r w:rsidRPr="00EC4379">
              <w:rPr>
                <w:b/>
                <w:bCs/>
              </w:rPr>
              <w:t>27</w:t>
            </w:r>
          </w:p>
        </w:tc>
      </w:tr>
      <w:tr w:rsidR="00EC4379" w:rsidRPr="00EC4379" w14:paraId="223EFC23" w14:textId="77777777" w:rsidTr="00EC4379">
        <w:trPr>
          <w:tblCellSpacing w:w="15" w:type="dxa"/>
        </w:trPr>
        <w:tc>
          <w:tcPr>
            <w:tcW w:w="0" w:type="auto"/>
            <w:vAlign w:val="center"/>
            <w:hideMark/>
          </w:tcPr>
          <w:p w14:paraId="7BCF73F5" w14:textId="77777777" w:rsidR="00EC4379" w:rsidRPr="00EC4379" w:rsidRDefault="00EC4379" w:rsidP="00EC4379"/>
        </w:tc>
        <w:tc>
          <w:tcPr>
            <w:tcW w:w="0" w:type="auto"/>
            <w:vAlign w:val="center"/>
            <w:hideMark/>
          </w:tcPr>
          <w:p w14:paraId="60A08B78" w14:textId="77777777" w:rsidR="00EC4379" w:rsidRPr="00EC4379" w:rsidRDefault="00EC4379" w:rsidP="00EC4379">
            <w:r w:rsidRPr="00EC4379">
              <w:t>3.2 Non-Functional Requirements</w:t>
            </w:r>
          </w:p>
        </w:tc>
        <w:tc>
          <w:tcPr>
            <w:tcW w:w="0" w:type="auto"/>
            <w:vAlign w:val="center"/>
            <w:hideMark/>
          </w:tcPr>
          <w:p w14:paraId="0A13520A" w14:textId="77777777" w:rsidR="00EC4379" w:rsidRPr="00EC4379" w:rsidRDefault="00EC4379" w:rsidP="00EC4379">
            <w:r w:rsidRPr="00EC4379">
              <w:rPr>
                <w:b/>
                <w:bCs/>
              </w:rPr>
              <w:t>29</w:t>
            </w:r>
          </w:p>
        </w:tc>
      </w:tr>
      <w:tr w:rsidR="00EC4379" w:rsidRPr="00EC4379" w14:paraId="68EC46C2" w14:textId="77777777" w:rsidTr="00EC4379">
        <w:trPr>
          <w:tblCellSpacing w:w="15" w:type="dxa"/>
        </w:trPr>
        <w:tc>
          <w:tcPr>
            <w:tcW w:w="0" w:type="auto"/>
            <w:vAlign w:val="center"/>
            <w:hideMark/>
          </w:tcPr>
          <w:p w14:paraId="655B8E86" w14:textId="77777777" w:rsidR="00EC4379" w:rsidRPr="00EC4379" w:rsidRDefault="00EC4379" w:rsidP="00EC4379"/>
        </w:tc>
        <w:tc>
          <w:tcPr>
            <w:tcW w:w="0" w:type="auto"/>
            <w:vAlign w:val="center"/>
            <w:hideMark/>
          </w:tcPr>
          <w:p w14:paraId="04779349" w14:textId="77777777" w:rsidR="00EC4379" w:rsidRPr="00EC4379" w:rsidRDefault="00EC4379" w:rsidP="00EC4379">
            <w:r w:rsidRPr="00EC4379">
              <w:t>3.3 User Stories and Use Cases</w:t>
            </w:r>
          </w:p>
        </w:tc>
        <w:tc>
          <w:tcPr>
            <w:tcW w:w="0" w:type="auto"/>
            <w:vAlign w:val="center"/>
            <w:hideMark/>
          </w:tcPr>
          <w:p w14:paraId="7A59FA82" w14:textId="77777777" w:rsidR="00EC4379" w:rsidRPr="00EC4379" w:rsidRDefault="00EC4379" w:rsidP="00EC4379">
            <w:r w:rsidRPr="00EC4379">
              <w:rPr>
                <w:b/>
                <w:bCs/>
              </w:rPr>
              <w:t>30</w:t>
            </w:r>
          </w:p>
        </w:tc>
      </w:tr>
      <w:tr w:rsidR="00EC4379" w:rsidRPr="00EC4379" w14:paraId="49D48811" w14:textId="77777777" w:rsidTr="00EC4379">
        <w:trPr>
          <w:tblCellSpacing w:w="15" w:type="dxa"/>
        </w:trPr>
        <w:tc>
          <w:tcPr>
            <w:tcW w:w="0" w:type="auto"/>
            <w:vAlign w:val="center"/>
            <w:hideMark/>
          </w:tcPr>
          <w:p w14:paraId="4B63724B" w14:textId="77777777" w:rsidR="00EC4379" w:rsidRPr="00EC4379" w:rsidRDefault="00EC4379" w:rsidP="00EC4379"/>
        </w:tc>
        <w:tc>
          <w:tcPr>
            <w:tcW w:w="0" w:type="auto"/>
            <w:vAlign w:val="center"/>
            <w:hideMark/>
          </w:tcPr>
          <w:p w14:paraId="41247DB7" w14:textId="77777777" w:rsidR="00EC4379" w:rsidRPr="00EC4379" w:rsidRDefault="00EC4379" w:rsidP="00EC4379">
            <w:r w:rsidRPr="00EC4379">
              <w:t>3.4 Data Requirements</w:t>
            </w:r>
          </w:p>
        </w:tc>
        <w:tc>
          <w:tcPr>
            <w:tcW w:w="0" w:type="auto"/>
            <w:vAlign w:val="center"/>
            <w:hideMark/>
          </w:tcPr>
          <w:p w14:paraId="2FF7A07C" w14:textId="77777777" w:rsidR="00EC4379" w:rsidRPr="00EC4379" w:rsidRDefault="00EC4379" w:rsidP="00EC4379">
            <w:r w:rsidRPr="00EC4379">
              <w:rPr>
                <w:b/>
                <w:bCs/>
              </w:rPr>
              <w:t>32</w:t>
            </w:r>
          </w:p>
        </w:tc>
      </w:tr>
      <w:tr w:rsidR="00EC4379" w:rsidRPr="00EC4379" w14:paraId="27137C30" w14:textId="77777777" w:rsidTr="00EC4379">
        <w:trPr>
          <w:tblCellSpacing w:w="15" w:type="dxa"/>
        </w:trPr>
        <w:tc>
          <w:tcPr>
            <w:tcW w:w="0" w:type="auto"/>
            <w:vAlign w:val="center"/>
            <w:hideMark/>
          </w:tcPr>
          <w:p w14:paraId="7974D7E7" w14:textId="77777777" w:rsidR="00EC4379" w:rsidRPr="00EC4379" w:rsidRDefault="00EC4379" w:rsidP="00EC4379"/>
        </w:tc>
        <w:tc>
          <w:tcPr>
            <w:tcW w:w="0" w:type="auto"/>
            <w:vAlign w:val="center"/>
            <w:hideMark/>
          </w:tcPr>
          <w:p w14:paraId="128BB00F" w14:textId="77777777" w:rsidR="00EC4379" w:rsidRPr="00EC4379" w:rsidRDefault="00EC4379" w:rsidP="00EC4379">
            <w:r w:rsidRPr="00EC4379">
              <w:t>3.5 System Interfaces</w:t>
            </w:r>
          </w:p>
        </w:tc>
        <w:tc>
          <w:tcPr>
            <w:tcW w:w="0" w:type="auto"/>
            <w:vAlign w:val="center"/>
            <w:hideMark/>
          </w:tcPr>
          <w:p w14:paraId="13EDDBBC" w14:textId="77777777" w:rsidR="00EC4379" w:rsidRPr="00EC4379" w:rsidRDefault="00EC4379" w:rsidP="00EC4379">
            <w:r w:rsidRPr="00EC4379">
              <w:rPr>
                <w:b/>
                <w:bCs/>
              </w:rPr>
              <w:t>34</w:t>
            </w:r>
          </w:p>
        </w:tc>
      </w:tr>
      <w:tr w:rsidR="00EC4379" w:rsidRPr="00EC4379" w14:paraId="46F9FF79" w14:textId="77777777" w:rsidTr="00EC4379">
        <w:trPr>
          <w:tblCellSpacing w:w="15" w:type="dxa"/>
        </w:trPr>
        <w:tc>
          <w:tcPr>
            <w:tcW w:w="0" w:type="auto"/>
            <w:vAlign w:val="center"/>
            <w:hideMark/>
          </w:tcPr>
          <w:p w14:paraId="318FFC74" w14:textId="77777777" w:rsidR="00EC4379" w:rsidRPr="00EC4379" w:rsidRDefault="00EC4379" w:rsidP="00EC4379">
            <w:r w:rsidRPr="00EC4379">
              <w:rPr>
                <w:b/>
                <w:bCs/>
              </w:rPr>
              <w:t>4.</w:t>
            </w:r>
          </w:p>
        </w:tc>
        <w:tc>
          <w:tcPr>
            <w:tcW w:w="0" w:type="auto"/>
            <w:vAlign w:val="center"/>
            <w:hideMark/>
          </w:tcPr>
          <w:p w14:paraId="7BD4BEC3" w14:textId="77777777" w:rsidR="00EC4379" w:rsidRPr="00EC4379" w:rsidRDefault="00EC4379" w:rsidP="00EC4379">
            <w:r w:rsidRPr="00EC4379">
              <w:rPr>
                <w:b/>
                <w:bCs/>
              </w:rPr>
              <w:t>SYSTEM DESIGN</w:t>
            </w:r>
          </w:p>
        </w:tc>
        <w:tc>
          <w:tcPr>
            <w:tcW w:w="0" w:type="auto"/>
            <w:vAlign w:val="center"/>
            <w:hideMark/>
          </w:tcPr>
          <w:p w14:paraId="2BA729C4" w14:textId="77777777" w:rsidR="00EC4379" w:rsidRPr="00EC4379" w:rsidRDefault="00EC4379" w:rsidP="00EC4379">
            <w:r w:rsidRPr="00EC4379">
              <w:rPr>
                <w:b/>
                <w:bCs/>
              </w:rPr>
              <w:t>36</w:t>
            </w:r>
          </w:p>
        </w:tc>
      </w:tr>
      <w:tr w:rsidR="00EC4379" w:rsidRPr="00EC4379" w14:paraId="7328E3FF" w14:textId="77777777" w:rsidTr="00EC4379">
        <w:trPr>
          <w:tblCellSpacing w:w="15" w:type="dxa"/>
        </w:trPr>
        <w:tc>
          <w:tcPr>
            <w:tcW w:w="0" w:type="auto"/>
            <w:vAlign w:val="center"/>
            <w:hideMark/>
          </w:tcPr>
          <w:p w14:paraId="7FCA926E" w14:textId="77777777" w:rsidR="00EC4379" w:rsidRPr="00EC4379" w:rsidRDefault="00EC4379" w:rsidP="00EC4379"/>
        </w:tc>
        <w:tc>
          <w:tcPr>
            <w:tcW w:w="0" w:type="auto"/>
            <w:vAlign w:val="center"/>
            <w:hideMark/>
          </w:tcPr>
          <w:p w14:paraId="19607F1F" w14:textId="77777777" w:rsidR="00EC4379" w:rsidRPr="00EC4379" w:rsidRDefault="00EC4379" w:rsidP="00EC4379">
            <w:r w:rsidRPr="00EC4379">
              <w:t>4.1 High-Level Architecture</w:t>
            </w:r>
          </w:p>
        </w:tc>
        <w:tc>
          <w:tcPr>
            <w:tcW w:w="0" w:type="auto"/>
            <w:vAlign w:val="center"/>
            <w:hideMark/>
          </w:tcPr>
          <w:p w14:paraId="25F9972A" w14:textId="77777777" w:rsidR="00EC4379" w:rsidRPr="00EC4379" w:rsidRDefault="00EC4379" w:rsidP="00EC4379">
            <w:r w:rsidRPr="00EC4379">
              <w:rPr>
                <w:b/>
                <w:bCs/>
              </w:rPr>
              <w:t>36</w:t>
            </w:r>
          </w:p>
        </w:tc>
      </w:tr>
      <w:tr w:rsidR="00EC4379" w:rsidRPr="00EC4379" w14:paraId="4422779E" w14:textId="77777777" w:rsidTr="00EC4379">
        <w:trPr>
          <w:tblCellSpacing w:w="15" w:type="dxa"/>
        </w:trPr>
        <w:tc>
          <w:tcPr>
            <w:tcW w:w="0" w:type="auto"/>
            <w:vAlign w:val="center"/>
            <w:hideMark/>
          </w:tcPr>
          <w:p w14:paraId="02BFA141" w14:textId="77777777" w:rsidR="00EC4379" w:rsidRPr="00EC4379" w:rsidRDefault="00EC4379" w:rsidP="00EC4379"/>
        </w:tc>
        <w:tc>
          <w:tcPr>
            <w:tcW w:w="0" w:type="auto"/>
            <w:vAlign w:val="center"/>
            <w:hideMark/>
          </w:tcPr>
          <w:p w14:paraId="0C99F895" w14:textId="77777777" w:rsidR="00EC4379" w:rsidRPr="00EC4379" w:rsidRDefault="00EC4379" w:rsidP="00EC4379">
            <w:r w:rsidRPr="00EC4379">
              <w:t>4.2 Data Flow Diagrams</w:t>
            </w:r>
          </w:p>
        </w:tc>
        <w:tc>
          <w:tcPr>
            <w:tcW w:w="0" w:type="auto"/>
            <w:vAlign w:val="center"/>
            <w:hideMark/>
          </w:tcPr>
          <w:p w14:paraId="09E227ED" w14:textId="77777777" w:rsidR="00EC4379" w:rsidRPr="00EC4379" w:rsidRDefault="00EC4379" w:rsidP="00EC4379">
            <w:r w:rsidRPr="00EC4379">
              <w:rPr>
                <w:b/>
                <w:bCs/>
              </w:rPr>
              <w:t>38</w:t>
            </w:r>
          </w:p>
        </w:tc>
      </w:tr>
      <w:tr w:rsidR="00EC4379" w:rsidRPr="00EC4379" w14:paraId="6D73E695" w14:textId="77777777" w:rsidTr="00EC4379">
        <w:trPr>
          <w:tblCellSpacing w:w="15" w:type="dxa"/>
        </w:trPr>
        <w:tc>
          <w:tcPr>
            <w:tcW w:w="0" w:type="auto"/>
            <w:vAlign w:val="center"/>
            <w:hideMark/>
          </w:tcPr>
          <w:p w14:paraId="7953D2BF" w14:textId="77777777" w:rsidR="00EC4379" w:rsidRPr="00EC4379" w:rsidRDefault="00EC4379" w:rsidP="00EC4379"/>
        </w:tc>
        <w:tc>
          <w:tcPr>
            <w:tcW w:w="0" w:type="auto"/>
            <w:vAlign w:val="center"/>
            <w:hideMark/>
          </w:tcPr>
          <w:p w14:paraId="1FC8E758" w14:textId="77777777" w:rsidR="00EC4379" w:rsidRPr="00EC4379" w:rsidRDefault="00EC4379" w:rsidP="00EC4379">
            <w:r w:rsidRPr="00EC4379">
              <w:t>4.3 Database Schema Design</w:t>
            </w:r>
          </w:p>
        </w:tc>
        <w:tc>
          <w:tcPr>
            <w:tcW w:w="0" w:type="auto"/>
            <w:vAlign w:val="center"/>
            <w:hideMark/>
          </w:tcPr>
          <w:p w14:paraId="795FDB7B" w14:textId="77777777" w:rsidR="00EC4379" w:rsidRPr="00EC4379" w:rsidRDefault="00EC4379" w:rsidP="00EC4379">
            <w:r w:rsidRPr="00EC4379">
              <w:rPr>
                <w:b/>
                <w:bCs/>
              </w:rPr>
              <w:t>41</w:t>
            </w:r>
          </w:p>
        </w:tc>
      </w:tr>
      <w:tr w:rsidR="00EC4379" w:rsidRPr="00EC4379" w14:paraId="7DEDB027" w14:textId="77777777" w:rsidTr="00EC4379">
        <w:trPr>
          <w:tblCellSpacing w:w="15" w:type="dxa"/>
        </w:trPr>
        <w:tc>
          <w:tcPr>
            <w:tcW w:w="0" w:type="auto"/>
            <w:vAlign w:val="center"/>
            <w:hideMark/>
          </w:tcPr>
          <w:p w14:paraId="1261C75C" w14:textId="77777777" w:rsidR="00EC4379" w:rsidRPr="00EC4379" w:rsidRDefault="00EC4379" w:rsidP="00EC4379"/>
        </w:tc>
        <w:tc>
          <w:tcPr>
            <w:tcW w:w="0" w:type="auto"/>
            <w:vAlign w:val="center"/>
            <w:hideMark/>
          </w:tcPr>
          <w:p w14:paraId="4C29D72F" w14:textId="77777777" w:rsidR="00EC4379" w:rsidRPr="00EC4379" w:rsidRDefault="00EC4379" w:rsidP="00EC4379">
            <w:r w:rsidRPr="00EC4379">
              <w:t>4.4 Model Architectures</w:t>
            </w:r>
          </w:p>
        </w:tc>
        <w:tc>
          <w:tcPr>
            <w:tcW w:w="0" w:type="auto"/>
            <w:vAlign w:val="center"/>
            <w:hideMark/>
          </w:tcPr>
          <w:p w14:paraId="7C30F9D7" w14:textId="77777777" w:rsidR="00EC4379" w:rsidRPr="00EC4379" w:rsidRDefault="00EC4379" w:rsidP="00EC4379">
            <w:r w:rsidRPr="00EC4379">
              <w:rPr>
                <w:b/>
                <w:bCs/>
              </w:rPr>
              <w:t>43</w:t>
            </w:r>
          </w:p>
        </w:tc>
      </w:tr>
      <w:tr w:rsidR="00EC4379" w:rsidRPr="00EC4379" w14:paraId="36EC474F" w14:textId="77777777" w:rsidTr="00EC4379">
        <w:trPr>
          <w:tblCellSpacing w:w="15" w:type="dxa"/>
        </w:trPr>
        <w:tc>
          <w:tcPr>
            <w:tcW w:w="0" w:type="auto"/>
            <w:vAlign w:val="center"/>
            <w:hideMark/>
          </w:tcPr>
          <w:p w14:paraId="228BBC89" w14:textId="77777777" w:rsidR="00EC4379" w:rsidRPr="00EC4379" w:rsidRDefault="00EC4379" w:rsidP="00EC4379"/>
        </w:tc>
        <w:tc>
          <w:tcPr>
            <w:tcW w:w="0" w:type="auto"/>
            <w:vAlign w:val="center"/>
            <w:hideMark/>
          </w:tcPr>
          <w:p w14:paraId="65CC8AB1" w14:textId="77777777" w:rsidR="00EC4379" w:rsidRPr="00EC4379" w:rsidRDefault="00EC4379" w:rsidP="00EC4379">
            <w:r w:rsidRPr="00EC4379">
              <w:t>4.5 API Design</w:t>
            </w:r>
          </w:p>
        </w:tc>
        <w:tc>
          <w:tcPr>
            <w:tcW w:w="0" w:type="auto"/>
            <w:vAlign w:val="center"/>
            <w:hideMark/>
          </w:tcPr>
          <w:p w14:paraId="72F1879B" w14:textId="77777777" w:rsidR="00EC4379" w:rsidRPr="00EC4379" w:rsidRDefault="00EC4379" w:rsidP="00EC4379">
            <w:r w:rsidRPr="00EC4379">
              <w:rPr>
                <w:b/>
                <w:bCs/>
              </w:rPr>
              <w:t>46</w:t>
            </w:r>
          </w:p>
        </w:tc>
      </w:tr>
      <w:tr w:rsidR="00EC4379" w:rsidRPr="00EC4379" w14:paraId="637144B4" w14:textId="77777777" w:rsidTr="00EC4379">
        <w:trPr>
          <w:tblCellSpacing w:w="15" w:type="dxa"/>
        </w:trPr>
        <w:tc>
          <w:tcPr>
            <w:tcW w:w="0" w:type="auto"/>
            <w:vAlign w:val="center"/>
            <w:hideMark/>
          </w:tcPr>
          <w:p w14:paraId="2178813C" w14:textId="77777777" w:rsidR="00EC4379" w:rsidRPr="00EC4379" w:rsidRDefault="00EC4379" w:rsidP="00EC4379"/>
        </w:tc>
        <w:tc>
          <w:tcPr>
            <w:tcW w:w="0" w:type="auto"/>
            <w:vAlign w:val="center"/>
            <w:hideMark/>
          </w:tcPr>
          <w:p w14:paraId="2702A4FA" w14:textId="77777777" w:rsidR="00EC4379" w:rsidRPr="00EC4379" w:rsidRDefault="00EC4379" w:rsidP="00EC4379">
            <w:r w:rsidRPr="00EC4379">
              <w:t>4.6 User Interface Design</w:t>
            </w:r>
          </w:p>
        </w:tc>
        <w:tc>
          <w:tcPr>
            <w:tcW w:w="0" w:type="auto"/>
            <w:vAlign w:val="center"/>
            <w:hideMark/>
          </w:tcPr>
          <w:p w14:paraId="2B7FDDEB" w14:textId="77777777" w:rsidR="00EC4379" w:rsidRPr="00EC4379" w:rsidRDefault="00EC4379" w:rsidP="00EC4379">
            <w:r w:rsidRPr="00EC4379">
              <w:rPr>
                <w:b/>
                <w:bCs/>
              </w:rPr>
              <w:t>48</w:t>
            </w:r>
          </w:p>
        </w:tc>
      </w:tr>
      <w:tr w:rsidR="00EC4379" w:rsidRPr="00EC4379" w14:paraId="6E993BE1" w14:textId="77777777" w:rsidTr="00EC4379">
        <w:trPr>
          <w:tblCellSpacing w:w="15" w:type="dxa"/>
        </w:trPr>
        <w:tc>
          <w:tcPr>
            <w:tcW w:w="0" w:type="auto"/>
            <w:vAlign w:val="center"/>
            <w:hideMark/>
          </w:tcPr>
          <w:p w14:paraId="0B65A069" w14:textId="77777777" w:rsidR="00EC4379" w:rsidRPr="00EC4379" w:rsidRDefault="00EC4379" w:rsidP="00EC4379">
            <w:r w:rsidRPr="00EC4379">
              <w:rPr>
                <w:b/>
                <w:bCs/>
              </w:rPr>
              <w:t>5.</w:t>
            </w:r>
          </w:p>
        </w:tc>
        <w:tc>
          <w:tcPr>
            <w:tcW w:w="0" w:type="auto"/>
            <w:vAlign w:val="center"/>
            <w:hideMark/>
          </w:tcPr>
          <w:p w14:paraId="54C788A7" w14:textId="77777777" w:rsidR="00EC4379" w:rsidRPr="00EC4379" w:rsidRDefault="00EC4379" w:rsidP="00EC4379">
            <w:r w:rsidRPr="00EC4379">
              <w:rPr>
                <w:b/>
                <w:bCs/>
              </w:rPr>
              <w:t>HARDWARE AND SOFTWARE SPECIFICATIONS</w:t>
            </w:r>
          </w:p>
        </w:tc>
        <w:tc>
          <w:tcPr>
            <w:tcW w:w="0" w:type="auto"/>
            <w:vAlign w:val="center"/>
            <w:hideMark/>
          </w:tcPr>
          <w:p w14:paraId="05D24477" w14:textId="77777777" w:rsidR="00EC4379" w:rsidRPr="00EC4379" w:rsidRDefault="00EC4379" w:rsidP="00EC4379">
            <w:r w:rsidRPr="00EC4379">
              <w:rPr>
                <w:b/>
                <w:bCs/>
              </w:rPr>
              <w:t>51</w:t>
            </w:r>
          </w:p>
        </w:tc>
      </w:tr>
      <w:tr w:rsidR="00EC4379" w:rsidRPr="00EC4379" w14:paraId="2158DA4D" w14:textId="77777777" w:rsidTr="00EC4379">
        <w:trPr>
          <w:tblCellSpacing w:w="15" w:type="dxa"/>
        </w:trPr>
        <w:tc>
          <w:tcPr>
            <w:tcW w:w="0" w:type="auto"/>
            <w:vAlign w:val="center"/>
            <w:hideMark/>
          </w:tcPr>
          <w:p w14:paraId="079B1EDA" w14:textId="77777777" w:rsidR="00EC4379" w:rsidRPr="00EC4379" w:rsidRDefault="00EC4379" w:rsidP="00EC4379"/>
        </w:tc>
        <w:tc>
          <w:tcPr>
            <w:tcW w:w="0" w:type="auto"/>
            <w:vAlign w:val="center"/>
            <w:hideMark/>
          </w:tcPr>
          <w:p w14:paraId="64FB4B43" w14:textId="77777777" w:rsidR="00EC4379" w:rsidRPr="00EC4379" w:rsidRDefault="00EC4379" w:rsidP="00EC4379">
            <w:r w:rsidRPr="00EC4379">
              <w:t>5.1 Software Requirements</w:t>
            </w:r>
          </w:p>
        </w:tc>
        <w:tc>
          <w:tcPr>
            <w:tcW w:w="0" w:type="auto"/>
            <w:vAlign w:val="center"/>
            <w:hideMark/>
          </w:tcPr>
          <w:p w14:paraId="178340C7" w14:textId="77777777" w:rsidR="00EC4379" w:rsidRPr="00EC4379" w:rsidRDefault="00EC4379" w:rsidP="00EC4379">
            <w:r w:rsidRPr="00EC4379">
              <w:rPr>
                <w:b/>
                <w:bCs/>
              </w:rPr>
              <w:t>51</w:t>
            </w:r>
          </w:p>
        </w:tc>
      </w:tr>
      <w:tr w:rsidR="00EC4379" w:rsidRPr="00EC4379" w14:paraId="3CA68AC9" w14:textId="77777777" w:rsidTr="00EC4379">
        <w:trPr>
          <w:tblCellSpacing w:w="15" w:type="dxa"/>
        </w:trPr>
        <w:tc>
          <w:tcPr>
            <w:tcW w:w="0" w:type="auto"/>
            <w:vAlign w:val="center"/>
            <w:hideMark/>
          </w:tcPr>
          <w:p w14:paraId="68BB84CD" w14:textId="77777777" w:rsidR="00EC4379" w:rsidRPr="00EC4379" w:rsidRDefault="00EC4379" w:rsidP="00EC4379"/>
        </w:tc>
        <w:tc>
          <w:tcPr>
            <w:tcW w:w="0" w:type="auto"/>
            <w:vAlign w:val="center"/>
            <w:hideMark/>
          </w:tcPr>
          <w:p w14:paraId="7CE29B97" w14:textId="77777777" w:rsidR="00EC4379" w:rsidRPr="00EC4379" w:rsidRDefault="00EC4379" w:rsidP="00EC4379">
            <w:r w:rsidRPr="00EC4379">
              <w:t>5.2 Hardware Requirements</w:t>
            </w:r>
          </w:p>
        </w:tc>
        <w:tc>
          <w:tcPr>
            <w:tcW w:w="0" w:type="auto"/>
            <w:vAlign w:val="center"/>
            <w:hideMark/>
          </w:tcPr>
          <w:p w14:paraId="1C77D802" w14:textId="77777777" w:rsidR="00EC4379" w:rsidRPr="00EC4379" w:rsidRDefault="00EC4379" w:rsidP="00EC4379">
            <w:r w:rsidRPr="00EC4379">
              <w:rPr>
                <w:b/>
                <w:bCs/>
              </w:rPr>
              <w:t>54</w:t>
            </w:r>
          </w:p>
        </w:tc>
      </w:tr>
      <w:tr w:rsidR="00EC4379" w:rsidRPr="00EC4379" w14:paraId="0AEA00AA" w14:textId="77777777" w:rsidTr="00EC4379">
        <w:trPr>
          <w:tblCellSpacing w:w="15" w:type="dxa"/>
        </w:trPr>
        <w:tc>
          <w:tcPr>
            <w:tcW w:w="0" w:type="auto"/>
            <w:vAlign w:val="center"/>
            <w:hideMark/>
          </w:tcPr>
          <w:p w14:paraId="5C27147D" w14:textId="77777777" w:rsidR="00EC4379" w:rsidRPr="00EC4379" w:rsidRDefault="00EC4379" w:rsidP="00EC4379"/>
        </w:tc>
        <w:tc>
          <w:tcPr>
            <w:tcW w:w="0" w:type="auto"/>
            <w:vAlign w:val="center"/>
            <w:hideMark/>
          </w:tcPr>
          <w:p w14:paraId="6249E696" w14:textId="77777777" w:rsidR="00EC4379" w:rsidRPr="00EC4379" w:rsidRDefault="00EC4379" w:rsidP="00EC4379">
            <w:r w:rsidRPr="00EC4379">
              <w:t>5.3 Development Environment</w:t>
            </w:r>
          </w:p>
        </w:tc>
        <w:tc>
          <w:tcPr>
            <w:tcW w:w="0" w:type="auto"/>
            <w:vAlign w:val="center"/>
            <w:hideMark/>
          </w:tcPr>
          <w:p w14:paraId="481FE6E7" w14:textId="77777777" w:rsidR="00EC4379" w:rsidRPr="00EC4379" w:rsidRDefault="00EC4379" w:rsidP="00EC4379">
            <w:r w:rsidRPr="00EC4379">
              <w:rPr>
                <w:b/>
                <w:bCs/>
              </w:rPr>
              <w:t>55</w:t>
            </w:r>
          </w:p>
        </w:tc>
      </w:tr>
      <w:tr w:rsidR="00EC4379" w:rsidRPr="00EC4379" w14:paraId="383ADAFD" w14:textId="77777777" w:rsidTr="00EC4379">
        <w:trPr>
          <w:tblCellSpacing w:w="15" w:type="dxa"/>
        </w:trPr>
        <w:tc>
          <w:tcPr>
            <w:tcW w:w="0" w:type="auto"/>
            <w:vAlign w:val="center"/>
            <w:hideMark/>
          </w:tcPr>
          <w:p w14:paraId="4E283DF1" w14:textId="77777777" w:rsidR="00EC4379" w:rsidRPr="00EC4379" w:rsidRDefault="00EC4379" w:rsidP="00EC4379"/>
        </w:tc>
        <w:tc>
          <w:tcPr>
            <w:tcW w:w="0" w:type="auto"/>
            <w:vAlign w:val="center"/>
            <w:hideMark/>
          </w:tcPr>
          <w:p w14:paraId="78DD2BA0" w14:textId="77777777" w:rsidR="00EC4379" w:rsidRPr="00EC4379" w:rsidRDefault="00EC4379" w:rsidP="00EC4379">
            <w:r w:rsidRPr="00EC4379">
              <w:t>5.4 Deployment Environment</w:t>
            </w:r>
          </w:p>
        </w:tc>
        <w:tc>
          <w:tcPr>
            <w:tcW w:w="0" w:type="auto"/>
            <w:vAlign w:val="center"/>
            <w:hideMark/>
          </w:tcPr>
          <w:p w14:paraId="57DF9A9A" w14:textId="77777777" w:rsidR="00EC4379" w:rsidRPr="00EC4379" w:rsidRDefault="00EC4379" w:rsidP="00EC4379">
            <w:r w:rsidRPr="00EC4379">
              <w:rPr>
                <w:b/>
                <w:bCs/>
              </w:rPr>
              <w:t>56</w:t>
            </w:r>
          </w:p>
        </w:tc>
      </w:tr>
      <w:tr w:rsidR="00EC4379" w:rsidRPr="00EC4379" w14:paraId="45D9092E" w14:textId="77777777" w:rsidTr="00EC4379">
        <w:trPr>
          <w:tblCellSpacing w:w="15" w:type="dxa"/>
        </w:trPr>
        <w:tc>
          <w:tcPr>
            <w:tcW w:w="0" w:type="auto"/>
            <w:vAlign w:val="center"/>
            <w:hideMark/>
          </w:tcPr>
          <w:p w14:paraId="44EFFBF8" w14:textId="77777777" w:rsidR="00EC4379" w:rsidRPr="00EC4379" w:rsidRDefault="00EC4379" w:rsidP="00EC4379">
            <w:r w:rsidRPr="00EC4379">
              <w:rPr>
                <w:b/>
                <w:bCs/>
              </w:rPr>
              <w:t>6.</w:t>
            </w:r>
          </w:p>
        </w:tc>
        <w:tc>
          <w:tcPr>
            <w:tcW w:w="0" w:type="auto"/>
            <w:vAlign w:val="center"/>
            <w:hideMark/>
          </w:tcPr>
          <w:p w14:paraId="45A22DB0" w14:textId="77777777" w:rsidR="00EC4379" w:rsidRPr="00EC4379" w:rsidRDefault="00EC4379" w:rsidP="00EC4379">
            <w:r w:rsidRPr="00EC4379">
              <w:rPr>
                <w:b/>
                <w:bCs/>
              </w:rPr>
              <w:t>WORKFLOW MODEL</w:t>
            </w:r>
          </w:p>
        </w:tc>
        <w:tc>
          <w:tcPr>
            <w:tcW w:w="0" w:type="auto"/>
            <w:vAlign w:val="center"/>
            <w:hideMark/>
          </w:tcPr>
          <w:p w14:paraId="79BF958C" w14:textId="77777777" w:rsidR="00EC4379" w:rsidRPr="00EC4379" w:rsidRDefault="00EC4379" w:rsidP="00EC4379">
            <w:r w:rsidRPr="00EC4379">
              <w:rPr>
                <w:b/>
                <w:bCs/>
              </w:rPr>
              <w:t>58</w:t>
            </w:r>
          </w:p>
        </w:tc>
      </w:tr>
      <w:tr w:rsidR="00EC4379" w:rsidRPr="00EC4379" w14:paraId="07D6F6FB" w14:textId="77777777" w:rsidTr="00EC4379">
        <w:trPr>
          <w:tblCellSpacing w:w="15" w:type="dxa"/>
        </w:trPr>
        <w:tc>
          <w:tcPr>
            <w:tcW w:w="0" w:type="auto"/>
            <w:vAlign w:val="center"/>
            <w:hideMark/>
          </w:tcPr>
          <w:p w14:paraId="32420427" w14:textId="77777777" w:rsidR="00EC4379" w:rsidRPr="00EC4379" w:rsidRDefault="00EC4379" w:rsidP="00EC4379"/>
        </w:tc>
        <w:tc>
          <w:tcPr>
            <w:tcW w:w="0" w:type="auto"/>
            <w:vAlign w:val="center"/>
            <w:hideMark/>
          </w:tcPr>
          <w:p w14:paraId="29A608DD" w14:textId="77777777" w:rsidR="00EC4379" w:rsidRPr="00EC4379" w:rsidRDefault="00EC4379" w:rsidP="00EC4379">
            <w:r w:rsidRPr="00EC4379">
              <w:t>6.1 Data Collection Workflow</w:t>
            </w:r>
          </w:p>
        </w:tc>
        <w:tc>
          <w:tcPr>
            <w:tcW w:w="0" w:type="auto"/>
            <w:vAlign w:val="center"/>
            <w:hideMark/>
          </w:tcPr>
          <w:p w14:paraId="61AEBEB4" w14:textId="77777777" w:rsidR="00EC4379" w:rsidRPr="00EC4379" w:rsidRDefault="00EC4379" w:rsidP="00EC4379">
            <w:r w:rsidRPr="00EC4379">
              <w:rPr>
                <w:b/>
                <w:bCs/>
              </w:rPr>
              <w:t>58</w:t>
            </w:r>
          </w:p>
        </w:tc>
      </w:tr>
      <w:tr w:rsidR="00EC4379" w:rsidRPr="00EC4379" w14:paraId="0C70625C" w14:textId="77777777" w:rsidTr="00EC4379">
        <w:trPr>
          <w:tblCellSpacing w:w="15" w:type="dxa"/>
        </w:trPr>
        <w:tc>
          <w:tcPr>
            <w:tcW w:w="0" w:type="auto"/>
            <w:vAlign w:val="center"/>
            <w:hideMark/>
          </w:tcPr>
          <w:p w14:paraId="5CCDAAC3" w14:textId="77777777" w:rsidR="00EC4379" w:rsidRPr="00EC4379" w:rsidRDefault="00EC4379" w:rsidP="00EC4379"/>
        </w:tc>
        <w:tc>
          <w:tcPr>
            <w:tcW w:w="0" w:type="auto"/>
            <w:vAlign w:val="center"/>
            <w:hideMark/>
          </w:tcPr>
          <w:p w14:paraId="591CE1CA" w14:textId="77777777" w:rsidR="00EC4379" w:rsidRPr="00EC4379" w:rsidRDefault="00EC4379" w:rsidP="00EC4379">
            <w:r w:rsidRPr="00EC4379">
              <w:t>6.2 Data Preprocessing Pipeline</w:t>
            </w:r>
          </w:p>
        </w:tc>
        <w:tc>
          <w:tcPr>
            <w:tcW w:w="0" w:type="auto"/>
            <w:vAlign w:val="center"/>
            <w:hideMark/>
          </w:tcPr>
          <w:p w14:paraId="440EF240" w14:textId="77777777" w:rsidR="00EC4379" w:rsidRPr="00EC4379" w:rsidRDefault="00EC4379" w:rsidP="00EC4379">
            <w:r w:rsidRPr="00EC4379">
              <w:rPr>
                <w:b/>
                <w:bCs/>
              </w:rPr>
              <w:t>60</w:t>
            </w:r>
          </w:p>
        </w:tc>
      </w:tr>
      <w:tr w:rsidR="00EC4379" w:rsidRPr="00EC4379" w14:paraId="16068845" w14:textId="77777777" w:rsidTr="00EC4379">
        <w:trPr>
          <w:tblCellSpacing w:w="15" w:type="dxa"/>
        </w:trPr>
        <w:tc>
          <w:tcPr>
            <w:tcW w:w="0" w:type="auto"/>
            <w:vAlign w:val="center"/>
            <w:hideMark/>
          </w:tcPr>
          <w:p w14:paraId="4E7A267B" w14:textId="77777777" w:rsidR="00EC4379" w:rsidRPr="00EC4379" w:rsidRDefault="00EC4379" w:rsidP="00EC4379"/>
        </w:tc>
        <w:tc>
          <w:tcPr>
            <w:tcW w:w="0" w:type="auto"/>
            <w:vAlign w:val="center"/>
            <w:hideMark/>
          </w:tcPr>
          <w:p w14:paraId="3F232C54" w14:textId="77777777" w:rsidR="00EC4379" w:rsidRPr="00EC4379" w:rsidRDefault="00EC4379" w:rsidP="00EC4379">
            <w:r w:rsidRPr="00EC4379">
              <w:t>6.3 Model Training Workflow</w:t>
            </w:r>
          </w:p>
        </w:tc>
        <w:tc>
          <w:tcPr>
            <w:tcW w:w="0" w:type="auto"/>
            <w:vAlign w:val="center"/>
            <w:hideMark/>
          </w:tcPr>
          <w:p w14:paraId="43685EB8" w14:textId="77777777" w:rsidR="00EC4379" w:rsidRPr="00EC4379" w:rsidRDefault="00EC4379" w:rsidP="00EC4379">
            <w:r w:rsidRPr="00EC4379">
              <w:rPr>
                <w:b/>
                <w:bCs/>
              </w:rPr>
              <w:t>63</w:t>
            </w:r>
          </w:p>
        </w:tc>
      </w:tr>
      <w:tr w:rsidR="00EC4379" w:rsidRPr="00EC4379" w14:paraId="3CC1885B" w14:textId="77777777" w:rsidTr="00EC4379">
        <w:trPr>
          <w:tblCellSpacing w:w="15" w:type="dxa"/>
        </w:trPr>
        <w:tc>
          <w:tcPr>
            <w:tcW w:w="0" w:type="auto"/>
            <w:vAlign w:val="center"/>
            <w:hideMark/>
          </w:tcPr>
          <w:p w14:paraId="13A6873A" w14:textId="77777777" w:rsidR="00EC4379" w:rsidRPr="00EC4379" w:rsidRDefault="00EC4379" w:rsidP="00EC4379"/>
        </w:tc>
        <w:tc>
          <w:tcPr>
            <w:tcW w:w="0" w:type="auto"/>
            <w:vAlign w:val="center"/>
            <w:hideMark/>
          </w:tcPr>
          <w:p w14:paraId="769E6C79" w14:textId="77777777" w:rsidR="00EC4379" w:rsidRPr="00EC4379" w:rsidRDefault="00EC4379" w:rsidP="00EC4379">
            <w:r w:rsidRPr="00EC4379">
              <w:t>6.4 Deployment Pipeline</w:t>
            </w:r>
          </w:p>
        </w:tc>
        <w:tc>
          <w:tcPr>
            <w:tcW w:w="0" w:type="auto"/>
            <w:vAlign w:val="center"/>
            <w:hideMark/>
          </w:tcPr>
          <w:p w14:paraId="36B444D6" w14:textId="77777777" w:rsidR="00EC4379" w:rsidRPr="00EC4379" w:rsidRDefault="00EC4379" w:rsidP="00EC4379">
            <w:r w:rsidRPr="00EC4379">
              <w:rPr>
                <w:b/>
                <w:bCs/>
              </w:rPr>
              <w:t>65</w:t>
            </w:r>
          </w:p>
        </w:tc>
      </w:tr>
      <w:tr w:rsidR="00EC4379" w:rsidRPr="00EC4379" w14:paraId="4FF7BE1A" w14:textId="77777777" w:rsidTr="00EC4379">
        <w:trPr>
          <w:tblCellSpacing w:w="15" w:type="dxa"/>
        </w:trPr>
        <w:tc>
          <w:tcPr>
            <w:tcW w:w="0" w:type="auto"/>
            <w:vAlign w:val="center"/>
            <w:hideMark/>
          </w:tcPr>
          <w:p w14:paraId="6798D0E4" w14:textId="77777777" w:rsidR="00EC4379" w:rsidRPr="00EC4379" w:rsidRDefault="00EC4379" w:rsidP="00EC4379"/>
        </w:tc>
        <w:tc>
          <w:tcPr>
            <w:tcW w:w="0" w:type="auto"/>
            <w:vAlign w:val="center"/>
            <w:hideMark/>
          </w:tcPr>
          <w:p w14:paraId="6C929FC1" w14:textId="77777777" w:rsidR="00EC4379" w:rsidRPr="00EC4379" w:rsidRDefault="00EC4379" w:rsidP="00EC4379">
            <w:r w:rsidRPr="00EC4379">
              <w:t>6.5 Monitoring and Maintenance</w:t>
            </w:r>
          </w:p>
        </w:tc>
        <w:tc>
          <w:tcPr>
            <w:tcW w:w="0" w:type="auto"/>
            <w:vAlign w:val="center"/>
            <w:hideMark/>
          </w:tcPr>
          <w:p w14:paraId="5007A2A7" w14:textId="77777777" w:rsidR="00EC4379" w:rsidRPr="00EC4379" w:rsidRDefault="00EC4379" w:rsidP="00EC4379">
            <w:r w:rsidRPr="00EC4379">
              <w:rPr>
                <w:b/>
                <w:bCs/>
              </w:rPr>
              <w:t>67</w:t>
            </w:r>
          </w:p>
        </w:tc>
      </w:tr>
      <w:tr w:rsidR="00EC4379" w:rsidRPr="00EC4379" w14:paraId="1509226B" w14:textId="77777777" w:rsidTr="00EC4379">
        <w:trPr>
          <w:tblCellSpacing w:w="15" w:type="dxa"/>
        </w:trPr>
        <w:tc>
          <w:tcPr>
            <w:tcW w:w="0" w:type="auto"/>
            <w:vAlign w:val="center"/>
            <w:hideMark/>
          </w:tcPr>
          <w:p w14:paraId="6E44D8B0" w14:textId="77777777" w:rsidR="00EC4379" w:rsidRPr="00EC4379" w:rsidRDefault="00EC4379" w:rsidP="00EC4379">
            <w:r w:rsidRPr="00EC4379">
              <w:rPr>
                <w:b/>
                <w:bCs/>
              </w:rPr>
              <w:t>7.</w:t>
            </w:r>
          </w:p>
        </w:tc>
        <w:tc>
          <w:tcPr>
            <w:tcW w:w="0" w:type="auto"/>
            <w:vAlign w:val="center"/>
            <w:hideMark/>
          </w:tcPr>
          <w:p w14:paraId="6239D1B2" w14:textId="77777777" w:rsidR="00EC4379" w:rsidRPr="00EC4379" w:rsidRDefault="00EC4379" w:rsidP="00EC4379">
            <w:r w:rsidRPr="00EC4379">
              <w:rPr>
                <w:b/>
                <w:bCs/>
              </w:rPr>
              <w:t>MODULE DESIGN AND IMPLEMENTATION</w:t>
            </w:r>
          </w:p>
        </w:tc>
        <w:tc>
          <w:tcPr>
            <w:tcW w:w="0" w:type="auto"/>
            <w:vAlign w:val="center"/>
            <w:hideMark/>
          </w:tcPr>
          <w:p w14:paraId="5F2E79F2" w14:textId="77777777" w:rsidR="00EC4379" w:rsidRPr="00EC4379" w:rsidRDefault="00EC4379" w:rsidP="00EC4379">
            <w:r w:rsidRPr="00EC4379">
              <w:rPr>
                <w:b/>
                <w:bCs/>
              </w:rPr>
              <w:t>69</w:t>
            </w:r>
          </w:p>
        </w:tc>
      </w:tr>
      <w:tr w:rsidR="00EC4379" w:rsidRPr="00EC4379" w14:paraId="2D381963" w14:textId="77777777" w:rsidTr="00EC4379">
        <w:trPr>
          <w:tblCellSpacing w:w="15" w:type="dxa"/>
        </w:trPr>
        <w:tc>
          <w:tcPr>
            <w:tcW w:w="0" w:type="auto"/>
            <w:vAlign w:val="center"/>
            <w:hideMark/>
          </w:tcPr>
          <w:p w14:paraId="1A7A0CC2" w14:textId="77777777" w:rsidR="00EC4379" w:rsidRPr="00EC4379" w:rsidRDefault="00EC4379" w:rsidP="00EC4379"/>
        </w:tc>
        <w:tc>
          <w:tcPr>
            <w:tcW w:w="0" w:type="auto"/>
            <w:vAlign w:val="center"/>
            <w:hideMark/>
          </w:tcPr>
          <w:p w14:paraId="5748368E" w14:textId="77777777" w:rsidR="00EC4379" w:rsidRPr="00EC4379" w:rsidRDefault="00EC4379" w:rsidP="00EC4379">
            <w:r w:rsidRPr="00EC4379">
              <w:t>7.1 Data Collection and Integration</w:t>
            </w:r>
          </w:p>
        </w:tc>
        <w:tc>
          <w:tcPr>
            <w:tcW w:w="0" w:type="auto"/>
            <w:vAlign w:val="center"/>
            <w:hideMark/>
          </w:tcPr>
          <w:p w14:paraId="0861DBC0" w14:textId="77777777" w:rsidR="00EC4379" w:rsidRPr="00EC4379" w:rsidRDefault="00EC4379" w:rsidP="00EC4379">
            <w:r w:rsidRPr="00EC4379">
              <w:rPr>
                <w:b/>
                <w:bCs/>
              </w:rPr>
              <w:t>69</w:t>
            </w:r>
          </w:p>
        </w:tc>
      </w:tr>
      <w:tr w:rsidR="00EC4379" w:rsidRPr="00EC4379" w14:paraId="1883038D" w14:textId="77777777" w:rsidTr="00EC4379">
        <w:trPr>
          <w:tblCellSpacing w:w="15" w:type="dxa"/>
        </w:trPr>
        <w:tc>
          <w:tcPr>
            <w:tcW w:w="0" w:type="auto"/>
            <w:vAlign w:val="center"/>
            <w:hideMark/>
          </w:tcPr>
          <w:p w14:paraId="5C32AD20" w14:textId="77777777" w:rsidR="00EC4379" w:rsidRPr="00EC4379" w:rsidRDefault="00EC4379" w:rsidP="00EC4379"/>
        </w:tc>
        <w:tc>
          <w:tcPr>
            <w:tcW w:w="0" w:type="auto"/>
            <w:vAlign w:val="center"/>
            <w:hideMark/>
          </w:tcPr>
          <w:p w14:paraId="1F288D61" w14:textId="77777777" w:rsidR="00EC4379" w:rsidRPr="00EC4379" w:rsidRDefault="00EC4379" w:rsidP="00EC4379">
            <w:r w:rsidRPr="00EC4379">
              <w:t>7.2 Data Preprocessing</w:t>
            </w:r>
          </w:p>
        </w:tc>
        <w:tc>
          <w:tcPr>
            <w:tcW w:w="0" w:type="auto"/>
            <w:vAlign w:val="center"/>
            <w:hideMark/>
          </w:tcPr>
          <w:p w14:paraId="71C4732A" w14:textId="77777777" w:rsidR="00EC4379" w:rsidRPr="00EC4379" w:rsidRDefault="00EC4379" w:rsidP="00EC4379">
            <w:r w:rsidRPr="00EC4379">
              <w:rPr>
                <w:b/>
                <w:bCs/>
              </w:rPr>
              <w:t>72</w:t>
            </w:r>
          </w:p>
        </w:tc>
      </w:tr>
      <w:tr w:rsidR="00EC4379" w:rsidRPr="00EC4379" w14:paraId="52823058" w14:textId="77777777" w:rsidTr="00EC4379">
        <w:trPr>
          <w:tblCellSpacing w:w="15" w:type="dxa"/>
        </w:trPr>
        <w:tc>
          <w:tcPr>
            <w:tcW w:w="0" w:type="auto"/>
            <w:vAlign w:val="center"/>
            <w:hideMark/>
          </w:tcPr>
          <w:p w14:paraId="752C0446" w14:textId="77777777" w:rsidR="00EC4379" w:rsidRPr="00EC4379" w:rsidRDefault="00EC4379" w:rsidP="00EC4379"/>
        </w:tc>
        <w:tc>
          <w:tcPr>
            <w:tcW w:w="0" w:type="auto"/>
            <w:vAlign w:val="center"/>
            <w:hideMark/>
          </w:tcPr>
          <w:p w14:paraId="34ACD948" w14:textId="77777777" w:rsidR="00EC4379" w:rsidRPr="00EC4379" w:rsidRDefault="00EC4379" w:rsidP="00EC4379">
            <w:r w:rsidRPr="00EC4379">
              <w:t>7.3 Exploratory Data Analysis</w:t>
            </w:r>
          </w:p>
        </w:tc>
        <w:tc>
          <w:tcPr>
            <w:tcW w:w="0" w:type="auto"/>
            <w:vAlign w:val="center"/>
            <w:hideMark/>
          </w:tcPr>
          <w:p w14:paraId="66186FB4" w14:textId="77777777" w:rsidR="00EC4379" w:rsidRPr="00EC4379" w:rsidRDefault="00EC4379" w:rsidP="00EC4379">
            <w:r w:rsidRPr="00EC4379">
              <w:rPr>
                <w:b/>
                <w:bCs/>
              </w:rPr>
              <w:t>77</w:t>
            </w:r>
          </w:p>
        </w:tc>
      </w:tr>
      <w:tr w:rsidR="00EC4379" w:rsidRPr="00EC4379" w14:paraId="45A8D4AE" w14:textId="77777777" w:rsidTr="00EC4379">
        <w:trPr>
          <w:tblCellSpacing w:w="15" w:type="dxa"/>
        </w:trPr>
        <w:tc>
          <w:tcPr>
            <w:tcW w:w="0" w:type="auto"/>
            <w:vAlign w:val="center"/>
            <w:hideMark/>
          </w:tcPr>
          <w:p w14:paraId="678585A5" w14:textId="77777777" w:rsidR="00EC4379" w:rsidRPr="00EC4379" w:rsidRDefault="00EC4379" w:rsidP="00EC4379"/>
        </w:tc>
        <w:tc>
          <w:tcPr>
            <w:tcW w:w="0" w:type="auto"/>
            <w:vAlign w:val="center"/>
            <w:hideMark/>
          </w:tcPr>
          <w:p w14:paraId="0864F771" w14:textId="77777777" w:rsidR="00EC4379" w:rsidRPr="00EC4379" w:rsidRDefault="00EC4379" w:rsidP="00EC4379">
            <w:r w:rsidRPr="00EC4379">
              <w:t>7.4 Feature Engineering</w:t>
            </w:r>
          </w:p>
        </w:tc>
        <w:tc>
          <w:tcPr>
            <w:tcW w:w="0" w:type="auto"/>
            <w:vAlign w:val="center"/>
            <w:hideMark/>
          </w:tcPr>
          <w:p w14:paraId="24755E21" w14:textId="77777777" w:rsidR="00EC4379" w:rsidRPr="00EC4379" w:rsidRDefault="00EC4379" w:rsidP="00EC4379">
            <w:r w:rsidRPr="00EC4379">
              <w:rPr>
                <w:b/>
                <w:bCs/>
              </w:rPr>
              <w:t>82</w:t>
            </w:r>
          </w:p>
        </w:tc>
      </w:tr>
      <w:tr w:rsidR="00EC4379" w:rsidRPr="00EC4379" w14:paraId="6AA6C63C" w14:textId="77777777" w:rsidTr="00EC4379">
        <w:trPr>
          <w:tblCellSpacing w:w="15" w:type="dxa"/>
        </w:trPr>
        <w:tc>
          <w:tcPr>
            <w:tcW w:w="0" w:type="auto"/>
            <w:vAlign w:val="center"/>
            <w:hideMark/>
          </w:tcPr>
          <w:p w14:paraId="78F3F5FE" w14:textId="77777777" w:rsidR="00EC4379" w:rsidRPr="00EC4379" w:rsidRDefault="00EC4379" w:rsidP="00EC4379"/>
        </w:tc>
        <w:tc>
          <w:tcPr>
            <w:tcW w:w="0" w:type="auto"/>
            <w:vAlign w:val="center"/>
            <w:hideMark/>
          </w:tcPr>
          <w:p w14:paraId="423108DC" w14:textId="77777777" w:rsidR="00EC4379" w:rsidRPr="00EC4379" w:rsidRDefault="00EC4379" w:rsidP="00EC4379">
            <w:r w:rsidRPr="00EC4379">
              <w:t>7.5 Machine Learning Models</w:t>
            </w:r>
          </w:p>
        </w:tc>
        <w:tc>
          <w:tcPr>
            <w:tcW w:w="0" w:type="auto"/>
            <w:vAlign w:val="center"/>
            <w:hideMark/>
          </w:tcPr>
          <w:p w14:paraId="6E2DB5DD" w14:textId="77777777" w:rsidR="00EC4379" w:rsidRPr="00EC4379" w:rsidRDefault="00EC4379" w:rsidP="00EC4379">
            <w:r w:rsidRPr="00EC4379">
              <w:rPr>
                <w:b/>
                <w:bCs/>
              </w:rPr>
              <w:t>86</w:t>
            </w:r>
          </w:p>
        </w:tc>
      </w:tr>
      <w:tr w:rsidR="00EC4379" w:rsidRPr="00EC4379" w14:paraId="09792BCE" w14:textId="77777777" w:rsidTr="00EC4379">
        <w:trPr>
          <w:tblCellSpacing w:w="15" w:type="dxa"/>
        </w:trPr>
        <w:tc>
          <w:tcPr>
            <w:tcW w:w="0" w:type="auto"/>
            <w:vAlign w:val="center"/>
            <w:hideMark/>
          </w:tcPr>
          <w:p w14:paraId="1B0FDBD1" w14:textId="77777777" w:rsidR="00EC4379" w:rsidRPr="00EC4379" w:rsidRDefault="00EC4379" w:rsidP="00EC4379"/>
        </w:tc>
        <w:tc>
          <w:tcPr>
            <w:tcW w:w="0" w:type="auto"/>
            <w:vAlign w:val="center"/>
            <w:hideMark/>
          </w:tcPr>
          <w:p w14:paraId="4A70A99B" w14:textId="77777777" w:rsidR="00EC4379" w:rsidRPr="00EC4379" w:rsidRDefault="00EC4379" w:rsidP="00EC4379">
            <w:r w:rsidRPr="00EC4379">
              <w:t>7.6 Deep Learning Models</w:t>
            </w:r>
          </w:p>
        </w:tc>
        <w:tc>
          <w:tcPr>
            <w:tcW w:w="0" w:type="auto"/>
            <w:vAlign w:val="center"/>
            <w:hideMark/>
          </w:tcPr>
          <w:p w14:paraId="5F27807D" w14:textId="77777777" w:rsidR="00EC4379" w:rsidRPr="00EC4379" w:rsidRDefault="00EC4379" w:rsidP="00EC4379">
            <w:r w:rsidRPr="00EC4379">
              <w:rPr>
                <w:b/>
                <w:bCs/>
              </w:rPr>
              <w:t>96</w:t>
            </w:r>
          </w:p>
        </w:tc>
      </w:tr>
      <w:tr w:rsidR="00EC4379" w:rsidRPr="00EC4379" w14:paraId="26D8A218" w14:textId="77777777" w:rsidTr="00EC4379">
        <w:trPr>
          <w:tblCellSpacing w:w="15" w:type="dxa"/>
        </w:trPr>
        <w:tc>
          <w:tcPr>
            <w:tcW w:w="0" w:type="auto"/>
            <w:vAlign w:val="center"/>
            <w:hideMark/>
          </w:tcPr>
          <w:p w14:paraId="08924300" w14:textId="77777777" w:rsidR="00EC4379" w:rsidRPr="00EC4379" w:rsidRDefault="00EC4379" w:rsidP="00EC4379"/>
        </w:tc>
        <w:tc>
          <w:tcPr>
            <w:tcW w:w="0" w:type="auto"/>
            <w:vAlign w:val="center"/>
            <w:hideMark/>
          </w:tcPr>
          <w:p w14:paraId="6E20FD36" w14:textId="77777777" w:rsidR="00EC4379" w:rsidRPr="00EC4379" w:rsidRDefault="00EC4379" w:rsidP="00EC4379">
            <w:r w:rsidRPr="00EC4379">
              <w:t>7.7 Model Evaluation</w:t>
            </w:r>
          </w:p>
        </w:tc>
        <w:tc>
          <w:tcPr>
            <w:tcW w:w="0" w:type="auto"/>
            <w:vAlign w:val="center"/>
            <w:hideMark/>
          </w:tcPr>
          <w:p w14:paraId="029EF2E3" w14:textId="77777777" w:rsidR="00EC4379" w:rsidRPr="00EC4379" w:rsidRDefault="00EC4379" w:rsidP="00EC4379">
            <w:r w:rsidRPr="00EC4379">
              <w:rPr>
                <w:b/>
                <w:bCs/>
              </w:rPr>
              <w:t>105</w:t>
            </w:r>
          </w:p>
        </w:tc>
      </w:tr>
      <w:tr w:rsidR="00EC4379" w:rsidRPr="00EC4379" w14:paraId="1AAB26A0" w14:textId="77777777" w:rsidTr="00EC4379">
        <w:trPr>
          <w:tblCellSpacing w:w="15" w:type="dxa"/>
        </w:trPr>
        <w:tc>
          <w:tcPr>
            <w:tcW w:w="0" w:type="auto"/>
            <w:vAlign w:val="center"/>
            <w:hideMark/>
          </w:tcPr>
          <w:p w14:paraId="5FCF2BF7" w14:textId="77777777" w:rsidR="00EC4379" w:rsidRPr="00EC4379" w:rsidRDefault="00EC4379" w:rsidP="00EC4379"/>
        </w:tc>
        <w:tc>
          <w:tcPr>
            <w:tcW w:w="0" w:type="auto"/>
            <w:vAlign w:val="center"/>
            <w:hideMark/>
          </w:tcPr>
          <w:p w14:paraId="29D68AE2" w14:textId="77777777" w:rsidR="00EC4379" w:rsidRPr="00EC4379" w:rsidRDefault="00EC4379" w:rsidP="00EC4379">
            <w:r w:rsidRPr="00EC4379">
              <w:t>7.8 Dashboard Implementation</w:t>
            </w:r>
          </w:p>
        </w:tc>
        <w:tc>
          <w:tcPr>
            <w:tcW w:w="0" w:type="auto"/>
            <w:vAlign w:val="center"/>
            <w:hideMark/>
          </w:tcPr>
          <w:p w14:paraId="269AC603" w14:textId="77777777" w:rsidR="00EC4379" w:rsidRPr="00EC4379" w:rsidRDefault="00EC4379" w:rsidP="00EC4379">
            <w:r w:rsidRPr="00EC4379">
              <w:rPr>
                <w:b/>
                <w:bCs/>
              </w:rPr>
              <w:t>111</w:t>
            </w:r>
          </w:p>
        </w:tc>
      </w:tr>
      <w:tr w:rsidR="00EC4379" w:rsidRPr="00EC4379" w14:paraId="6B513001" w14:textId="77777777" w:rsidTr="00EC4379">
        <w:trPr>
          <w:tblCellSpacing w:w="15" w:type="dxa"/>
        </w:trPr>
        <w:tc>
          <w:tcPr>
            <w:tcW w:w="0" w:type="auto"/>
            <w:vAlign w:val="center"/>
            <w:hideMark/>
          </w:tcPr>
          <w:p w14:paraId="32F5912E" w14:textId="77777777" w:rsidR="00EC4379" w:rsidRPr="00EC4379" w:rsidRDefault="00EC4379" w:rsidP="00EC4379"/>
        </w:tc>
        <w:tc>
          <w:tcPr>
            <w:tcW w:w="0" w:type="auto"/>
            <w:vAlign w:val="center"/>
            <w:hideMark/>
          </w:tcPr>
          <w:p w14:paraId="11CF6F60" w14:textId="77777777" w:rsidR="00EC4379" w:rsidRPr="00EC4379" w:rsidRDefault="00EC4379" w:rsidP="00EC4379">
            <w:r w:rsidRPr="00EC4379">
              <w:t>7.9 Results and Discussion</w:t>
            </w:r>
          </w:p>
        </w:tc>
        <w:tc>
          <w:tcPr>
            <w:tcW w:w="0" w:type="auto"/>
            <w:vAlign w:val="center"/>
            <w:hideMark/>
          </w:tcPr>
          <w:p w14:paraId="5DF06B4C" w14:textId="77777777" w:rsidR="00EC4379" w:rsidRPr="00EC4379" w:rsidRDefault="00EC4379" w:rsidP="00EC4379">
            <w:r w:rsidRPr="00EC4379">
              <w:rPr>
                <w:b/>
                <w:bCs/>
              </w:rPr>
              <w:t>114</w:t>
            </w:r>
          </w:p>
        </w:tc>
      </w:tr>
      <w:tr w:rsidR="00EC4379" w:rsidRPr="00EC4379" w14:paraId="2020CAC9" w14:textId="77777777" w:rsidTr="00EC4379">
        <w:trPr>
          <w:tblCellSpacing w:w="15" w:type="dxa"/>
        </w:trPr>
        <w:tc>
          <w:tcPr>
            <w:tcW w:w="0" w:type="auto"/>
            <w:vAlign w:val="center"/>
            <w:hideMark/>
          </w:tcPr>
          <w:p w14:paraId="24AB77B2" w14:textId="77777777" w:rsidR="00EC4379" w:rsidRPr="00EC4379" w:rsidRDefault="00EC4379" w:rsidP="00EC4379">
            <w:r w:rsidRPr="00EC4379">
              <w:rPr>
                <w:b/>
                <w:bCs/>
              </w:rPr>
              <w:lastRenderedPageBreak/>
              <w:t>8.</w:t>
            </w:r>
          </w:p>
        </w:tc>
        <w:tc>
          <w:tcPr>
            <w:tcW w:w="0" w:type="auto"/>
            <w:vAlign w:val="center"/>
            <w:hideMark/>
          </w:tcPr>
          <w:p w14:paraId="611BBFB4" w14:textId="77777777" w:rsidR="00EC4379" w:rsidRPr="00EC4379" w:rsidRDefault="00EC4379" w:rsidP="00EC4379">
            <w:r w:rsidRPr="00EC4379">
              <w:rPr>
                <w:b/>
                <w:bCs/>
              </w:rPr>
              <w:t>REFERENCES</w:t>
            </w:r>
          </w:p>
        </w:tc>
        <w:tc>
          <w:tcPr>
            <w:tcW w:w="0" w:type="auto"/>
            <w:vAlign w:val="center"/>
            <w:hideMark/>
          </w:tcPr>
          <w:p w14:paraId="009646A5" w14:textId="77777777" w:rsidR="00EC4379" w:rsidRPr="00EC4379" w:rsidRDefault="00EC4379" w:rsidP="00EC4379">
            <w:r w:rsidRPr="00EC4379">
              <w:rPr>
                <w:b/>
                <w:bCs/>
              </w:rPr>
              <w:t>118</w:t>
            </w:r>
          </w:p>
        </w:tc>
      </w:tr>
    </w:tbl>
    <w:p w14:paraId="25104642" w14:textId="77777777" w:rsidR="00EC4379" w:rsidRPr="00EC4379" w:rsidRDefault="00EC4379" w:rsidP="00EC4379">
      <w:r w:rsidRPr="00EC4379">
        <w:pict w14:anchorId="275A42B2">
          <v:rect id="_x0000_i1059" style="width:0;height:1.5pt" o:hralign="center" o:hrstd="t" o:hr="t" fillcolor="#a0a0a0" stroked="f"/>
        </w:pict>
      </w:r>
    </w:p>
    <w:p w14:paraId="7C640AA8" w14:textId="77777777" w:rsidR="00EC4379" w:rsidRPr="00EC4379" w:rsidRDefault="00EC4379" w:rsidP="00EC4379">
      <w:pPr>
        <w:rPr>
          <w:b/>
          <w:bCs/>
        </w:rPr>
      </w:pPr>
      <w:r w:rsidRPr="00EC4379">
        <w:rPr>
          <w:b/>
          <w:bCs/>
        </w:rPr>
        <w:t>1. INTRODUCTION</w:t>
      </w:r>
    </w:p>
    <w:p w14:paraId="24F9CBD4" w14:textId="77777777" w:rsidR="00EC4379" w:rsidRPr="00EC4379" w:rsidRDefault="00EC4379" w:rsidP="00EC4379">
      <w:pPr>
        <w:rPr>
          <w:b/>
          <w:bCs/>
        </w:rPr>
      </w:pPr>
      <w:r w:rsidRPr="00EC4379">
        <w:rPr>
          <w:b/>
          <w:bCs/>
        </w:rPr>
        <w:t>1.1 Background</w:t>
      </w:r>
    </w:p>
    <w:p w14:paraId="1E0D3865" w14:textId="77777777" w:rsidR="00EC4379" w:rsidRPr="00EC4379" w:rsidRDefault="00EC4379" w:rsidP="00EC4379">
      <w:r w:rsidRPr="00EC4379">
        <w:t>The energy sector in India has witnessed remarkable growth and transformation over the past few decades. As one of the fastest-growing economies globally, India's energy demand has risen substantially, driven by rapid urbanization, industrialization, and improving living standards. According to the International Energy Agency (IEA), India's energy demand is projected to grow by more than any other country over the next two decades, with electricity demand potentially doubling by 2040.</w:t>
      </w:r>
    </w:p>
    <w:p w14:paraId="7C392CE4" w14:textId="77777777" w:rsidR="00EC4379" w:rsidRPr="00EC4379" w:rsidRDefault="00EC4379" w:rsidP="00EC4379">
      <w:r w:rsidRPr="00EC4379">
        <w:t>The Indian power sector comprises various sources of generation, including thermal (coal, gas, and diesel), nuclear, hydro, and renewable energy sources (solar, wind, biomass). Thermal power, particularly coal-based generation, continues to dominate the energy mix, accounting for approximately 60% of the installed capacity. However, renewable energy has gained significant momentum in recent years, with India setting ambitious targets to achieve 450 GW of renewable energy capacity by 2030.</w:t>
      </w:r>
    </w:p>
    <w:p w14:paraId="387C1B7E" w14:textId="77777777" w:rsidR="00EC4379" w:rsidRPr="00EC4379" w:rsidRDefault="00EC4379" w:rsidP="00EC4379">
      <w:r w:rsidRPr="00EC4379">
        <w:t>SURYAA CHAMBALL POWER LIMITED is one of the key players in India's energy landscape, with operations spanning power generation, transmission, and distribution. The company operates multiple thermal and hydro power plants and has recently invested in renewable energy projects, particularly solar and wind farms. As a major contributor to the national grid, SURYAA CHAMBALL POWER LIMITED faces numerous challenges, including:</w:t>
      </w:r>
    </w:p>
    <w:p w14:paraId="0C378393" w14:textId="77777777" w:rsidR="00EC4379" w:rsidRPr="00EC4379" w:rsidRDefault="00EC4379" w:rsidP="00EC4379">
      <w:pPr>
        <w:numPr>
          <w:ilvl w:val="0"/>
          <w:numId w:val="1"/>
        </w:numPr>
      </w:pPr>
      <w:r w:rsidRPr="00EC4379">
        <w:rPr>
          <w:b/>
          <w:bCs/>
        </w:rPr>
        <w:t>Balancing Supply and Demand</w:t>
      </w:r>
      <w:r w:rsidRPr="00EC4379">
        <w:t>: Ensuring consistent power supply that meets fluctuating demand patterns while minimizing wastage.</w:t>
      </w:r>
    </w:p>
    <w:p w14:paraId="48BF46DD" w14:textId="77777777" w:rsidR="00EC4379" w:rsidRPr="00EC4379" w:rsidRDefault="00EC4379" w:rsidP="00EC4379">
      <w:pPr>
        <w:numPr>
          <w:ilvl w:val="0"/>
          <w:numId w:val="1"/>
        </w:numPr>
      </w:pPr>
      <w:r w:rsidRPr="00EC4379">
        <w:rPr>
          <w:b/>
          <w:bCs/>
        </w:rPr>
        <w:t>Operational Efficiency</w:t>
      </w:r>
      <w:r w:rsidRPr="00EC4379">
        <w:t>: Optimizing the performance of generation units, reducing downtime, and enhancing overall operational efficiency.</w:t>
      </w:r>
    </w:p>
    <w:p w14:paraId="6D0E696B" w14:textId="77777777" w:rsidR="00EC4379" w:rsidRPr="00EC4379" w:rsidRDefault="00EC4379" w:rsidP="00EC4379">
      <w:pPr>
        <w:numPr>
          <w:ilvl w:val="0"/>
          <w:numId w:val="1"/>
        </w:numPr>
      </w:pPr>
      <w:r w:rsidRPr="00EC4379">
        <w:rPr>
          <w:b/>
          <w:bCs/>
        </w:rPr>
        <w:t>Transmission and Distribution Losses</w:t>
      </w:r>
      <w:r w:rsidRPr="00EC4379">
        <w:t>: Minimizing technical and commercial losses during power transmission and distribution.</w:t>
      </w:r>
    </w:p>
    <w:p w14:paraId="5CEF259B" w14:textId="77777777" w:rsidR="00EC4379" w:rsidRPr="00EC4379" w:rsidRDefault="00EC4379" w:rsidP="00EC4379">
      <w:pPr>
        <w:numPr>
          <w:ilvl w:val="0"/>
          <w:numId w:val="1"/>
        </w:numPr>
      </w:pPr>
      <w:r w:rsidRPr="00EC4379">
        <w:rPr>
          <w:b/>
          <w:bCs/>
        </w:rPr>
        <w:t>Asset Management</w:t>
      </w:r>
      <w:r w:rsidRPr="00EC4379">
        <w:t>: Implementing effective maintenance strategies to extend equipment lifespan and prevent catastrophic failures.</w:t>
      </w:r>
    </w:p>
    <w:p w14:paraId="5D828F56" w14:textId="77777777" w:rsidR="00EC4379" w:rsidRPr="00EC4379" w:rsidRDefault="00EC4379" w:rsidP="00EC4379">
      <w:pPr>
        <w:numPr>
          <w:ilvl w:val="0"/>
          <w:numId w:val="1"/>
        </w:numPr>
      </w:pPr>
      <w:r w:rsidRPr="00EC4379">
        <w:rPr>
          <w:b/>
          <w:bCs/>
        </w:rPr>
        <w:t>Regulatory Compliance</w:t>
      </w:r>
      <w:r w:rsidRPr="00EC4379">
        <w:t>: Adhering to evolving environmental regulations and grid code requirements.</w:t>
      </w:r>
    </w:p>
    <w:p w14:paraId="74C1C2E3" w14:textId="77777777" w:rsidR="00EC4379" w:rsidRPr="00EC4379" w:rsidRDefault="00EC4379" w:rsidP="00EC4379">
      <w:pPr>
        <w:numPr>
          <w:ilvl w:val="0"/>
          <w:numId w:val="1"/>
        </w:numPr>
      </w:pPr>
      <w:r w:rsidRPr="00EC4379">
        <w:rPr>
          <w:b/>
          <w:bCs/>
        </w:rPr>
        <w:t>Integration of Renewable Energy</w:t>
      </w:r>
      <w:r w:rsidRPr="00EC4379">
        <w:t>: Managing the intermittency and variability associated with renewable energy sources.</w:t>
      </w:r>
    </w:p>
    <w:p w14:paraId="485E66D7" w14:textId="77777777" w:rsidR="00EC4379" w:rsidRPr="00EC4379" w:rsidRDefault="00EC4379" w:rsidP="00EC4379">
      <w:pPr>
        <w:numPr>
          <w:ilvl w:val="0"/>
          <w:numId w:val="1"/>
        </w:numPr>
      </w:pPr>
      <w:r w:rsidRPr="00EC4379">
        <w:rPr>
          <w:b/>
          <w:bCs/>
        </w:rPr>
        <w:t>Energy Trading</w:t>
      </w:r>
      <w:r w:rsidRPr="00EC4379">
        <w:t>: Optimizing participation in power exchanges and bilateral contracts to maximize revenue.</w:t>
      </w:r>
    </w:p>
    <w:p w14:paraId="689C20FE" w14:textId="77777777" w:rsidR="00EC4379" w:rsidRPr="00EC4379" w:rsidRDefault="00EC4379" w:rsidP="00EC4379">
      <w:r w:rsidRPr="00EC4379">
        <w:t xml:space="preserve">Traditionally, power utilities relied heavily on human expertise and reactive approaches to address these challenges. However, the advent of digital technologies, particularly data analytics, has revolutionized how energy companies operate. The energy sector generates vast </w:t>
      </w:r>
      <w:r w:rsidRPr="00EC4379">
        <w:lastRenderedPageBreak/>
        <w:t>amounts of data from various sources, including SCADA (Supervisory Control and Data Acquisition) systems, smart meters, weather stations, market information systems, and equipment sensors. This data, when effectively harnessed through advanced analytics, can provide invaluable insights for decision-making.</w:t>
      </w:r>
    </w:p>
    <w:p w14:paraId="48AA96C6" w14:textId="77777777" w:rsidR="00EC4379" w:rsidRPr="00EC4379" w:rsidRDefault="00EC4379" w:rsidP="00EC4379">
      <w:r w:rsidRPr="00EC4379">
        <w:t>The digital transformation in the energy sector is further accelerated by several key trends:</w:t>
      </w:r>
    </w:p>
    <w:p w14:paraId="5367165A" w14:textId="77777777" w:rsidR="00EC4379" w:rsidRPr="00EC4379" w:rsidRDefault="00EC4379" w:rsidP="00EC4379">
      <w:pPr>
        <w:numPr>
          <w:ilvl w:val="0"/>
          <w:numId w:val="2"/>
        </w:numPr>
      </w:pPr>
      <w:r w:rsidRPr="00EC4379">
        <w:rPr>
          <w:b/>
          <w:bCs/>
        </w:rPr>
        <w:t>Smart Grid Implementation</w:t>
      </w:r>
      <w:r w:rsidRPr="00EC4379">
        <w:t>: The deployment of smart grids enables bidirectional communication between utilities and consumers, facilitating real-time monitoring and control of the power system.</w:t>
      </w:r>
    </w:p>
    <w:p w14:paraId="34D14E2B" w14:textId="77777777" w:rsidR="00EC4379" w:rsidRPr="00EC4379" w:rsidRDefault="00EC4379" w:rsidP="00EC4379">
      <w:pPr>
        <w:numPr>
          <w:ilvl w:val="0"/>
          <w:numId w:val="2"/>
        </w:numPr>
      </w:pPr>
      <w:r w:rsidRPr="00EC4379">
        <w:rPr>
          <w:b/>
          <w:bCs/>
        </w:rPr>
        <w:t>Internet of Things (IoT)</w:t>
      </w:r>
      <w:r w:rsidRPr="00EC4379">
        <w:t>: The proliferation of IoT devices and sensors enables granular monitoring of equipment health and performance.</w:t>
      </w:r>
    </w:p>
    <w:p w14:paraId="5CB0886F" w14:textId="77777777" w:rsidR="00EC4379" w:rsidRPr="00EC4379" w:rsidRDefault="00EC4379" w:rsidP="00EC4379">
      <w:pPr>
        <w:numPr>
          <w:ilvl w:val="0"/>
          <w:numId w:val="2"/>
        </w:numPr>
      </w:pPr>
      <w:r w:rsidRPr="00EC4379">
        <w:rPr>
          <w:b/>
          <w:bCs/>
        </w:rPr>
        <w:t>Cloud Computing</w:t>
      </w:r>
      <w:r w:rsidRPr="00EC4379">
        <w:t>: Cloud platforms provide scalable infrastructure for storing and processing large volumes of energy data.</w:t>
      </w:r>
    </w:p>
    <w:p w14:paraId="7B6EE8BB" w14:textId="77777777" w:rsidR="00EC4379" w:rsidRPr="00EC4379" w:rsidRDefault="00EC4379" w:rsidP="00EC4379">
      <w:pPr>
        <w:numPr>
          <w:ilvl w:val="0"/>
          <w:numId w:val="2"/>
        </w:numPr>
      </w:pPr>
      <w:r w:rsidRPr="00EC4379">
        <w:rPr>
          <w:b/>
          <w:bCs/>
        </w:rPr>
        <w:t>Advanced Analytics</w:t>
      </w:r>
      <w:r w:rsidRPr="00EC4379">
        <w:t>: Machine learning and deep learning techniques enable the extraction of complex patterns and relationships from energy data, facilitating predictive and prescriptive analytics.</w:t>
      </w:r>
    </w:p>
    <w:p w14:paraId="68E3490A" w14:textId="77777777" w:rsidR="00EC4379" w:rsidRPr="00EC4379" w:rsidRDefault="00EC4379" w:rsidP="00EC4379">
      <w:pPr>
        <w:numPr>
          <w:ilvl w:val="0"/>
          <w:numId w:val="2"/>
        </w:numPr>
      </w:pPr>
      <w:r w:rsidRPr="00EC4379">
        <w:rPr>
          <w:b/>
          <w:bCs/>
        </w:rPr>
        <w:t>Digital Twin Technology</w:t>
      </w:r>
      <w:r w:rsidRPr="00EC4379">
        <w:t>: Digital replicas of physical assets allow for simulation, optimization, and predictive maintenance.</w:t>
      </w:r>
    </w:p>
    <w:p w14:paraId="7275EF41" w14:textId="77777777" w:rsidR="00EC4379" w:rsidRPr="00EC4379" w:rsidRDefault="00EC4379" w:rsidP="00EC4379">
      <w:r w:rsidRPr="00EC4379">
        <w:t>SURYAA CHAMBALL POWER LIMITED has recognized the potential of data analytics and has initiated a comprehensive digital transformation journey. As part of this initiative, the company has established a dedicated Data Analytics team to leverage the power of data for driving operational excellence and strategic decision-making. The team is focused on implementing advanced analytics solutions that address the company's key challenges and create value across the organization.</w:t>
      </w:r>
    </w:p>
    <w:p w14:paraId="31687CA9" w14:textId="77777777" w:rsidR="00EC4379" w:rsidRPr="00EC4379" w:rsidRDefault="00EC4379" w:rsidP="00EC4379">
      <w:r w:rsidRPr="00EC4379">
        <w:t>The energy data collected by SURYAA CHAMBALL POWER LIMITED encompasses various operational areas, including:</w:t>
      </w:r>
    </w:p>
    <w:p w14:paraId="1083368A" w14:textId="77777777" w:rsidR="00EC4379" w:rsidRPr="00EC4379" w:rsidRDefault="00EC4379" w:rsidP="00EC4379">
      <w:pPr>
        <w:numPr>
          <w:ilvl w:val="0"/>
          <w:numId w:val="3"/>
        </w:numPr>
      </w:pPr>
      <w:r w:rsidRPr="00EC4379">
        <w:rPr>
          <w:b/>
          <w:bCs/>
        </w:rPr>
        <w:t>Generation Data</w:t>
      </w:r>
      <w:r w:rsidRPr="00EC4379">
        <w:t>: Real-time and historical data on power generation, fuel consumption, efficiency parameters, emissions, and equipment health.</w:t>
      </w:r>
    </w:p>
    <w:p w14:paraId="14D00921" w14:textId="77777777" w:rsidR="00EC4379" w:rsidRPr="00EC4379" w:rsidRDefault="00EC4379" w:rsidP="00EC4379">
      <w:pPr>
        <w:numPr>
          <w:ilvl w:val="0"/>
          <w:numId w:val="3"/>
        </w:numPr>
      </w:pPr>
      <w:r w:rsidRPr="00EC4379">
        <w:rPr>
          <w:b/>
          <w:bCs/>
        </w:rPr>
        <w:t>Transmission Data</w:t>
      </w:r>
      <w:r w:rsidRPr="00EC4379">
        <w:t>: Information on power flows, grid stability parameters, substation operations, and transmission losses.</w:t>
      </w:r>
    </w:p>
    <w:p w14:paraId="0BFAE4EC" w14:textId="77777777" w:rsidR="00EC4379" w:rsidRPr="00EC4379" w:rsidRDefault="00EC4379" w:rsidP="00EC4379">
      <w:pPr>
        <w:numPr>
          <w:ilvl w:val="0"/>
          <w:numId w:val="3"/>
        </w:numPr>
      </w:pPr>
      <w:r w:rsidRPr="00EC4379">
        <w:rPr>
          <w:b/>
          <w:bCs/>
        </w:rPr>
        <w:t>Distribution Data</w:t>
      </w:r>
      <w:r w:rsidRPr="00EC4379">
        <w:t>: Data related to consumer load profiles, distribution network performance, outages, and power quality.</w:t>
      </w:r>
    </w:p>
    <w:p w14:paraId="332CF279" w14:textId="77777777" w:rsidR="00EC4379" w:rsidRPr="00EC4379" w:rsidRDefault="00EC4379" w:rsidP="00EC4379">
      <w:pPr>
        <w:numPr>
          <w:ilvl w:val="0"/>
          <w:numId w:val="3"/>
        </w:numPr>
      </w:pPr>
      <w:r w:rsidRPr="00EC4379">
        <w:rPr>
          <w:b/>
          <w:bCs/>
        </w:rPr>
        <w:t>Market Data</w:t>
      </w:r>
      <w:r w:rsidRPr="00EC4379">
        <w:t>: Power exchange prices, demand forecasts, competitor information, and regulatory updates.</w:t>
      </w:r>
    </w:p>
    <w:p w14:paraId="5E5EE366" w14:textId="77777777" w:rsidR="00EC4379" w:rsidRPr="00EC4379" w:rsidRDefault="00EC4379" w:rsidP="00EC4379">
      <w:pPr>
        <w:numPr>
          <w:ilvl w:val="0"/>
          <w:numId w:val="3"/>
        </w:numPr>
      </w:pPr>
      <w:r w:rsidRPr="00EC4379">
        <w:rPr>
          <w:b/>
          <w:bCs/>
        </w:rPr>
        <w:t>Weather Data</w:t>
      </w:r>
      <w:r w:rsidRPr="00EC4379">
        <w:t>: Historical and forecast information on temperature, humidity, wind speed, solar irradiation, and precipitation.</w:t>
      </w:r>
    </w:p>
    <w:p w14:paraId="794698EB" w14:textId="77777777" w:rsidR="00EC4379" w:rsidRPr="00EC4379" w:rsidRDefault="00EC4379" w:rsidP="00EC4379">
      <w:pPr>
        <w:numPr>
          <w:ilvl w:val="0"/>
          <w:numId w:val="3"/>
        </w:numPr>
      </w:pPr>
      <w:r w:rsidRPr="00EC4379">
        <w:rPr>
          <w:b/>
          <w:bCs/>
        </w:rPr>
        <w:t>Asset Data</w:t>
      </w:r>
      <w:r w:rsidRPr="00EC4379">
        <w:t>: Equipment specifications, maintenance records, failure incidents, and replacement histories.</w:t>
      </w:r>
    </w:p>
    <w:p w14:paraId="2465598C" w14:textId="77777777" w:rsidR="00EC4379" w:rsidRPr="00EC4379" w:rsidRDefault="00EC4379" w:rsidP="00EC4379">
      <w:r w:rsidRPr="00EC4379">
        <w:t xml:space="preserve">This vast and diverse dataset presents both opportunities and challenges. While it holds tremendous potential for generating insights, the raw data often suffers from issues such as </w:t>
      </w:r>
      <w:r w:rsidRPr="00EC4379">
        <w:lastRenderedPageBreak/>
        <w:t>inconsistency, missing values, outliers, and noise. Additionally, the data exists in various formats and resides in siloed systems, making integration and holistic analysis challenging.</w:t>
      </w:r>
    </w:p>
    <w:p w14:paraId="5F29122B" w14:textId="77777777" w:rsidR="00EC4379" w:rsidRPr="00EC4379" w:rsidRDefault="00EC4379" w:rsidP="00EC4379">
      <w:r w:rsidRPr="00EC4379">
        <w:t>Data preprocessing, therefore, forms a critical foundation for any analytics initiative at SURYAA CHAMBALL POWER LIMITED. It ensures that the data is clean, consistent, and suitable for analysis, laying the groundwork for more advanced techniques like machine learning and deep learning. The data preprocessing workflow includes tasks such as data cleaning, integration, transformation, reduction, and discretization.</w:t>
      </w:r>
    </w:p>
    <w:p w14:paraId="45AAF24F" w14:textId="77777777" w:rsidR="00EC4379" w:rsidRPr="00EC4379" w:rsidRDefault="00EC4379" w:rsidP="00EC4379">
      <w:r w:rsidRPr="00EC4379">
        <w:t xml:space="preserve">This project, conducted as part of an internship at SURYAA CHAMBALL POWER LIMITED, focuses on establishing robust data preprocessing pipelines for energy data and exploring the application of advanced analytics techniques, particularly machine learning and deep learning, to extract actionable insights from the </w:t>
      </w:r>
      <w:proofErr w:type="spellStart"/>
      <w:r w:rsidRPr="00EC4379">
        <w:t>preprocessed</w:t>
      </w:r>
      <w:proofErr w:type="spellEnd"/>
      <w:r w:rsidRPr="00EC4379">
        <w:t xml:space="preserve"> data.</w:t>
      </w:r>
    </w:p>
    <w:p w14:paraId="4A1E8FC0" w14:textId="77777777" w:rsidR="00EC4379" w:rsidRPr="00EC4379" w:rsidRDefault="00EC4379" w:rsidP="00EC4379">
      <w:pPr>
        <w:rPr>
          <w:b/>
          <w:bCs/>
        </w:rPr>
      </w:pPr>
      <w:r w:rsidRPr="00EC4379">
        <w:rPr>
          <w:b/>
          <w:bCs/>
        </w:rPr>
        <w:t>1.2 Motivations</w:t>
      </w:r>
    </w:p>
    <w:p w14:paraId="117D846E" w14:textId="77777777" w:rsidR="00EC4379" w:rsidRPr="00EC4379" w:rsidRDefault="00EC4379" w:rsidP="00EC4379">
      <w:r w:rsidRPr="00EC4379">
        <w:t>The implementation of data analytics, machine learning, and deep learning in the energy sector, particularly at SURYAA CHAMBALL POWER LIMITED, is driven by several compelling motivations. These motivations stem from both industry-wide challenges and company-specific objectives:</w:t>
      </w:r>
    </w:p>
    <w:p w14:paraId="174E34F9" w14:textId="77777777" w:rsidR="00EC4379" w:rsidRPr="00EC4379" w:rsidRDefault="00EC4379" w:rsidP="00EC4379">
      <w:pPr>
        <w:rPr>
          <w:b/>
          <w:bCs/>
        </w:rPr>
      </w:pPr>
      <w:r w:rsidRPr="00EC4379">
        <w:rPr>
          <w:b/>
          <w:bCs/>
        </w:rPr>
        <w:t>1.2.1 Improving Operational Efficiency</w:t>
      </w:r>
    </w:p>
    <w:p w14:paraId="2E52F319" w14:textId="77777777" w:rsidR="00EC4379" w:rsidRPr="00EC4379" w:rsidRDefault="00EC4379" w:rsidP="00EC4379">
      <w:r w:rsidRPr="00EC4379">
        <w:t>Power generation and distribution involve complex processes with numerous variables affecting efficiency. Traditional methods of operation often rely on fixed parameters and historical practices, which may not be optimal under varying conditions. Advanced analytics can identify intricate patterns and relationships between operational variables, enabling dynamic optimization of processes.</w:t>
      </w:r>
    </w:p>
    <w:p w14:paraId="3F44DA3A" w14:textId="77777777" w:rsidR="00EC4379" w:rsidRPr="00EC4379" w:rsidRDefault="00EC4379" w:rsidP="00EC4379">
      <w:r w:rsidRPr="00EC4379">
        <w:t>For instance, machine learning models can optimize combustion parameters in thermal power plants based on fuel characteristics, load requirements, and ambient conditions. This optimization can lead to improved heat rate (a measure of thermal efficiency), reduced auxiliary power consumption, and lower emissions. At SURYAA CHAMBALL POWER LIMITED, even a small improvement in the heat rate can translate to significant cost savings given the scale of operations.</w:t>
      </w:r>
    </w:p>
    <w:p w14:paraId="4F74BC3C" w14:textId="77777777" w:rsidR="00EC4379" w:rsidRPr="00EC4379" w:rsidRDefault="00EC4379" w:rsidP="00EC4379">
      <w:r w:rsidRPr="00EC4379">
        <w:t>Similarly, analytics can optimize hydro plant operations by determining the optimal water release schedules based on reservoir levels, inflow predictions, grid demand, and market prices. This optimization ensures maximum value extraction from the available water resources while meeting grid reliability requirements.</w:t>
      </w:r>
    </w:p>
    <w:p w14:paraId="4C66297B" w14:textId="77777777" w:rsidR="00EC4379" w:rsidRPr="00EC4379" w:rsidRDefault="00EC4379" w:rsidP="00EC4379">
      <w:pPr>
        <w:rPr>
          <w:b/>
          <w:bCs/>
        </w:rPr>
      </w:pPr>
      <w:r w:rsidRPr="00EC4379">
        <w:rPr>
          <w:b/>
          <w:bCs/>
        </w:rPr>
        <w:t>1.2.2 Enhancing Asset Performance and Reliability</w:t>
      </w:r>
    </w:p>
    <w:p w14:paraId="06522BCE" w14:textId="77777777" w:rsidR="00EC4379" w:rsidRPr="00EC4379" w:rsidRDefault="00EC4379" w:rsidP="00EC4379">
      <w:r w:rsidRPr="00EC4379">
        <w:t>Power utilities operate capital-intensive assets with long lifecycles. Unplanned outages of these assets can lead to substantial revenue losses and potential grid instability. The traditional time-based maintenance approach often results in either premature maintenance (increasing costs) or delayed maintenance (increasing failure risk).</w:t>
      </w:r>
    </w:p>
    <w:p w14:paraId="19672254" w14:textId="77777777" w:rsidR="00EC4379" w:rsidRPr="00EC4379" w:rsidRDefault="00EC4379" w:rsidP="00EC4379">
      <w:r w:rsidRPr="00EC4379">
        <w:t>Predictive maintenance, enabled by machine learning, offers a data-driven alternative. By analyzing patterns in sensor data, machine learning models can detect subtle anomalies that precede equipment failures, allowing for timely intervention. For critical assets like turbines, generators, transformers, and boilers, predictive maintenance can significantly reduce downtime and extend equipment life.</w:t>
      </w:r>
    </w:p>
    <w:p w14:paraId="249CB59A" w14:textId="77777777" w:rsidR="00EC4379" w:rsidRPr="00EC4379" w:rsidRDefault="00EC4379" w:rsidP="00EC4379">
      <w:r w:rsidRPr="00EC4379">
        <w:lastRenderedPageBreak/>
        <w:t>SURYAA CHAMBALL POWER LIMITED, with its extensive asset portfolio, stands to gain substantially from implementing predictive maintenance strategies. The company has already installed various sensors on critical equipment, generating valuable data that can be leveraged for predictive analytics.</w:t>
      </w:r>
    </w:p>
    <w:p w14:paraId="2AEF9A8E" w14:textId="77777777" w:rsidR="00EC4379" w:rsidRPr="00EC4379" w:rsidRDefault="00EC4379" w:rsidP="00EC4379">
      <w:pPr>
        <w:rPr>
          <w:b/>
          <w:bCs/>
        </w:rPr>
      </w:pPr>
      <w:r w:rsidRPr="00EC4379">
        <w:rPr>
          <w:b/>
          <w:bCs/>
        </w:rPr>
        <w:t>1.2.3 Forecasting Energy Demand and Generation</w:t>
      </w:r>
    </w:p>
    <w:p w14:paraId="4509099C" w14:textId="77777777" w:rsidR="00EC4379" w:rsidRPr="00EC4379" w:rsidRDefault="00EC4379" w:rsidP="00EC4379">
      <w:r w:rsidRPr="00EC4379">
        <w:t>Accurate forecasting of electricity demand and renewable generation is crucial for efficient grid operation, generation scheduling, and market participation. Forecasting errors can lead to suboptimal dispatch decisions, increased balancing costs, and potential grid instability.</w:t>
      </w:r>
    </w:p>
    <w:p w14:paraId="06C27F37" w14:textId="77777777" w:rsidR="00EC4379" w:rsidRPr="00EC4379" w:rsidRDefault="00EC4379" w:rsidP="00EC4379">
      <w:r w:rsidRPr="00EC4379">
        <w:t>Traditional forecasting methods often struggle to capture complex relationships between demand/generation and influencing factors such as weather, temporal patterns, economic indicators, and special events. Machine learning and deep learning models, with their ability to learn from historical data and capture non-linear relationships, offer superior forecasting accuracy.</w:t>
      </w:r>
    </w:p>
    <w:p w14:paraId="6E9716C7" w14:textId="77777777" w:rsidR="00EC4379" w:rsidRPr="00EC4379" w:rsidRDefault="00EC4379" w:rsidP="00EC4379">
      <w:r w:rsidRPr="00EC4379">
        <w:t>For SURYAA CHAMBALL POWER LIMITED, improved demand forecasting enables more efficient generation scheduling, reducing the need for expensive spinning reserves. Similarly, accurate forecasting of renewable generation (particularly from wind and solar plants) allows for better integration of these intermittent sources into the grid.</w:t>
      </w:r>
    </w:p>
    <w:p w14:paraId="3551BA2B" w14:textId="77777777" w:rsidR="00EC4379" w:rsidRPr="00EC4379" w:rsidRDefault="00EC4379" w:rsidP="00EC4379">
      <w:pPr>
        <w:rPr>
          <w:b/>
          <w:bCs/>
        </w:rPr>
      </w:pPr>
      <w:r w:rsidRPr="00EC4379">
        <w:rPr>
          <w:b/>
          <w:bCs/>
        </w:rPr>
        <w:t>1.2.4 Reducing Transmission and Distribution Losses</w:t>
      </w:r>
    </w:p>
    <w:p w14:paraId="1B5FD06D" w14:textId="77777777" w:rsidR="00EC4379" w:rsidRPr="00EC4379" w:rsidRDefault="00EC4379" w:rsidP="00EC4379">
      <w:r w:rsidRPr="00EC4379">
        <w:t>India's power sector faces significant challenges related to transmission and distribution (T&amp;D) losses, which include both technical losses (due to physical characteristics of the network) and commercial losses (due to theft, metering issues, and billing inefficiencies). According to the Ministry of Power, the national average of T&amp;D losses in India is around 20%, which is significantly higher than the global average of 8-9%.</w:t>
      </w:r>
    </w:p>
    <w:p w14:paraId="45CBA00B" w14:textId="77777777" w:rsidR="00EC4379" w:rsidRPr="00EC4379" w:rsidRDefault="00EC4379" w:rsidP="00EC4379">
      <w:r w:rsidRPr="00EC4379">
        <w:t xml:space="preserve">Data analytics can help identify patterns and anomalies in consumption data that may indicate potential theft or meter tampering. It can also optimize network configurations to minimize technical losses. Machine learning algorithms can </w:t>
      </w:r>
      <w:proofErr w:type="spellStart"/>
      <w:r w:rsidRPr="00EC4379">
        <w:t>analyze</w:t>
      </w:r>
      <w:proofErr w:type="spellEnd"/>
      <w:r w:rsidRPr="00EC4379">
        <w:t xml:space="preserve"> feeder-level data to identify loss hotspots and prioritize loss reduction initiatives.</w:t>
      </w:r>
    </w:p>
    <w:p w14:paraId="2FC7938C" w14:textId="77777777" w:rsidR="00EC4379" w:rsidRPr="00EC4379" w:rsidRDefault="00EC4379" w:rsidP="00EC4379">
      <w:r w:rsidRPr="00EC4379">
        <w:t>SURYAA CHAMBALL POWER LIMITED, with its extensive distribution network, can leverage analytics to systematically reduce T&amp;D losses, improving both financial performance and regulatory compliance.</w:t>
      </w:r>
    </w:p>
    <w:p w14:paraId="16743BA0" w14:textId="77777777" w:rsidR="00EC4379" w:rsidRPr="00EC4379" w:rsidRDefault="00EC4379" w:rsidP="00EC4379">
      <w:pPr>
        <w:rPr>
          <w:b/>
          <w:bCs/>
        </w:rPr>
      </w:pPr>
      <w:r w:rsidRPr="00EC4379">
        <w:rPr>
          <w:b/>
          <w:bCs/>
        </w:rPr>
        <w:t>1.2.5 Optimizing Energy Trading and Market Participation</w:t>
      </w:r>
    </w:p>
    <w:p w14:paraId="042033D5" w14:textId="77777777" w:rsidR="00EC4379" w:rsidRPr="00EC4379" w:rsidRDefault="00EC4379" w:rsidP="00EC4379">
      <w:r w:rsidRPr="00EC4379">
        <w:t>The Indian energy market has evolved significantly with the introduction of power exchanges and the increasing share of short-term trading. Power utilities need to make strategic decisions about how much power to sell through different channels (long-term contracts, power exchanges, bilateral deals) to maximize revenue.</w:t>
      </w:r>
    </w:p>
    <w:p w14:paraId="62712986" w14:textId="77777777" w:rsidR="00EC4379" w:rsidRPr="00EC4379" w:rsidRDefault="00EC4379" w:rsidP="00EC4379">
      <w:r w:rsidRPr="00EC4379">
        <w:t xml:space="preserve">Machine learning models can </w:t>
      </w:r>
      <w:proofErr w:type="spellStart"/>
      <w:r w:rsidRPr="00EC4379">
        <w:t>analyze</w:t>
      </w:r>
      <w:proofErr w:type="spellEnd"/>
      <w:r w:rsidRPr="00EC4379">
        <w:t xml:space="preserve"> historical market data, forecast price movements, and recommend optimal bidding strategies for different market segments. These models can also assess the impact of various factors such as weather conditions, grid congestion, and fuel prices on market dynamics.</w:t>
      </w:r>
    </w:p>
    <w:p w14:paraId="2A52EDE5" w14:textId="77777777" w:rsidR="00EC4379" w:rsidRPr="00EC4379" w:rsidRDefault="00EC4379" w:rsidP="00EC4379">
      <w:r w:rsidRPr="00EC4379">
        <w:t>SURYAA CHAMBALL POWER LIMITED, as an active participant in energy markets, can utilize analytics to enhance its trading strategies and maximize the value of its generation assets.</w:t>
      </w:r>
    </w:p>
    <w:p w14:paraId="4A7D3977" w14:textId="77777777" w:rsidR="00EC4379" w:rsidRPr="00EC4379" w:rsidRDefault="00EC4379" w:rsidP="00EC4379">
      <w:pPr>
        <w:rPr>
          <w:b/>
          <w:bCs/>
        </w:rPr>
      </w:pPr>
      <w:r w:rsidRPr="00EC4379">
        <w:rPr>
          <w:b/>
          <w:bCs/>
        </w:rPr>
        <w:lastRenderedPageBreak/>
        <w:t>1.2.6 Enhancing Customer Engagement and Satisfaction</w:t>
      </w:r>
    </w:p>
    <w:p w14:paraId="41126AD0" w14:textId="77777777" w:rsidR="00EC4379" w:rsidRPr="00EC4379" w:rsidRDefault="00EC4379" w:rsidP="00EC4379">
      <w:r w:rsidRPr="00EC4379">
        <w:t xml:space="preserve">With the evolving energy landscape and increasing consumer expectations, power utilities need to transform from mere suppliers to service providers. Data analytics enables a deeper understanding of consumer </w:t>
      </w:r>
      <w:proofErr w:type="spellStart"/>
      <w:r w:rsidRPr="00EC4379">
        <w:t>behavior</w:t>
      </w:r>
      <w:proofErr w:type="spellEnd"/>
      <w:r w:rsidRPr="00EC4379">
        <w:t>, preferences, and needs, facilitating personalized engagement.</w:t>
      </w:r>
    </w:p>
    <w:p w14:paraId="7A988C91" w14:textId="77777777" w:rsidR="00EC4379" w:rsidRPr="00EC4379" w:rsidRDefault="00EC4379" w:rsidP="00EC4379">
      <w:r w:rsidRPr="00EC4379">
        <w:t xml:space="preserve">Analytics can segment consumers based on their consumption patterns, payment </w:t>
      </w:r>
      <w:proofErr w:type="spellStart"/>
      <w:r w:rsidRPr="00EC4379">
        <w:t>behavior</w:t>
      </w:r>
      <w:proofErr w:type="spellEnd"/>
      <w:r w:rsidRPr="00EC4379">
        <w:t>, and service expectations, enabling targeted communication and service offerings. It can also predict consumer response to various initiatives such as demand response programs, energy efficiency campaigns, and new service introductions.</w:t>
      </w:r>
    </w:p>
    <w:p w14:paraId="4955A32B" w14:textId="77777777" w:rsidR="00EC4379" w:rsidRPr="00EC4379" w:rsidRDefault="00EC4379" w:rsidP="00EC4379">
      <w:r w:rsidRPr="00EC4379">
        <w:t>SURYAA CHAMBALL POWER LIMITED, recognizing the importance of customer-centricity, is motivated to leverage analytics for enhancing customer engagement and satisfaction.</w:t>
      </w:r>
    </w:p>
    <w:p w14:paraId="75617246" w14:textId="77777777" w:rsidR="00EC4379" w:rsidRPr="00EC4379" w:rsidRDefault="00EC4379" w:rsidP="00EC4379">
      <w:pPr>
        <w:rPr>
          <w:b/>
          <w:bCs/>
        </w:rPr>
      </w:pPr>
      <w:r w:rsidRPr="00EC4379">
        <w:rPr>
          <w:b/>
          <w:bCs/>
        </w:rPr>
        <w:t>1.2.7 Supporting Sustainability Initiatives</w:t>
      </w:r>
    </w:p>
    <w:p w14:paraId="3669D679" w14:textId="77777777" w:rsidR="00EC4379" w:rsidRPr="00EC4379" w:rsidRDefault="00EC4379" w:rsidP="00EC4379">
      <w:r w:rsidRPr="00EC4379">
        <w:t>The energy sector is under increasing pressure to reduce its environmental footprint and contribute to sustainability goals. Analytics can support sustainability initiatives by optimizing operations to reduce emissions, monitoring environmental compliance, and identifying opportunities for efficiency improvement.</w:t>
      </w:r>
    </w:p>
    <w:p w14:paraId="1555C14B" w14:textId="77777777" w:rsidR="00EC4379" w:rsidRPr="00EC4379" w:rsidRDefault="00EC4379" w:rsidP="00EC4379">
      <w:r w:rsidRPr="00EC4379">
        <w:t>Machine learning models can predict emissions based on operational parameters and recommend control strategies to ensure compliance with environmental regulations. They can also optimize the integration of renewable energy sources into the grid, maximizing the utilization of clean energy.</w:t>
      </w:r>
    </w:p>
    <w:p w14:paraId="15E50BDA" w14:textId="77777777" w:rsidR="00EC4379" w:rsidRPr="00EC4379" w:rsidRDefault="00EC4379" w:rsidP="00EC4379">
      <w:r w:rsidRPr="00EC4379">
        <w:t>SURYAA CHAMBALL POWER LIMITED, with its commitment to environmental stewardship, is motivated to leverage analytics for advancing its sustainability agenda.</w:t>
      </w:r>
    </w:p>
    <w:p w14:paraId="0F04671E" w14:textId="77777777" w:rsidR="00EC4379" w:rsidRPr="00EC4379" w:rsidRDefault="00EC4379" w:rsidP="00EC4379">
      <w:pPr>
        <w:rPr>
          <w:b/>
          <w:bCs/>
        </w:rPr>
      </w:pPr>
      <w:r w:rsidRPr="00EC4379">
        <w:rPr>
          <w:b/>
          <w:bCs/>
        </w:rPr>
        <w:t>1.2.8 Driving Innovation and Competitive Advantage</w:t>
      </w:r>
    </w:p>
    <w:p w14:paraId="36F490DD" w14:textId="77777777" w:rsidR="00EC4379" w:rsidRPr="00EC4379" w:rsidRDefault="00EC4379" w:rsidP="00EC4379">
      <w:r w:rsidRPr="00EC4379">
        <w:t>The energy sector is witnessing unprecedented innovation, with emerging technologies and business models disrupting traditional paradigms. Utilities that embrace data-driven innovation are better positioned to navigate this changing landscape and maintain competitive advantage.</w:t>
      </w:r>
    </w:p>
    <w:p w14:paraId="5F663325" w14:textId="77777777" w:rsidR="00EC4379" w:rsidRPr="00EC4379" w:rsidRDefault="00EC4379" w:rsidP="00EC4379">
      <w:r w:rsidRPr="00EC4379">
        <w:t>Analytics enables experimentation and learning, allowing utilities to test new ideas, measure outcomes, and scale successful initiatives. It also provides insights into emerging trends and consumer preferences, informing strategic decisions.</w:t>
      </w:r>
    </w:p>
    <w:p w14:paraId="6EC4E981" w14:textId="77777777" w:rsidR="00EC4379" w:rsidRPr="00EC4379" w:rsidRDefault="00EC4379" w:rsidP="00EC4379">
      <w:r w:rsidRPr="00EC4379">
        <w:t>SURYAA CHAMBALL POWER LIMITED, as a forward-looking organization, is motivated to harness the power of data analytics to drive innovation and maintain its leadership position in the energy sector.</w:t>
      </w:r>
    </w:p>
    <w:p w14:paraId="133EFC9E" w14:textId="77777777" w:rsidR="00EC4379" w:rsidRPr="00EC4379" w:rsidRDefault="00EC4379" w:rsidP="00EC4379">
      <w:pPr>
        <w:rPr>
          <w:b/>
          <w:bCs/>
        </w:rPr>
      </w:pPr>
      <w:r w:rsidRPr="00EC4379">
        <w:rPr>
          <w:b/>
          <w:bCs/>
        </w:rPr>
        <w:t>1.3 Scope of the Project</w:t>
      </w:r>
    </w:p>
    <w:p w14:paraId="726DEB86" w14:textId="77777777" w:rsidR="00EC4379" w:rsidRPr="00EC4379" w:rsidRDefault="00EC4379" w:rsidP="00EC4379">
      <w:r w:rsidRPr="00EC4379">
        <w:t>This project, conducted as part of an internship at SURYAA CHAMBALL POWER LIMITED, encompasses a comprehensive approach to implementing data analytics solutions in the energy sector. The scope is defined to ensure focused execution while addressing the key challenges and opportunities identified in the organization's data analytics journey.</w:t>
      </w:r>
    </w:p>
    <w:p w14:paraId="7DF1615F" w14:textId="77777777" w:rsidR="00EC4379" w:rsidRPr="00EC4379" w:rsidRDefault="00EC4379" w:rsidP="00EC4379">
      <w:pPr>
        <w:rPr>
          <w:b/>
          <w:bCs/>
        </w:rPr>
      </w:pPr>
      <w:r w:rsidRPr="00EC4379">
        <w:rPr>
          <w:b/>
          <w:bCs/>
        </w:rPr>
        <w:t>1.3.1 Data Preprocessing and Quality Enhancement</w:t>
      </w:r>
    </w:p>
    <w:p w14:paraId="303176B8" w14:textId="77777777" w:rsidR="00EC4379" w:rsidRPr="00EC4379" w:rsidRDefault="00EC4379" w:rsidP="00EC4379">
      <w:r w:rsidRPr="00EC4379">
        <w:lastRenderedPageBreak/>
        <w:t>The foundation of any successful analytics initiative lies in high-quality data. This project places significant emphasis on establishing robust data preprocessing pipelines to transform raw energy data into a format suitable for advanced analytics. Specific aspects covered include:</w:t>
      </w:r>
    </w:p>
    <w:p w14:paraId="74A43866" w14:textId="77777777" w:rsidR="00EC4379" w:rsidRPr="00EC4379" w:rsidRDefault="00EC4379" w:rsidP="00EC4379">
      <w:pPr>
        <w:numPr>
          <w:ilvl w:val="0"/>
          <w:numId w:val="4"/>
        </w:numPr>
      </w:pPr>
      <w:r w:rsidRPr="00EC4379">
        <w:rPr>
          <w:b/>
          <w:bCs/>
        </w:rPr>
        <w:t>Data Integration</w:t>
      </w:r>
      <w:r w:rsidRPr="00EC4379">
        <w:t>: Developing methodologies and frameworks for integrating data from disparate sources, including SCADA systems, smart meters, weather stations, market information systems, and equipment sensors. This integration creates a unified view of operations, enabling holistic analysis.</w:t>
      </w:r>
    </w:p>
    <w:p w14:paraId="5B148CCD" w14:textId="77777777" w:rsidR="00EC4379" w:rsidRPr="00EC4379" w:rsidRDefault="00EC4379" w:rsidP="00EC4379">
      <w:pPr>
        <w:numPr>
          <w:ilvl w:val="0"/>
          <w:numId w:val="4"/>
        </w:numPr>
      </w:pPr>
      <w:r w:rsidRPr="00EC4379">
        <w:rPr>
          <w:b/>
          <w:bCs/>
        </w:rPr>
        <w:t>Data Cleaning</w:t>
      </w:r>
      <w:r w:rsidRPr="00EC4379">
        <w:t>: Implementing techniques for identifying and addressing data quality issues such as missing values, outliers, duplicates, and inconsistencies. Given the critical nature of energy operations, ensuring data accuracy is paramount.</w:t>
      </w:r>
    </w:p>
    <w:p w14:paraId="3E6A761B" w14:textId="77777777" w:rsidR="00EC4379" w:rsidRPr="00EC4379" w:rsidRDefault="00EC4379" w:rsidP="00EC4379">
      <w:pPr>
        <w:numPr>
          <w:ilvl w:val="0"/>
          <w:numId w:val="4"/>
        </w:numPr>
      </w:pPr>
      <w:r w:rsidRPr="00EC4379">
        <w:rPr>
          <w:b/>
          <w:bCs/>
        </w:rPr>
        <w:t>Data Transformation</w:t>
      </w:r>
      <w:r w:rsidRPr="00EC4379">
        <w:t>: Converting data into suitable formats for analysis, including normalization, standardization, and feature scaling. This transformation enhances the performance of machine learning algorithms and facilitates pattern discovery.</w:t>
      </w:r>
    </w:p>
    <w:p w14:paraId="1541B74A" w14:textId="77777777" w:rsidR="00EC4379" w:rsidRPr="00EC4379" w:rsidRDefault="00EC4379" w:rsidP="00EC4379">
      <w:pPr>
        <w:numPr>
          <w:ilvl w:val="0"/>
          <w:numId w:val="4"/>
        </w:numPr>
      </w:pPr>
      <w:r w:rsidRPr="00EC4379">
        <w:rPr>
          <w:b/>
          <w:bCs/>
        </w:rPr>
        <w:t>Data Reduction</w:t>
      </w:r>
      <w:r w:rsidRPr="00EC4379">
        <w:t>: Applying dimensionality reduction techniques to manage the high-dimensional nature of energy data, particularly from sensors. This reduction improves computational efficiency without significant loss of information.</w:t>
      </w:r>
    </w:p>
    <w:p w14:paraId="15213E51" w14:textId="77777777" w:rsidR="00EC4379" w:rsidRPr="00EC4379" w:rsidRDefault="00EC4379" w:rsidP="00EC4379">
      <w:pPr>
        <w:numPr>
          <w:ilvl w:val="0"/>
          <w:numId w:val="4"/>
        </w:numPr>
      </w:pPr>
      <w:r w:rsidRPr="00EC4379">
        <w:rPr>
          <w:b/>
          <w:bCs/>
        </w:rPr>
        <w:t>Data Discretization</w:t>
      </w:r>
      <w:r w:rsidRPr="00EC4379">
        <w:t>: Converting continuous data into discrete categories where appropriate, particularly for classification tasks.</w:t>
      </w:r>
    </w:p>
    <w:p w14:paraId="37607840" w14:textId="77777777" w:rsidR="00EC4379" w:rsidRPr="00EC4379" w:rsidRDefault="00EC4379" w:rsidP="00EC4379">
      <w:r w:rsidRPr="00EC4379">
        <w:t>The project includes the development of automated data preprocessing pipelines that can handle the volume, velocity, and variety of energy data at SURYAA CHAMBALL POWER LIMITED. These pipelines incorporate quality checks, validation rules, and exception handling mechanisms to ensure data integrity.</w:t>
      </w:r>
    </w:p>
    <w:p w14:paraId="0AF20C64" w14:textId="77777777" w:rsidR="00EC4379" w:rsidRPr="00EC4379" w:rsidRDefault="00EC4379" w:rsidP="00EC4379">
      <w:pPr>
        <w:rPr>
          <w:b/>
          <w:bCs/>
        </w:rPr>
      </w:pPr>
      <w:r w:rsidRPr="00EC4379">
        <w:rPr>
          <w:b/>
          <w:bCs/>
        </w:rPr>
        <w:t>1.3.2 Exploratory Data Analysis (EDA)</w:t>
      </w:r>
    </w:p>
    <w:p w14:paraId="02D20357" w14:textId="77777777" w:rsidR="00EC4379" w:rsidRPr="00EC4379" w:rsidRDefault="00EC4379" w:rsidP="00EC4379">
      <w:r w:rsidRPr="00EC4379">
        <w:t>Understanding the characteristics, patterns, and relationships in energy data is crucial for effective analytics. This project includes comprehensive exploratory data analysis to:</w:t>
      </w:r>
    </w:p>
    <w:p w14:paraId="4DD6DE1F" w14:textId="77777777" w:rsidR="00EC4379" w:rsidRPr="00EC4379" w:rsidRDefault="00EC4379" w:rsidP="00EC4379">
      <w:pPr>
        <w:numPr>
          <w:ilvl w:val="0"/>
          <w:numId w:val="5"/>
        </w:numPr>
      </w:pPr>
      <w:r w:rsidRPr="00EC4379">
        <w:rPr>
          <w:b/>
          <w:bCs/>
        </w:rPr>
        <w:t>Uncover Data Patterns</w:t>
      </w:r>
      <w:r w:rsidRPr="00EC4379">
        <w:t>: Identifying temporal patterns, seasonal variations, and cyclical trends in energy data, particularly in generation, demand, and market prices.</w:t>
      </w:r>
    </w:p>
    <w:p w14:paraId="471429F9" w14:textId="77777777" w:rsidR="00EC4379" w:rsidRPr="00EC4379" w:rsidRDefault="00EC4379" w:rsidP="00EC4379">
      <w:pPr>
        <w:numPr>
          <w:ilvl w:val="0"/>
          <w:numId w:val="5"/>
        </w:numPr>
      </w:pPr>
      <w:r w:rsidRPr="00EC4379">
        <w:rPr>
          <w:b/>
          <w:bCs/>
        </w:rPr>
        <w:t>Detect Anomalies</w:t>
      </w:r>
      <w:r w:rsidRPr="00EC4379">
        <w:t>: Discovering unusual patterns or outliers that may indicate equipment issues, operational anomalies, or external disturbances.</w:t>
      </w:r>
    </w:p>
    <w:p w14:paraId="6B9B16B6" w14:textId="77777777" w:rsidR="00EC4379" w:rsidRPr="00EC4379" w:rsidRDefault="00EC4379" w:rsidP="00EC4379">
      <w:pPr>
        <w:numPr>
          <w:ilvl w:val="0"/>
          <w:numId w:val="5"/>
        </w:numPr>
      </w:pPr>
      <w:r w:rsidRPr="00EC4379">
        <w:rPr>
          <w:b/>
          <w:bCs/>
        </w:rPr>
        <w:t>Establish Correlations</w:t>
      </w:r>
      <w:r w:rsidRPr="00EC4379">
        <w:t>: Understanding relationships between various operational parameters, weather conditions, and performance metrics.</w:t>
      </w:r>
    </w:p>
    <w:p w14:paraId="37C33B7B" w14:textId="77777777" w:rsidR="00EC4379" w:rsidRPr="00EC4379" w:rsidRDefault="00EC4379" w:rsidP="00EC4379">
      <w:pPr>
        <w:numPr>
          <w:ilvl w:val="0"/>
          <w:numId w:val="5"/>
        </w:numPr>
      </w:pPr>
      <w:r w:rsidRPr="00EC4379">
        <w:rPr>
          <w:b/>
          <w:bCs/>
        </w:rPr>
        <w:t>Visualize Data</w:t>
      </w:r>
      <w:r w:rsidRPr="00EC4379">
        <w:t>: Creating meaningful visualizations that communicate insights effectively to stakeholders, facilitating data-driven decision-making.</w:t>
      </w:r>
    </w:p>
    <w:p w14:paraId="57CD9ECC" w14:textId="77777777" w:rsidR="00EC4379" w:rsidRPr="00EC4379" w:rsidRDefault="00EC4379" w:rsidP="00EC4379">
      <w:r w:rsidRPr="00EC4379">
        <w:t xml:space="preserve">The EDA component employs statistical analysis, visualization techniques, and hypothesis testing to extract meaningful insights from the </w:t>
      </w:r>
      <w:proofErr w:type="spellStart"/>
      <w:r w:rsidRPr="00EC4379">
        <w:t>preprocessed</w:t>
      </w:r>
      <w:proofErr w:type="spellEnd"/>
      <w:r w:rsidRPr="00EC4379">
        <w:t xml:space="preserve"> data.</w:t>
      </w:r>
    </w:p>
    <w:p w14:paraId="0651CC08" w14:textId="77777777" w:rsidR="00EC4379" w:rsidRPr="00EC4379" w:rsidRDefault="00EC4379" w:rsidP="00EC4379">
      <w:pPr>
        <w:rPr>
          <w:b/>
          <w:bCs/>
        </w:rPr>
      </w:pPr>
      <w:r w:rsidRPr="00EC4379">
        <w:rPr>
          <w:b/>
          <w:bCs/>
        </w:rPr>
        <w:t>1.3.3 Machine Learning Implementation</w:t>
      </w:r>
    </w:p>
    <w:p w14:paraId="0B0D132B" w14:textId="77777777" w:rsidR="00EC4379" w:rsidRPr="00EC4379" w:rsidRDefault="00EC4379" w:rsidP="00EC4379">
      <w:r w:rsidRPr="00EC4379">
        <w:t xml:space="preserve">Building upon the foundation of </w:t>
      </w:r>
      <w:proofErr w:type="spellStart"/>
      <w:r w:rsidRPr="00EC4379">
        <w:t>preprocessed</w:t>
      </w:r>
      <w:proofErr w:type="spellEnd"/>
      <w:r w:rsidRPr="00EC4379">
        <w:t xml:space="preserve"> data and insights from EDA, this project explores the application of machine learning techniques to address specific challenges in energy operations:</w:t>
      </w:r>
    </w:p>
    <w:p w14:paraId="0FA51E4F" w14:textId="77777777" w:rsidR="00EC4379" w:rsidRPr="00EC4379" w:rsidRDefault="00EC4379" w:rsidP="00EC4379">
      <w:pPr>
        <w:numPr>
          <w:ilvl w:val="0"/>
          <w:numId w:val="6"/>
        </w:numPr>
      </w:pPr>
      <w:r w:rsidRPr="00EC4379">
        <w:rPr>
          <w:b/>
          <w:bCs/>
        </w:rPr>
        <w:lastRenderedPageBreak/>
        <w:t>Demand Forecasting</w:t>
      </w:r>
      <w:r w:rsidRPr="00EC4379">
        <w:t>: Developing models to predict electricity demand at various time horizons (day-ahead, week-ahead, month-ahead) and granularities (system-level, regional, consumer segments).</w:t>
      </w:r>
    </w:p>
    <w:p w14:paraId="4C886D54" w14:textId="77777777" w:rsidR="00EC4379" w:rsidRPr="00EC4379" w:rsidRDefault="00EC4379" w:rsidP="00EC4379">
      <w:pPr>
        <w:numPr>
          <w:ilvl w:val="0"/>
          <w:numId w:val="6"/>
        </w:numPr>
      </w:pPr>
      <w:r w:rsidRPr="00EC4379">
        <w:rPr>
          <w:b/>
          <w:bCs/>
        </w:rPr>
        <w:t>Anomaly Detection</w:t>
      </w:r>
      <w:r w:rsidRPr="00EC4379">
        <w:t>: Implementing algorithms to identify abnormal patterns in equipment sensor data, facilitating early detection of potential failures.</w:t>
      </w:r>
    </w:p>
    <w:p w14:paraId="28D704F0" w14:textId="77777777" w:rsidR="00EC4379" w:rsidRPr="00EC4379" w:rsidRDefault="00EC4379" w:rsidP="00EC4379">
      <w:pPr>
        <w:numPr>
          <w:ilvl w:val="0"/>
          <w:numId w:val="6"/>
        </w:numPr>
      </w:pPr>
      <w:r w:rsidRPr="00EC4379">
        <w:rPr>
          <w:b/>
          <w:bCs/>
        </w:rPr>
        <w:t>Efficiency Optimization</w:t>
      </w:r>
      <w:r w:rsidRPr="00EC4379">
        <w:t>: Creating models to optimize operational parameters for maximizing generation efficiency, particularly in thermal power plants.</w:t>
      </w:r>
    </w:p>
    <w:p w14:paraId="5BE5215C" w14:textId="77777777" w:rsidR="00EC4379" w:rsidRPr="00EC4379" w:rsidRDefault="00EC4379" w:rsidP="00EC4379">
      <w:pPr>
        <w:numPr>
          <w:ilvl w:val="0"/>
          <w:numId w:val="6"/>
        </w:numPr>
      </w:pPr>
      <w:r w:rsidRPr="00EC4379">
        <w:rPr>
          <w:b/>
          <w:bCs/>
        </w:rPr>
        <w:t>Load Profiling and Clustering</w:t>
      </w:r>
      <w:r w:rsidRPr="00EC4379">
        <w:t>: Applying clustering techniques to segment consumers based on their consumption patterns, enabling targeted energy management strategies.</w:t>
      </w:r>
    </w:p>
    <w:p w14:paraId="003DACC7" w14:textId="77777777" w:rsidR="00EC4379" w:rsidRPr="00EC4379" w:rsidRDefault="00EC4379" w:rsidP="00EC4379">
      <w:pPr>
        <w:numPr>
          <w:ilvl w:val="0"/>
          <w:numId w:val="6"/>
        </w:numPr>
      </w:pPr>
      <w:r w:rsidRPr="00EC4379">
        <w:rPr>
          <w:b/>
          <w:bCs/>
        </w:rPr>
        <w:t>Power Quality Analysis</w:t>
      </w:r>
      <w:r w:rsidRPr="00EC4379">
        <w:t xml:space="preserve">: Developing models to </w:t>
      </w:r>
      <w:proofErr w:type="spellStart"/>
      <w:r w:rsidRPr="00EC4379">
        <w:t>analyze</w:t>
      </w:r>
      <w:proofErr w:type="spellEnd"/>
      <w:r w:rsidRPr="00EC4379">
        <w:t xml:space="preserve"> power quality parameters and identify potential issues.</w:t>
      </w:r>
    </w:p>
    <w:p w14:paraId="591A066A" w14:textId="77777777" w:rsidR="00EC4379" w:rsidRPr="00EC4379" w:rsidRDefault="00EC4379" w:rsidP="00EC4379">
      <w:r w:rsidRPr="00EC4379">
        <w:t>The machine learning implementation encompasses the entire pipeline from feature selection and model selection to training, validation, and deployment. It includes both traditional machine learning algorithms (regression, decision trees, random forests, support vector machines) and ensemble methods, with a focus on interpretability and practical applicability.</w:t>
      </w:r>
    </w:p>
    <w:p w14:paraId="5674EC38" w14:textId="77777777" w:rsidR="00EC4379" w:rsidRPr="00EC4379" w:rsidRDefault="00EC4379" w:rsidP="00EC4379">
      <w:pPr>
        <w:rPr>
          <w:b/>
          <w:bCs/>
        </w:rPr>
      </w:pPr>
      <w:r w:rsidRPr="00EC4379">
        <w:rPr>
          <w:b/>
          <w:bCs/>
        </w:rPr>
        <w:t>1.3.4 Deep Learning Exploration</w:t>
      </w:r>
    </w:p>
    <w:p w14:paraId="5E971528" w14:textId="77777777" w:rsidR="00EC4379" w:rsidRPr="00EC4379" w:rsidRDefault="00EC4379" w:rsidP="00EC4379">
      <w:r w:rsidRPr="00EC4379">
        <w:t>Given the complex and high-dimensional nature of energy data, this project also explores the application of deep learning techniques for specific use cases:</w:t>
      </w:r>
    </w:p>
    <w:p w14:paraId="65138030" w14:textId="77777777" w:rsidR="00EC4379" w:rsidRPr="00EC4379" w:rsidRDefault="00EC4379" w:rsidP="00EC4379">
      <w:pPr>
        <w:numPr>
          <w:ilvl w:val="0"/>
          <w:numId w:val="7"/>
        </w:numPr>
      </w:pPr>
      <w:r w:rsidRPr="00EC4379">
        <w:rPr>
          <w:b/>
          <w:bCs/>
        </w:rPr>
        <w:t>Sequential Data Analysis</w:t>
      </w:r>
      <w:r w:rsidRPr="00EC4379">
        <w:t>: Implementing recurrent neural networks (RNNs), Long Short-Term Memory (LSTM) networks, and Gated Recurrent Units (GRUs) for analyzing temporal patterns in energy data, particularly for demand forecasting and renewable generation prediction.</w:t>
      </w:r>
    </w:p>
    <w:p w14:paraId="3829976A" w14:textId="77777777" w:rsidR="00EC4379" w:rsidRPr="00EC4379" w:rsidRDefault="00EC4379" w:rsidP="00EC4379">
      <w:pPr>
        <w:numPr>
          <w:ilvl w:val="0"/>
          <w:numId w:val="7"/>
        </w:numPr>
      </w:pPr>
      <w:r w:rsidRPr="00EC4379">
        <w:rPr>
          <w:b/>
          <w:bCs/>
        </w:rPr>
        <w:t>Pattern Recognition</w:t>
      </w:r>
      <w:r w:rsidRPr="00EC4379">
        <w:t>: Applying convolutional neural networks (CNNs) for pattern recognition in grid frequency data, voltage profiles, and other waveform-based data.</w:t>
      </w:r>
    </w:p>
    <w:p w14:paraId="2EA29F84" w14:textId="77777777" w:rsidR="00EC4379" w:rsidRPr="00EC4379" w:rsidRDefault="00EC4379" w:rsidP="00EC4379">
      <w:pPr>
        <w:numPr>
          <w:ilvl w:val="0"/>
          <w:numId w:val="7"/>
        </w:numPr>
      </w:pPr>
      <w:r w:rsidRPr="00EC4379">
        <w:rPr>
          <w:b/>
          <w:bCs/>
        </w:rPr>
        <w:t>Dimensionality Reduction</w:t>
      </w:r>
      <w:r w:rsidRPr="00EC4379">
        <w:t>: Using autoencoders for feature extraction and dimensionality reduction of high-dimensional sensor data.</w:t>
      </w:r>
    </w:p>
    <w:p w14:paraId="2FCE54E9" w14:textId="77777777" w:rsidR="00EC4379" w:rsidRPr="00EC4379" w:rsidRDefault="00EC4379" w:rsidP="00EC4379">
      <w:pPr>
        <w:numPr>
          <w:ilvl w:val="0"/>
          <w:numId w:val="7"/>
        </w:numPr>
      </w:pPr>
      <w:r w:rsidRPr="00EC4379">
        <w:rPr>
          <w:b/>
          <w:bCs/>
        </w:rPr>
        <w:t>Reinforcement Learning Exploration</w:t>
      </w:r>
      <w:r w:rsidRPr="00EC4379">
        <w:t>: Investigating the potential of reinforcement learning for optimizing energy dispatch decisions and trading strategies.</w:t>
      </w:r>
    </w:p>
    <w:p w14:paraId="199C2CD6" w14:textId="77777777" w:rsidR="00EC4379" w:rsidRPr="00EC4379" w:rsidRDefault="00EC4379" w:rsidP="00EC4379">
      <w:r w:rsidRPr="00EC4379">
        <w:t>The deep learning component focuses on both accuracy and computational efficiency, considering the operational constraints of real-time analytics in energy systems.</w:t>
      </w:r>
    </w:p>
    <w:p w14:paraId="1770DE71" w14:textId="77777777" w:rsidR="00EC4379" w:rsidRPr="00EC4379" w:rsidRDefault="00EC4379" w:rsidP="00EC4379">
      <w:pPr>
        <w:rPr>
          <w:b/>
          <w:bCs/>
        </w:rPr>
      </w:pPr>
      <w:r w:rsidRPr="00EC4379">
        <w:rPr>
          <w:b/>
          <w:bCs/>
        </w:rPr>
        <w:t>1.3.5 Visualization and Dashboard Development</w:t>
      </w:r>
    </w:p>
    <w:p w14:paraId="60126094" w14:textId="77777777" w:rsidR="00EC4379" w:rsidRPr="00EC4379" w:rsidRDefault="00EC4379" w:rsidP="00EC4379">
      <w:r w:rsidRPr="00EC4379">
        <w:t>Communicating insights effectively to stakeholders is crucial for driving action. This project includes the development of interactive dashboards and visualization interfaces that:</w:t>
      </w:r>
    </w:p>
    <w:p w14:paraId="3C0FEB34" w14:textId="77777777" w:rsidR="00EC4379" w:rsidRPr="00EC4379" w:rsidRDefault="00EC4379" w:rsidP="00EC4379">
      <w:pPr>
        <w:numPr>
          <w:ilvl w:val="0"/>
          <w:numId w:val="8"/>
        </w:numPr>
      </w:pPr>
      <w:r w:rsidRPr="00EC4379">
        <w:rPr>
          <w:b/>
          <w:bCs/>
        </w:rPr>
        <w:t>Present Key Metrics</w:t>
      </w:r>
      <w:r w:rsidRPr="00EC4379">
        <w:t>: Displaying important operational and performance indicators in an accessible format.</w:t>
      </w:r>
    </w:p>
    <w:p w14:paraId="49BEF0C6" w14:textId="77777777" w:rsidR="00EC4379" w:rsidRPr="00EC4379" w:rsidRDefault="00EC4379" w:rsidP="00EC4379">
      <w:pPr>
        <w:numPr>
          <w:ilvl w:val="0"/>
          <w:numId w:val="8"/>
        </w:numPr>
      </w:pPr>
      <w:r w:rsidRPr="00EC4379">
        <w:rPr>
          <w:b/>
          <w:bCs/>
        </w:rPr>
        <w:t>Visualize Patterns and Trends</w:t>
      </w:r>
      <w:r w:rsidRPr="00EC4379">
        <w:t>: Illustrating temporal patterns, geographical distributions, and correlations through appropriate visualizations.</w:t>
      </w:r>
    </w:p>
    <w:p w14:paraId="3D27AF53" w14:textId="77777777" w:rsidR="00EC4379" w:rsidRPr="00EC4379" w:rsidRDefault="00EC4379" w:rsidP="00EC4379">
      <w:pPr>
        <w:numPr>
          <w:ilvl w:val="0"/>
          <w:numId w:val="8"/>
        </w:numPr>
      </w:pPr>
      <w:r w:rsidRPr="00EC4379">
        <w:rPr>
          <w:b/>
          <w:bCs/>
        </w:rPr>
        <w:lastRenderedPageBreak/>
        <w:t>Support Decision-Making</w:t>
      </w:r>
      <w:r w:rsidRPr="00EC4379">
        <w:t>: Providing actionable insights and recommendations based on the analytics results.</w:t>
      </w:r>
    </w:p>
    <w:p w14:paraId="367DE35C" w14:textId="77777777" w:rsidR="00EC4379" w:rsidRPr="00EC4379" w:rsidRDefault="00EC4379" w:rsidP="00EC4379">
      <w:pPr>
        <w:numPr>
          <w:ilvl w:val="0"/>
          <w:numId w:val="8"/>
        </w:numPr>
      </w:pPr>
      <w:r w:rsidRPr="00EC4379">
        <w:rPr>
          <w:b/>
          <w:bCs/>
        </w:rPr>
        <w:t>Enable Exploration</w:t>
      </w:r>
      <w:r w:rsidRPr="00EC4379">
        <w:t>: Allowing users to interact with the data, drill down into details, and customize views based on their specific needs.</w:t>
      </w:r>
    </w:p>
    <w:p w14:paraId="168822F5" w14:textId="77777777" w:rsidR="00EC4379" w:rsidRPr="00EC4379" w:rsidRDefault="00EC4379" w:rsidP="00EC4379">
      <w:r w:rsidRPr="00EC4379">
        <w:t>The visualization component employs modern data visualization libraries and dashboard frameworks, with a focus on user experience, accessibility, and actionable insights.</w:t>
      </w:r>
    </w:p>
    <w:p w14:paraId="7FB1BF02" w14:textId="77777777" w:rsidR="00EC4379" w:rsidRPr="00EC4379" w:rsidRDefault="00EC4379" w:rsidP="00EC4379">
      <w:pPr>
        <w:rPr>
          <w:b/>
          <w:bCs/>
        </w:rPr>
      </w:pPr>
      <w:r w:rsidRPr="00EC4379">
        <w:rPr>
          <w:b/>
          <w:bCs/>
        </w:rPr>
        <w:t>1.3.6 Knowledge Transfer and Documentation</w:t>
      </w:r>
    </w:p>
    <w:p w14:paraId="60F99DCB" w14:textId="77777777" w:rsidR="00EC4379" w:rsidRPr="00EC4379" w:rsidRDefault="00EC4379" w:rsidP="00EC4379">
      <w:r w:rsidRPr="00EC4379">
        <w:t>Ensuring sustainability of the analytics initiatives requires effective knowledge transfer. This project includes:</w:t>
      </w:r>
    </w:p>
    <w:p w14:paraId="63276E81" w14:textId="77777777" w:rsidR="00EC4379" w:rsidRPr="00EC4379" w:rsidRDefault="00EC4379" w:rsidP="00EC4379">
      <w:pPr>
        <w:numPr>
          <w:ilvl w:val="0"/>
          <w:numId w:val="9"/>
        </w:numPr>
      </w:pPr>
      <w:r w:rsidRPr="00EC4379">
        <w:rPr>
          <w:b/>
          <w:bCs/>
        </w:rPr>
        <w:t>Comprehensive Documentation</w:t>
      </w:r>
      <w:r w:rsidRPr="00EC4379">
        <w:t>: Creating detailed documentation of the data sources, preprocessing methodologies, model architectures, and implementation details.</w:t>
      </w:r>
    </w:p>
    <w:p w14:paraId="7AC72B11" w14:textId="77777777" w:rsidR="00EC4379" w:rsidRPr="00EC4379" w:rsidRDefault="00EC4379" w:rsidP="00EC4379">
      <w:pPr>
        <w:numPr>
          <w:ilvl w:val="0"/>
          <w:numId w:val="9"/>
        </w:numPr>
      </w:pPr>
      <w:r w:rsidRPr="00EC4379">
        <w:rPr>
          <w:b/>
          <w:bCs/>
        </w:rPr>
        <w:t>User Guides</w:t>
      </w:r>
      <w:r w:rsidRPr="00EC4379">
        <w:t>: Developing guides for stakeholders to effectively utilize the analytics outputs and dashboards.</w:t>
      </w:r>
    </w:p>
    <w:p w14:paraId="45CC3412" w14:textId="77777777" w:rsidR="00EC4379" w:rsidRPr="00EC4379" w:rsidRDefault="00EC4379" w:rsidP="00EC4379">
      <w:pPr>
        <w:numPr>
          <w:ilvl w:val="0"/>
          <w:numId w:val="9"/>
        </w:numPr>
      </w:pPr>
      <w:r w:rsidRPr="00EC4379">
        <w:rPr>
          <w:b/>
          <w:bCs/>
        </w:rPr>
        <w:t>Training Materials</w:t>
      </w:r>
      <w:r w:rsidRPr="00EC4379">
        <w:t>: Preparing training materials for building capacity within the organization.</w:t>
      </w:r>
    </w:p>
    <w:p w14:paraId="45F66AFC" w14:textId="77777777" w:rsidR="00EC4379" w:rsidRPr="00EC4379" w:rsidRDefault="00EC4379" w:rsidP="00EC4379">
      <w:pPr>
        <w:numPr>
          <w:ilvl w:val="0"/>
          <w:numId w:val="9"/>
        </w:numPr>
      </w:pPr>
      <w:r w:rsidRPr="00EC4379">
        <w:rPr>
          <w:b/>
          <w:bCs/>
        </w:rPr>
        <w:t>Best Practices and Lessons Learned</w:t>
      </w:r>
      <w:r w:rsidRPr="00EC4379">
        <w:t>: Documenting best practices and lessons learned during the project, facilitating future analytics initiatives.</w:t>
      </w:r>
    </w:p>
    <w:p w14:paraId="19731439" w14:textId="77777777" w:rsidR="00EC4379" w:rsidRPr="00EC4379" w:rsidRDefault="00EC4379" w:rsidP="00EC4379">
      <w:r w:rsidRPr="00EC4379">
        <w:t>The knowledge transfer component ensures that the analytics solutions developed during the internship can be effectively maintained, enhanced, and expanded by the organization after the project completion.</w:t>
      </w:r>
    </w:p>
    <w:p w14:paraId="6EDB9DE7" w14:textId="77777777" w:rsidR="00EC4379" w:rsidRPr="00EC4379" w:rsidRDefault="00EC4379" w:rsidP="00EC4379">
      <w:pPr>
        <w:rPr>
          <w:b/>
          <w:bCs/>
        </w:rPr>
      </w:pPr>
      <w:r w:rsidRPr="00EC4379">
        <w:rPr>
          <w:b/>
          <w:bCs/>
        </w:rPr>
        <w:t>1.3.7 Exclusions from Scope</w:t>
      </w:r>
    </w:p>
    <w:p w14:paraId="7A45A6E4" w14:textId="77777777" w:rsidR="00EC4379" w:rsidRPr="00EC4379" w:rsidRDefault="00EC4379" w:rsidP="00EC4379">
      <w:r w:rsidRPr="00EC4379">
        <w:t>To maintain focus and ensure successful delivery, the following aspects are explicitly excluded from the project scope:</w:t>
      </w:r>
    </w:p>
    <w:p w14:paraId="5D208252" w14:textId="77777777" w:rsidR="00EC4379" w:rsidRPr="00EC4379" w:rsidRDefault="00EC4379" w:rsidP="00EC4379">
      <w:pPr>
        <w:numPr>
          <w:ilvl w:val="0"/>
          <w:numId w:val="10"/>
        </w:numPr>
      </w:pPr>
      <w:r w:rsidRPr="00EC4379">
        <w:rPr>
          <w:b/>
          <w:bCs/>
        </w:rPr>
        <w:t>Hardware Installation and Physical Sensor Deployment</w:t>
      </w:r>
      <w:r w:rsidRPr="00EC4379">
        <w:t>: The project does not include the physical installation of sensors or modification of existing hardware infrastructure.</w:t>
      </w:r>
    </w:p>
    <w:p w14:paraId="4334699E" w14:textId="77777777" w:rsidR="00EC4379" w:rsidRPr="00EC4379" w:rsidRDefault="00EC4379" w:rsidP="00EC4379">
      <w:pPr>
        <w:numPr>
          <w:ilvl w:val="0"/>
          <w:numId w:val="10"/>
        </w:numPr>
      </w:pPr>
      <w:r w:rsidRPr="00EC4379">
        <w:rPr>
          <w:b/>
          <w:bCs/>
        </w:rPr>
        <w:t>Network Infrastructure Modifications</w:t>
      </w:r>
      <w:r w:rsidRPr="00EC4379">
        <w:t>: Changes to the organization's IT network infrastructure are outside the scope of this project.</w:t>
      </w:r>
    </w:p>
    <w:p w14:paraId="4CC4A678" w14:textId="77777777" w:rsidR="00EC4379" w:rsidRPr="00EC4379" w:rsidRDefault="00EC4379" w:rsidP="00EC4379">
      <w:pPr>
        <w:numPr>
          <w:ilvl w:val="0"/>
          <w:numId w:val="10"/>
        </w:numPr>
      </w:pPr>
      <w:r w:rsidRPr="00EC4379">
        <w:rPr>
          <w:b/>
          <w:bCs/>
        </w:rPr>
        <w:t>Integration with External Systems</w:t>
      </w:r>
      <w:r w:rsidRPr="00EC4379">
        <w:t>: While the project will process data from various sources, direct integration with external systems (e.g., market operators, weather service providers) is not included.</w:t>
      </w:r>
    </w:p>
    <w:p w14:paraId="2F331BCB" w14:textId="77777777" w:rsidR="00EC4379" w:rsidRPr="00EC4379" w:rsidRDefault="00EC4379" w:rsidP="00EC4379">
      <w:pPr>
        <w:numPr>
          <w:ilvl w:val="0"/>
          <w:numId w:val="10"/>
        </w:numPr>
      </w:pPr>
      <w:r w:rsidRPr="00EC4379">
        <w:rPr>
          <w:b/>
          <w:bCs/>
        </w:rPr>
        <w:t>Regulatory Compliance Certification</w:t>
      </w:r>
      <w:r w:rsidRPr="00EC4379">
        <w:t>: The project will consider regulatory requirements in the design, but formal certification of compliance is outside the scope.</w:t>
      </w:r>
    </w:p>
    <w:p w14:paraId="56BDF830" w14:textId="77777777" w:rsidR="00EC4379" w:rsidRPr="00EC4379" w:rsidRDefault="00EC4379" w:rsidP="00EC4379">
      <w:pPr>
        <w:numPr>
          <w:ilvl w:val="0"/>
          <w:numId w:val="10"/>
        </w:numPr>
      </w:pPr>
      <w:r w:rsidRPr="00EC4379">
        <w:rPr>
          <w:b/>
          <w:bCs/>
        </w:rPr>
        <w:t>End-User Training</w:t>
      </w:r>
      <w:r w:rsidRPr="00EC4379">
        <w:t>: While documentation and knowledge transfer materials will be created, formal training sessions for end-users are not included in the scope.</w:t>
      </w:r>
    </w:p>
    <w:p w14:paraId="50E7212E" w14:textId="77777777" w:rsidR="00EC4379" w:rsidRPr="00EC4379" w:rsidRDefault="00EC4379" w:rsidP="00EC4379">
      <w:r w:rsidRPr="00EC4379">
        <w:t>This defined scope ensures that the project remains focused on the core analytics objectives while addressing the key challenges and opportunities at SURYAA CHAMBALL POWER LIMITED.</w:t>
      </w:r>
    </w:p>
    <w:p w14:paraId="4DF0B016" w14:textId="77777777" w:rsidR="00EC4379" w:rsidRPr="00EC4379" w:rsidRDefault="00EC4379" w:rsidP="00EC4379">
      <w:pPr>
        <w:rPr>
          <w:b/>
          <w:bCs/>
        </w:rPr>
      </w:pPr>
      <w:r w:rsidRPr="00EC4379">
        <w:rPr>
          <w:b/>
          <w:bCs/>
        </w:rPr>
        <w:t>2. PROJECT DESCRIPTION AND GOALS</w:t>
      </w:r>
    </w:p>
    <w:p w14:paraId="25A015AF" w14:textId="77777777" w:rsidR="00EC4379" w:rsidRPr="00EC4379" w:rsidRDefault="00EC4379" w:rsidP="00EC4379">
      <w:pPr>
        <w:rPr>
          <w:b/>
          <w:bCs/>
        </w:rPr>
      </w:pPr>
      <w:r w:rsidRPr="00EC4379">
        <w:rPr>
          <w:b/>
          <w:bCs/>
        </w:rPr>
        <w:lastRenderedPageBreak/>
        <w:t>2.1 Literature Review</w:t>
      </w:r>
    </w:p>
    <w:p w14:paraId="096C9E50" w14:textId="77777777" w:rsidR="00EC4379" w:rsidRPr="00EC4379" w:rsidRDefault="00EC4379" w:rsidP="00EC4379">
      <w:r w:rsidRPr="00EC4379">
        <w:t>The application of data analytics, machine learning, and deep learning in the energy sector has garnered significant attention from researchers and practitioners alike. This literature review examines the existing body of knowledge related to data analytics in the energy domain, with a particular focus on applications relevant to power generation, transmission, and distribution companies like SURYAA CHAMBALL POWER LIMITED.</w:t>
      </w:r>
    </w:p>
    <w:p w14:paraId="27021E55" w14:textId="77777777" w:rsidR="00EC4379" w:rsidRPr="00EC4379" w:rsidRDefault="00EC4379" w:rsidP="00EC4379">
      <w:pPr>
        <w:rPr>
          <w:b/>
          <w:bCs/>
        </w:rPr>
      </w:pPr>
      <w:r w:rsidRPr="00EC4379">
        <w:rPr>
          <w:b/>
          <w:bCs/>
        </w:rPr>
        <w:t>2.1.1 Data Preprocessing in Energy Systems</w:t>
      </w:r>
    </w:p>
    <w:p w14:paraId="1752705C" w14:textId="77777777" w:rsidR="00EC4379" w:rsidRPr="00EC4379" w:rsidRDefault="00EC4379" w:rsidP="00EC4379">
      <w:r w:rsidRPr="00EC4379">
        <w:t>Data preprocessing forms the foundation of any analytics initiative in the energy sector. The quality and reliability of insights derived from analytics are directly dependent on the quality of the underlying data.</w:t>
      </w:r>
    </w:p>
    <w:p w14:paraId="50AD25DB" w14:textId="77777777" w:rsidR="00EC4379" w:rsidRPr="00EC4379" w:rsidRDefault="00EC4379" w:rsidP="00EC4379">
      <w:pPr>
        <w:rPr>
          <w:b/>
          <w:bCs/>
        </w:rPr>
      </w:pPr>
      <w:r w:rsidRPr="00EC4379">
        <w:rPr>
          <w:b/>
          <w:bCs/>
        </w:rPr>
        <w:t>Data Integration Approaches</w:t>
      </w:r>
    </w:p>
    <w:p w14:paraId="1D921163" w14:textId="77777777" w:rsidR="00EC4379" w:rsidRPr="00EC4379" w:rsidRDefault="00EC4379" w:rsidP="00EC4379">
      <w:r w:rsidRPr="00EC4379">
        <w:t>Zhao et al. (2018) conducted a comprehensive review of data integration techniques in smart grid applications. They categorized integration approaches into schema-level integration, instance-level integration, and semantic integration. The authors emphasized that semantic integration, which focuses on unifying the meaning of data across different sources, is particularly important in the energy domain due to the heterogeneity of systems and standards.</w:t>
      </w:r>
    </w:p>
    <w:p w14:paraId="07B1B9BE" w14:textId="77777777" w:rsidR="00EC4379" w:rsidRPr="00EC4379" w:rsidRDefault="00EC4379" w:rsidP="00EC4379">
      <w:r w:rsidRPr="00EC4379">
        <w:t xml:space="preserve">Kumar and </w:t>
      </w:r>
      <w:proofErr w:type="spellStart"/>
      <w:r w:rsidRPr="00EC4379">
        <w:t>Bhimasingu</w:t>
      </w:r>
      <w:proofErr w:type="spellEnd"/>
      <w:r w:rsidRPr="00EC4379">
        <w:t xml:space="preserve"> (2017) proposed a framework for integrating data from disparate sources in power distribution systems. Their approach combined ontology-based semantic mapping with Extract, Transform, Load (ETL) processes, achieving a 92% reduction in integration errors compared to traditional methods. This research is particularly relevant for companies like SURYAA CHAMBALL POWER LIMITED that operate multiple systems across generation, transmission, and distribution.</w:t>
      </w:r>
    </w:p>
    <w:p w14:paraId="482F5908" w14:textId="77777777" w:rsidR="00EC4379" w:rsidRPr="00EC4379" w:rsidRDefault="00EC4379" w:rsidP="00EC4379">
      <w:r w:rsidRPr="00EC4379">
        <w:t>Wang et al. (2020) addressed the challenge of real-time data integration in power systems, proposing a stream-based integration approach that enables near-real-time analytics. Their system achieved an average latency of less than 2 seconds, making it suitable for applications like grid monitoring and anomaly detection.</w:t>
      </w:r>
    </w:p>
    <w:p w14:paraId="5B776BC9" w14:textId="77777777" w:rsidR="00EC4379" w:rsidRPr="00EC4379" w:rsidRDefault="00EC4379" w:rsidP="00EC4379">
      <w:pPr>
        <w:rPr>
          <w:b/>
          <w:bCs/>
        </w:rPr>
      </w:pPr>
      <w:r w:rsidRPr="00EC4379">
        <w:rPr>
          <w:b/>
          <w:bCs/>
        </w:rPr>
        <w:t>Data Quality Management</w:t>
      </w:r>
    </w:p>
    <w:p w14:paraId="0F6EDCBB" w14:textId="77777777" w:rsidR="00EC4379" w:rsidRPr="00EC4379" w:rsidRDefault="00EC4379" w:rsidP="00EC4379">
      <w:r w:rsidRPr="00EC4379">
        <w:t>Gungor et al. (2019) examined data quality challenges specific to smart grid applications. They identified six key dimensions of data quality: completeness, accuracy, consistency, timeliness, validity, and uniqueness. Their research showed that data quality issues can reduce the accuracy of analytics models by up to 35%, highlighting the critical importance of robust data quality management.</w:t>
      </w:r>
    </w:p>
    <w:p w14:paraId="2B16BC30" w14:textId="77777777" w:rsidR="00EC4379" w:rsidRPr="00EC4379" w:rsidRDefault="00EC4379" w:rsidP="00EC4379">
      <w:r w:rsidRPr="00EC4379">
        <w:t>Smith and Johnson (2021) proposed an automated framework for detecting and addressing data quality issues in power system measurements. Their approach combined statistical methods, domain knowledge rules, and machine learning techniques to identify and correct issues such as missing values, outliers, and inconsistencies. When applied to a dataset from a thermal power plant, their framework improved data completeness from 78% to 96%.</w:t>
      </w:r>
    </w:p>
    <w:p w14:paraId="223E5781" w14:textId="77777777" w:rsidR="00EC4379" w:rsidRPr="00EC4379" w:rsidRDefault="00EC4379" w:rsidP="00EC4379">
      <w:r w:rsidRPr="00EC4379">
        <w:t xml:space="preserve">Li et al. (2022) focused specifically on handling missing values in power system data. They compared various imputation techniques, including statistical methods (mean, median), time series methods (interpolation, extrapolation), and machine learning methods (k-nearest </w:t>
      </w:r>
      <w:proofErr w:type="spellStart"/>
      <w:r w:rsidRPr="00EC4379">
        <w:t>neighbors</w:t>
      </w:r>
      <w:proofErr w:type="spellEnd"/>
      <w:r w:rsidRPr="00EC4379">
        <w:t xml:space="preserve">, random forest imputation). Their results showed that random forest imputation </w:t>
      </w:r>
      <w:r w:rsidRPr="00EC4379">
        <w:lastRenderedPageBreak/>
        <w:t>achieved the highest accuracy for sensor data, while seasonal decomposition methods performed best for periodic data like load profiles.</w:t>
      </w:r>
    </w:p>
    <w:p w14:paraId="4CAFB014" w14:textId="77777777" w:rsidR="00EC4379" w:rsidRPr="00EC4379" w:rsidRDefault="00EC4379" w:rsidP="00EC4379">
      <w:pPr>
        <w:rPr>
          <w:b/>
          <w:bCs/>
        </w:rPr>
      </w:pPr>
      <w:r w:rsidRPr="00EC4379">
        <w:rPr>
          <w:b/>
          <w:bCs/>
        </w:rPr>
        <w:t>Feature Engineering for Energy Data</w:t>
      </w:r>
    </w:p>
    <w:p w14:paraId="0B02BC4C" w14:textId="77777777" w:rsidR="00EC4379" w:rsidRPr="00EC4379" w:rsidRDefault="00EC4379" w:rsidP="00EC4379">
      <w:r w:rsidRPr="00EC4379">
        <w:t>Chen et al. (2019) explored feature engineering techniques for improving the performance of machine learning models in energy applications. They demonstrated that domain-specific feature engineering, such as creating features based on thermodynamic principles for boiler efficiency prediction, can improve model accuracy by up to 24% compared to using raw features alone.</w:t>
      </w:r>
    </w:p>
    <w:p w14:paraId="02FE5899" w14:textId="77777777" w:rsidR="00EC4379" w:rsidRPr="00EC4379" w:rsidRDefault="00EC4379" w:rsidP="00EC4379">
      <w:r w:rsidRPr="00EC4379">
        <w:t>Lopez and Martinez (2020) proposed a systematic approach to feature selection in energy forecasting applications. Their method combined filter methods (correlation analysis, mutual information), wrapper methods (recursive feature elimination), and embedded methods (LASSO regularization). When applied to solar generation forecasting, their approach reduced model complexity by 60% while maintaining 95% of the original accuracy.</w:t>
      </w:r>
    </w:p>
    <w:p w14:paraId="7299A6C4" w14:textId="77777777" w:rsidR="00EC4379" w:rsidRPr="00EC4379" w:rsidRDefault="00EC4379" w:rsidP="00EC4379">
      <w:r w:rsidRPr="00EC4379">
        <w:t>Zhang et al. (2021) investigated the application of automated feature engineering for demand response analytics. Their framework generated temporal features (time lags, moving averages, seasonal components) and external features (weather indices, calendar effects) to enhance the performance of demand response prediction models. The automated approach discovered non-intuitive features that improved prediction accuracy by 18% compared to manually engineered features.</w:t>
      </w:r>
    </w:p>
    <w:p w14:paraId="0B9FAE76" w14:textId="77777777" w:rsidR="00EC4379" w:rsidRPr="00EC4379" w:rsidRDefault="00EC4379" w:rsidP="00EC4379">
      <w:pPr>
        <w:rPr>
          <w:b/>
          <w:bCs/>
        </w:rPr>
      </w:pPr>
      <w:r w:rsidRPr="00EC4379">
        <w:rPr>
          <w:b/>
          <w:bCs/>
        </w:rPr>
        <w:t>2.1.2 Machine Learning for Energy Applications</w:t>
      </w:r>
    </w:p>
    <w:p w14:paraId="07F495A6" w14:textId="77777777" w:rsidR="00EC4379" w:rsidRPr="00EC4379" w:rsidRDefault="00EC4379" w:rsidP="00EC4379">
      <w:r w:rsidRPr="00EC4379">
        <w:t>Machine learning has been widely applied to various challenges in the energy sector, offering data-driven solutions that often outperform traditional approaches.</w:t>
      </w:r>
    </w:p>
    <w:p w14:paraId="4D1DBE4C" w14:textId="77777777" w:rsidR="00EC4379" w:rsidRPr="00EC4379" w:rsidRDefault="00EC4379" w:rsidP="00EC4379">
      <w:pPr>
        <w:rPr>
          <w:b/>
          <w:bCs/>
        </w:rPr>
      </w:pPr>
      <w:r w:rsidRPr="00EC4379">
        <w:rPr>
          <w:b/>
          <w:bCs/>
        </w:rPr>
        <w:t>Demand Forecasting</w:t>
      </w:r>
    </w:p>
    <w:p w14:paraId="091A3DE8" w14:textId="77777777" w:rsidR="00EC4379" w:rsidRPr="00EC4379" w:rsidRDefault="00EC4379" w:rsidP="00EC4379">
      <w:r w:rsidRPr="00EC4379">
        <w:t>Hong et al. (2020) conducted a comprehensive review of electric load forecasting methodologies, comparing traditional statistical methods with modern machine learning approaches. Their analysis of over 100 studies showed that gradient boosting machines and deep learning models generally outperformed traditional techniques, particularly for short-term forecasting (1-7 days ahead).</w:t>
      </w:r>
    </w:p>
    <w:p w14:paraId="4EC5AE05" w14:textId="77777777" w:rsidR="00EC4379" w:rsidRPr="00EC4379" w:rsidRDefault="00EC4379" w:rsidP="00EC4379">
      <w:r w:rsidRPr="00EC4379">
        <w:t>Jahangir et al. (2020) proposed a hybrid approach combining gradient boosting machines with weather pattern recognition for day-ahead load forecasting. Their model, tested on data from a regional utility in India, achieved a Mean Absolute Percentage Error (MAPE) of 2.8%, outperforming benchmark models based on ARIMA (4.7% MAPE) and ANN (3.5% MAPE).</w:t>
      </w:r>
    </w:p>
    <w:p w14:paraId="10B1CD43" w14:textId="77777777" w:rsidR="00EC4379" w:rsidRPr="00EC4379" w:rsidRDefault="00EC4379" w:rsidP="00EC4379">
      <w:r w:rsidRPr="00EC4379">
        <w:t>Wang and Srinivasan (2017) investigated the impact of feature engineering on the performance of load forecasting models. They demonstrated that including engineered features such as temperature-humidity index, heating/cooling degree days, and calendar-based features reduced forecasting errors by 15-30% across different algorithms.</w:t>
      </w:r>
    </w:p>
    <w:p w14:paraId="101C35D8" w14:textId="77777777" w:rsidR="00EC4379" w:rsidRPr="00EC4379" w:rsidRDefault="00EC4379" w:rsidP="00EC4379">
      <w:r w:rsidRPr="00EC4379">
        <w:t>Singh et al. (2022) developed a context-aware ensemble model for load forecasting that adaptively selected the best algorithm based on weather conditions, day type, and historical performance. Their approach, which combined decision trees, random forests, and support vector regression, reduced MAPE by 22% compared to single-algorithm approaches.</w:t>
      </w:r>
    </w:p>
    <w:p w14:paraId="254A6348" w14:textId="77777777" w:rsidR="00EC4379" w:rsidRPr="00EC4379" w:rsidRDefault="00EC4379" w:rsidP="00EC4379">
      <w:pPr>
        <w:rPr>
          <w:b/>
          <w:bCs/>
        </w:rPr>
      </w:pPr>
      <w:r w:rsidRPr="00EC4379">
        <w:rPr>
          <w:b/>
          <w:bCs/>
        </w:rPr>
        <w:t>Anomaly Detection and Predictive Maintenance</w:t>
      </w:r>
    </w:p>
    <w:p w14:paraId="31CF8365" w14:textId="77777777" w:rsidR="00EC4379" w:rsidRPr="00EC4379" w:rsidRDefault="00EC4379" w:rsidP="00EC4379">
      <w:r w:rsidRPr="00EC4379">
        <w:lastRenderedPageBreak/>
        <w:t>Zhao et al. (2019) proposed an unsupervised anomaly detection framework for power plant equipment based on autoencoder networks. Their approach, tested on turbine sensor data, detected 93% of equipment failures 24-48 hours before they occurred, with a false positive rate of only 2%.</w:t>
      </w:r>
    </w:p>
    <w:p w14:paraId="00F0830D" w14:textId="77777777" w:rsidR="00EC4379" w:rsidRPr="00EC4379" w:rsidRDefault="00EC4379" w:rsidP="00EC4379">
      <w:r w:rsidRPr="00EC4379">
        <w:t>Li et al. (2021) compared various anomaly detection techniques for power transformers, including statistical methods, clustering-based approaches, and isolation forests. Their results showed that isolation forests achieved the highest F1-score (0.89) in identifying abnormal transformer conditions, followed by DBSCAN clustering (0.83) and statistical methods (0.72).</w:t>
      </w:r>
    </w:p>
    <w:p w14:paraId="25E03688" w14:textId="77777777" w:rsidR="00EC4379" w:rsidRPr="00EC4379" w:rsidRDefault="00EC4379" w:rsidP="00EC4379">
      <w:r w:rsidRPr="00EC4379">
        <w:t>Carvalho et al. (2019) developed a multi-level anomaly detection system for power distribution networks that combined univariate and multivariate techniques. Their system identified both point anomalies (sudden spikes) and contextual anomalies (values that are abnormal in a specific context), achieving a precision of 0.91 and recall of 0.88 in detecting grid disturbances.</w:t>
      </w:r>
    </w:p>
    <w:p w14:paraId="2598CAB6" w14:textId="77777777" w:rsidR="00EC4379" w:rsidRPr="00EC4379" w:rsidRDefault="00EC4379" w:rsidP="00EC4379">
      <w:r w:rsidRPr="00EC4379">
        <w:t xml:space="preserve">Kumar et al. (2020) proposed a predictive maintenance framework for coal mills in thermal power plants using random forest classifiers. Their approach, which </w:t>
      </w:r>
      <w:proofErr w:type="spellStart"/>
      <w:r w:rsidRPr="00EC4379">
        <w:t>analyzed</w:t>
      </w:r>
      <w:proofErr w:type="spellEnd"/>
      <w:r w:rsidRPr="00EC4379">
        <w:t xml:space="preserve"> vibration, temperature, and pressure data, predicted mill failures with an accuracy of 87% up to 72 hours in advance, allowing for planned maintenance and avoiding forced outages.</w:t>
      </w:r>
    </w:p>
    <w:p w14:paraId="71A57C26" w14:textId="77777777" w:rsidR="00EC4379" w:rsidRPr="00EC4379" w:rsidRDefault="00EC4379" w:rsidP="00EC4379">
      <w:pPr>
        <w:rPr>
          <w:b/>
          <w:bCs/>
        </w:rPr>
      </w:pPr>
      <w:r w:rsidRPr="00EC4379">
        <w:rPr>
          <w:b/>
          <w:bCs/>
        </w:rPr>
        <w:t>Efficiency Optimization</w:t>
      </w:r>
    </w:p>
    <w:p w14:paraId="74989FB2" w14:textId="77777777" w:rsidR="00EC4379" w:rsidRPr="00EC4379" w:rsidRDefault="00EC4379" w:rsidP="00EC4379">
      <w:r w:rsidRPr="00EC4379">
        <w:t>Zhang et al. (2018) applied reinforcement learning to optimize boiler operation in thermal power plants. Their approach, which dynamically adjusted combustion parameters based on load requirements and coal quality, improved boiler efficiency by 1.8% and reduced NOx emissions by 14% compared to conventional control strategies.</w:t>
      </w:r>
    </w:p>
    <w:p w14:paraId="1E3368D3" w14:textId="77777777" w:rsidR="00EC4379" w:rsidRPr="00EC4379" w:rsidRDefault="00EC4379" w:rsidP="00EC4379">
      <w:r w:rsidRPr="00EC4379">
        <w:t>Johnson and Miller (2020) used genetic algorithms combined with artificial neural networks to optimize the dispatch of hydro-thermal power systems. Their model, which considered constraints such as water availability, transmission limits, and environmental regulations, reduced operating costs by 7.5% while maintaining system reliability.</w:t>
      </w:r>
    </w:p>
    <w:p w14:paraId="3549358E" w14:textId="77777777" w:rsidR="00EC4379" w:rsidRPr="00EC4379" w:rsidRDefault="00EC4379" w:rsidP="00EC4379">
      <w:r w:rsidRPr="00EC4379">
        <w:t>Patel et al. (2021) proposed a multi-objective optimization framework for combined cycle power plants based on gradient boosting machines. Their approach optimized heat rate, emissions, and component life simultaneously, achieving a 2.2% improvement in overall plant efficiency.</w:t>
      </w:r>
    </w:p>
    <w:p w14:paraId="54984653" w14:textId="77777777" w:rsidR="00EC4379" w:rsidRPr="00EC4379" w:rsidRDefault="00EC4379" w:rsidP="00EC4379">
      <w:r w:rsidRPr="00EC4379">
        <w:t>Singh and Verma (2022) developed a machine learning-based approach for optimizing cooling tower performance in thermal power plants. Their model, which adjusted fan speed and water flow based on ambient conditions and load, reduced auxiliary power consumption by 9.3% while maintaining condenser vacuum within design limits.</w:t>
      </w:r>
    </w:p>
    <w:p w14:paraId="70CED1C4" w14:textId="77777777" w:rsidR="00EC4379" w:rsidRPr="00EC4379" w:rsidRDefault="00EC4379" w:rsidP="00EC4379">
      <w:pPr>
        <w:rPr>
          <w:b/>
          <w:bCs/>
        </w:rPr>
      </w:pPr>
      <w:r w:rsidRPr="00EC4379">
        <w:rPr>
          <w:b/>
          <w:bCs/>
        </w:rPr>
        <w:t>2.1.3 Deep Learning Applications in Energy Systems</w:t>
      </w:r>
    </w:p>
    <w:p w14:paraId="49523075" w14:textId="77777777" w:rsidR="00EC4379" w:rsidRPr="00EC4379" w:rsidRDefault="00EC4379" w:rsidP="00EC4379">
      <w:r w:rsidRPr="00EC4379">
        <w:t>Deep learning techniques have shown remarkable success in handling complex, high-dimensional energy data, particularly for time series forecasting, pattern recognition, and control applications.</w:t>
      </w:r>
    </w:p>
    <w:p w14:paraId="7119D3D7" w14:textId="77777777" w:rsidR="00EC4379" w:rsidRPr="00EC4379" w:rsidRDefault="00EC4379" w:rsidP="00EC4379">
      <w:pPr>
        <w:rPr>
          <w:b/>
          <w:bCs/>
        </w:rPr>
      </w:pPr>
      <w:r w:rsidRPr="00EC4379">
        <w:rPr>
          <w:b/>
          <w:bCs/>
        </w:rPr>
        <w:t>Recurrent Neural Networks for Time Series Analysis</w:t>
      </w:r>
    </w:p>
    <w:p w14:paraId="06E0C90F" w14:textId="77777777" w:rsidR="00EC4379" w:rsidRPr="00EC4379" w:rsidRDefault="00EC4379" w:rsidP="00EC4379">
      <w:r w:rsidRPr="00EC4379">
        <w:t>Kong et al. (2019) applied Long Short-Term Memory (LSTM) networks for multi-step load forecasting. Their model, which captured both short-term patterns and long-term dependencies, outperformed traditional feedforward neural networks by 18% and statistical methods by 27% in terms of forecasting accuracy.</w:t>
      </w:r>
    </w:p>
    <w:p w14:paraId="788DF1ED" w14:textId="77777777" w:rsidR="00EC4379" w:rsidRPr="00EC4379" w:rsidRDefault="00EC4379" w:rsidP="00EC4379">
      <w:r w:rsidRPr="00EC4379">
        <w:lastRenderedPageBreak/>
        <w:t>Lago et al. (2018) compared various deep learning architectures for electricity price forecasting, including LSTMs, Gated Recurrent Units (GRUs), and attention-based models. Their results showed that bidirectional GRUs with attention mechanisms achieved the lowest forecasting errors, with a MAPE of 8.43% for day-ahead forecasting.</w:t>
      </w:r>
    </w:p>
    <w:p w14:paraId="78871B1D" w14:textId="77777777" w:rsidR="00EC4379" w:rsidRPr="00EC4379" w:rsidRDefault="00EC4379" w:rsidP="00EC4379">
      <w:r w:rsidRPr="00EC4379">
        <w:t>Wang et al. (2021) proposed a hierarchical attention-based LSTM for wind power forecasting. Their model incorporated attention mechanisms at both temporal and feature levels, enabling it to focus on the most relevant historical periods and input features. This approach improved forecasting accuracy by 14% compared to standard LSTM models.</w:t>
      </w:r>
    </w:p>
    <w:p w14:paraId="722817DA" w14:textId="77777777" w:rsidR="00EC4379" w:rsidRPr="00EC4379" w:rsidRDefault="00EC4379" w:rsidP="00EC4379">
      <w:r w:rsidRPr="00EC4379">
        <w:t>Zhang and Li (2022) developed a multi-horizon LSTM model for load forecasting that simultaneously predicted demand at multiple time horizons (hour-ahead, day-ahead, week-ahead). Their approach not only improved forecasting accuracy across all horizons but also ensured consistency between forecasts at different timescales.</w:t>
      </w:r>
    </w:p>
    <w:p w14:paraId="0727EAD4" w14:textId="77777777" w:rsidR="00EC4379" w:rsidRPr="00EC4379" w:rsidRDefault="00EC4379" w:rsidP="00EC4379">
      <w:pPr>
        <w:rPr>
          <w:b/>
          <w:bCs/>
        </w:rPr>
      </w:pPr>
      <w:r w:rsidRPr="00EC4379">
        <w:rPr>
          <w:b/>
          <w:bCs/>
        </w:rPr>
        <w:t>Convolutional Neural Networks for Pattern Recognition</w:t>
      </w:r>
    </w:p>
    <w:p w14:paraId="21687865" w14:textId="77777777" w:rsidR="00EC4379" w:rsidRPr="00EC4379" w:rsidRDefault="00EC4379" w:rsidP="00EC4379">
      <w:r w:rsidRPr="00EC4379">
        <w:t xml:space="preserve">Hossain et al. (2020) applied Convolutional Neural Networks (CNNs) to detect anomalies in power quality waveforms. Their model, trained on thousands of </w:t>
      </w:r>
      <w:proofErr w:type="spellStart"/>
      <w:r w:rsidRPr="00EC4379">
        <w:t>labeled</w:t>
      </w:r>
      <w:proofErr w:type="spellEnd"/>
      <w:r w:rsidRPr="00EC4379">
        <w:t xml:space="preserve"> waveform examples, achieved 97.8% accuracy in classifying disturbances such as sags, swells, harmonics, and interruptions.</w:t>
      </w:r>
    </w:p>
    <w:p w14:paraId="3FDF8911" w14:textId="77777777" w:rsidR="00EC4379" w:rsidRPr="00EC4379" w:rsidRDefault="00EC4379" w:rsidP="00EC4379">
      <w:r w:rsidRPr="00EC4379">
        <w:t>Li et al. (2019) used CNNs for fault diagnosis in power transformers based on dissolved gas analysis. Their approach, which treated gas concentration patterns as 2D images, outperformed traditional methods like Rogers Ratio and Duval Triangle, achieving a diagnostic accuracy of 94.2%.</w:t>
      </w:r>
    </w:p>
    <w:p w14:paraId="7D9A2ADD" w14:textId="77777777" w:rsidR="00EC4379" w:rsidRPr="00EC4379" w:rsidRDefault="00EC4379" w:rsidP="00EC4379">
      <w:r w:rsidRPr="00EC4379">
        <w:t>Wang et al. (2020) proposed a 1D-</w:t>
      </w:r>
    </w:p>
    <w:p w14:paraId="1E6B4A63" w14:textId="77777777" w:rsidR="00EC4379" w:rsidRPr="00EC4379" w:rsidRDefault="00EC4379" w:rsidP="00EC4379">
      <w:pPr>
        <w:rPr>
          <w:b/>
          <w:bCs/>
        </w:rPr>
      </w:pPr>
      <w:r w:rsidRPr="00EC4379">
        <w:rPr>
          <w:b/>
          <w:bCs/>
        </w:rPr>
        <w:t>2.1 Literature Review (continued)</w:t>
      </w:r>
    </w:p>
    <w:p w14:paraId="1511733C" w14:textId="77777777" w:rsidR="00EC4379" w:rsidRPr="00EC4379" w:rsidRDefault="00EC4379" w:rsidP="00EC4379">
      <w:r w:rsidRPr="00EC4379">
        <w:t xml:space="preserve">CNN for detecting power system disturbances. Their approach transformed time-series voltage and current signals into spectrograms, which were then </w:t>
      </w:r>
      <w:proofErr w:type="spellStart"/>
      <w:r w:rsidRPr="00EC4379">
        <w:t>analyzed</w:t>
      </w:r>
      <w:proofErr w:type="spellEnd"/>
      <w:r w:rsidRPr="00EC4379">
        <w:t xml:space="preserve"> using CNNs. This image-based approach achieved 96.3% accuracy in classifying various power system disturbances, outperforming traditional feature-based methods.</w:t>
      </w:r>
    </w:p>
    <w:p w14:paraId="597E9246" w14:textId="77777777" w:rsidR="00EC4379" w:rsidRPr="00EC4379" w:rsidRDefault="00EC4379" w:rsidP="00EC4379">
      <w:r w:rsidRPr="00EC4379">
        <w:t>Chen et al. (2021) integrated CNNs with domain knowledge for fault diagnosis in photovoltaic systems. Their model incorporated physical principles of solar panel operation into the CNN architecture, achieving a 12% improvement in fault classification accuracy compared to generic CNN models.</w:t>
      </w:r>
    </w:p>
    <w:p w14:paraId="67BE5A39" w14:textId="77777777" w:rsidR="00EC4379" w:rsidRPr="00EC4379" w:rsidRDefault="00EC4379" w:rsidP="00EC4379">
      <w:pPr>
        <w:rPr>
          <w:b/>
          <w:bCs/>
        </w:rPr>
      </w:pPr>
      <w:r w:rsidRPr="00EC4379">
        <w:rPr>
          <w:b/>
          <w:bCs/>
        </w:rPr>
        <w:t>Generative Models and Transfer Learning</w:t>
      </w:r>
    </w:p>
    <w:p w14:paraId="0C9831E6" w14:textId="77777777" w:rsidR="00EC4379" w:rsidRPr="00EC4379" w:rsidRDefault="00EC4379" w:rsidP="00EC4379">
      <w:r w:rsidRPr="00EC4379">
        <w:t>Liu et al. (2019) applied Generative Adversarial Networks (GANs) to address data scarcity in power equipment fault diagnosis. Their approach generated synthetic fault data that augmented limited real-world samples, improving diagnostic accuracy by 16% in scenarios with limited training data.</w:t>
      </w:r>
    </w:p>
    <w:p w14:paraId="45BEFB54" w14:textId="77777777" w:rsidR="00EC4379" w:rsidRPr="00EC4379" w:rsidRDefault="00EC4379" w:rsidP="00EC4379">
      <w:r w:rsidRPr="00EC4379">
        <w:t>Zhang et al. (2020) explored transfer learning for cross-domain applications in energy systems. They demonstrated that pre-training deep learning models on data from large power plants improved performance when fine-tuned for similar applications in smaller plants with limited historical data.</w:t>
      </w:r>
    </w:p>
    <w:p w14:paraId="4ABC96E3" w14:textId="77777777" w:rsidR="00EC4379" w:rsidRPr="00EC4379" w:rsidRDefault="00EC4379" w:rsidP="00EC4379">
      <w:r w:rsidRPr="00EC4379">
        <w:lastRenderedPageBreak/>
        <w:t xml:space="preserve">Patel and Sharma (2022) applied variational autoencoders (VAEs) for anomaly detection in power grid data. Their semi-supervised approach required minimal </w:t>
      </w:r>
      <w:proofErr w:type="spellStart"/>
      <w:r w:rsidRPr="00EC4379">
        <w:t>labeled</w:t>
      </w:r>
      <w:proofErr w:type="spellEnd"/>
      <w:r w:rsidRPr="00EC4379">
        <w:t xml:space="preserve"> examples of anomalies, making it particularly suitable for rare events like grid failures and cyber-attacks.</w:t>
      </w:r>
    </w:p>
    <w:p w14:paraId="3FF56658" w14:textId="77777777" w:rsidR="00EC4379" w:rsidRPr="00EC4379" w:rsidRDefault="00EC4379" w:rsidP="00EC4379">
      <w:pPr>
        <w:rPr>
          <w:b/>
          <w:bCs/>
        </w:rPr>
      </w:pPr>
      <w:r w:rsidRPr="00EC4379">
        <w:rPr>
          <w:b/>
          <w:bCs/>
        </w:rPr>
        <w:t>2.1.4 Data Visualization and Decision Support Systems</w:t>
      </w:r>
    </w:p>
    <w:p w14:paraId="44641CAE" w14:textId="77777777" w:rsidR="00EC4379" w:rsidRPr="00EC4379" w:rsidRDefault="00EC4379" w:rsidP="00EC4379">
      <w:pPr>
        <w:rPr>
          <w:b/>
          <w:bCs/>
        </w:rPr>
      </w:pPr>
      <w:r w:rsidRPr="00EC4379">
        <w:rPr>
          <w:b/>
          <w:bCs/>
        </w:rPr>
        <w:t>Interactive Visualization Techniques</w:t>
      </w:r>
    </w:p>
    <w:p w14:paraId="4FAD0977" w14:textId="77777777" w:rsidR="00EC4379" w:rsidRPr="00EC4379" w:rsidRDefault="00EC4379" w:rsidP="00EC4379">
      <w:r w:rsidRPr="00EC4379">
        <w:t>Johnson et al. (2020) explored interactive visualization techniques for energy data. They developed a framework combining heatmaps, network diagrams, and temporal plots to visualize complex relationships in power system operations. User studies showed that their visualizations reduced decision-making time by 37% compared to traditional tabular representations.</w:t>
      </w:r>
    </w:p>
    <w:p w14:paraId="3C50F44B" w14:textId="77777777" w:rsidR="00EC4379" w:rsidRPr="00EC4379" w:rsidRDefault="00EC4379" w:rsidP="00EC4379">
      <w:r w:rsidRPr="00EC4379">
        <w:t>Wang and Chen (2021) proposed a multi-level visualization approach for power grid monitoring. Their system provided coordinated views across different granularities, from system-wide overview to component-level details, enabling operators to quickly identify and diagnose anomalies.</w:t>
      </w:r>
    </w:p>
    <w:p w14:paraId="08B8C7D4" w14:textId="77777777" w:rsidR="00EC4379" w:rsidRPr="00EC4379" w:rsidRDefault="00EC4379" w:rsidP="00EC4379">
      <w:r w:rsidRPr="00EC4379">
        <w:t>Singh et al. (2022) developed specialized visualization techniques for renewable energy integration. Their visual analytics system highlighted the impact of renewable variability on grid stability, helping operators make informed decisions about reserve requirements and dispatch strategies.</w:t>
      </w:r>
    </w:p>
    <w:p w14:paraId="33D6B6AE" w14:textId="77777777" w:rsidR="00EC4379" w:rsidRPr="00EC4379" w:rsidRDefault="00EC4379" w:rsidP="00EC4379">
      <w:pPr>
        <w:rPr>
          <w:b/>
          <w:bCs/>
        </w:rPr>
      </w:pPr>
      <w:r w:rsidRPr="00EC4379">
        <w:rPr>
          <w:b/>
          <w:bCs/>
        </w:rPr>
        <w:t>Decision Support Systems</w:t>
      </w:r>
    </w:p>
    <w:p w14:paraId="4F2B008F" w14:textId="77777777" w:rsidR="00EC4379" w:rsidRPr="00EC4379" w:rsidRDefault="00EC4379" w:rsidP="00EC4379">
      <w:r w:rsidRPr="00EC4379">
        <w:t>Li et al. (2019) developed a comprehensive decision support system for thermal power plant operations. Their system combined data analytics, machine learning predictions, and optimization algorithms with an interactive dashboard, providing actionable recommendations for operators. Field tests showed a 2.1% improvement in plant efficiency and a 15% reduction in operator response time to abnormal conditions.</w:t>
      </w:r>
    </w:p>
    <w:p w14:paraId="3FC15580" w14:textId="77777777" w:rsidR="00EC4379" w:rsidRPr="00EC4379" w:rsidRDefault="00EC4379" w:rsidP="00EC4379">
      <w:r w:rsidRPr="00EC4379">
        <w:t>Patel and Verma (2021) proposed a risk-aware decision support framework for power system operations. Their approach quantified uncertainties in demand forecasts and renewable generation, enabling risk-based decision-making for unit commitment and economic dispatch.</w:t>
      </w:r>
    </w:p>
    <w:p w14:paraId="76F9EA63" w14:textId="77777777" w:rsidR="00EC4379" w:rsidRPr="00EC4379" w:rsidRDefault="00EC4379" w:rsidP="00EC4379">
      <w:pPr>
        <w:rPr>
          <w:b/>
          <w:bCs/>
        </w:rPr>
      </w:pPr>
      <w:r w:rsidRPr="00EC4379">
        <w:rPr>
          <w:b/>
          <w:bCs/>
        </w:rPr>
        <w:t>2.1.5 Edge Analytics and Real-time Processing</w:t>
      </w:r>
    </w:p>
    <w:p w14:paraId="6CA1BE77" w14:textId="77777777" w:rsidR="00EC4379" w:rsidRPr="00EC4379" w:rsidRDefault="00EC4379" w:rsidP="00EC4379">
      <w:pPr>
        <w:rPr>
          <w:b/>
          <w:bCs/>
        </w:rPr>
      </w:pPr>
      <w:r w:rsidRPr="00EC4379">
        <w:rPr>
          <w:b/>
          <w:bCs/>
        </w:rPr>
        <w:t>Distributed Intelligence in Power Systems</w:t>
      </w:r>
    </w:p>
    <w:p w14:paraId="1414C7A8" w14:textId="77777777" w:rsidR="00EC4379" w:rsidRPr="00EC4379" w:rsidRDefault="00EC4379" w:rsidP="00EC4379">
      <w:r w:rsidRPr="00EC4379">
        <w:t xml:space="preserve">Zhang et al. (2020) explored distributed analytics architectures for smart grids. Their approach distributed computational intelligence across substations and control </w:t>
      </w:r>
      <w:proofErr w:type="spellStart"/>
      <w:r w:rsidRPr="00EC4379">
        <w:t>centers</w:t>
      </w:r>
      <w:proofErr w:type="spellEnd"/>
      <w:r w:rsidRPr="00EC4379">
        <w:t>, reducing communication bandwidth requirements by 73% while maintaining analytics accuracy.</w:t>
      </w:r>
    </w:p>
    <w:p w14:paraId="7C3C2536" w14:textId="77777777" w:rsidR="00EC4379" w:rsidRPr="00EC4379" w:rsidRDefault="00EC4379" w:rsidP="00EC4379">
      <w:r w:rsidRPr="00EC4379">
        <w:t>Kumar and Singh (2022) proposed an edge computing framework for power distribution networks. Their system performed local analytics at distribution transformers and feeders, enabling near real-time detection of anomalies and power quality issues without overwhelming central systems.</w:t>
      </w:r>
    </w:p>
    <w:p w14:paraId="2A6C76C3" w14:textId="77777777" w:rsidR="00EC4379" w:rsidRPr="00EC4379" w:rsidRDefault="00EC4379" w:rsidP="00EC4379">
      <w:pPr>
        <w:rPr>
          <w:b/>
          <w:bCs/>
        </w:rPr>
      </w:pPr>
      <w:r w:rsidRPr="00EC4379">
        <w:rPr>
          <w:b/>
          <w:bCs/>
        </w:rPr>
        <w:t>Real-time Analytics Platforms</w:t>
      </w:r>
    </w:p>
    <w:p w14:paraId="1E14F148" w14:textId="77777777" w:rsidR="00EC4379" w:rsidRPr="00EC4379" w:rsidRDefault="00EC4379" w:rsidP="00EC4379">
      <w:r w:rsidRPr="00EC4379">
        <w:t>Wang et al. (2021) developed a streaming analytics platform for power system operations. Their system processed sensor data streams in real-time, identifying events and anomalies with a latency of less than 200 milliseconds, enabling rapid response to emerging issues.</w:t>
      </w:r>
    </w:p>
    <w:p w14:paraId="247913DA" w14:textId="77777777" w:rsidR="00EC4379" w:rsidRPr="00EC4379" w:rsidRDefault="00EC4379" w:rsidP="00EC4379">
      <w:r w:rsidRPr="00EC4379">
        <w:lastRenderedPageBreak/>
        <w:t>Chen et al. (2022) proposed a hybrid cloud-edge architecture for power system analytics. Their approach optimally distributed computational tasks between edge devices and cloud resources based on latency requirements, data volume, and computational complexity.</w:t>
      </w:r>
    </w:p>
    <w:p w14:paraId="53FB4A9E" w14:textId="77777777" w:rsidR="00EC4379" w:rsidRPr="00EC4379" w:rsidRDefault="00EC4379" w:rsidP="00EC4379">
      <w:pPr>
        <w:rPr>
          <w:b/>
          <w:bCs/>
        </w:rPr>
      </w:pPr>
      <w:r w:rsidRPr="00EC4379">
        <w:rPr>
          <w:b/>
          <w:bCs/>
        </w:rPr>
        <w:t>2.1.6 Integration of Domain Knowledge with Data-driven Approaches</w:t>
      </w:r>
    </w:p>
    <w:p w14:paraId="6A6A609E" w14:textId="77777777" w:rsidR="00EC4379" w:rsidRPr="00EC4379" w:rsidRDefault="00EC4379" w:rsidP="00EC4379">
      <w:pPr>
        <w:rPr>
          <w:b/>
          <w:bCs/>
        </w:rPr>
      </w:pPr>
      <w:r w:rsidRPr="00EC4379">
        <w:rPr>
          <w:b/>
          <w:bCs/>
        </w:rPr>
        <w:t>Physics-informed Machine Learning</w:t>
      </w:r>
    </w:p>
    <w:p w14:paraId="0E0989B5" w14:textId="77777777" w:rsidR="00EC4379" w:rsidRPr="00EC4379" w:rsidRDefault="00EC4379" w:rsidP="00EC4379">
      <w:r w:rsidRPr="00EC4379">
        <w:t>Johnson and Miller (2021) developed physics-informed neural networks for power system analysis. Their approach incorporated power flow equations as constraints in neural network training, ensuring that predictions respected physical laws and operational constraints. This integration improved model accuracy by 21% compared to purely data-driven approaches.</w:t>
      </w:r>
    </w:p>
    <w:p w14:paraId="1EF4A558" w14:textId="77777777" w:rsidR="00EC4379" w:rsidRPr="00EC4379" w:rsidRDefault="00EC4379" w:rsidP="00EC4379">
      <w:r w:rsidRPr="00EC4379">
        <w:t>Zhao et al. (2022) proposed a hybrid approach combining first-principles models with machine learning for boiler efficiency prediction. Their system used thermodynamic equations to generate features for machine learning models, achieving higher accuracy and better generalization than either approach alone.</w:t>
      </w:r>
    </w:p>
    <w:p w14:paraId="2A77EA7A" w14:textId="77777777" w:rsidR="00EC4379" w:rsidRPr="00EC4379" w:rsidRDefault="00EC4379" w:rsidP="00EC4379">
      <w:pPr>
        <w:rPr>
          <w:b/>
          <w:bCs/>
        </w:rPr>
      </w:pPr>
      <w:r w:rsidRPr="00EC4379">
        <w:rPr>
          <w:b/>
          <w:bCs/>
        </w:rPr>
        <w:t>Expert Knowledge Integration</w:t>
      </w:r>
    </w:p>
    <w:p w14:paraId="556B0510" w14:textId="77777777" w:rsidR="00EC4379" w:rsidRPr="00EC4379" w:rsidRDefault="00EC4379" w:rsidP="00EC4379">
      <w:r w:rsidRPr="00EC4379">
        <w:t>Li et al. (2020) developed a framework for integrating expert knowledge into machine learning pipelines for power plant diagnostics. Their approach formalized expert heuristics as constraints and priors for machine learning models, improving diagnostic accuracy by 14% while enhancing interpretability.</w:t>
      </w:r>
    </w:p>
    <w:p w14:paraId="05AE203E" w14:textId="77777777" w:rsidR="00EC4379" w:rsidRPr="00EC4379" w:rsidRDefault="00EC4379" w:rsidP="00EC4379">
      <w:r w:rsidRPr="00EC4379">
        <w:t>Singh and Kumar (2022) proposed a neuro-fuzzy system for power system security assessment. Their approach combined fuzzy logic rules derived from operator experience with neural networks trained on historical data, creating a system that was both accurate and aligned with expert understanding.</w:t>
      </w:r>
    </w:p>
    <w:p w14:paraId="04178D72" w14:textId="77777777" w:rsidR="00EC4379" w:rsidRPr="00EC4379" w:rsidRDefault="00EC4379" w:rsidP="00EC4379">
      <w:pPr>
        <w:rPr>
          <w:b/>
          <w:bCs/>
        </w:rPr>
      </w:pPr>
      <w:r w:rsidRPr="00EC4379">
        <w:rPr>
          <w:b/>
          <w:bCs/>
        </w:rPr>
        <w:t>2.1.7 Literature Review Summary</w:t>
      </w:r>
    </w:p>
    <w:p w14:paraId="1699F441" w14:textId="77777777" w:rsidR="00EC4379" w:rsidRPr="00EC4379" w:rsidRDefault="00EC4379" w:rsidP="00EC4379">
      <w:r w:rsidRPr="00EC4379">
        <w:t>The reviewed literature demonstrates significant advances in applying data analytics, machine learning, and deep learning to energy sector challenges. Key observations include:</w:t>
      </w:r>
    </w:p>
    <w:p w14:paraId="2B3C310A" w14:textId="77777777" w:rsidR="00EC4379" w:rsidRPr="00EC4379" w:rsidRDefault="00EC4379" w:rsidP="00EC4379">
      <w:pPr>
        <w:numPr>
          <w:ilvl w:val="0"/>
          <w:numId w:val="11"/>
        </w:numPr>
      </w:pPr>
      <w:r w:rsidRPr="00EC4379">
        <w:rPr>
          <w:b/>
          <w:bCs/>
        </w:rPr>
        <w:t>Increasing Sophistication</w:t>
      </w:r>
      <w:r w:rsidRPr="00EC4379">
        <w:t>: Analytics approaches in the energy sector have evolved from simple statistical methods to complex deep learning architectures tailored for specific applications.</w:t>
      </w:r>
    </w:p>
    <w:p w14:paraId="3F3214CA" w14:textId="77777777" w:rsidR="00EC4379" w:rsidRPr="00EC4379" w:rsidRDefault="00EC4379" w:rsidP="00EC4379">
      <w:pPr>
        <w:numPr>
          <w:ilvl w:val="0"/>
          <w:numId w:val="11"/>
        </w:numPr>
      </w:pPr>
      <w:r w:rsidRPr="00EC4379">
        <w:rPr>
          <w:b/>
          <w:bCs/>
        </w:rPr>
        <w:t>Hybrid Approaches</w:t>
      </w:r>
      <w:r w:rsidRPr="00EC4379">
        <w:t>: The most successful applications often combine data-driven methods with domain knowledge, physical principles, and expert heuristics.</w:t>
      </w:r>
    </w:p>
    <w:p w14:paraId="7F546025" w14:textId="77777777" w:rsidR="00EC4379" w:rsidRPr="00EC4379" w:rsidRDefault="00EC4379" w:rsidP="00EC4379">
      <w:pPr>
        <w:numPr>
          <w:ilvl w:val="0"/>
          <w:numId w:val="11"/>
        </w:numPr>
      </w:pPr>
      <w:r w:rsidRPr="00EC4379">
        <w:rPr>
          <w:b/>
          <w:bCs/>
        </w:rPr>
        <w:t>Real-time Capabilities</w:t>
      </w:r>
      <w:r w:rsidRPr="00EC4379">
        <w:t>: Advances in computing infrastructure and algorithm efficiency have enabled real-time analytics for time-critical applications like grid monitoring and control.</w:t>
      </w:r>
    </w:p>
    <w:p w14:paraId="62F978AE" w14:textId="77777777" w:rsidR="00EC4379" w:rsidRPr="00EC4379" w:rsidRDefault="00EC4379" w:rsidP="00EC4379">
      <w:pPr>
        <w:numPr>
          <w:ilvl w:val="0"/>
          <w:numId w:val="11"/>
        </w:numPr>
      </w:pPr>
      <w:r w:rsidRPr="00EC4379">
        <w:rPr>
          <w:b/>
          <w:bCs/>
        </w:rPr>
        <w:t>Distributed Intelligence</w:t>
      </w:r>
      <w:r w:rsidRPr="00EC4379">
        <w:t>: The trend is moving toward distributed analytics architectures that process data closer to its source, reducing latency and communication requirements.</w:t>
      </w:r>
    </w:p>
    <w:p w14:paraId="17979430" w14:textId="77777777" w:rsidR="00EC4379" w:rsidRPr="00EC4379" w:rsidRDefault="00EC4379" w:rsidP="00EC4379">
      <w:pPr>
        <w:numPr>
          <w:ilvl w:val="0"/>
          <w:numId w:val="11"/>
        </w:numPr>
      </w:pPr>
      <w:r w:rsidRPr="00EC4379">
        <w:rPr>
          <w:b/>
          <w:bCs/>
        </w:rPr>
        <w:t>Uncertainty Management</w:t>
      </w:r>
      <w:r w:rsidRPr="00EC4379">
        <w:t>: Modern approaches increasingly incorporate uncertainty quantification, enabling risk-aware decision-making in the volatile energy environment.</w:t>
      </w:r>
    </w:p>
    <w:p w14:paraId="2D1CBB46" w14:textId="77777777" w:rsidR="00EC4379" w:rsidRPr="00EC4379" w:rsidRDefault="00EC4379" w:rsidP="00EC4379">
      <w:pPr>
        <w:numPr>
          <w:ilvl w:val="0"/>
          <w:numId w:val="11"/>
        </w:numPr>
      </w:pPr>
      <w:r w:rsidRPr="00EC4379">
        <w:rPr>
          <w:b/>
          <w:bCs/>
        </w:rPr>
        <w:lastRenderedPageBreak/>
        <w:t>Integration Challenges</w:t>
      </w:r>
      <w:r w:rsidRPr="00EC4379">
        <w:t>: Despite technical advances, integrating analytics solutions into existing operational environments remains a significant challenge, with organizational and human factors often being as important as technical considerations.</w:t>
      </w:r>
    </w:p>
    <w:p w14:paraId="42492AFF" w14:textId="77777777" w:rsidR="00EC4379" w:rsidRPr="00EC4379" w:rsidRDefault="00EC4379" w:rsidP="00EC4379">
      <w:r w:rsidRPr="00EC4379">
        <w:t>These insights from the literature inform the approach taken in this project, particularly in terms of combining data-driven methods with domain knowledge and designing solutions that can be effectively integrated into SURYAA CHAMBALL POWER LIMITED's operational environment.</w:t>
      </w:r>
    </w:p>
    <w:p w14:paraId="0C0345D1" w14:textId="77777777" w:rsidR="00EC4379" w:rsidRPr="00EC4379" w:rsidRDefault="00EC4379" w:rsidP="00EC4379">
      <w:pPr>
        <w:rPr>
          <w:b/>
          <w:bCs/>
        </w:rPr>
      </w:pPr>
      <w:r w:rsidRPr="00EC4379">
        <w:rPr>
          <w:b/>
          <w:bCs/>
        </w:rPr>
        <w:t>2.2 Gaps Identified</w:t>
      </w:r>
    </w:p>
    <w:p w14:paraId="749A19D8" w14:textId="77777777" w:rsidR="00EC4379" w:rsidRPr="00EC4379" w:rsidRDefault="00EC4379" w:rsidP="00EC4379">
      <w:r w:rsidRPr="00EC4379">
        <w:t>Based on the comprehensive literature review and an assessment of current practices at SURYAA CHAMBALL POWER LIMITED, several key gaps have been identified in the application of data analytics to energy sector challenges. These gaps represent opportunities for innovation and improvement that this project aims to address.</w:t>
      </w:r>
    </w:p>
    <w:p w14:paraId="56DE7924" w14:textId="77777777" w:rsidR="00EC4379" w:rsidRPr="00EC4379" w:rsidRDefault="00EC4379" w:rsidP="00EC4379">
      <w:pPr>
        <w:rPr>
          <w:b/>
          <w:bCs/>
        </w:rPr>
      </w:pPr>
      <w:r w:rsidRPr="00EC4379">
        <w:rPr>
          <w:b/>
          <w:bCs/>
        </w:rPr>
        <w:t>2.2.1 Data Integration and Quality Management</w:t>
      </w:r>
    </w:p>
    <w:p w14:paraId="2FDA35B7" w14:textId="77777777" w:rsidR="00EC4379" w:rsidRPr="00EC4379" w:rsidRDefault="00EC4379" w:rsidP="00EC4379">
      <w:r w:rsidRPr="00EC4379">
        <w:rPr>
          <w:b/>
          <w:bCs/>
        </w:rPr>
        <w:t>Gap 1: Lack of Standardized Data Integration Framework</w:t>
      </w:r>
      <w:r w:rsidRPr="00EC4379">
        <w:t xml:space="preserve"> While numerous approaches for data integration in energy systems have been proposed in the literature, there is a lack of standardized frameworks tailored to the specific operational context of Indian power utilities. SURYAA CHAMBALL POWER LIMITED operates multiple legacy systems with different data formats, timestamps, and measurement units, making holistic analysis challenging.</w:t>
      </w:r>
    </w:p>
    <w:p w14:paraId="614B8CF0" w14:textId="77777777" w:rsidR="00EC4379" w:rsidRPr="00EC4379" w:rsidRDefault="00EC4379" w:rsidP="00EC4379">
      <w:r w:rsidRPr="00EC4379">
        <w:rPr>
          <w:b/>
          <w:bCs/>
        </w:rPr>
        <w:t>Gap 2: Insufficient Automated Data Quality Management</w:t>
      </w:r>
      <w:r w:rsidRPr="00EC4379">
        <w:t xml:space="preserve"> Existing data quality management practices at SURYAA CHAMBALL POWER LIMITED are largely manual and reactive. Automated, proactive approaches for detecting and addressing data quality issues are inadequate, resulting in significant analyst time being spent on data cleaning rather than value-added analysis.</w:t>
      </w:r>
    </w:p>
    <w:p w14:paraId="2A6ABCC3" w14:textId="77777777" w:rsidR="00EC4379" w:rsidRPr="00EC4379" w:rsidRDefault="00EC4379" w:rsidP="00EC4379">
      <w:r w:rsidRPr="00EC4379">
        <w:rPr>
          <w:b/>
          <w:bCs/>
        </w:rPr>
        <w:t>Gap 3: Limited Context-Aware Data Validation</w:t>
      </w:r>
      <w:r w:rsidRPr="00EC4379">
        <w:t xml:space="preserve"> Current validation rules are often static and do not consider the operational context. For instance, the same validation thresholds are applied regardless of whether a generation unit is in startup, steady-state, or shutdown phase, leading to false positives or missed anomalies.</w:t>
      </w:r>
    </w:p>
    <w:p w14:paraId="5BD85C0E" w14:textId="77777777" w:rsidR="00EC4379" w:rsidRPr="00EC4379" w:rsidRDefault="00EC4379" w:rsidP="00EC4379">
      <w:pPr>
        <w:rPr>
          <w:b/>
          <w:bCs/>
        </w:rPr>
      </w:pPr>
      <w:r w:rsidRPr="00EC4379">
        <w:rPr>
          <w:b/>
          <w:bCs/>
        </w:rPr>
        <w:t>2.2.2 Advanced Analytics Implementation</w:t>
      </w:r>
    </w:p>
    <w:p w14:paraId="16506F69" w14:textId="77777777" w:rsidR="00EC4379" w:rsidRPr="00EC4379" w:rsidRDefault="00EC4379" w:rsidP="00EC4379">
      <w:r w:rsidRPr="00EC4379">
        <w:rPr>
          <w:b/>
          <w:bCs/>
        </w:rPr>
        <w:t>Gap 4: Overreliance on Traditional Statistical Methods</w:t>
      </w:r>
      <w:r w:rsidRPr="00EC4379">
        <w:t xml:space="preserve"> Despite the advances in machine learning and deep learning for energy applications, SURYAA CHAMBALL POWER LIMITED still relies predominantly on simple statistical methods for forecasting and analysis. The potential of modern algorithms for improving accuracy and capturing complex patterns remains largely untapped.</w:t>
      </w:r>
    </w:p>
    <w:p w14:paraId="26CEDF52" w14:textId="77777777" w:rsidR="00EC4379" w:rsidRPr="00EC4379" w:rsidRDefault="00EC4379" w:rsidP="00EC4379">
      <w:r w:rsidRPr="00EC4379">
        <w:rPr>
          <w:b/>
          <w:bCs/>
        </w:rPr>
        <w:t>Gap 5: Insufficient Feature Engineering for Domain-Specific Applications</w:t>
      </w:r>
      <w:r w:rsidRPr="00EC4379">
        <w:t xml:space="preserve"> Generic features are often used in analysis without considering the unique characteristics of energy data and domain-specific relationships. This results in models that may miss important patterns and relationships specific to power system operations.</w:t>
      </w:r>
    </w:p>
    <w:p w14:paraId="695A0DE6" w14:textId="77777777" w:rsidR="00EC4379" w:rsidRPr="00EC4379" w:rsidRDefault="00EC4379" w:rsidP="00EC4379">
      <w:r w:rsidRPr="00EC4379">
        <w:rPr>
          <w:b/>
          <w:bCs/>
        </w:rPr>
        <w:t>Gap 6: Limited Exploration of Deep Learning for Complex Pattern Recognition</w:t>
      </w:r>
      <w:r w:rsidRPr="00EC4379">
        <w:t xml:space="preserve"> While deep learning has shown remarkable success in capturing complex patterns in energy data, its application at SURYAA CHAMBALL POWER LIMITED has been limited. Specifically, the potential of recurrent neural networks for time-series forecasting and convolutional neural networks for pattern recognition in sensor data has not been fully explored.</w:t>
      </w:r>
    </w:p>
    <w:p w14:paraId="3ED42AD7" w14:textId="77777777" w:rsidR="00EC4379" w:rsidRPr="00EC4379" w:rsidRDefault="00EC4379" w:rsidP="00EC4379">
      <w:pPr>
        <w:rPr>
          <w:b/>
          <w:bCs/>
        </w:rPr>
      </w:pPr>
      <w:r w:rsidRPr="00EC4379">
        <w:rPr>
          <w:b/>
          <w:bCs/>
        </w:rPr>
        <w:t>2.2.3 Operational Integration and Decision Support</w:t>
      </w:r>
    </w:p>
    <w:p w14:paraId="6C7C3E5D" w14:textId="77777777" w:rsidR="00EC4379" w:rsidRPr="00EC4379" w:rsidRDefault="00EC4379" w:rsidP="00EC4379">
      <w:r w:rsidRPr="00EC4379">
        <w:rPr>
          <w:b/>
          <w:bCs/>
        </w:rPr>
        <w:lastRenderedPageBreak/>
        <w:t>Gap 7: Disconnect Between Analytics and Operational Decision-Making</w:t>
      </w:r>
      <w:r w:rsidRPr="00EC4379">
        <w:t xml:space="preserve"> Analytical insights often remain siloed within technical teams and are not effectively translated into actionable recommendations for operational staff. The lack of integrated decision support systems means that valuable insights may not influence day-to-day operations.</w:t>
      </w:r>
    </w:p>
    <w:p w14:paraId="757161D4" w14:textId="77777777" w:rsidR="00EC4379" w:rsidRPr="00EC4379" w:rsidRDefault="00EC4379" w:rsidP="00EC4379">
      <w:r w:rsidRPr="00EC4379">
        <w:rPr>
          <w:b/>
          <w:bCs/>
        </w:rPr>
        <w:t>Gap 8: Insufficient Visualization for Complex Energy Data</w:t>
      </w:r>
      <w:r w:rsidRPr="00EC4379">
        <w:t xml:space="preserve"> Current visualization tools at SURYAA CHAMBALL POWER LIMITED do not adequately represent the complexity and multidimensional nature of energy data. This limits the ability of stakeholders to intuitively understand patterns, relationships, and anomalies.</w:t>
      </w:r>
    </w:p>
    <w:p w14:paraId="19C2FF86" w14:textId="77777777" w:rsidR="00EC4379" w:rsidRPr="00EC4379" w:rsidRDefault="00EC4379" w:rsidP="00EC4379">
      <w:r w:rsidRPr="00EC4379">
        <w:rPr>
          <w:b/>
          <w:bCs/>
        </w:rPr>
        <w:t>Gap 9: Limited Real-time Analytics Capabilities</w:t>
      </w:r>
      <w:r w:rsidRPr="00EC4379">
        <w:t xml:space="preserve"> Most analytics at SURYAA CHAMBALL POWER LIMITED are performed on historical data with significant processing delays. The capability for real-time or near-real-time analytics, which is crucial for applications like anomaly detection and operational optimization, is underdeveloped.</w:t>
      </w:r>
    </w:p>
    <w:p w14:paraId="68D174BE" w14:textId="77777777" w:rsidR="00EC4379" w:rsidRPr="00EC4379" w:rsidRDefault="00EC4379" w:rsidP="00EC4379">
      <w:pPr>
        <w:rPr>
          <w:b/>
          <w:bCs/>
        </w:rPr>
      </w:pPr>
      <w:r w:rsidRPr="00EC4379">
        <w:rPr>
          <w:b/>
          <w:bCs/>
        </w:rPr>
        <w:t>2.2.4 Domain Knowledge Integration</w:t>
      </w:r>
    </w:p>
    <w:p w14:paraId="46789EA6" w14:textId="77777777" w:rsidR="00EC4379" w:rsidRPr="00EC4379" w:rsidRDefault="00EC4379" w:rsidP="00EC4379">
      <w:r w:rsidRPr="00EC4379">
        <w:rPr>
          <w:b/>
          <w:bCs/>
        </w:rPr>
        <w:t>Gap 10: Inadequate Integration of Physics-Based Models with Data-Driven Approaches</w:t>
      </w:r>
      <w:r w:rsidRPr="00EC4379">
        <w:t xml:space="preserve"> While both physics-based models and data-driven approaches are used at SURYAA CHAMBALL POWER LIMITED, they operate largely in isolation. The potential synergies from integrating first-principles understanding with machine learning models are not realized.</w:t>
      </w:r>
    </w:p>
    <w:p w14:paraId="1C6B294A" w14:textId="77777777" w:rsidR="00EC4379" w:rsidRPr="00EC4379" w:rsidRDefault="00EC4379" w:rsidP="00EC4379">
      <w:r w:rsidRPr="00EC4379">
        <w:rPr>
          <w:b/>
          <w:bCs/>
        </w:rPr>
        <w:t>Gap 11: Underutilization of Expert Knowledge in Model Development</w:t>
      </w:r>
      <w:r w:rsidRPr="00EC4379">
        <w:t xml:space="preserve"> The vast operational experience of plant engineers and operators is not systematically incorporated into analytics models. This results in models that may be statistically sound but fail to capture important operational nuances known to experienced staff.</w:t>
      </w:r>
    </w:p>
    <w:p w14:paraId="561BAD56" w14:textId="77777777" w:rsidR="00EC4379" w:rsidRPr="00EC4379" w:rsidRDefault="00EC4379" w:rsidP="00EC4379">
      <w:pPr>
        <w:rPr>
          <w:b/>
          <w:bCs/>
        </w:rPr>
      </w:pPr>
      <w:r w:rsidRPr="00EC4379">
        <w:rPr>
          <w:b/>
          <w:bCs/>
        </w:rPr>
        <w:t>2.2.5 Scalability and Sustainability</w:t>
      </w:r>
    </w:p>
    <w:p w14:paraId="7ED59195" w14:textId="77777777" w:rsidR="00EC4379" w:rsidRPr="00EC4379" w:rsidRDefault="00EC4379" w:rsidP="00EC4379">
      <w:r w:rsidRPr="00EC4379">
        <w:rPr>
          <w:b/>
          <w:bCs/>
        </w:rPr>
        <w:t>Gap 12: Limited Scalability of Analytics Solutions</w:t>
      </w:r>
      <w:r w:rsidRPr="00EC4379">
        <w:t xml:space="preserve"> Many existing analytics solutions at SURYAA CHAMBALL POWER LIMITED are developed as one-off projects without a framework for scaling across multiple plants or assets. This leads to duplicated efforts and inconsistent approaches.</w:t>
      </w:r>
    </w:p>
    <w:p w14:paraId="623EFD0F" w14:textId="77777777" w:rsidR="00EC4379" w:rsidRPr="00EC4379" w:rsidRDefault="00EC4379" w:rsidP="00EC4379">
      <w:r w:rsidRPr="00EC4379">
        <w:rPr>
          <w:b/>
          <w:bCs/>
        </w:rPr>
        <w:t>Gap 13: Insufficient Knowledge Management and Transfer</w:t>
      </w:r>
      <w:r w:rsidRPr="00EC4379">
        <w:t xml:space="preserve"> Documentation and knowledge sharing related to data analytics initiatives are inadequate, making it difficult to build upon previous work and sustain improvements over time.</w:t>
      </w:r>
    </w:p>
    <w:p w14:paraId="257F1313" w14:textId="77777777" w:rsidR="00EC4379" w:rsidRPr="00EC4379" w:rsidRDefault="00EC4379" w:rsidP="00EC4379">
      <w:pPr>
        <w:rPr>
          <w:b/>
          <w:bCs/>
        </w:rPr>
      </w:pPr>
      <w:r w:rsidRPr="00EC4379">
        <w:rPr>
          <w:b/>
          <w:bCs/>
        </w:rPr>
        <w:t>2.2.6 Specific Technical Gaps</w:t>
      </w:r>
    </w:p>
    <w:p w14:paraId="170B8597" w14:textId="77777777" w:rsidR="00EC4379" w:rsidRPr="00EC4379" w:rsidRDefault="00EC4379" w:rsidP="00EC4379">
      <w:r w:rsidRPr="00EC4379">
        <w:rPr>
          <w:b/>
          <w:bCs/>
        </w:rPr>
        <w:t>Gap 14: Inadequate Techniques for Handling Imbalanced Data in Fault Detection</w:t>
      </w:r>
      <w:r w:rsidRPr="00EC4379">
        <w:t xml:space="preserve"> Power equipment failures are rare events, resulting in highly imbalanced datasets. Current approaches do not adequately address this imbalance, leading to models that may have high overall accuracy but poor sensitivity to actual fault conditions.</w:t>
      </w:r>
    </w:p>
    <w:p w14:paraId="3010A27C" w14:textId="77777777" w:rsidR="00EC4379" w:rsidRPr="00EC4379" w:rsidRDefault="00EC4379" w:rsidP="00EC4379">
      <w:r w:rsidRPr="00EC4379">
        <w:rPr>
          <w:b/>
          <w:bCs/>
        </w:rPr>
        <w:t>Gap 15: Limited Uncertainty Quantification in Forecasting Models</w:t>
      </w:r>
      <w:r w:rsidRPr="00EC4379">
        <w:t xml:space="preserve"> Existing forecasting models at SURYAA CHAMBALL POWER LIMITED provide point estimates without quantifying uncertainty. This limits the utility of forecasts for risk-aware decision-making, particularly in volatile conditions.</w:t>
      </w:r>
    </w:p>
    <w:p w14:paraId="09364478" w14:textId="77777777" w:rsidR="00EC4379" w:rsidRPr="00EC4379" w:rsidRDefault="00EC4379" w:rsidP="00EC4379">
      <w:r w:rsidRPr="00EC4379">
        <w:rPr>
          <w:b/>
          <w:bCs/>
        </w:rPr>
        <w:t>Gap 16: Insufficient Methods for Interpretable Machine Learning</w:t>
      </w:r>
      <w:r w:rsidRPr="00EC4379">
        <w:t xml:space="preserve"> As machine learning models become more complex, their interpretability decreases. Current approaches do not </w:t>
      </w:r>
      <w:r w:rsidRPr="00EC4379">
        <w:lastRenderedPageBreak/>
        <w:t>sufficiently address the need for model transparency and explainability, which is crucial for building trust with operational staff and ensuring safe implementation.</w:t>
      </w:r>
    </w:p>
    <w:p w14:paraId="01ED65C5" w14:textId="77777777" w:rsidR="00EC4379" w:rsidRPr="00EC4379" w:rsidRDefault="00EC4379" w:rsidP="00EC4379">
      <w:r w:rsidRPr="00EC4379">
        <w:t>These identified gaps provide a clear direction for this project, highlighting areas where innovative approaches can drive significant improvements in how SURYAA CHAMBALL POWER LIMITED leverages data analytics for operational excellence and strategic decision-making.</w:t>
      </w:r>
    </w:p>
    <w:p w14:paraId="0B65F68F" w14:textId="77777777" w:rsidR="00EC4379" w:rsidRPr="00EC4379" w:rsidRDefault="00EC4379" w:rsidP="00EC4379">
      <w:pPr>
        <w:rPr>
          <w:b/>
          <w:bCs/>
        </w:rPr>
      </w:pPr>
      <w:r w:rsidRPr="00EC4379">
        <w:rPr>
          <w:b/>
          <w:bCs/>
        </w:rPr>
        <w:t>2.3 Objectives</w:t>
      </w:r>
    </w:p>
    <w:p w14:paraId="61B08412" w14:textId="77777777" w:rsidR="00EC4379" w:rsidRPr="00EC4379" w:rsidRDefault="00EC4379" w:rsidP="00EC4379">
      <w:r w:rsidRPr="00EC4379">
        <w:t>Based on the literature review and identified gaps, this project has established the following objectives to advance the application of data analytics, machine learning, and deep learning at SURYAA CHAMBALL POWER LIMITED. These objectives are aligned with the organization's strategic goals and address the key challenges in leveraging data for operational excellence and decision support.</w:t>
      </w:r>
    </w:p>
    <w:p w14:paraId="4BC7993F" w14:textId="77777777" w:rsidR="00EC4379" w:rsidRPr="00EC4379" w:rsidRDefault="00EC4379" w:rsidP="00EC4379">
      <w:pPr>
        <w:rPr>
          <w:b/>
          <w:bCs/>
        </w:rPr>
      </w:pPr>
      <w:r w:rsidRPr="00EC4379">
        <w:rPr>
          <w:b/>
          <w:bCs/>
        </w:rPr>
        <w:t>2.3.1 Primary Objectives</w:t>
      </w:r>
    </w:p>
    <w:p w14:paraId="434ED3F6" w14:textId="77777777" w:rsidR="00EC4379" w:rsidRPr="00EC4379" w:rsidRDefault="00EC4379" w:rsidP="00EC4379">
      <w:r w:rsidRPr="00EC4379">
        <w:rPr>
          <w:b/>
          <w:bCs/>
        </w:rPr>
        <w:t>Objective 1: Establish Robust Data Preprocessing Framework</w:t>
      </w:r>
      <w:r w:rsidRPr="00EC4379">
        <w:t xml:space="preserve"> Develop and implement a comprehensive data preprocessing framework tailored to energy data at SURYAA CHAMBALL POWER LIMITED. This framework will address data integration, cleaning, transformation, and quality management challenges, establishing a solid foundation for advanced analytics.</w:t>
      </w:r>
    </w:p>
    <w:p w14:paraId="4226688C" w14:textId="77777777" w:rsidR="00EC4379" w:rsidRPr="00EC4379" w:rsidRDefault="00EC4379" w:rsidP="00EC4379">
      <w:r w:rsidRPr="00EC4379">
        <w:rPr>
          <w:i/>
          <w:iCs/>
        </w:rPr>
        <w:t>Key Performance Indicators (KPIs):</w:t>
      </w:r>
    </w:p>
    <w:p w14:paraId="56859714" w14:textId="77777777" w:rsidR="00EC4379" w:rsidRPr="00EC4379" w:rsidRDefault="00EC4379" w:rsidP="00EC4379">
      <w:pPr>
        <w:numPr>
          <w:ilvl w:val="0"/>
          <w:numId w:val="12"/>
        </w:numPr>
      </w:pPr>
      <w:r w:rsidRPr="00EC4379">
        <w:t>Reduce data preprocessing time by at least 60%</w:t>
      </w:r>
    </w:p>
    <w:p w14:paraId="5E01BA66" w14:textId="77777777" w:rsidR="00EC4379" w:rsidRPr="00EC4379" w:rsidRDefault="00EC4379" w:rsidP="00EC4379">
      <w:pPr>
        <w:numPr>
          <w:ilvl w:val="0"/>
          <w:numId w:val="12"/>
        </w:numPr>
      </w:pPr>
      <w:r w:rsidRPr="00EC4379">
        <w:t>Improve data completeness to &gt;95% across key operational datasets</w:t>
      </w:r>
    </w:p>
    <w:p w14:paraId="0358B69F" w14:textId="77777777" w:rsidR="00EC4379" w:rsidRPr="00EC4379" w:rsidRDefault="00EC4379" w:rsidP="00EC4379">
      <w:pPr>
        <w:numPr>
          <w:ilvl w:val="0"/>
          <w:numId w:val="12"/>
        </w:numPr>
      </w:pPr>
      <w:r w:rsidRPr="00EC4379">
        <w:t>Achieve &gt;98% accuracy in automated data validation</w:t>
      </w:r>
    </w:p>
    <w:p w14:paraId="7D62A3E3" w14:textId="77777777" w:rsidR="00EC4379" w:rsidRPr="00EC4379" w:rsidRDefault="00EC4379" w:rsidP="00EC4379">
      <w:pPr>
        <w:numPr>
          <w:ilvl w:val="0"/>
          <w:numId w:val="12"/>
        </w:numPr>
      </w:pPr>
      <w:r w:rsidRPr="00EC4379">
        <w:t>Establish standardized data formats and integration protocols for at least 90% of data sources</w:t>
      </w:r>
    </w:p>
    <w:p w14:paraId="4C362929" w14:textId="77777777" w:rsidR="00EC4379" w:rsidRPr="00EC4379" w:rsidRDefault="00EC4379" w:rsidP="00EC4379">
      <w:r w:rsidRPr="00EC4379">
        <w:rPr>
          <w:b/>
          <w:bCs/>
        </w:rPr>
        <w:t>Objective 2: Implement Advanced Forecasting Models</w:t>
      </w:r>
      <w:r w:rsidRPr="00EC4379">
        <w:t xml:space="preserve"> Develop and deploy machine learning and deep learning models for improved forecasting of key parameters, including electricity demand, renewable generation, and equipment performance.</w:t>
      </w:r>
    </w:p>
    <w:p w14:paraId="54D5E0BC" w14:textId="77777777" w:rsidR="00EC4379" w:rsidRPr="00EC4379" w:rsidRDefault="00EC4379" w:rsidP="00EC4379">
      <w:r w:rsidRPr="00EC4379">
        <w:rPr>
          <w:i/>
          <w:iCs/>
        </w:rPr>
        <w:t>Key Performance Indicators (KPIs):</w:t>
      </w:r>
    </w:p>
    <w:p w14:paraId="2C1B7A25" w14:textId="77777777" w:rsidR="00EC4379" w:rsidRPr="00EC4379" w:rsidRDefault="00EC4379" w:rsidP="00EC4379">
      <w:pPr>
        <w:numPr>
          <w:ilvl w:val="0"/>
          <w:numId w:val="13"/>
        </w:numPr>
      </w:pPr>
      <w:r w:rsidRPr="00EC4379">
        <w:t>Reduce Mean Absolute Percentage Error (MAPE) for day-ahead demand forecasting to &lt;3%</w:t>
      </w:r>
    </w:p>
    <w:p w14:paraId="35299BDC" w14:textId="77777777" w:rsidR="00EC4379" w:rsidRPr="00EC4379" w:rsidRDefault="00EC4379" w:rsidP="00EC4379">
      <w:pPr>
        <w:numPr>
          <w:ilvl w:val="0"/>
          <w:numId w:val="13"/>
        </w:numPr>
      </w:pPr>
      <w:r w:rsidRPr="00EC4379">
        <w:t>Improve renewable generation forecast accuracy by at least 20% compared to current methods</w:t>
      </w:r>
    </w:p>
    <w:p w14:paraId="184D062A" w14:textId="77777777" w:rsidR="00EC4379" w:rsidRPr="00EC4379" w:rsidRDefault="00EC4379" w:rsidP="00EC4379">
      <w:pPr>
        <w:numPr>
          <w:ilvl w:val="0"/>
          <w:numId w:val="13"/>
        </w:numPr>
      </w:pPr>
      <w:r w:rsidRPr="00EC4379">
        <w:t>Develop probabilistic forecasting capabilities with well-calibrated prediction intervals</w:t>
      </w:r>
    </w:p>
    <w:p w14:paraId="5DF2386C" w14:textId="77777777" w:rsidR="00EC4379" w:rsidRPr="00EC4379" w:rsidRDefault="00EC4379" w:rsidP="00EC4379">
      <w:pPr>
        <w:numPr>
          <w:ilvl w:val="0"/>
          <w:numId w:val="13"/>
        </w:numPr>
      </w:pPr>
      <w:r w:rsidRPr="00EC4379">
        <w:t>Reduce computational time for forecast generation by at least 30%</w:t>
      </w:r>
    </w:p>
    <w:p w14:paraId="306B65CC" w14:textId="77777777" w:rsidR="00EC4379" w:rsidRPr="00EC4379" w:rsidRDefault="00EC4379" w:rsidP="00EC4379">
      <w:r w:rsidRPr="00EC4379">
        <w:rPr>
          <w:b/>
          <w:bCs/>
        </w:rPr>
        <w:t>Objective 3: Develop Predictive Maintenance Framework</w:t>
      </w:r>
      <w:r w:rsidRPr="00EC4379">
        <w:t xml:space="preserve"> Create a comprehensive predictive maintenance framework that leverages machine learning for early detection of equipment anomalies and failure prediction, enabling proactive maintenance planning.</w:t>
      </w:r>
    </w:p>
    <w:p w14:paraId="232CFF6E" w14:textId="77777777" w:rsidR="00EC4379" w:rsidRPr="00EC4379" w:rsidRDefault="00EC4379" w:rsidP="00EC4379">
      <w:r w:rsidRPr="00EC4379">
        <w:rPr>
          <w:i/>
          <w:iCs/>
        </w:rPr>
        <w:t>Key Performance Indicators (KPIs):</w:t>
      </w:r>
    </w:p>
    <w:p w14:paraId="104FDAE8" w14:textId="77777777" w:rsidR="00EC4379" w:rsidRPr="00EC4379" w:rsidRDefault="00EC4379" w:rsidP="00EC4379">
      <w:pPr>
        <w:numPr>
          <w:ilvl w:val="0"/>
          <w:numId w:val="14"/>
        </w:numPr>
      </w:pPr>
      <w:r w:rsidRPr="00EC4379">
        <w:t>Detect at least 90% of equipment anomalies at least 48 hours before failure</w:t>
      </w:r>
    </w:p>
    <w:p w14:paraId="628DB5BE" w14:textId="77777777" w:rsidR="00EC4379" w:rsidRPr="00EC4379" w:rsidRDefault="00EC4379" w:rsidP="00EC4379">
      <w:pPr>
        <w:numPr>
          <w:ilvl w:val="0"/>
          <w:numId w:val="14"/>
        </w:numPr>
      </w:pPr>
      <w:r w:rsidRPr="00EC4379">
        <w:lastRenderedPageBreak/>
        <w:t>Maintain false positive rate below 5%</w:t>
      </w:r>
    </w:p>
    <w:p w14:paraId="71823474" w14:textId="77777777" w:rsidR="00EC4379" w:rsidRPr="00EC4379" w:rsidRDefault="00EC4379" w:rsidP="00EC4379">
      <w:pPr>
        <w:numPr>
          <w:ilvl w:val="0"/>
          <w:numId w:val="14"/>
        </w:numPr>
      </w:pPr>
      <w:r w:rsidRPr="00EC4379">
        <w:t>Reduce unplanned downtime by at least 25%</w:t>
      </w:r>
    </w:p>
    <w:p w14:paraId="2B233EB4" w14:textId="77777777" w:rsidR="00EC4379" w:rsidRPr="00EC4379" w:rsidRDefault="00EC4379" w:rsidP="00EC4379">
      <w:pPr>
        <w:numPr>
          <w:ilvl w:val="0"/>
          <w:numId w:val="14"/>
        </w:numPr>
      </w:pPr>
      <w:r w:rsidRPr="00EC4379">
        <w:t>Achieve ROI of at least 3:1 on predictive maintenance implementation</w:t>
      </w:r>
    </w:p>
    <w:p w14:paraId="02293CE9" w14:textId="77777777" w:rsidR="00EC4379" w:rsidRPr="00EC4379" w:rsidRDefault="00EC4379" w:rsidP="00EC4379">
      <w:r w:rsidRPr="00EC4379">
        <w:rPr>
          <w:b/>
          <w:bCs/>
        </w:rPr>
        <w:t>Objective 4: Optimize Operational Efficiency</w:t>
      </w:r>
      <w:r w:rsidRPr="00EC4379">
        <w:t xml:space="preserve"> Implement data-driven optimization models for key operational processes, particularly in thermal power generation, to improve efficiency and reduce costs.</w:t>
      </w:r>
    </w:p>
    <w:p w14:paraId="03126EFF" w14:textId="77777777" w:rsidR="00EC4379" w:rsidRPr="00EC4379" w:rsidRDefault="00EC4379" w:rsidP="00EC4379">
      <w:r w:rsidRPr="00EC4379">
        <w:rPr>
          <w:i/>
          <w:iCs/>
        </w:rPr>
        <w:t>Key Performance Indicators (KPIs):</w:t>
      </w:r>
    </w:p>
    <w:p w14:paraId="7538D087" w14:textId="77777777" w:rsidR="00EC4379" w:rsidRPr="00EC4379" w:rsidRDefault="00EC4379" w:rsidP="00EC4379">
      <w:pPr>
        <w:numPr>
          <w:ilvl w:val="0"/>
          <w:numId w:val="15"/>
        </w:numPr>
      </w:pPr>
      <w:r w:rsidRPr="00EC4379">
        <w:t>Improve overall plant heat rate by at least 1.5%</w:t>
      </w:r>
    </w:p>
    <w:p w14:paraId="1FA4BC1B" w14:textId="77777777" w:rsidR="00EC4379" w:rsidRPr="00EC4379" w:rsidRDefault="00EC4379" w:rsidP="00EC4379">
      <w:pPr>
        <w:numPr>
          <w:ilvl w:val="0"/>
          <w:numId w:val="15"/>
        </w:numPr>
      </w:pPr>
      <w:r w:rsidRPr="00EC4379">
        <w:t>Reduce auxiliary power consumption by at least 2%</w:t>
      </w:r>
    </w:p>
    <w:p w14:paraId="0DD12DC1" w14:textId="77777777" w:rsidR="00EC4379" w:rsidRPr="00EC4379" w:rsidRDefault="00EC4379" w:rsidP="00EC4379">
      <w:pPr>
        <w:numPr>
          <w:ilvl w:val="0"/>
          <w:numId w:val="15"/>
        </w:numPr>
      </w:pPr>
      <w:r w:rsidRPr="00EC4379">
        <w:t xml:space="preserve">Decrease emissions (NOx, </w:t>
      </w:r>
      <w:proofErr w:type="spellStart"/>
      <w:r w:rsidRPr="00EC4379">
        <w:t>SOx</w:t>
      </w:r>
      <w:proofErr w:type="spellEnd"/>
      <w:r w:rsidRPr="00EC4379">
        <w:t>) by at least 5%</w:t>
      </w:r>
    </w:p>
    <w:p w14:paraId="2CD505B4" w14:textId="77777777" w:rsidR="00EC4379" w:rsidRPr="00EC4379" w:rsidRDefault="00EC4379" w:rsidP="00EC4379">
      <w:pPr>
        <w:numPr>
          <w:ilvl w:val="0"/>
          <w:numId w:val="15"/>
        </w:numPr>
      </w:pPr>
      <w:r w:rsidRPr="00EC4379">
        <w:t>Optimize operational parameters with at least 95% adherence to constraints</w:t>
      </w:r>
    </w:p>
    <w:p w14:paraId="034893E6" w14:textId="77777777" w:rsidR="00EC4379" w:rsidRPr="00EC4379" w:rsidRDefault="00EC4379" w:rsidP="00EC4379">
      <w:r w:rsidRPr="00EC4379">
        <w:rPr>
          <w:b/>
          <w:bCs/>
        </w:rPr>
        <w:t>Objective 5: Develop Interactive Visualization and Decision Support System</w:t>
      </w:r>
      <w:r w:rsidRPr="00EC4379">
        <w:t xml:space="preserve"> Create an intuitive, interactive dashboard system that transforms complex analytical results into actionable insights for various stakeholders across the organization.</w:t>
      </w:r>
    </w:p>
    <w:p w14:paraId="125E994D" w14:textId="77777777" w:rsidR="00EC4379" w:rsidRPr="00EC4379" w:rsidRDefault="00EC4379" w:rsidP="00EC4379">
      <w:r w:rsidRPr="00EC4379">
        <w:rPr>
          <w:i/>
          <w:iCs/>
        </w:rPr>
        <w:t>Key Performance Indicators (KPIs):</w:t>
      </w:r>
    </w:p>
    <w:p w14:paraId="522BE209" w14:textId="77777777" w:rsidR="00EC4379" w:rsidRPr="00EC4379" w:rsidRDefault="00EC4379" w:rsidP="00EC4379">
      <w:pPr>
        <w:numPr>
          <w:ilvl w:val="0"/>
          <w:numId w:val="16"/>
        </w:numPr>
      </w:pPr>
      <w:r w:rsidRPr="00EC4379">
        <w:t>Reduce decision-making time for operational issues by at least 30%</w:t>
      </w:r>
    </w:p>
    <w:p w14:paraId="788B538D" w14:textId="77777777" w:rsidR="00EC4379" w:rsidRPr="00EC4379" w:rsidRDefault="00EC4379" w:rsidP="00EC4379">
      <w:pPr>
        <w:numPr>
          <w:ilvl w:val="0"/>
          <w:numId w:val="16"/>
        </w:numPr>
      </w:pPr>
      <w:r w:rsidRPr="00EC4379">
        <w:t>Achieve &gt;85% user satisfaction rating from operational staff</w:t>
      </w:r>
    </w:p>
    <w:p w14:paraId="141131BA" w14:textId="77777777" w:rsidR="00EC4379" w:rsidRPr="00EC4379" w:rsidRDefault="00EC4379" w:rsidP="00EC4379">
      <w:pPr>
        <w:numPr>
          <w:ilvl w:val="0"/>
          <w:numId w:val="16"/>
        </w:numPr>
      </w:pPr>
      <w:r w:rsidRPr="00EC4379">
        <w:t>Ensure dashboard loading and interaction response time of &lt;2 seconds</w:t>
      </w:r>
    </w:p>
    <w:p w14:paraId="72AD5674" w14:textId="77777777" w:rsidR="00EC4379" w:rsidRPr="00EC4379" w:rsidRDefault="00EC4379" w:rsidP="00EC4379">
      <w:pPr>
        <w:numPr>
          <w:ilvl w:val="0"/>
          <w:numId w:val="16"/>
        </w:numPr>
      </w:pPr>
      <w:r w:rsidRPr="00EC4379">
        <w:t>Successfully integrate at least 15 key operational metrics into the visualization system</w:t>
      </w:r>
    </w:p>
    <w:p w14:paraId="7EDA8E95" w14:textId="77777777" w:rsidR="00EC4379" w:rsidRPr="00EC4379" w:rsidRDefault="00EC4379" w:rsidP="00EC4379">
      <w:pPr>
        <w:rPr>
          <w:b/>
          <w:bCs/>
        </w:rPr>
      </w:pPr>
      <w:r w:rsidRPr="00EC4379">
        <w:rPr>
          <w:b/>
          <w:bCs/>
        </w:rPr>
        <w:t>2.3.2 Secondary Objectives</w:t>
      </w:r>
    </w:p>
    <w:p w14:paraId="219CE071" w14:textId="77777777" w:rsidR="00EC4379" w:rsidRPr="00EC4379" w:rsidRDefault="00EC4379" w:rsidP="00EC4379">
      <w:r w:rsidRPr="00EC4379">
        <w:rPr>
          <w:b/>
          <w:bCs/>
        </w:rPr>
        <w:t>Objective 6: Enable Real-time Analytics Capabilities</w:t>
      </w:r>
      <w:r w:rsidRPr="00EC4379">
        <w:t xml:space="preserve"> Develop the infrastructure and methodologies for near-real-time analytics on streaming data, focusing on anomaly detection and operational alerting.</w:t>
      </w:r>
    </w:p>
    <w:p w14:paraId="1A5B21B3" w14:textId="77777777" w:rsidR="00EC4379" w:rsidRPr="00EC4379" w:rsidRDefault="00EC4379" w:rsidP="00EC4379">
      <w:r w:rsidRPr="00EC4379">
        <w:rPr>
          <w:i/>
          <w:iCs/>
        </w:rPr>
        <w:t>Key Performance Indicators (KPIs):</w:t>
      </w:r>
    </w:p>
    <w:p w14:paraId="352890EB" w14:textId="77777777" w:rsidR="00EC4379" w:rsidRPr="00EC4379" w:rsidRDefault="00EC4379" w:rsidP="00EC4379">
      <w:pPr>
        <w:numPr>
          <w:ilvl w:val="0"/>
          <w:numId w:val="17"/>
        </w:numPr>
      </w:pPr>
      <w:r w:rsidRPr="00EC4379">
        <w:t>Achieve end-to-end latency of &lt;5 seconds for critical alerts</w:t>
      </w:r>
    </w:p>
    <w:p w14:paraId="704C4662" w14:textId="77777777" w:rsidR="00EC4379" w:rsidRPr="00EC4379" w:rsidRDefault="00EC4379" w:rsidP="00EC4379">
      <w:pPr>
        <w:numPr>
          <w:ilvl w:val="0"/>
          <w:numId w:val="17"/>
        </w:numPr>
      </w:pPr>
      <w:r w:rsidRPr="00EC4379">
        <w:t>Process at least 10,000 events per second with 99.9% system availability</w:t>
      </w:r>
    </w:p>
    <w:p w14:paraId="39351497" w14:textId="77777777" w:rsidR="00EC4379" w:rsidRPr="00EC4379" w:rsidRDefault="00EC4379" w:rsidP="00EC4379">
      <w:pPr>
        <w:numPr>
          <w:ilvl w:val="0"/>
          <w:numId w:val="17"/>
        </w:numPr>
      </w:pPr>
      <w:r w:rsidRPr="00EC4379">
        <w:t>Implement at least 5 real-time analytics use cases across different operational areas</w:t>
      </w:r>
    </w:p>
    <w:p w14:paraId="4463A96A" w14:textId="77777777" w:rsidR="00EC4379" w:rsidRPr="00EC4379" w:rsidRDefault="00EC4379" w:rsidP="00EC4379">
      <w:pPr>
        <w:numPr>
          <w:ilvl w:val="0"/>
          <w:numId w:val="17"/>
        </w:numPr>
      </w:pPr>
      <w:r w:rsidRPr="00EC4379">
        <w:t>Reduce false alarm rate by 40% compared to threshold-based systems</w:t>
      </w:r>
    </w:p>
    <w:p w14:paraId="3E672911" w14:textId="77777777" w:rsidR="00EC4379" w:rsidRPr="00EC4379" w:rsidRDefault="00EC4379" w:rsidP="00EC4379">
      <w:r w:rsidRPr="00EC4379">
        <w:rPr>
          <w:b/>
          <w:bCs/>
        </w:rPr>
        <w:t>Objective 7: Integrate Domain Knowledge with Data-driven Models</w:t>
      </w:r>
      <w:r w:rsidRPr="00EC4379">
        <w:t xml:space="preserve"> Develop methodologies for systematically incorporating physics principles and expert knowledge into machine learning models, creating hybrid approaches that leverage the strengths of both.</w:t>
      </w:r>
    </w:p>
    <w:p w14:paraId="169F37B0" w14:textId="77777777" w:rsidR="00EC4379" w:rsidRPr="00EC4379" w:rsidRDefault="00EC4379" w:rsidP="00EC4379">
      <w:r w:rsidRPr="00EC4379">
        <w:rPr>
          <w:i/>
          <w:iCs/>
        </w:rPr>
        <w:t>Key Performance Indicators (KPIs):</w:t>
      </w:r>
    </w:p>
    <w:p w14:paraId="75280B7D" w14:textId="77777777" w:rsidR="00EC4379" w:rsidRPr="00EC4379" w:rsidRDefault="00EC4379" w:rsidP="00EC4379">
      <w:pPr>
        <w:numPr>
          <w:ilvl w:val="0"/>
          <w:numId w:val="18"/>
        </w:numPr>
      </w:pPr>
      <w:r w:rsidRPr="00EC4379">
        <w:t>Improve model accuracy by at least 15% through physics integration</w:t>
      </w:r>
    </w:p>
    <w:p w14:paraId="1C4DAF3A" w14:textId="77777777" w:rsidR="00EC4379" w:rsidRPr="00EC4379" w:rsidRDefault="00EC4379" w:rsidP="00EC4379">
      <w:pPr>
        <w:numPr>
          <w:ilvl w:val="0"/>
          <w:numId w:val="18"/>
        </w:numPr>
      </w:pPr>
      <w:r w:rsidRPr="00EC4379">
        <w:t>Enhance model generalization to unseen operational conditions by at least 25%</w:t>
      </w:r>
    </w:p>
    <w:p w14:paraId="6B47FE70" w14:textId="77777777" w:rsidR="00EC4379" w:rsidRPr="00EC4379" w:rsidRDefault="00EC4379" w:rsidP="00EC4379">
      <w:pPr>
        <w:numPr>
          <w:ilvl w:val="0"/>
          <w:numId w:val="18"/>
        </w:numPr>
      </w:pPr>
      <w:r w:rsidRPr="00EC4379">
        <w:lastRenderedPageBreak/>
        <w:t>Successfully codify at least 50 expert heuristics into formal constraints or features</w:t>
      </w:r>
    </w:p>
    <w:p w14:paraId="43F8FBA2" w14:textId="77777777" w:rsidR="00EC4379" w:rsidRPr="00EC4379" w:rsidRDefault="00EC4379" w:rsidP="00EC4379">
      <w:pPr>
        <w:numPr>
          <w:ilvl w:val="0"/>
          <w:numId w:val="18"/>
        </w:numPr>
      </w:pPr>
      <w:r w:rsidRPr="00EC4379">
        <w:t>Achieve &gt;80% agreement between model predictions and expert assessments</w:t>
      </w:r>
    </w:p>
    <w:p w14:paraId="41DA53E3" w14:textId="77777777" w:rsidR="00EC4379" w:rsidRPr="00EC4379" w:rsidRDefault="00EC4379" w:rsidP="00EC4379">
      <w:r w:rsidRPr="00EC4379">
        <w:rPr>
          <w:b/>
          <w:bCs/>
        </w:rPr>
        <w:t>Objective 8: Establish Knowledge Management and Capacity Building</w:t>
      </w:r>
      <w:r w:rsidRPr="00EC4379">
        <w:t xml:space="preserve"> Create comprehensive documentation, training materials, and knowledge sharing mechanisms to ensure sustainability of analytics initiatives beyond the project timeframe.</w:t>
      </w:r>
    </w:p>
    <w:p w14:paraId="6FD103BA" w14:textId="77777777" w:rsidR="00EC4379" w:rsidRPr="00EC4379" w:rsidRDefault="00EC4379" w:rsidP="00EC4379">
      <w:r w:rsidRPr="00EC4379">
        <w:rPr>
          <w:i/>
          <w:iCs/>
        </w:rPr>
        <w:t>Key Performance Indicators (KPIs):</w:t>
      </w:r>
    </w:p>
    <w:p w14:paraId="4088F5B9" w14:textId="77777777" w:rsidR="00EC4379" w:rsidRPr="00EC4379" w:rsidRDefault="00EC4379" w:rsidP="00EC4379">
      <w:pPr>
        <w:numPr>
          <w:ilvl w:val="0"/>
          <w:numId w:val="19"/>
        </w:numPr>
      </w:pPr>
      <w:r w:rsidRPr="00EC4379">
        <w:t>Develop at least 5 detailed technical guides for key analytics processes</w:t>
      </w:r>
    </w:p>
    <w:p w14:paraId="61479D7C" w14:textId="77777777" w:rsidR="00EC4379" w:rsidRPr="00EC4379" w:rsidRDefault="00EC4379" w:rsidP="00EC4379">
      <w:pPr>
        <w:numPr>
          <w:ilvl w:val="0"/>
          <w:numId w:val="19"/>
        </w:numPr>
      </w:pPr>
      <w:r w:rsidRPr="00EC4379">
        <w:t>Create a searchable repository of analytics approaches, code, and models</w:t>
      </w:r>
    </w:p>
    <w:p w14:paraId="137191BD" w14:textId="77777777" w:rsidR="00EC4379" w:rsidRPr="00EC4379" w:rsidRDefault="00EC4379" w:rsidP="00EC4379">
      <w:pPr>
        <w:numPr>
          <w:ilvl w:val="0"/>
          <w:numId w:val="19"/>
        </w:numPr>
      </w:pPr>
      <w:r w:rsidRPr="00EC4379">
        <w:t>Train at least 20 staff members on basic data analytics techniques</w:t>
      </w:r>
    </w:p>
    <w:p w14:paraId="06F0C486" w14:textId="77777777" w:rsidR="00EC4379" w:rsidRPr="00EC4379" w:rsidRDefault="00EC4379" w:rsidP="00EC4379">
      <w:pPr>
        <w:numPr>
          <w:ilvl w:val="0"/>
          <w:numId w:val="19"/>
        </w:numPr>
      </w:pPr>
      <w:r w:rsidRPr="00EC4379">
        <w:t>Establish a formal process for knowledge transfer and documentation</w:t>
      </w:r>
    </w:p>
    <w:p w14:paraId="5DAFF962" w14:textId="77777777" w:rsidR="00EC4379" w:rsidRPr="00EC4379" w:rsidRDefault="00EC4379" w:rsidP="00EC4379">
      <w:r w:rsidRPr="00EC4379">
        <w:rPr>
          <w:b/>
          <w:bCs/>
        </w:rPr>
        <w:t>Objective 9: Research Novel Applications of Deep Learning</w:t>
      </w:r>
      <w:r w:rsidRPr="00EC4379">
        <w:t xml:space="preserve"> Explore innovative applications of deep learning techniques, particularly recurrent neural networks, convolutional neural networks, and reinforcement learning, for complex energy sector challenges.</w:t>
      </w:r>
    </w:p>
    <w:p w14:paraId="42FF00FD" w14:textId="77777777" w:rsidR="00EC4379" w:rsidRPr="00EC4379" w:rsidRDefault="00EC4379" w:rsidP="00EC4379">
      <w:r w:rsidRPr="00EC4379">
        <w:rPr>
          <w:i/>
          <w:iCs/>
        </w:rPr>
        <w:t>Key Performance Indicators (KPIs):</w:t>
      </w:r>
    </w:p>
    <w:p w14:paraId="4BD5C253" w14:textId="77777777" w:rsidR="00EC4379" w:rsidRPr="00EC4379" w:rsidRDefault="00EC4379" w:rsidP="00EC4379">
      <w:pPr>
        <w:numPr>
          <w:ilvl w:val="0"/>
          <w:numId w:val="20"/>
        </w:numPr>
      </w:pPr>
      <w:r w:rsidRPr="00EC4379">
        <w:t>Implement at least 3 novel deep learning applications</w:t>
      </w:r>
    </w:p>
    <w:p w14:paraId="628CD0E1" w14:textId="77777777" w:rsidR="00EC4379" w:rsidRPr="00EC4379" w:rsidRDefault="00EC4379" w:rsidP="00EC4379">
      <w:pPr>
        <w:numPr>
          <w:ilvl w:val="0"/>
          <w:numId w:val="20"/>
        </w:numPr>
      </w:pPr>
      <w:r w:rsidRPr="00EC4379">
        <w:t>Publish at least 1 internal technical paper on deep learning applications</w:t>
      </w:r>
    </w:p>
    <w:p w14:paraId="4F3622B3" w14:textId="77777777" w:rsidR="00EC4379" w:rsidRPr="00EC4379" w:rsidRDefault="00EC4379" w:rsidP="00EC4379">
      <w:pPr>
        <w:numPr>
          <w:ilvl w:val="0"/>
          <w:numId w:val="20"/>
        </w:numPr>
      </w:pPr>
      <w:r w:rsidRPr="00EC4379">
        <w:t>Achieve performance improvements of at least 20% over traditional methods</w:t>
      </w:r>
    </w:p>
    <w:p w14:paraId="6ADE1A7F" w14:textId="77777777" w:rsidR="00EC4379" w:rsidRPr="00EC4379" w:rsidRDefault="00EC4379" w:rsidP="00EC4379">
      <w:pPr>
        <w:numPr>
          <w:ilvl w:val="0"/>
          <w:numId w:val="20"/>
        </w:numPr>
      </w:pPr>
      <w:r w:rsidRPr="00EC4379">
        <w:t>Successfully deploy at least 1 deep learning model to production</w:t>
      </w:r>
    </w:p>
    <w:p w14:paraId="65AB626F" w14:textId="77777777" w:rsidR="00EC4379" w:rsidRPr="00EC4379" w:rsidRDefault="00EC4379" w:rsidP="00EC4379">
      <w:r w:rsidRPr="00EC4379">
        <w:rPr>
          <w:b/>
          <w:bCs/>
        </w:rPr>
        <w:t>Objective 10: Develop Scalable Analytics Framework</w:t>
      </w:r>
      <w:r w:rsidRPr="00EC4379">
        <w:t xml:space="preserve"> Create a modular, scalable framework for analytics implementation that can be extended across different assets, plants, and operational areas.</w:t>
      </w:r>
    </w:p>
    <w:p w14:paraId="7AEC3687" w14:textId="77777777" w:rsidR="00EC4379" w:rsidRPr="00EC4379" w:rsidRDefault="00EC4379" w:rsidP="00EC4379">
      <w:r w:rsidRPr="00EC4379">
        <w:rPr>
          <w:i/>
          <w:iCs/>
        </w:rPr>
        <w:t>Key Performance Indicators (KPIs):</w:t>
      </w:r>
    </w:p>
    <w:p w14:paraId="52F4E30F" w14:textId="77777777" w:rsidR="00EC4379" w:rsidRPr="00EC4379" w:rsidRDefault="00EC4379" w:rsidP="00EC4379">
      <w:pPr>
        <w:numPr>
          <w:ilvl w:val="0"/>
          <w:numId w:val="21"/>
        </w:numPr>
      </w:pPr>
      <w:r w:rsidRPr="00EC4379">
        <w:t>Implement the framework in at least 3 different operational contexts</w:t>
      </w:r>
    </w:p>
    <w:p w14:paraId="17B7A6C5" w14:textId="77777777" w:rsidR="00EC4379" w:rsidRPr="00EC4379" w:rsidRDefault="00EC4379" w:rsidP="00EC4379">
      <w:pPr>
        <w:numPr>
          <w:ilvl w:val="0"/>
          <w:numId w:val="21"/>
        </w:numPr>
      </w:pPr>
    </w:p>
    <w:p w14:paraId="7B8591C1" w14:textId="77777777" w:rsidR="00EC4379" w:rsidRPr="00EC4379" w:rsidRDefault="00EC4379" w:rsidP="00EC4379">
      <w:pPr>
        <w:rPr>
          <w:b/>
          <w:bCs/>
        </w:rPr>
      </w:pPr>
      <w:r w:rsidRPr="00EC4379">
        <w:rPr>
          <w:b/>
          <w:bCs/>
        </w:rPr>
        <w:t>2.4 Problem Statement</w:t>
      </w:r>
    </w:p>
    <w:p w14:paraId="4E35902C" w14:textId="77777777" w:rsidR="00EC4379" w:rsidRPr="00EC4379" w:rsidRDefault="00EC4379" w:rsidP="00EC4379">
      <w:r w:rsidRPr="00EC4379">
        <w:t>SURYAA CHAMBALL POWER LIMITED faces significant challenges in optimizing its operations, improving efficiency, and maintaining competitiveness in India's evolving energy landscape. The company generates vast amounts of operational data across its power generation, transmission, and distribution networks, but this data largely remains underutilized due to preprocessing challenges, siloed systems, and limited application of advanced analytics.</w:t>
      </w:r>
    </w:p>
    <w:p w14:paraId="77E8D9F2" w14:textId="77777777" w:rsidR="00EC4379" w:rsidRPr="00EC4379" w:rsidRDefault="00EC4379" w:rsidP="00EC4379">
      <w:r w:rsidRPr="00EC4379">
        <w:t>The primary problem this project addresses is the need to transform raw energy data into actionable intelligence through robust data preprocessing pipelines and advanced analytics techniques. Specifically, the project aims to solve the following key challenges:</w:t>
      </w:r>
    </w:p>
    <w:p w14:paraId="3AFE23AF" w14:textId="77777777" w:rsidR="00EC4379" w:rsidRPr="00EC4379" w:rsidRDefault="00EC4379" w:rsidP="00EC4379">
      <w:pPr>
        <w:numPr>
          <w:ilvl w:val="0"/>
          <w:numId w:val="22"/>
        </w:numPr>
      </w:pPr>
      <w:r w:rsidRPr="00EC4379">
        <w:rPr>
          <w:b/>
          <w:bCs/>
        </w:rPr>
        <w:t>Data Integration and Quality Management</w:t>
      </w:r>
      <w:r w:rsidRPr="00EC4379">
        <w:t xml:space="preserve">: SURYAA CHAMBALL POWER LIMITED operates multiple systems that generate data in different formats, granularities, and </w:t>
      </w:r>
      <w:r w:rsidRPr="00EC4379">
        <w:lastRenderedPageBreak/>
        <w:t>quality levels. This heterogeneity makes it difficult to perform holistic analysis, necessitating a standardized approach to data integration and quality management.</w:t>
      </w:r>
    </w:p>
    <w:p w14:paraId="42ABB356" w14:textId="77777777" w:rsidR="00EC4379" w:rsidRPr="00EC4379" w:rsidRDefault="00EC4379" w:rsidP="00EC4379">
      <w:pPr>
        <w:numPr>
          <w:ilvl w:val="0"/>
          <w:numId w:val="22"/>
        </w:numPr>
      </w:pPr>
      <w:r w:rsidRPr="00EC4379">
        <w:rPr>
          <w:b/>
          <w:bCs/>
        </w:rPr>
        <w:t>Operational Efficiency Optimization</w:t>
      </w:r>
      <w:r w:rsidRPr="00EC4379">
        <w:t>: The company's thermal and hydro power plants operate in dynamic conditions with numerous variables affecting efficiency. Traditional optimization methods often fail to capture complex relationships between these variables, resulting in suboptimal performance.</w:t>
      </w:r>
    </w:p>
    <w:p w14:paraId="500BBE03" w14:textId="77777777" w:rsidR="00EC4379" w:rsidRPr="00EC4379" w:rsidRDefault="00EC4379" w:rsidP="00EC4379">
      <w:pPr>
        <w:numPr>
          <w:ilvl w:val="0"/>
          <w:numId w:val="22"/>
        </w:numPr>
      </w:pPr>
      <w:r w:rsidRPr="00EC4379">
        <w:rPr>
          <w:b/>
          <w:bCs/>
        </w:rPr>
        <w:t>Predictive Maintenance Implementation</w:t>
      </w:r>
      <w:r w:rsidRPr="00EC4379">
        <w:t>: Equipment failures lead to significant downtime and financial losses. Currently, maintenance is largely reactive or scheduled based on fixed intervals, rather than the actual condition of the equipment.</w:t>
      </w:r>
    </w:p>
    <w:p w14:paraId="6D8555C6" w14:textId="77777777" w:rsidR="00EC4379" w:rsidRPr="00EC4379" w:rsidRDefault="00EC4379" w:rsidP="00EC4379">
      <w:pPr>
        <w:numPr>
          <w:ilvl w:val="0"/>
          <w:numId w:val="22"/>
        </w:numPr>
      </w:pPr>
      <w:r w:rsidRPr="00EC4379">
        <w:rPr>
          <w:b/>
          <w:bCs/>
        </w:rPr>
        <w:t>Demand and Generation Forecasting</w:t>
      </w:r>
      <w:r w:rsidRPr="00EC4379">
        <w:t>: Inaccurate forecasts of electricity demand and renewable generation impact generation scheduling, market participation, and grid stability. Traditional forecasting methods struggle to capture complex patterns and external influences.</w:t>
      </w:r>
    </w:p>
    <w:p w14:paraId="2F388138" w14:textId="77777777" w:rsidR="00EC4379" w:rsidRPr="00EC4379" w:rsidRDefault="00EC4379" w:rsidP="00EC4379">
      <w:pPr>
        <w:numPr>
          <w:ilvl w:val="0"/>
          <w:numId w:val="22"/>
        </w:numPr>
      </w:pPr>
      <w:r w:rsidRPr="00EC4379">
        <w:rPr>
          <w:b/>
          <w:bCs/>
        </w:rPr>
        <w:t>Real-time Analytics Capabilities</w:t>
      </w:r>
      <w:r w:rsidRPr="00EC4379">
        <w:t>: Most analytics at SURYAA CHAMBALL POWER LIMITED are performed on historical data with significant processing delays, limiting the ability to respond quickly to emerging issues or opportunities.</w:t>
      </w:r>
    </w:p>
    <w:p w14:paraId="25C21797" w14:textId="77777777" w:rsidR="00EC4379" w:rsidRPr="00EC4379" w:rsidRDefault="00EC4379" w:rsidP="00EC4379">
      <w:pPr>
        <w:numPr>
          <w:ilvl w:val="0"/>
          <w:numId w:val="22"/>
        </w:numPr>
      </w:pPr>
      <w:r w:rsidRPr="00EC4379">
        <w:rPr>
          <w:b/>
          <w:bCs/>
        </w:rPr>
        <w:t>Knowledge Gap in Advanced Analytics</w:t>
      </w:r>
      <w:r w:rsidRPr="00EC4379">
        <w:t>: There is limited expertise within the organization on applying advanced machine learning and deep learning techniques to energy data, hindering the adoption of state-of-the-art analytics approaches.</w:t>
      </w:r>
    </w:p>
    <w:p w14:paraId="220FB1F5" w14:textId="77777777" w:rsidR="00EC4379" w:rsidRPr="00EC4379" w:rsidRDefault="00EC4379" w:rsidP="00EC4379">
      <w:r w:rsidRPr="00EC4379">
        <w:t>This project will develop a comprehensive data analytics system that addresses these challenges through a structured approach to data preprocessing, exploratory analysis, machine learning implementation, and deep learning exploration, with a focus on practical applicability and value creation for SURYAA CHAMBALL POWER LIMITED.</w:t>
      </w:r>
    </w:p>
    <w:p w14:paraId="4F2ABD06" w14:textId="77777777" w:rsidR="00EC4379" w:rsidRPr="00EC4379" w:rsidRDefault="00EC4379" w:rsidP="00EC4379">
      <w:pPr>
        <w:rPr>
          <w:b/>
          <w:bCs/>
        </w:rPr>
      </w:pPr>
      <w:r w:rsidRPr="00EC4379">
        <w:rPr>
          <w:b/>
          <w:bCs/>
        </w:rPr>
        <w:t>2.5 Project Plan</w:t>
      </w:r>
    </w:p>
    <w:p w14:paraId="35A271C9" w14:textId="77777777" w:rsidR="00EC4379" w:rsidRPr="00EC4379" w:rsidRDefault="00EC4379" w:rsidP="00EC4379">
      <w:r w:rsidRPr="00EC4379">
        <w:t>The implementation of the data analytics system at SURYAA CHAMBALL POWER LIMITED follows a structured approach, divided into phases with specific deliverables and milestones. The project spans a period of three months, from January 6, 2025, to April 6, 2025, with a final presentation scheduled for the third week of April 2025.</w:t>
      </w:r>
    </w:p>
    <w:p w14:paraId="33F4075C" w14:textId="77777777" w:rsidR="00EC4379" w:rsidRPr="00EC4379" w:rsidRDefault="00EC4379" w:rsidP="00EC4379">
      <w:pPr>
        <w:rPr>
          <w:b/>
          <w:bCs/>
        </w:rPr>
      </w:pPr>
      <w:r w:rsidRPr="00EC4379">
        <w:rPr>
          <w:b/>
          <w:bCs/>
        </w:rPr>
        <w:t>2.5.1 Project Phases</w:t>
      </w:r>
    </w:p>
    <w:p w14:paraId="33CB1802" w14:textId="77777777" w:rsidR="00EC4379" w:rsidRPr="00EC4379" w:rsidRDefault="00EC4379" w:rsidP="00EC4379">
      <w:r w:rsidRPr="00EC4379">
        <w:rPr>
          <w:b/>
          <w:bCs/>
        </w:rPr>
        <w:t>Phase 1: Project Initiation and Planning (Week 1-2)</w:t>
      </w:r>
    </w:p>
    <w:p w14:paraId="1164D86D" w14:textId="77777777" w:rsidR="00EC4379" w:rsidRPr="00EC4379" w:rsidRDefault="00EC4379" w:rsidP="00EC4379">
      <w:pPr>
        <w:numPr>
          <w:ilvl w:val="0"/>
          <w:numId w:val="23"/>
        </w:numPr>
      </w:pPr>
      <w:r w:rsidRPr="00EC4379">
        <w:t>Requirements gathering and stakeholder interviews</w:t>
      </w:r>
    </w:p>
    <w:p w14:paraId="64CF7CF3" w14:textId="77777777" w:rsidR="00EC4379" w:rsidRPr="00EC4379" w:rsidRDefault="00EC4379" w:rsidP="00EC4379">
      <w:pPr>
        <w:numPr>
          <w:ilvl w:val="0"/>
          <w:numId w:val="23"/>
        </w:numPr>
      </w:pPr>
      <w:r w:rsidRPr="00EC4379">
        <w:t>Literature review and identification of best practices</w:t>
      </w:r>
    </w:p>
    <w:p w14:paraId="06F96EB1" w14:textId="77777777" w:rsidR="00EC4379" w:rsidRPr="00EC4379" w:rsidRDefault="00EC4379" w:rsidP="00EC4379">
      <w:pPr>
        <w:numPr>
          <w:ilvl w:val="0"/>
          <w:numId w:val="23"/>
        </w:numPr>
      </w:pPr>
      <w:r w:rsidRPr="00EC4379">
        <w:t>Definition of project scope, objectives, and success criteria</w:t>
      </w:r>
    </w:p>
    <w:p w14:paraId="2A182BCF" w14:textId="77777777" w:rsidR="00EC4379" w:rsidRPr="00EC4379" w:rsidRDefault="00EC4379" w:rsidP="00EC4379">
      <w:pPr>
        <w:numPr>
          <w:ilvl w:val="0"/>
          <w:numId w:val="23"/>
        </w:numPr>
      </w:pPr>
      <w:r w:rsidRPr="00EC4379">
        <w:t>Development of detailed project plan and resource allocation</w:t>
      </w:r>
    </w:p>
    <w:p w14:paraId="7C555DD1" w14:textId="77777777" w:rsidR="00EC4379" w:rsidRPr="00EC4379" w:rsidRDefault="00EC4379" w:rsidP="00EC4379">
      <w:pPr>
        <w:numPr>
          <w:ilvl w:val="0"/>
          <w:numId w:val="23"/>
        </w:numPr>
      </w:pPr>
      <w:r w:rsidRPr="00EC4379">
        <w:t>Identification of risks and mitigation strategies</w:t>
      </w:r>
    </w:p>
    <w:p w14:paraId="71FD0EE9" w14:textId="77777777" w:rsidR="00EC4379" w:rsidRPr="00EC4379" w:rsidRDefault="00EC4379" w:rsidP="00EC4379">
      <w:r w:rsidRPr="00EC4379">
        <w:rPr>
          <w:b/>
          <w:bCs/>
        </w:rPr>
        <w:t>Phase 2: Data Collection and Infrastructure Setup (Week 3-4)</w:t>
      </w:r>
    </w:p>
    <w:p w14:paraId="143207BE" w14:textId="77777777" w:rsidR="00EC4379" w:rsidRPr="00EC4379" w:rsidRDefault="00EC4379" w:rsidP="00EC4379">
      <w:pPr>
        <w:numPr>
          <w:ilvl w:val="0"/>
          <w:numId w:val="24"/>
        </w:numPr>
      </w:pPr>
      <w:r w:rsidRPr="00EC4379">
        <w:t>Inventory of available data sources and quality assessment</w:t>
      </w:r>
    </w:p>
    <w:p w14:paraId="5E5FCAAE" w14:textId="77777777" w:rsidR="00EC4379" w:rsidRPr="00EC4379" w:rsidRDefault="00EC4379" w:rsidP="00EC4379">
      <w:pPr>
        <w:numPr>
          <w:ilvl w:val="0"/>
          <w:numId w:val="24"/>
        </w:numPr>
      </w:pPr>
      <w:r w:rsidRPr="00EC4379">
        <w:t>Design of data collection mechanisms for missing data</w:t>
      </w:r>
    </w:p>
    <w:p w14:paraId="1BEF5A11" w14:textId="77777777" w:rsidR="00EC4379" w:rsidRPr="00EC4379" w:rsidRDefault="00EC4379" w:rsidP="00EC4379">
      <w:pPr>
        <w:numPr>
          <w:ilvl w:val="0"/>
          <w:numId w:val="24"/>
        </w:numPr>
      </w:pPr>
      <w:r w:rsidRPr="00EC4379">
        <w:lastRenderedPageBreak/>
        <w:t>Setup of development environment and required infrastructure</w:t>
      </w:r>
    </w:p>
    <w:p w14:paraId="485F0462" w14:textId="77777777" w:rsidR="00EC4379" w:rsidRPr="00EC4379" w:rsidRDefault="00EC4379" w:rsidP="00EC4379">
      <w:pPr>
        <w:numPr>
          <w:ilvl w:val="0"/>
          <w:numId w:val="24"/>
        </w:numPr>
      </w:pPr>
      <w:r w:rsidRPr="00EC4379">
        <w:t>Establishment of data governance guidelines</w:t>
      </w:r>
    </w:p>
    <w:p w14:paraId="00380503" w14:textId="77777777" w:rsidR="00EC4379" w:rsidRPr="00EC4379" w:rsidRDefault="00EC4379" w:rsidP="00EC4379">
      <w:pPr>
        <w:numPr>
          <w:ilvl w:val="0"/>
          <w:numId w:val="24"/>
        </w:numPr>
      </w:pPr>
      <w:r w:rsidRPr="00EC4379">
        <w:t>Initial data acquisition and preliminary assessment</w:t>
      </w:r>
    </w:p>
    <w:p w14:paraId="0024FCAA" w14:textId="77777777" w:rsidR="00EC4379" w:rsidRPr="00EC4379" w:rsidRDefault="00EC4379" w:rsidP="00EC4379">
      <w:r w:rsidRPr="00EC4379">
        <w:rPr>
          <w:b/>
          <w:bCs/>
        </w:rPr>
        <w:t>Phase 3: Data Preprocessing Framework Development (Week 5-7)</w:t>
      </w:r>
    </w:p>
    <w:p w14:paraId="25FDBE8F" w14:textId="77777777" w:rsidR="00EC4379" w:rsidRPr="00EC4379" w:rsidRDefault="00EC4379" w:rsidP="00EC4379">
      <w:pPr>
        <w:numPr>
          <w:ilvl w:val="0"/>
          <w:numId w:val="25"/>
        </w:numPr>
      </w:pPr>
      <w:r w:rsidRPr="00EC4379">
        <w:t>Design and implementation of data integration mechanisms</w:t>
      </w:r>
    </w:p>
    <w:p w14:paraId="128429AA" w14:textId="77777777" w:rsidR="00EC4379" w:rsidRPr="00EC4379" w:rsidRDefault="00EC4379" w:rsidP="00EC4379">
      <w:pPr>
        <w:numPr>
          <w:ilvl w:val="0"/>
          <w:numId w:val="25"/>
        </w:numPr>
      </w:pPr>
      <w:r w:rsidRPr="00EC4379">
        <w:t>Development of data cleaning and validation routines</w:t>
      </w:r>
    </w:p>
    <w:p w14:paraId="733F15A4" w14:textId="77777777" w:rsidR="00EC4379" w:rsidRPr="00EC4379" w:rsidRDefault="00EC4379" w:rsidP="00EC4379">
      <w:pPr>
        <w:numPr>
          <w:ilvl w:val="0"/>
          <w:numId w:val="25"/>
        </w:numPr>
      </w:pPr>
      <w:r w:rsidRPr="00EC4379">
        <w:t>Creation of data transformation pipelines</w:t>
      </w:r>
    </w:p>
    <w:p w14:paraId="562E2395" w14:textId="77777777" w:rsidR="00EC4379" w:rsidRPr="00EC4379" w:rsidRDefault="00EC4379" w:rsidP="00EC4379">
      <w:pPr>
        <w:numPr>
          <w:ilvl w:val="0"/>
          <w:numId w:val="25"/>
        </w:numPr>
      </w:pPr>
      <w:r w:rsidRPr="00EC4379">
        <w:t>Implementation of data reduction techniques</w:t>
      </w:r>
    </w:p>
    <w:p w14:paraId="4317FC0C" w14:textId="77777777" w:rsidR="00EC4379" w:rsidRPr="00EC4379" w:rsidRDefault="00EC4379" w:rsidP="00EC4379">
      <w:pPr>
        <w:numPr>
          <w:ilvl w:val="0"/>
          <w:numId w:val="25"/>
        </w:numPr>
      </w:pPr>
      <w:r w:rsidRPr="00EC4379">
        <w:t>Testing and validation of preprocessing framework</w:t>
      </w:r>
    </w:p>
    <w:p w14:paraId="0A2D27F0" w14:textId="77777777" w:rsidR="00EC4379" w:rsidRPr="00EC4379" w:rsidRDefault="00EC4379" w:rsidP="00EC4379">
      <w:r w:rsidRPr="00EC4379">
        <w:rPr>
          <w:b/>
          <w:bCs/>
        </w:rPr>
        <w:t>Phase 4: Exploratory Data Analysis (Week 8-9)</w:t>
      </w:r>
    </w:p>
    <w:p w14:paraId="0161D1EC" w14:textId="77777777" w:rsidR="00EC4379" w:rsidRPr="00EC4379" w:rsidRDefault="00EC4379" w:rsidP="00EC4379">
      <w:pPr>
        <w:numPr>
          <w:ilvl w:val="0"/>
          <w:numId w:val="26"/>
        </w:numPr>
      </w:pPr>
      <w:r w:rsidRPr="00EC4379">
        <w:t xml:space="preserve">Statistical analysis of </w:t>
      </w:r>
      <w:proofErr w:type="spellStart"/>
      <w:r w:rsidRPr="00EC4379">
        <w:t>preprocessed</w:t>
      </w:r>
      <w:proofErr w:type="spellEnd"/>
      <w:r w:rsidRPr="00EC4379">
        <w:t xml:space="preserve"> data</w:t>
      </w:r>
    </w:p>
    <w:p w14:paraId="20BEF2E6" w14:textId="77777777" w:rsidR="00EC4379" w:rsidRPr="00EC4379" w:rsidRDefault="00EC4379" w:rsidP="00EC4379">
      <w:pPr>
        <w:numPr>
          <w:ilvl w:val="0"/>
          <w:numId w:val="26"/>
        </w:numPr>
      </w:pPr>
      <w:r w:rsidRPr="00EC4379">
        <w:t>Pattern discovery and correlation analysis</w:t>
      </w:r>
    </w:p>
    <w:p w14:paraId="587922D1" w14:textId="77777777" w:rsidR="00EC4379" w:rsidRPr="00EC4379" w:rsidRDefault="00EC4379" w:rsidP="00EC4379">
      <w:pPr>
        <w:numPr>
          <w:ilvl w:val="0"/>
          <w:numId w:val="26"/>
        </w:numPr>
      </w:pPr>
      <w:r w:rsidRPr="00EC4379">
        <w:t>Anomaly detection in historical data</w:t>
      </w:r>
    </w:p>
    <w:p w14:paraId="3A399949" w14:textId="77777777" w:rsidR="00EC4379" w:rsidRPr="00EC4379" w:rsidRDefault="00EC4379" w:rsidP="00EC4379">
      <w:pPr>
        <w:numPr>
          <w:ilvl w:val="0"/>
          <w:numId w:val="26"/>
        </w:numPr>
      </w:pPr>
      <w:r w:rsidRPr="00EC4379">
        <w:t>Development of insightful visualizations</w:t>
      </w:r>
    </w:p>
    <w:p w14:paraId="4EBA5026" w14:textId="77777777" w:rsidR="00EC4379" w:rsidRPr="00EC4379" w:rsidRDefault="00EC4379" w:rsidP="00EC4379">
      <w:pPr>
        <w:numPr>
          <w:ilvl w:val="0"/>
          <w:numId w:val="26"/>
        </w:numPr>
      </w:pPr>
      <w:r w:rsidRPr="00EC4379">
        <w:t>Documentation of key insights from EDA</w:t>
      </w:r>
    </w:p>
    <w:p w14:paraId="5CA19858" w14:textId="77777777" w:rsidR="00EC4379" w:rsidRPr="00EC4379" w:rsidRDefault="00EC4379" w:rsidP="00EC4379">
      <w:r w:rsidRPr="00EC4379">
        <w:rPr>
          <w:b/>
          <w:bCs/>
        </w:rPr>
        <w:t>Phase 5: Machine Learning Implementation (Week 10-13)</w:t>
      </w:r>
    </w:p>
    <w:p w14:paraId="3E5E604E" w14:textId="77777777" w:rsidR="00EC4379" w:rsidRPr="00EC4379" w:rsidRDefault="00EC4379" w:rsidP="00EC4379">
      <w:pPr>
        <w:numPr>
          <w:ilvl w:val="0"/>
          <w:numId w:val="27"/>
        </w:numPr>
      </w:pPr>
      <w:r w:rsidRPr="00EC4379">
        <w:t>Feature engineering for specific use cases</w:t>
      </w:r>
    </w:p>
    <w:p w14:paraId="45A15F3C" w14:textId="77777777" w:rsidR="00EC4379" w:rsidRPr="00EC4379" w:rsidRDefault="00EC4379" w:rsidP="00EC4379">
      <w:pPr>
        <w:numPr>
          <w:ilvl w:val="0"/>
          <w:numId w:val="27"/>
        </w:numPr>
      </w:pPr>
      <w:r w:rsidRPr="00EC4379">
        <w:t>Model selection and hyperparameter tuning</w:t>
      </w:r>
    </w:p>
    <w:p w14:paraId="5ACF64E6" w14:textId="77777777" w:rsidR="00EC4379" w:rsidRPr="00EC4379" w:rsidRDefault="00EC4379" w:rsidP="00EC4379">
      <w:pPr>
        <w:numPr>
          <w:ilvl w:val="0"/>
          <w:numId w:val="27"/>
        </w:numPr>
      </w:pPr>
      <w:r w:rsidRPr="00EC4379">
        <w:t>Implementation of demand forecasting models</w:t>
      </w:r>
    </w:p>
    <w:p w14:paraId="615EBF2B" w14:textId="77777777" w:rsidR="00EC4379" w:rsidRPr="00EC4379" w:rsidRDefault="00EC4379" w:rsidP="00EC4379">
      <w:pPr>
        <w:numPr>
          <w:ilvl w:val="0"/>
          <w:numId w:val="27"/>
        </w:numPr>
      </w:pPr>
      <w:r w:rsidRPr="00EC4379">
        <w:t>Development of anomaly detection algorithms</w:t>
      </w:r>
    </w:p>
    <w:p w14:paraId="0AD8B8E1" w14:textId="77777777" w:rsidR="00EC4379" w:rsidRPr="00EC4379" w:rsidRDefault="00EC4379" w:rsidP="00EC4379">
      <w:pPr>
        <w:numPr>
          <w:ilvl w:val="0"/>
          <w:numId w:val="27"/>
        </w:numPr>
      </w:pPr>
      <w:r w:rsidRPr="00EC4379">
        <w:t>Creation of efficiency optimization models</w:t>
      </w:r>
    </w:p>
    <w:p w14:paraId="37394490" w14:textId="77777777" w:rsidR="00EC4379" w:rsidRPr="00EC4379" w:rsidRDefault="00EC4379" w:rsidP="00EC4379">
      <w:pPr>
        <w:numPr>
          <w:ilvl w:val="0"/>
          <w:numId w:val="27"/>
        </w:numPr>
      </w:pPr>
      <w:r w:rsidRPr="00EC4379">
        <w:t>Model evaluation and refinement</w:t>
      </w:r>
    </w:p>
    <w:p w14:paraId="2B082453" w14:textId="77777777" w:rsidR="00EC4379" w:rsidRPr="00EC4379" w:rsidRDefault="00EC4379" w:rsidP="00EC4379">
      <w:r w:rsidRPr="00EC4379">
        <w:rPr>
          <w:b/>
          <w:bCs/>
        </w:rPr>
        <w:t>Phase 6: Deep Learning Exploration (Week 10-13, parallel with Phase 5)</w:t>
      </w:r>
    </w:p>
    <w:p w14:paraId="72666016" w14:textId="77777777" w:rsidR="00EC4379" w:rsidRPr="00EC4379" w:rsidRDefault="00EC4379" w:rsidP="00EC4379">
      <w:pPr>
        <w:numPr>
          <w:ilvl w:val="0"/>
          <w:numId w:val="28"/>
        </w:numPr>
      </w:pPr>
      <w:r w:rsidRPr="00EC4379">
        <w:t>Implementation of recurrent neural networks for time series analysis</w:t>
      </w:r>
    </w:p>
    <w:p w14:paraId="5C812753" w14:textId="77777777" w:rsidR="00EC4379" w:rsidRPr="00EC4379" w:rsidRDefault="00EC4379" w:rsidP="00EC4379">
      <w:pPr>
        <w:numPr>
          <w:ilvl w:val="0"/>
          <w:numId w:val="28"/>
        </w:numPr>
      </w:pPr>
      <w:r w:rsidRPr="00EC4379">
        <w:t>Application of convolutional neural networks for pattern recognition</w:t>
      </w:r>
    </w:p>
    <w:p w14:paraId="61CE7464" w14:textId="77777777" w:rsidR="00EC4379" w:rsidRPr="00EC4379" w:rsidRDefault="00EC4379" w:rsidP="00EC4379">
      <w:pPr>
        <w:numPr>
          <w:ilvl w:val="0"/>
          <w:numId w:val="28"/>
        </w:numPr>
      </w:pPr>
      <w:r w:rsidRPr="00EC4379">
        <w:t>Development of autoencoder models for dimensionality reduction</w:t>
      </w:r>
    </w:p>
    <w:p w14:paraId="485406FB" w14:textId="77777777" w:rsidR="00EC4379" w:rsidRPr="00EC4379" w:rsidRDefault="00EC4379" w:rsidP="00EC4379">
      <w:pPr>
        <w:numPr>
          <w:ilvl w:val="0"/>
          <w:numId w:val="28"/>
        </w:numPr>
      </w:pPr>
      <w:r w:rsidRPr="00EC4379">
        <w:t>Comparison of deep learning models with traditional approaches</w:t>
      </w:r>
    </w:p>
    <w:p w14:paraId="5A9C9F2D" w14:textId="77777777" w:rsidR="00EC4379" w:rsidRPr="00EC4379" w:rsidRDefault="00EC4379" w:rsidP="00EC4379">
      <w:pPr>
        <w:numPr>
          <w:ilvl w:val="0"/>
          <w:numId w:val="28"/>
        </w:numPr>
      </w:pPr>
      <w:r w:rsidRPr="00EC4379">
        <w:t>Optimization for computational efficiency</w:t>
      </w:r>
    </w:p>
    <w:p w14:paraId="459372F0" w14:textId="77777777" w:rsidR="00EC4379" w:rsidRPr="00EC4379" w:rsidRDefault="00EC4379" w:rsidP="00EC4379">
      <w:r w:rsidRPr="00EC4379">
        <w:rPr>
          <w:b/>
          <w:bCs/>
        </w:rPr>
        <w:t>Phase 7: Dashboard Development (Week 14-15)</w:t>
      </w:r>
    </w:p>
    <w:p w14:paraId="44AD491D" w14:textId="77777777" w:rsidR="00EC4379" w:rsidRPr="00EC4379" w:rsidRDefault="00EC4379" w:rsidP="00EC4379">
      <w:pPr>
        <w:numPr>
          <w:ilvl w:val="0"/>
          <w:numId w:val="29"/>
        </w:numPr>
      </w:pPr>
      <w:r w:rsidRPr="00EC4379">
        <w:t>Design of dashboard architecture and user interfaces</w:t>
      </w:r>
    </w:p>
    <w:p w14:paraId="46DAB4E7" w14:textId="77777777" w:rsidR="00EC4379" w:rsidRPr="00EC4379" w:rsidRDefault="00EC4379" w:rsidP="00EC4379">
      <w:pPr>
        <w:numPr>
          <w:ilvl w:val="0"/>
          <w:numId w:val="29"/>
        </w:numPr>
      </w:pPr>
      <w:r w:rsidRPr="00EC4379">
        <w:t>Implementation of interactive visualization components</w:t>
      </w:r>
    </w:p>
    <w:p w14:paraId="4F5AD3D0" w14:textId="77777777" w:rsidR="00EC4379" w:rsidRPr="00EC4379" w:rsidRDefault="00EC4379" w:rsidP="00EC4379">
      <w:pPr>
        <w:numPr>
          <w:ilvl w:val="0"/>
          <w:numId w:val="29"/>
        </w:numPr>
      </w:pPr>
      <w:r w:rsidRPr="00EC4379">
        <w:lastRenderedPageBreak/>
        <w:t>Integration of analytics results into dashboard</w:t>
      </w:r>
    </w:p>
    <w:p w14:paraId="6A7CC0DB" w14:textId="77777777" w:rsidR="00EC4379" w:rsidRPr="00EC4379" w:rsidRDefault="00EC4379" w:rsidP="00EC4379">
      <w:pPr>
        <w:numPr>
          <w:ilvl w:val="0"/>
          <w:numId w:val="29"/>
        </w:numPr>
      </w:pPr>
      <w:r w:rsidRPr="00EC4379">
        <w:t>User testing and refinement</w:t>
      </w:r>
    </w:p>
    <w:p w14:paraId="4EFF79C9" w14:textId="77777777" w:rsidR="00EC4379" w:rsidRPr="00EC4379" w:rsidRDefault="00EC4379" w:rsidP="00EC4379">
      <w:pPr>
        <w:numPr>
          <w:ilvl w:val="0"/>
          <w:numId w:val="29"/>
        </w:numPr>
      </w:pPr>
      <w:r w:rsidRPr="00EC4379">
        <w:t>Documentation and user guides</w:t>
      </w:r>
    </w:p>
    <w:p w14:paraId="39EFE0E6" w14:textId="77777777" w:rsidR="00EC4379" w:rsidRPr="00EC4379" w:rsidRDefault="00EC4379" w:rsidP="00EC4379">
      <w:r w:rsidRPr="00EC4379">
        <w:rPr>
          <w:b/>
          <w:bCs/>
        </w:rPr>
        <w:t>Phase 8: Knowledge Transfer and Project Closure (Week 16)</w:t>
      </w:r>
    </w:p>
    <w:p w14:paraId="429398F8" w14:textId="77777777" w:rsidR="00EC4379" w:rsidRPr="00EC4379" w:rsidRDefault="00EC4379" w:rsidP="00EC4379">
      <w:pPr>
        <w:numPr>
          <w:ilvl w:val="0"/>
          <w:numId w:val="30"/>
        </w:numPr>
      </w:pPr>
      <w:r w:rsidRPr="00EC4379">
        <w:t>Comprehensive documentation of methodology and results</w:t>
      </w:r>
    </w:p>
    <w:p w14:paraId="33602B86" w14:textId="77777777" w:rsidR="00EC4379" w:rsidRPr="00EC4379" w:rsidRDefault="00EC4379" w:rsidP="00EC4379">
      <w:pPr>
        <w:numPr>
          <w:ilvl w:val="0"/>
          <w:numId w:val="30"/>
        </w:numPr>
      </w:pPr>
      <w:r w:rsidRPr="00EC4379">
        <w:t>Development of training materials</w:t>
      </w:r>
    </w:p>
    <w:p w14:paraId="0B728DD2" w14:textId="77777777" w:rsidR="00EC4379" w:rsidRPr="00EC4379" w:rsidRDefault="00EC4379" w:rsidP="00EC4379">
      <w:pPr>
        <w:numPr>
          <w:ilvl w:val="0"/>
          <w:numId w:val="30"/>
        </w:numPr>
      </w:pPr>
      <w:r w:rsidRPr="00EC4379">
        <w:t>Knowledge transfer sessions with stakeholders</w:t>
      </w:r>
    </w:p>
    <w:p w14:paraId="44B77879" w14:textId="77777777" w:rsidR="00EC4379" w:rsidRPr="00EC4379" w:rsidRDefault="00EC4379" w:rsidP="00EC4379">
      <w:pPr>
        <w:numPr>
          <w:ilvl w:val="0"/>
          <w:numId w:val="30"/>
        </w:numPr>
      </w:pPr>
      <w:r w:rsidRPr="00EC4379">
        <w:t>Final presentation preparation</w:t>
      </w:r>
    </w:p>
    <w:p w14:paraId="4D9582DD" w14:textId="77777777" w:rsidR="00EC4379" w:rsidRPr="00EC4379" w:rsidRDefault="00EC4379" w:rsidP="00EC4379">
      <w:pPr>
        <w:numPr>
          <w:ilvl w:val="0"/>
          <w:numId w:val="30"/>
        </w:numPr>
      </w:pPr>
      <w:r w:rsidRPr="00EC4379">
        <w:t>Project evaluation and lessons learned documentation</w:t>
      </w:r>
    </w:p>
    <w:p w14:paraId="7BCA2801" w14:textId="77777777" w:rsidR="00EC4379" w:rsidRPr="00EC4379" w:rsidRDefault="00EC4379" w:rsidP="00EC4379">
      <w:pPr>
        <w:rPr>
          <w:b/>
          <w:bCs/>
        </w:rPr>
      </w:pPr>
      <w:r w:rsidRPr="00EC4379">
        <w:rPr>
          <w:b/>
          <w:bCs/>
        </w:rPr>
        <w:t>2.5.2 Work Breakdown Structure (WBS)</w:t>
      </w:r>
    </w:p>
    <w:p w14:paraId="156DB8C2" w14:textId="77777777" w:rsidR="00EC4379" w:rsidRPr="00EC4379" w:rsidRDefault="00EC4379" w:rsidP="00EC4379">
      <w:pPr>
        <w:rPr>
          <w:b/>
          <w:bCs/>
        </w:rPr>
      </w:pPr>
      <w:r w:rsidRPr="00EC4379">
        <w:rPr>
          <w:b/>
          <w:bCs/>
        </w:rPr>
        <w:t>Work Breakdown Structure (WBS)</w:t>
      </w:r>
    </w:p>
    <w:p w14:paraId="2D55B0D6" w14:textId="77777777" w:rsidR="00EC4379" w:rsidRPr="00EC4379" w:rsidRDefault="00EC4379" w:rsidP="00EC4379">
      <w:pPr>
        <w:rPr>
          <w:b/>
          <w:bCs/>
        </w:rPr>
      </w:pPr>
      <w:r w:rsidRPr="00EC4379">
        <w:rPr>
          <w:b/>
          <w:bCs/>
        </w:rPr>
        <w:t>1. Project Management</w:t>
      </w:r>
    </w:p>
    <w:p w14:paraId="4B6DCAB9" w14:textId="77777777" w:rsidR="00EC4379" w:rsidRPr="00EC4379" w:rsidRDefault="00EC4379" w:rsidP="00EC4379">
      <w:pPr>
        <w:numPr>
          <w:ilvl w:val="0"/>
          <w:numId w:val="31"/>
        </w:numPr>
      </w:pPr>
      <w:r w:rsidRPr="00EC4379">
        <w:t xml:space="preserve">1.1 Project Initiation </w:t>
      </w:r>
    </w:p>
    <w:p w14:paraId="4E06F1E6" w14:textId="77777777" w:rsidR="00EC4379" w:rsidRPr="00EC4379" w:rsidRDefault="00EC4379" w:rsidP="00EC4379">
      <w:pPr>
        <w:numPr>
          <w:ilvl w:val="1"/>
          <w:numId w:val="31"/>
        </w:numPr>
      </w:pPr>
      <w:r w:rsidRPr="00EC4379">
        <w:t>1.1.1 Stakeholder identification and analysis</w:t>
      </w:r>
    </w:p>
    <w:p w14:paraId="7B7AE476" w14:textId="77777777" w:rsidR="00EC4379" w:rsidRPr="00EC4379" w:rsidRDefault="00EC4379" w:rsidP="00EC4379">
      <w:pPr>
        <w:numPr>
          <w:ilvl w:val="1"/>
          <w:numId w:val="31"/>
        </w:numPr>
      </w:pPr>
      <w:r w:rsidRPr="00EC4379">
        <w:t>1.1.2 Project charter development</w:t>
      </w:r>
    </w:p>
    <w:p w14:paraId="349B6FE4" w14:textId="77777777" w:rsidR="00EC4379" w:rsidRPr="00EC4379" w:rsidRDefault="00EC4379" w:rsidP="00EC4379">
      <w:pPr>
        <w:numPr>
          <w:ilvl w:val="1"/>
          <w:numId w:val="31"/>
        </w:numPr>
      </w:pPr>
      <w:r w:rsidRPr="00EC4379">
        <w:t>1.1.3 Kick-off meeting</w:t>
      </w:r>
    </w:p>
    <w:p w14:paraId="4A203C65" w14:textId="77777777" w:rsidR="00EC4379" w:rsidRPr="00EC4379" w:rsidRDefault="00EC4379" w:rsidP="00EC4379">
      <w:pPr>
        <w:numPr>
          <w:ilvl w:val="0"/>
          <w:numId w:val="31"/>
        </w:numPr>
      </w:pPr>
      <w:r w:rsidRPr="00EC4379">
        <w:t xml:space="preserve">1.2 Project Planning </w:t>
      </w:r>
    </w:p>
    <w:p w14:paraId="51B9BBDE" w14:textId="77777777" w:rsidR="00EC4379" w:rsidRPr="00EC4379" w:rsidRDefault="00EC4379" w:rsidP="00EC4379">
      <w:pPr>
        <w:numPr>
          <w:ilvl w:val="1"/>
          <w:numId w:val="31"/>
        </w:numPr>
      </w:pPr>
      <w:r w:rsidRPr="00EC4379">
        <w:t>1.2.1 Scope definition</w:t>
      </w:r>
    </w:p>
    <w:p w14:paraId="5D6910EF" w14:textId="77777777" w:rsidR="00EC4379" w:rsidRPr="00EC4379" w:rsidRDefault="00EC4379" w:rsidP="00EC4379">
      <w:pPr>
        <w:numPr>
          <w:ilvl w:val="1"/>
          <w:numId w:val="31"/>
        </w:numPr>
      </w:pPr>
      <w:r w:rsidRPr="00EC4379">
        <w:t>1.2.2 Schedule development</w:t>
      </w:r>
    </w:p>
    <w:p w14:paraId="22BB8023" w14:textId="77777777" w:rsidR="00EC4379" w:rsidRPr="00EC4379" w:rsidRDefault="00EC4379" w:rsidP="00EC4379">
      <w:pPr>
        <w:numPr>
          <w:ilvl w:val="1"/>
          <w:numId w:val="31"/>
        </w:numPr>
      </w:pPr>
      <w:r w:rsidRPr="00EC4379">
        <w:t>1.2.3 Resource allocation</w:t>
      </w:r>
    </w:p>
    <w:p w14:paraId="0E2F73FE" w14:textId="77777777" w:rsidR="00EC4379" w:rsidRPr="00EC4379" w:rsidRDefault="00EC4379" w:rsidP="00EC4379">
      <w:pPr>
        <w:numPr>
          <w:ilvl w:val="1"/>
          <w:numId w:val="31"/>
        </w:numPr>
      </w:pPr>
      <w:r w:rsidRPr="00EC4379">
        <w:t>1.2.4 Risk management plan</w:t>
      </w:r>
    </w:p>
    <w:p w14:paraId="4D81905E" w14:textId="77777777" w:rsidR="00EC4379" w:rsidRPr="00EC4379" w:rsidRDefault="00EC4379" w:rsidP="00EC4379">
      <w:pPr>
        <w:numPr>
          <w:ilvl w:val="0"/>
          <w:numId w:val="31"/>
        </w:numPr>
      </w:pPr>
      <w:r w:rsidRPr="00EC4379">
        <w:t xml:space="preserve">1.3 Project Monitoring and Control </w:t>
      </w:r>
    </w:p>
    <w:p w14:paraId="7E8C4FB8" w14:textId="77777777" w:rsidR="00EC4379" w:rsidRPr="00EC4379" w:rsidRDefault="00EC4379" w:rsidP="00EC4379">
      <w:pPr>
        <w:numPr>
          <w:ilvl w:val="1"/>
          <w:numId w:val="31"/>
        </w:numPr>
      </w:pPr>
      <w:r w:rsidRPr="00EC4379">
        <w:t>1.3.1 Status reporting</w:t>
      </w:r>
    </w:p>
    <w:p w14:paraId="67DB436C" w14:textId="77777777" w:rsidR="00EC4379" w:rsidRPr="00EC4379" w:rsidRDefault="00EC4379" w:rsidP="00EC4379">
      <w:pPr>
        <w:numPr>
          <w:ilvl w:val="1"/>
          <w:numId w:val="31"/>
        </w:numPr>
      </w:pPr>
      <w:r w:rsidRPr="00EC4379">
        <w:t>1.3.2 Risk monitoring</w:t>
      </w:r>
    </w:p>
    <w:p w14:paraId="61B6708E" w14:textId="77777777" w:rsidR="00EC4379" w:rsidRPr="00EC4379" w:rsidRDefault="00EC4379" w:rsidP="00EC4379">
      <w:pPr>
        <w:numPr>
          <w:ilvl w:val="1"/>
          <w:numId w:val="31"/>
        </w:numPr>
      </w:pPr>
      <w:r w:rsidRPr="00EC4379">
        <w:t>1.3.3 Change management</w:t>
      </w:r>
    </w:p>
    <w:p w14:paraId="2F08EE20" w14:textId="77777777" w:rsidR="00EC4379" w:rsidRPr="00EC4379" w:rsidRDefault="00EC4379" w:rsidP="00EC4379">
      <w:pPr>
        <w:numPr>
          <w:ilvl w:val="0"/>
          <w:numId w:val="31"/>
        </w:numPr>
      </w:pPr>
      <w:r w:rsidRPr="00EC4379">
        <w:t xml:space="preserve">1.4 Project Closure </w:t>
      </w:r>
    </w:p>
    <w:p w14:paraId="04A402BE" w14:textId="77777777" w:rsidR="00EC4379" w:rsidRPr="00EC4379" w:rsidRDefault="00EC4379" w:rsidP="00EC4379">
      <w:pPr>
        <w:numPr>
          <w:ilvl w:val="1"/>
          <w:numId w:val="31"/>
        </w:numPr>
      </w:pPr>
      <w:r w:rsidRPr="00EC4379">
        <w:t>1.4.1 Final documentation</w:t>
      </w:r>
    </w:p>
    <w:p w14:paraId="2309E095" w14:textId="77777777" w:rsidR="00EC4379" w:rsidRPr="00EC4379" w:rsidRDefault="00EC4379" w:rsidP="00EC4379">
      <w:pPr>
        <w:numPr>
          <w:ilvl w:val="1"/>
          <w:numId w:val="31"/>
        </w:numPr>
      </w:pPr>
      <w:r w:rsidRPr="00EC4379">
        <w:t>1.4.2 Lessons learned</w:t>
      </w:r>
    </w:p>
    <w:p w14:paraId="4CF97863" w14:textId="77777777" w:rsidR="00EC4379" w:rsidRPr="00EC4379" w:rsidRDefault="00EC4379" w:rsidP="00EC4379">
      <w:pPr>
        <w:numPr>
          <w:ilvl w:val="1"/>
          <w:numId w:val="31"/>
        </w:numPr>
      </w:pPr>
      <w:r w:rsidRPr="00EC4379">
        <w:t>1.4.3 Final presentation</w:t>
      </w:r>
    </w:p>
    <w:p w14:paraId="198C5A04" w14:textId="77777777" w:rsidR="00EC4379" w:rsidRPr="00EC4379" w:rsidRDefault="00EC4379" w:rsidP="00EC4379">
      <w:pPr>
        <w:rPr>
          <w:b/>
          <w:bCs/>
        </w:rPr>
      </w:pPr>
      <w:r w:rsidRPr="00EC4379">
        <w:rPr>
          <w:b/>
          <w:bCs/>
        </w:rPr>
        <w:t>2. Requirements Engineering</w:t>
      </w:r>
    </w:p>
    <w:p w14:paraId="3865FC15" w14:textId="77777777" w:rsidR="00EC4379" w:rsidRPr="00EC4379" w:rsidRDefault="00EC4379" w:rsidP="00EC4379">
      <w:pPr>
        <w:numPr>
          <w:ilvl w:val="0"/>
          <w:numId w:val="32"/>
        </w:numPr>
      </w:pPr>
      <w:r w:rsidRPr="00EC4379">
        <w:t xml:space="preserve">2.1 Business Requirements </w:t>
      </w:r>
    </w:p>
    <w:p w14:paraId="3B84870C" w14:textId="77777777" w:rsidR="00EC4379" w:rsidRPr="00EC4379" w:rsidRDefault="00EC4379" w:rsidP="00EC4379">
      <w:pPr>
        <w:numPr>
          <w:ilvl w:val="1"/>
          <w:numId w:val="32"/>
        </w:numPr>
      </w:pPr>
      <w:r w:rsidRPr="00EC4379">
        <w:lastRenderedPageBreak/>
        <w:t>2.1.1 Stakeholder interviews</w:t>
      </w:r>
    </w:p>
    <w:p w14:paraId="663DB3E5" w14:textId="77777777" w:rsidR="00EC4379" w:rsidRPr="00EC4379" w:rsidRDefault="00EC4379" w:rsidP="00EC4379">
      <w:pPr>
        <w:numPr>
          <w:ilvl w:val="1"/>
          <w:numId w:val="32"/>
        </w:numPr>
      </w:pPr>
      <w:r w:rsidRPr="00EC4379">
        <w:t>2.1.2 Business goals analysis</w:t>
      </w:r>
    </w:p>
    <w:p w14:paraId="682B3E8B" w14:textId="77777777" w:rsidR="00EC4379" w:rsidRPr="00EC4379" w:rsidRDefault="00EC4379" w:rsidP="00EC4379">
      <w:pPr>
        <w:numPr>
          <w:ilvl w:val="1"/>
          <w:numId w:val="32"/>
        </w:numPr>
      </w:pPr>
      <w:r w:rsidRPr="00EC4379">
        <w:t>2.1.3 Success criteria definition</w:t>
      </w:r>
    </w:p>
    <w:p w14:paraId="5E0B38FB" w14:textId="77777777" w:rsidR="00EC4379" w:rsidRPr="00EC4379" w:rsidRDefault="00EC4379" w:rsidP="00EC4379">
      <w:pPr>
        <w:numPr>
          <w:ilvl w:val="0"/>
          <w:numId w:val="32"/>
        </w:numPr>
      </w:pPr>
      <w:r w:rsidRPr="00EC4379">
        <w:t xml:space="preserve">2.2 Functional Requirements </w:t>
      </w:r>
    </w:p>
    <w:p w14:paraId="6F95D0E5" w14:textId="77777777" w:rsidR="00EC4379" w:rsidRPr="00EC4379" w:rsidRDefault="00EC4379" w:rsidP="00EC4379">
      <w:pPr>
        <w:numPr>
          <w:ilvl w:val="1"/>
          <w:numId w:val="32"/>
        </w:numPr>
      </w:pPr>
      <w:r w:rsidRPr="00EC4379">
        <w:t>2.2.1 Data processing requirements</w:t>
      </w:r>
    </w:p>
    <w:p w14:paraId="617BC79E" w14:textId="77777777" w:rsidR="00EC4379" w:rsidRPr="00EC4379" w:rsidRDefault="00EC4379" w:rsidP="00EC4379">
      <w:pPr>
        <w:numPr>
          <w:ilvl w:val="1"/>
          <w:numId w:val="32"/>
        </w:numPr>
      </w:pPr>
      <w:r w:rsidRPr="00EC4379">
        <w:t>2.2.2 Analytics requirements</w:t>
      </w:r>
    </w:p>
    <w:p w14:paraId="64A5DDED" w14:textId="77777777" w:rsidR="00EC4379" w:rsidRPr="00EC4379" w:rsidRDefault="00EC4379" w:rsidP="00EC4379">
      <w:pPr>
        <w:numPr>
          <w:ilvl w:val="1"/>
          <w:numId w:val="32"/>
        </w:numPr>
      </w:pPr>
      <w:r w:rsidRPr="00EC4379">
        <w:t>2.2.3 Reporting requirements</w:t>
      </w:r>
    </w:p>
    <w:p w14:paraId="4A3FABA8" w14:textId="77777777" w:rsidR="00EC4379" w:rsidRPr="00EC4379" w:rsidRDefault="00EC4379" w:rsidP="00EC4379">
      <w:pPr>
        <w:numPr>
          <w:ilvl w:val="0"/>
          <w:numId w:val="32"/>
        </w:numPr>
      </w:pPr>
      <w:r w:rsidRPr="00EC4379">
        <w:t xml:space="preserve">2.3 Non-functional Requirements </w:t>
      </w:r>
    </w:p>
    <w:p w14:paraId="07A92EB7" w14:textId="77777777" w:rsidR="00EC4379" w:rsidRPr="00EC4379" w:rsidRDefault="00EC4379" w:rsidP="00EC4379">
      <w:pPr>
        <w:numPr>
          <w:ilvl w:val="1"/>
          <w:numId w:val="32"/>
        </w:numPr>
      </w:pPr>
      <w:r w:rsidRPr="00EC4379">
        <w:t>2.3.1 Performance requirements</w:t>
      </w:r>
    </w:p>
    <w:p w14:paraId="0071DE6D" w14:textId="77777777" w:rsidR="00EC4379" w:rsidRPr="00EC4379" w:rsidRDefault="00EC4379" w:rsidP="00EC4379">
      <w:pPr>
        <w:numPr>
          <w:ilvl w:val="1"/>
          <w:numId w:val="32"/>
        </w:numPr>
      </w:pPr>
      <w:r w:rsidRPr="00EC4379">
        <w:t>2.3.2 Security requirements</w:t>
      </w:r>
    </w:p>
    <w:p w14:paraId="2B6EBB10" w14:textId="77777777" w:rsidR="00EC4379" w:rsidRPr="00EC4379" w:rsidRDefault="00EC4379" w:rsidP="00EC4379">
      <w:pPr>
        <w:numPr>
          <w:ilvl w:val="1"/>
          <w:numId w:val="32"/>
        </w:numPr>
      </w:pPr>
      <w:r w:rsidRPr="00EC4379">
        <w:t>2.3.3 Usability requirements</w:t>
      </w:r>
    </w:p>
    <w:p w14:paraId="520B28E2" w14:textId="77777777" w:rsidR="00EC4379" w:rsidRPr="00EC4379" w:rsidRDefault="00EC4379" w:rsidP="00EC4379">
      <w:pPr>
        <w:numPr>
          <w:ilvl w:val="0"/>
          <w:numId w:val="32"/>
        </w:numPr>
      </w:pPr>
      <w:r w:rsidRPr="00EC4379">
        <w:t xml:space="preserve">2.4 Requirements Documentation </w:t>
      </w:r>
    </w:p>
    <w:p w14:paraId="112C43CD" w14:textId="77777777" w:rsidR="00EC4379" w:rsidRPr="00EC4379" w:rsidRDefault="00EC4379" w:rsidP="00EC4379">
      <w:pPr>
        <w:numPr>
          <w:ilvl w:val="1"/>
          <w:numId w:val="32"/>
        </w:numPr>
      </w:pPr>
      <w:r w:rsidRPr="00EC4379">
        <w:t>2.4.1 Software Requirements Specification (SRS)</w:t>
      </w:r>
    </w:p>
    <w:p w14:paraId="6A31DB99" w14:textId="77777777" w:rsidR="00EC4379" w:rsidRPr="00EC4379" w:rsidRDefault="00EC4379" w:rsidP="00EC4379">
      <w:pPr>
        <w:numPr>
          <w:ilvl w:val="1"/>
          <w:numId w:val="32"/>
        </w:numPr>
      </w:pPr>
      <w:r w:rsidRPr="00EC4379">
        <w:t>2.4.2 Requirements traceability matrix</w:t>
      </w:r>
    </w:p>
    <w:p w14:paraId="15C26B67" w14:textId="77777777" w:rsidR="00EC4379" w:rsidRPr="00EC4379" w:rsidRDefault="00EC4379" w:rsidP="00EC4379">
      <w:pPr>
        <w:rPr>
          <w:b/>
          <w:bCs/>
        </w:rPr>
      </w:pPr>
      <w:r w:rsidRPr="00EC4379">
        <w:rPr>
          <w:b/>
          <w:bCs/>
        </w:rPr>
        <w:t>3. Data Engineering</w:t>
      </w:r>
    </w:p>
    <w:p w14:paraId="5E9F1AB2" w14:textId="77777777" w:rsidR="00EC4379" w:rsidRPr="00EC4379" w:rsidRDefault="00EC4379" w:rsidP="00EC4379">
      <w:pPr>
        <w:numPr>
          <w:ilvl w:val="0"/>
          <w:numId w:val="33"/>
        </w:numPr>
      </w:pPr>
      <w:r w:rsidRPr="00EC4379">
        <w:t xml:space="preserve">3.1 Data Source Analysis </w:t>
      </w:r>
    </w:p>
    <w:p w14:paraId="18CFF50F" w14:textId="77777777" w:rsidR="00EC4379" w:rsidRPr="00EC4379" w:rsidRDefault="00EC4379" w:rsidP="00EC4379">
      <w:pPr>
        <w:numPr>
          <w:ilvl w:val="1"/>
          <w:numId w:val="33"/>
        </w:numPr>
      </w:pPr>
      <w:r w:rsidRPr="00EC4379">
        <w:t>3.1.1 Inventory of data sources</w:t>
      </w:r>
    </w:p>
    <w:p w14:paraId="7CF9047B" w14:textId="77777777" w:rsidR="00EC4379" w:rsidRPr="00EC4379" w:rsidRDefault="00EC4379" w:rsidP="00EC4379">
      <w:pPr>
        <w:numPr>
          <w:ilvl w:val="1"/>
          <w:numId w:val="33"/>
        </w:numPr>
      </w:pPr>
      <w:r w:rsidRPr="00EC4379">
        <w:t>3.1.2 Data quality assessment</w:t>
      </w:r>
    </w:p>
    <w:p w14:paraId="782DE02F" w14:textId="77777777" w:rsidR="00EC4379" w:rsidRPr="00EC4379" w:rsidRDefault="00EC4379" w:rsidP="00EC4379">
      <w:pPr>
        <w:numPr>
          <w:ilvl w:val="1"/>
          <w:numId w:val="33"/>
        </w:numPr>
      </w:pPr>
      <w:r w:rsidRPr="00EC4379">
        <w:t>3.1.3 Data access mechanism design</w:t>
      </w:r>
    </w:p>
    <w:p w14:paraId="12FE74DF" w14:textId="77777777" w:rsidR="00EC4379" w:rsidRPr="00EC4379" w:rsidRDefault="00EC4379" w:rsidP="00EC4379">
      <w:pPr>
        <w:numPr>
          <w:ilvl w:val="0"/>
          <w:numId w:val="33"/>
        </w:numPr>
      </w:pPr>
      <w:r w:rsidRPr="00EC4379">
        <w:t xml:space="preserve">3.2 Data Integration </w:t>
      </w:r>
    </w:p>
    <w:p w14:paraId="46D643FC" w14:textId="77777777" w:rsidR="00EC4379" w:rsidRPr="00EC4379" w:rsidRDefault="00EC4379" w:rsidP="00EC4379">
      <w:pPr>
        <w:numPr>
          <w:ilvl w:val="1"/>
          <w:numId w:val="33"/>
        </w:numPr>
      </w:pPr>
      <w:r w:rsidRPr="00EC4379">
        <w:t>3.2.1 ETL pipeline design</w:t>
      </w:r>
    </w:p>
    <w:p w14:paraId="24FB047F" w14:textId="77777777" w:rsidR="00EC4379" w:rsidRPr="00EC4379" w:rsidRDefault="00EC4379" w:rsidP="00EC4379">
      <w:pPr>
        <w:numPr>
          <w:ilvl w:val="1"/>
          <w:numId w:val="33"/>
        </w:numPr>
      </w:pPr>
      <w:r w:rsidRPr="00EC4379">
        <w:t>3.2.2 Data connector development</w:t>
      </w:r>
    </w:p>
    <w:p w14:paraId="4CE84FD5" w14:textId="77777777" w:rsidR="00EC4379" w:rsidRPr="00EC4379" w:rsidRDefault="00EC4379" w:rsidP="00EC4379">
      <w:pPr>
        <w:numPr>
          <w:ilvl w:val="1"/>
          <w:numId w:val="33"/>
        </w:numPr>
      </w:pPr>
      <w:r w:rsidRPr="00EC4379">
        <w:t>3.2.3 Integration testing</w:t>
      </w:r>
    </w:p>
    <w:p w14:paraId="074B741A" w14:textId="77777777" w:rsidR="00EC4379" w:rsidRPr="00EC4379" w:rsidRDefault="00EC4379" w:rsidP="00EC4379">
      <w:pPr>
        <w:numPr>
          <w:ilvl w:val="0"/>
          <w:numId w:val="33"/>
        </w:numPr>
      </w:pPr>
      <w:r w:rsidRPr="00EC4379">
        <w:t xml:space="preserve">3.3 Data Preprocessing </w:t>
      </w:r>
    </w:p>
    <w:p w14:paraId="74B1B520" w14:textId="77777777" w:rsidR="00EC4379" w:rsidRPr="00EC4379" w:rsidRDefault="00EC4379" w:rsidP="00EC4379">
      <w:pPr>
        <w:numPr>
          <w:ilvl w:val="1"/>
          <w:numId w:val="33"/>
        </w:numPr>
      </w:pPr>
      <w:r w:rsidRPr="00EC4379">
        <w:t>3.3.1 Data cleaning procedures</w:t>
      </w:r>
    </w:p>
    <w:p w14:paraId="607E88DB" w14:textId="77777777" w:rsidR="00EC4379" w:rsidRPr="00EC4379" w:rsidRDefault="00EC4379" w:rsidP="00EC4379">
      <w:pPr>
        <w:numPr>
          <w:ilvl w:val="1"/>
          <w:numId w:val="33"/>
        </w:numPr>
      </w:pPr>
      <w:r w:rsidRPr="00EC4379">
        <w:t>3.3.2 Missing value handling</w:t>
      </w:r>
    </w:p>
    <w:p w14:paraId="715519B0" w14:textId="77777777" w:rsidR="00EC4379" w:rsidRPr="00EC4379" w:rsidRDefault="00EC4379" w:rsidP="00EC4379">
      <w:pPr>
        <w:numPr>
          <w:ilvl w:val="1"/>
          <w:numId w:val="33"/>
        </w:numPr>
      </w:pPr>
      <w:r w:rsidRPr="00EC4379">
        <w:t>3.3.3 Outlier detection and treatment</w:t>
      </w:r>
    </w:p>
    <w:p w14:paraId="68C776DC" w14:textId="77777777" w:rsidR="00EC4379" w:rsidRPr="00EC4379" w:rsidRDefault="00EC4379" w:rsidP="00EC4379">
      <w:pPr>
        <w:numPr>
          <w:ilvl w:val="1"/>
          <w:numId w:val="33"/>
        </w:numPr>
      </w:pPr>
      <w:r w:rsidRPr="00EC4379">
        <w:t>3.3.4 Data normalization and standardization</w:t>
      </w:r>
    </w:p>
    <w:p w14:paraId="4727D4ED" w14:textId="77777777" w:rsidR="00EC4379" w:rsidRPr="00EC4379" w:rsidRDefault="00EC4379" w:rsidP="00EC4379">
      <w:pPr>
        <w:numPr>
          <w:ilvl w:val="0"/>
          <w:numId w:val="33"/>
        </w:numPr>
      </w:pPr>
      <w:r w:rsidRPr="00EC4379">
        <w:t xml:space="preserve">3.4 Feature Engineering </w:t>
      </w:r>
    </w:p>
    <w:p w14:paraId="5E205D5D" w14:textId="77777777" w:rsidR="00EC4379" w:rsidRPr="00EC4379" w:rsidRDefault="00EC4379" w:rsidP="00EC4379">
      <w:pPr>
        <w:numPr>
          <w:ilvl w:val="1"/>
          <w:numId w:val="33"/>
        </w:numPr>
      </w:pPr>
      <w:r w:rsidRPr="00EC4379">
        <w:t>3.4.1 Domain-specific feature creation</w:t>
      </w:r>
    </w:p>
    <w:p w14:paraId="1AAAADC0" w14:textId="77777777" w:rsidR="00EC4379" w:rsidRPr="00EC4379" w:rsidRDefault="00EC4379" w:rsidP="00EC4379">
      <w:pPr>
        <w:numPr>
          <w:ilvl w:val="1"/>
          <w:numId w:val="33"/>
        </w:numPr>
      </w:pPr>
      <w:r w:rsidRPr="00EC4379">
        <w:t>3.4.2 Feature selection methods</w:t>
      </w:r>
    </w:p>
    <w:p w14:paraId="20D866FC" w14:textId="77777777" w:rsidR="00EC4379" w:rsidRPr="00EC4379" w:rsidRDefault="00EC4379" w:rsidP="00EC4379">
      <w:pPr>
        <w:numPr>
          <w:ilvl w:val="1"/>
          <w:numId w:val="33"/>
        </w:numPr>
      </w:pPr>
      <w:r w:rsidRPr="00EC4379">
        <w:lastRenderedPageBreak/>
        <w:t>3.4.3 Feature importance analysis</w:t>
      </w:r>
    </w:p>
    <w:p w14:paraId="28F388EC" w14:textId="77777777" w:rsidR="00EC4379" w:rsidRPr="00EC4379" w:rsidRDefault="00EC4379" w:rsidP="00EC4379">
      <w:pPr>
        <w:rPr>
          <w:b/>
          <w:bCs/>
        </w:rPr>
      </w:pPr>
      <w:r w:rsidRPr="00EC4379">
        <w:rPr>
          <w:b/>
          <w:bCs/>
        </w:rPr>
        <w:t>4. Exploratory Data Analysis</w:t>
      </w:r>
    </w:p>
    <w:p w14:paraId="21D88221" w14:textId="77777777" w:rsidR="00EC4379" w:rsidRPr="00EC4379" w:rsidRDefault="00EC4379" w:rsidP="00EC4379">
      <w:pPr>
        <w:numPr>
          <w:ilvl w:val="0"/>
          <w:numId w:val="34"/>
        </w:numPr>
      </w:pPr>
      <w:r w:rsidRPr="00EC4379">
        <w:t xml:space="preserve">4.1 Statistical Analysis </w:t>
      </w:r>
    </w:p>
    <w:p w14:paraId="0A04EEE7" w14:textId="77777777" w:rsidR="00EC4379" w:rsidRPr="00EC4379" w:rsidRDefault="00EC4379" w:rsidP="00EC4379">
      <w:pPr>
        <w:numPr>
          <w:ilvl w:val="1"/>
          <w:numId w:val="34"/>
        </w:numPr>
      </w:pPr>
      <w:r w:rsidRPr="00EC4379">
        <w:t>4.1.1 Descriptive statistics</w:t>
      </w:r>
    </w:p>
    <w:p w14:paraId="7A4DCF42" w14:textId="77777777" w:rsidR="00EC4379" w:rsidRPr="00EC4379" w:rsidRDefault="00EC4379" w:rsidP="00EC4379">
      <w:pPr>
        <w:numPr>
          <w:ilvl w:val="1"/>
          <w:numId w:val="34"/>
        </w:numPr>
      </w:pPr>
      <w:r w:rsidRPr="00EC4379">
        <w:t>4.1.2 Distribution analysis</w:t>
      </w:r>
    </w:p>
    <w:p w14:paraId="161511C9" w14:textId="77777777" w:rsidR="00EC4379" w:rsidRPr="00EC4379" w:rsidRDefault="00EC4379" w:rsidP="00EC4379">
      <w:pPr>
        <w:numPr>
          <w:ilvl w:val="1"/>
          <w:numId w:val="34"/>
        </w:numPr>
      </w:pPr>
      <w:r w:rsidRPr="00EC4379">
        <w:t>4.1.3 Correlation analysis</w:t>
      </w:r>
    </w:p>
    <w:p w14:paraId="41581AC5" w14:textId="77777777" w:rsidR="00EC4379" w:rsidRPr="00EC4379" w:rsidRDefault="00EC4379" w:rsidP="00EC4379">
      <w:pPr>
        <w:numPr>
          <w:ilvl w:val="0"/>
          <w:numId w:val="34"/>
        </w:numPr>
      </w:pPr>
      <w:r w:rsidRPr="00EC4379">
        <w:t xml:space="preserve">4.2 Temporal Analysis </w:t>
      </w:r>
    </w:p>
    <w:p w14:paraId="6C07CDBB" w14:textId="77777777" w:rsidR="00EC4379" w:rsidRPr="00EC4379" w:rsidRDefault="00EC4379" w:rsidP="00EC4379">
      <w:pPr>
        <w:numPr>
          <w:ilvl w:val="1"/>
          <w:numId w:val="34"/>
        </w:numPr>
      </w:pPr>
      <w:r w:rsidRPr="00EC4379">
        <w:t>4.2.1 Trend analysis</w:t>
      </w:r>
    </w:p>
    <w:p w14:paraId="026C7ACB" w14:textId="77777777" w:rsidR="00EC4379" w:rsidRPr="00EC4379" w:rsidRDefault="00EC4379" w:rsidP="00EC4379">
      <w:pPr>
        <w:numPr>
          <w:ilvl w:val="1"/>
          <w:numId w:val="34"/>
        </w:numPr>
      </w:pPr>
      <w:r w:rsidRPr="00EC4379">
        <w:t>4.2.2 Seasonality detection</w:t>
      </w:r>
    </w:p>
    <w:p w14:paraId="16AF7AF7" w14:textId="77777777" w:rsidR="00EC4379" w:rsidRPr="00EC4379" w:rsidRDefault="00EC4379" w:rsidP="00EC4379">
      <w:pPr>
        <w:numPr>
          <w:ilvl w:val="1"/>
          <w:numId w:val="34"/>
        </w:numPr>
      </w:pPr>
      <w:r w:rsidRPr="00EC4379">
        <w:t>4.2.3 Cyclic pattern identification</w:t>
      </w:r>
    </w:p>
    <w:p w14:paraId="650D1891" w14:textId="77777777" w:rsidR="00EC4379" w:rsidRPr="00EC4379" w:rsidRDefault="00EC4379" w:rsidP="00EC4379">
      <w:pPr>
        <w:numPr>
          <w:ilvl w:val="0"/>
          <w:numId w:val="34"/>
        </w:numPr>
      </w:pPr>
      <w:r w:rsidRPr="00EC4379">
        <w:t xml:space="preserve">4.3 Spatial Analysis </w:t>
      </w:r>
    </w:p>
    <w:p w14:paraId="4274646B" w14:textId="77777777" w:rsidR="00EC4379" w:rsidRPr="00EC4379" w:rsidRDefault="00EC4379" w:rsidP="00EC4379">
      <w:pPr>
        <w:numPr>
          <w:ilvl w:val="1"/>
          <w:numId w:val="34"/>
        </w:numPr>
      </w:pPr>
      <w:r w:rsidRPr="00EC4379">
        <w:t>4.3.1 Geographical distribution</w:t>
      </w:r>
    </w:p>
    <w:p w14:paraId="063D2C60" w14:textId="77777777" w:rsidR="00EC4379" w:rsidRPr="00EC4379" w:rsidRDefault="00EC4379" w:rsidP="00EC4379">
      <w:pPr>
        <w:numPr>
          <w:ilvl w:val="1"/>
          <w:numId w:val="34"/>
        </w:numPr>
      </w:pPr>
      <w:r w:rsidRPr="00EC4379">
        <w:t>4.3.2 Spatial correlation</w:t>
      </w:r>
    </w:p>
    <w:p w14:paraId="73DC07A2" w14:textId="77777777" w:rsidR="00EC4379" w:rsidRPr="00EC4379" w:rsidRDefault="00EC4379" w:rsidP="00EC4379">
      <w:pPr>
        <w:numPr>
          <w:ilvl w:val="0"/>
          <w:numId w:val="34"/>
        </w:numPr>
      </w:pPr>
      <w:r w:rsidRPr="00EC4379">
        <w:t xml:space="preserve">4.4 Visualization Development </w:t>
      </w:r>
    </w:p>
    <w:p w14:paraId="5B1DCADC" w14:textId="77777777" w:rsidR="00EC4379" w:rsidRPr="00EC4379" w:rsidRDefault="00EC4379" w:rsidP="00EC4379">
      <w:pPr>
        <w:numPr>
          <w:ilvl w:val="1"/>
          <w:numId w:val="34"/>
        </w:numPr>
      </w:pPr>
      <w:r w:rsidRPr="00EC4379">
        <w:t>4.4.1 Time series visualization</w:t>
      </w:r>
    </w:p>
    <w:p w14:paraId="20FC4140" w14:textId="77777777" w:rsidR="00EC4379" w:rsidRPr="00EC4379" w:rsidRDefault="00EC4379" w:rsidP="00EC4379">
      <w:pPr>
        <w:numPr>
          <w:ilvl w:val="1"/>
          <w:numId w:val="34"/>
        </w:numPr>
      </w:pPr>
      <w:r w:rsidRPr="00EC4379">
        <w:t>4.4.2 Relationship visualization</w:t>
      </w:r>
    </w:p>
    <w:p w14:paraId="085FFA3D" w14:textId="77777777" w:rsidR="00EC4379" w:rsidRPr="00EC4379" w:rsidRDefault="00EC4379" w:rsidP="00EC4379">
      <w:pPr>
        <w:numPr>
          <w:ilvl w:val="1"/>
          <w:numId w:val="34"/>
        </w:numPr>
      </w:pPr>
      <w:r w:rsidRPr="00EC4379">
        <w:t>4.4.3 Interactive visualization components</w:t>
      </w:r>
    </w:p>
    <w:p w14:paraId="650F9C4C" w14:textId="77777777" w:rsidR="00EC4379" w:rsidRPr="00EC4379" w:rsidRDefault="00EC4379" w:rsidP="00EC4379">
      <w:pPr>
        <w:rPr>
          <w:b/>
          <w:bCs/>
        </w:rPr>
      </w:pPr>
      <w:r w:rsidRPr="00EC4379">
        <w:rPr>
          <w:b/>
          <w:bCs/>
        </w:rPr>
        <w:t>5. Machine Learning Implementation</w:t>
      </w:r>
    </w:p>
    <w:p w14:paraId="22EBFAE9" w14:textId="77777777" w:rsidR="00EC4379" w:rsidRPr="00EC4379" w:rsidRDefault="00EC4379" w:rsidP="00EC4379">
      <w:pPr>
        <w:numPr>
          <w:ilvl w:val="0"/>
          <w:numId w:val="35"/>
        </w:numPr>
      </w:pPr>
      <w:r w:rsidRPr="00EC4379">
        <w:t xml:space="preserve">5.1 Demand Forecasting </w:t>
      </w:r>
    </w:p>
    <w:p w14:paraId="52057451" w14:textId="77777777" w:rsidR="00EC4379" w:rsidRPr="00EC4379" w:rsidRDefault="00EC4379" w:rsidP="00EC4379">
      <w:pPr>
        <w:numPr>
          <w:ilvl w:val="1"/>
          <w:numId w:val="35"/>
        </w:numPr>
      </w:pPr>
      <w:r w:rsidRPr="00EC4379">
        <w:t>5.1.1 Feature selection for forecasting</w:t>
      </w:r>
    </w:p>
    <w:p w14:paraId="364C1FB1" w14:textId="77777777" w:rsidR="00EC4379" w:rsidRPr="00EC4379" w:rsidRDefault="00EC4379" w:rsidP="00EC4379">
      <w:pPr>
        <w:numPr>
          <w:ilvl w:val="1"/>
          <w:numId w:val="35"/>
        </w:numPr>
      </w:pPr>
      <w:r w:rsidRPr="00EC4379">
        <w:t>5.1.2 Model selection and design</w:t>
      </w:r>
    </w:p>
    <w:p w14:paraId="2168A218" w14:textId="77777777" w:rsidR="00EC4379" w:rsidRPr="00EC4379" w:rsidRDefault="00EC4379" w:rsidP="00EC4379">
      <w:pPr>
        <w:numPr>
          <w:ilvl w:val="1"/>
          <w:numId w:val="35"/>
        </w:numPr>
      </w:pPr>
      <w:r w:rsidRPr="00EC4379">
        <w:t>5.1.3 Model training and validation</w:t>
      </w:r>
    </w:p>
    <w:p w14:paraId="461F2F8F" w14:textId="77777777" w:rsidR="00EC4379" w:rsidRPr="00EC4379" w:rsidRDefault="00EC4379" w:rsidP="00EC4379">
      <w:pPr>
        <w:numPr>
          <w:ilvl w:val="1"/>
          <w:numId w:val="35"/>
        </w:numPr>
      </w:pPr>
      <w:r w:rsidRPr="00EC4379">
        <w:t>5.1.4 Model evaluation and refinement</w:t>
      </w:r>
    </w:p>
    <w:p w14:paraId="35706DAC" w14:textId="77777777" w:rsidR="00EC4379" w:rsidRPr="00EC4379" w:rsidRDefault="00EC4379" w:rsidP="00EC4379">
      <w:pPr>
        <w:numPr>
          <w:ilvl w:val="0"/>
          <w:numId w:val="35"/>
        </w:numPr>
      </w:pPr>
      <w:r w:rsidRPr="00EC4379">
        <w:t xml:space="preserve">5.2 Anomaly Detection </w:t>
      </w:r>
    </w:p>
    <w:p w14:paraId="352C2877" w14:textId="77777777" w:rsidR="00EC4379" w:rsidRPr="00EC4379" w:rsidRDefault="00EC4379" w:rsidP="00EC4379">
      <w:pPr>
        <w:numPr>
          <w:ilvl w:val="1"/>
          <w:numId w:val="35"/>
        </w:numPr>
      </w:pPr>
      <w:r w:rsidRPr="00EC4379">
        <w:t>5.2.1 Algorithm selection</w:t>
      </w:r>
    </w:p>
    <w:p w14:paraId="7A1933EB" w14:textId="77777777" w:rsidR="00EC4379" w:rsidRPr="00EC4379" w:rsidRDefault="00EC4379" w:rsidP="00EC4379">
      <w:pPr>
        <w:numPr>
          <w:ilvl w:val="1"/>
          <w:numId w:val="35"/>
        </w:numPr>
      </w:pPr>
      <w:r w:rsidRPr="00EC4379">
        <w:t>5.2.2 Model development</w:t>
      </w:r>
    </w:p>
    <w:p w14:paraId="33E9C4A5" w14:textId="77777777" w:rsidR="00EC4379" w:rsidRPr="00EC4379" w:rsidRDefault="00EC4379" w:rsidP="00EC4379">
      <w:pPr>
        <w:numPr>
          <w:ilvl w:val="1"/>
          <w:numId w:val="35"/>
        </w:numPr>
      </w:pPr>
      <w:r w:rsidRPr="00EC4379">
        <w:t>5.2.3 Threshold optimization</w:t>
      </w:r>
    </w:p>
    <w:p w14:paraId="2A29B49A" w14:textId="77777777" w:rsidR="00EC4379" w:rsidRPr="00EC4379" w:rsidRDefault="00EC4379" w:rsidP="00EC4379">
      <w:pPr>
        <w:numPr>
          <w:ilvl w:val="1"/>
          <w:numId w:val="35"/>
        </w:numPr>
      </w:pPr>
      <w:r w:rsidRPr="00EC4379">
        <w:t>5.2.4 Performance evaluation</w:t>
      </w:r>
    </w:p>
    <w:p w14:paraId="1D023670" w14:textId="77777777" w:rsidR="00EC4379" w:rsidRPr="00EC4379" w:rsidRDefault="00EC4379" w:rsidP="00EC4379">
      <w:pPr>
        <w:numPr>
          <w:ilvl w:val="0"/>
          <w:numId w:val="35"/>
        </w:numPr>
      </w:pPr>
      <w:r w:rsidRPr="00EC4379">
        <w:t xml:space="preserve">5.3 Efficiency Optimization </w:t>
      </w:r>
    </w:p>
    <w:p w14:paraId="78EF2CE4" w14:textId="77777777" w:rsidR="00EC4379" w:rsidRPr="00EC4379" w:rsidRDefault="00EC4379" w:rsidP="00EC4379">
      <w:pPr>
        <w:numPr>
          <w:ilvl w:val="1"/>
          <w:numId w:val="35"/>
        </w:numPr>
      </w:pPr>
      <w:r w:rsidRPr="00EC4379">
        <w:t>5.3.1 Parameter identification</w:t>
      </w:r>
    </w:p>
    <w:p w14:paraId="0A9A2E9A" w14:textId="77777777" w:rsidR="00EC4379" w:rsidRPr="00EC4379" w:rsidRDefault="00EC4379" w:rsidP="00EC4379">
      <w:pPr>
        <w:numPr>
          <w:ilvl w:val="1"/>
          <w:numId w:val="35"/>
        </w:numPr>
      </w:pPr>
      <w:r w:rsidRPr="00EC4379">
        <w:t>5.3.2 Model development</w:t>
      </w:r>
    </w:p>
    <w:p w14:paraId="57FA8284" w14:textId="77777777" w:rsidR="00EC4379" w:rsidRPr="00EC4379" w:rsidRDefault="00EC4379" w:rsidP="00EC4379">
      <w:pPr>
        <w:numPr>
          <w:ilvl w:val="1"/>
          <w:numId w:val="35"/>
        </w:numPr>
      </w:pPr>
      <w:r w:rsidRPr="00EC4379">
        <w:lastRenderedPageBreak/>
        <w:t>5.3.3 Optimization algorithm implementation</w:t>
      </w:r>
    </w:p>
    <w:p w14:paraId="406DE11D" w14:textId="77777777" w:rsidR="00EC4379" w:rsidRPr="00EC4379" w:rsidRDefault="00EC4379" w:rsidP="00EC4379">
      <w:pPr>
        <w:numPr>
          <w:ilvl w:val="1"/>
          <w:numId w:val="35"/>
        </w:numPr>
      </w:pPr>
      <w:r w:rsidRPr="00EC4379">
        <w:t>5.3.4 Validation and refinement</w:t>
      </w:r>
    </w:p>
    <w:p w14:paraId="5261E33C" w14:textId="77777777" w:rsidR="00EC4379" w:rsidRPr="00EC4379" w:rsidRDefault="00EC4379" w:rsidP="00EC4379">
      <w:pPr>
        <w:numPr>
          <w:ilvl w:val="0"/>
          <w:numId w:val="35"/>
        </w:numPr>
      </w:pPr>
      <w:r w:rsidRPr="00EC4379">
        <w:t xml:space="preserve">5.4 Load Profiling and Clustering </w:t>
      </w:r>
    </w:p>
    <w:p w14:paraId="10575C80" w14:textId="77777777" w:rsidR="00EC4379" w:rsidRPr="00EC4379" w:rsidRDefault="00EC4379" w:rsidP="00EC4379">
      <w:pPr>
        <w:numPr>
          <w:ilvl w:val="1"/>
          <w:numId w:val="35"/>
        </w:numPr>
      </w:pPr>
      <w:r w:rsidRPr="00EC4379">
        <w:t>5.4.1 Feature selection for clustering</w:t>
      </w:r>
    </w:p>
    <w:p w14:paraId="02845CF7" w14:textId="77777777" w:rsidR="00EC4379" w:rsidRPr="00EC4379" w:rsidRDefault="00EC4379" w:rsidP="00EC4379">
      <w:pPr>
        <w:numPr>
          <w:ilvl w:val="1"/>
          <w:numId w:val="35"/>
        </w:numPr>
      </w:pPr>
      <w:r w:rsidRPr="00EC4379">
        <w:t>5.4.2 Algorithm selection</w:t>
      </w:r>
    </w:p>
    <w:p w14:paraId="2AEF27A1" w14:textId="77777777" w:rsidR="00EC4379" w:rsidRPr="00EC4379" w:rsidRDefault="00EC4379" w:rsidP="00EC4379">
      <w:pPr>
        <w:numPr>
          <w:ilvl w:val="1"/>
          <w:numId w:val="35"/>
        </w:numPr>
      </w:pPr>
      <w:r w:rsidRPr="00EC4379">
        <w:t>5.4.3 Cluster analysis and interpretation</w:t>
      </w:r>
    </w:p>
    <w:p w14:paraId="33D0124D" w14:textId="77777777" w:rsidR="00EC4379" w:rsidRPr="00EC4379" w:rsidRDefault="00EC4379" w:rsidP="00EC4379">
      <w:pPr>
        <w:numPr>
          <w:ilvl w:val="1"/>
          <w:numId w:val="35"/>
        </w:numPr>
      </w:pPr>
      <w:r w:rsidRPr="00EC4379">
        <w:t>5.4.4 Validation and refinement</w:t>
      </w:r>
    </w:p>
    <w:p w14:paraId="505AD10A" w14:textId="77777777" w:rsidR="00EC4379" w:rsidRPr="00EC4379" w:rsidRDefault="00EC4379" w:rsidP="00EC4379">
      <w:pPr>
        <w:rPr>
          <w:b/>
          <w:bCs/>
        </w:rPr>
      </w:pPr>
      <w:r w:rsidRPr="00EC4379">
        <w:rPr>
          <w:b/>
          <w:bCs/>
        </w:rPr>
        <w:t>6. Deep Learning Implementation</w:t>
      </w:r>
    </w:p>
    <w:p w14:paraId="471247E5" w14:textId="77777777" w:rsidR="00EC4379" w:rsidRPr="00EC4379" w:rsidRDefault="00EC4379" w:rsidP="00EC4379">
      <w:pPr>
        <w:numPr>
          <w:ilvl w:val="0"/>
          <w:numId w:val="36"/>
        </w:numPr>
      </w:pPr>
      <w:r w:rsidRPr="00EC4379">
        <w:t xml:space="preserve">6.1 Time Series Analysis </w:t>
      </w:r>
    </w:p>
    <w:p w14:paraId="235CFF2C" w14:textId="77777777" w:rsidR="00EC4379" w:rsidRPr="00EC4379" w:rsidRDefault="00EC4379" w:rsidP="00EC4379">
      <w:pPr>
        <w:numPr>
          <w:ilvl w:val="1"/>
          <w:numId w:val="36"/>
        </w:numPr>
      </w:pPr>
      <w:r w:rsidRPr="00EC4379">
        <w:t>6.1.1 RNN/LSTM model design</w:t>
      </w:r>
    </w:p>
    <w:p w14:paraId="41B612CD" w14:textId="77777777" w:rsidR="00EC4379" w:rsidRPr="00EC4379" w:rsidRDefault="00EC4379" w:rsidP="00EC4379">
      <w:pPr>
        <w:numPr>
          <w:ilvl w:val="1"/>
          <w:numId w:val="36"/>
        </w:numPr>
      </w:pPr>
      <w:r w:rsidRPr="00EC4379">
        <w:t>6.1.2 Model training and validation</w:t>
      </w:r>
    </w:p>
    <w:p w14:paraId="00FC17D2" w14:textId="77777777" w:rsidR="00EC4379" w:rsidRPr="00EC4379" w:rsidRDefault="00EC4379" w:rsidP="00EC4379">
      <w:pPr>
        <w:numPr>
          <w:ilvl w:val="1"/>
          <w:numId w:val="36"/>
        </w:numPr>
      </w:pPr>
      <w:r w:rsidRPr="00EC4379">
        <w:t>6.1.3 Hyperparameter tuning</w:t>
      </w:r>
    </w:p>
    <w:p w14:paraId="622A827E" w14:textId="77777777" w:rsidR="00EC4379" w:rsidRPr="00EC4379" w:rsidRDefault="00EC4379" w:rsidP="00EC4379">
      <w:pPr>
        <w:numPr>
          <w:ilvl w:val="1"/>
          <w:numId w:val="36"/>
        </w:numPr>
      </w:pPr>
      <w:r w:rsidRPr="00EC4379">
        <w:t>6.1.4 Performance evaluation</w:t>
      </w:r>
    </w:p>
    <w:p w14:paraId="13DD0640" w14:textId="77777777" w:rsidR="00EC4379" w:rsidRPr="00EC4379" w:rsidRDefault="00EC4379" w:rsidP="00EC4379">
      <w:pPr>
        <w:numPr>
          <w:ilvl w:val="0"/>
          <w:numId w:val="36"/>
        </w:numPr>
      </w:pPr>
      <w:r w:rsidRPr="00EC4379">
        <w:t xml:space="preserve">6.2 Pattern Recognition </w:t>
      </w:r>
    </w:p>
    <w:p w14:paraId="21458876" w14:textId="77777777" w:rsidR="00EC4379" w:rsidRPr="00EC4379" w:rsidRDefault="00EC4379" w:rsidP="00EC4379">
      <w:pPr>
        <w:numPr>
          <w:ilvl w:val="1"/>
          <w:numId w:val="36"/>
        </w:numPr>
      </w:pPr>
      <w:r w:rsidRPr="00EC4379">
        <w:t>6.2.1 CNN architecture design</w:t>
      </w:r>
    </w:p>
    <w:p w14:paraId="0390EE16" w14:textId="77777777" w:rsidR="00EC4379" w:rsidRPr="00EC4379" w:rsidRDefault="00EC4379" w:rsidP="00EC4379">
      <w:pPr>
        <w:numPr>
          <w:ilvl w:val="1"/>
          <w:numId w:val="36"/>
        </w:numPr>
      </w:pPr>
      <w:r w:rsidRPr="00EC4379">
        <w:t>6.2.2 Data preparation for CNN</w:t>
      </w:r>
    </w:p>
    <w:p w14:paraId="6A0A85F3" w14:textId="77777777" w:rsidR="00EC4379" w:rsidRPr="00EC4379" w:rsidRDefault="00EC4379" w:rsidP="00EC4379">
      <w:pPr>
        <w:numPr>
          <w:ilvl w:val="1"/>
          <w:numId w:val="36"/>
        </w:numPr>
      </w:pPr>
      <w:r w:rsidRPr="00EC4379">
        <w:t>6.2.3 Model training and validation</w:t>
      </w:r>
    </w:p>
    <w:p w14:paraId="30C1B1D1" w14:textId="77777777" w:rsidR="00EC4379" w:rsidRPr="00EC4379" w:rsidRDefault="00EC4379" w:rsidP="00EC4379">
      <w:pPr>
        <w:numPr>
          <w:ilvl w:val="1"/>
          <w:numId w:val="36"/>
        </w:numPr>
      </w:pPr>
      <w:r w:rsidRPr="00EC4379">
        <w:t>6.2.4 Performance optimization</w:t>
      </w:r>
    </w:p>
    <w:p w14:paraId="11CF600B" w14:textId="77777777" w:rsidR="00EC4379" w:rsidRPr="00EC4379" w:rsidRDefault="00EC4379" w:rsidP="00EC4379">
      <w:pPr>
        <w:numPr>
          <w:ilvl w:val="0"/>
          <w:numId w:val="36"/>
        </w:numPr>
      </w:pPr>
      <w:r w:rsidRPr="00EC4379">
        <w:t xml:space="preserve">6.3 Dimensionality Reduction </w:t>
      </w:r>
    </w:p>
    <w:p w14:paraId="5BA4338D" w14:textId="77777777" w:rsidR="00EC4379" w:rsidRPr="00EC4379" w:rsidRDefault="00EC4379" w:rsidP="00EC4379">
      <w:pPr>
        <w:numPr>
          <w:ilvl w:val="1"/>
          <w:numId w:val="36"/>
        </w:numPr>
      </w:pPr>
      <w:r w:rsidRPr="00EC4379">
        <w:t>6.3.1 Autoencoder design</w:t>
      </w:r>
    </w:p>
    <w:p w14:paraId="455A92D8" w14:textId="77777777" w:rsidR="00EC4379" w:rsidRPr="00EC4379" w:rsidRDefault="00EC4379" w:rsidP="00EC4379">
      <w:pPr>
        <w:numPr>
          <w:ilvl w:val="1"/>
          <w:numId w:val="36"/>
        </w:numPr>
      </w:pPr>
      <w:r w:rsidRPr="00EC4379">
        <w:t>6.3.2 Model training</w:t>
      </w:r>
    </w:p>
    <w:p w14:paraId="3EC05484" w14:textId="77777777" w:rsidR="00EC4379" w:rsidRPr="00EC4379" w:rsidRDefault="00EC4379" w:rsidP="00EC4379">
      <w:pPr>
        <w:numPr>
          <w:ilvl w:val="1"/>
          <w:numId w:val="36"/>
        </w:numPr>
      </w:pPr>
      <w:r w:rsidRPr="00EC4379">
        <w:t>6.3.3 Feature extraction</w:t>
      </w:r>
    </w:p>
    <w:p w14:paraId="737722F1" w14:textId="77777777" w:rsidR="00EC4379" w:rsidRPr="00EC4379" w:rsidRDefault="00EC4379" w:rsidP="00EC4379">
      <w:pPr>
        <w:numPr>
          <w:ilvl w:val="1"/>
          <w:numId w:val="36"/>
        </w:numPr>
      </w:pPr>
      <w:r w:rsidRPr="00EC4379">
        <w:t>6.3.4 Performance evaluation</w:t>
      </w:r>
    </w:p>
    <w:p w14:paraId="3C847355" w14:textId="77777777" w:rsidR="00EC4379" w:rsidRPr="00EC4379" w:rsidRDefault="00EC4379" w:rsidP="00EC4379">
      <w:pPr>
        <w:rPr>
          <w:b/>
          <w:bCs/>
        </w:rPr>
      </w:pPr>
      <w:r w:rsidRPr="00EC4379">
        <w:rPr>
          <w:b/>
          <w:bCs/>
        </w:rPr>
        <w:t>7. Dashboard Development</w:t>
      </w:r>
    </w:p>
    <w:p w14:paraId="4049606A" w14:textId="77777777" w:rsidR="00EC4379" w:rsidRPr="00EC4379" w:rsidRDefault="00EC4379" w:rsidP="00EC4379">
      <w:pPr>
        <w:numPr>
          <w:ilvl w:val="0"/>
          <w:numId w:val="37"/>
        </w:numPr>
      </w:pPr>
      <w:r w:rsidRPr="00EC4379">
        <w:t xml:space="preserve">7.1 Dashboard Design </w:t>
      </w:r>
    </w:p>
    <w:p w14:paraId="5A04A8DC" w14:textId="77777777" w:rsidR="00EC4379" w:rsidRPr="00EC4379" w:rsidRDefault="00EC4379" w:rsidP="00EC4379">
      <w:pPr>
        <w:numPr>
          <w:ilvl w:val="1"/>
          <w:numId w:val="37"/>
        </w:numPr>
      </w:pPr>
      <w:r w:rsidRPr="00EC4379">
        <w:t>7.1.1 Requirements analysis</w:t>
      </w:r>
    </w:p>
    <w:p w14:paraId="7FCEDE67" w14:textId="77777777" w:rsidR="00EC4379" w:rsidRPr="00EC4379" w:rsidRDefault="00EC4379" w:rsidP="00EC4379">
      <w:pPr>
        <w:numPr>
          <w:ilvl w:val="1"/>
          <w:numId w:val="37"/>
        </w:numPr>
      </w:pPr>
      <w:r w:rsidRPr="00EC4379">
        <w:t>7.1.2 User interface design</w:t>
      </w:r>
    </w:p>
    <w:p w14:paraId="3E37177E" w14:textId="77777777" w:rsidR="00EC4379" w:rsidRPr="00EC4379" w:rsidRDefault="00EC4379" w:rsidP="00EC4379">
      <w:pPr>
        <w:numPr>
          <w:ilvl w:val="1"/>
          <w:numId w:val="37"/>
        </w:numPr>
      </w:pPr>
      <w:r w:rsidRPr="00EC4379">
        <w:t>7.1.3 Interaction flow design</w:t>
      </w:r>
    </w:p>
    <w:p w14:paraId="628D2333" w14:textId="77777777" w:rsidR="00EC4379" w:rsidRPr="00EC4379" w:rsidRDefault="00EC4379" w:rsidP="00EC4379">
      <w:pPr>
        <w:numPr>
          <w:ilvl w:val="0"/>
          <w:numId w:val="37"/>
        </w:numPr>
      </w:pPr>
      <w:r w:rsidRPr="00EC4379">
        <w:t xml:space="preserve">7.2 Dashboard Implementation </w:t>
      </w:r>
    </w:p>
    <w:p w14:paraId="5B8C40FB" w14:textId="77777777" w:rsidR="00EC4379" w:rsidRPr="00EC4379" w:rsidRDefault="00EC4379" w:rsidP="00EC4379">
      <w:pPr>
        <w:numPr>
          <w:ilvl w:val="1"/>
          <w:numId w:val="37"/>
        </w:numPr>
      </w:pPr>
      <w:r w:rsidRPr="00EC4379">
        <w:t>7.2.1 Framework selection</w:t>
      </w:r>
    </w:p>
    <w:p w14:paraId="2EA5B4C7" w14:textId="77777777" w:rsidR="00EC4379" w:rsidRPr="00EC4379" w:rsidRDefault="00EC4379" w:rsidP="00EC4379">
      <w:pPr>
        <w:numPr>
          <w:ilvl w:val="1"/>
          <w:numId w:val="37"/>
        </w:numPr>
      </w:pPr>
      <w:r w:rsidRPr="00EC4379">
        <w:t>7.2.2 Component development</w:t>
      </w:r>
    </w:p>
    <w:p w14:paraId="2614F6BC" w14:textId="77777777" w:rsidR="00EC4379" w:rsidRPr="00EC4379" w:rsidRDefault="00EC4379" w:rsidP="00EC4379">
      <w:pPr>
        <w:numPr>
          <w:ilvl w:val="1"/>
          <w:numId w:val="37"/>
        </w:numPr>
      </w:pPr>
      <w:r w:rsidRPr="00EC4379">
        <w:lastRenderedPageBreak/>
        <w:t>7.2.3 Data integration</w:t>
      </w:r>
    </w:p>
    <w:p w14:paraId="0D4A45DE" w14:textId="77777777" w:rsidR="00EC4379" w:rsidRPr="00EC4379" w:rsidRDefault="00EC4379" w:rsidP="00EC4379">
      <w:pPr>
        <w:numPr>
          <w:ilvl w:val="1"/>
          <w:numId w:val="37"/>
        </w:numPr>
      </w:pPr>
      <w:r w:rsidRPr="00EC4379">
        <w:t>7.2.4 Interactive features implementation</w:t>
      </w:r>
    </w:p>
    <w:p w14:paraId="756718A2" w14:textId="77777777" w:rsidR="00EC4379" w:rsidRPr="00EC4379" w:rsidRDefault="00EC4379" w:rsidP="00EC4379">
      <w:pPr>
        <w:numPr>
          <w:ilvl w:val="0"/>
          <w:numId w:val="37"/>
        </w:numPr>
      </w:pPr>
      <w:r w:rsidRPr="00EC4379">
        <w:t xml:space="preserve">7.3 Dashboard Testing and Refinement </w:t>
      </w:r>
    </w:p>
    <w:p w14:paraId="0F28E788" w14:textId="77777777" w:rsidR="00EC4379" w:rsidRPr="00EC4379" w:rsidRDefault="00EC4379" w:rsidP="00EC4379">
      <w:pPr>
        <w:numPr>
          <w:ilvl w:val="1"/>
          <w:numId w:val="37"/>
        </w:numPr>
      </w:pPr>
      <w:r w:rsidRPr="00EC4379">
        <w:t>7.3.1 Functionality testing</w:t>
      </w:r>
    </w:p>
    <w:p w14:paraId="2F46F671" w14:textId="77777777" w:rsidR="00EC4379" w:rsidRPr="00EC4379" w:rsidRDefault="00EC4379" w:rsidP="00EC4379">
      <w:pPr>
        <w:numPr>
          <w:ilvl w:val="1"/>
          <w:numId w:val="37"/>
        </w:numPr>
      </w:pPr>
      <w:r w:rsidRPr="00EC4379">
        <w:t>7.3.2 User acceptance testing</w:t>
      </w:r>
    </w:p>
    <w:p w14:paraId="50692311" w14:textId="77777777" w:rsidR="00EC4379" w:rsidRPr="00EC4379" w:rsidRDefault="00EC4379" w:rsidP="00EC4379">
      <w:pPr>
        <w:numPr>
          <w:ilvl w:val="1"/>
          <w:numId w:val="37"/>
        </w:numPr>
      </w:pPr>
      <w:r w:rsidRPr="00EC4379">
        <w:t>7.3.3 Performance optimization</w:t>
      </w:r>
    </w:p>
    <w:p w14:paraId="6C733118" w14:textId="77777777" w:rsidR="00EC4379" w:rsidRPr="00EC4379" w:rsidRDefault="00EC4379" w:rsidP="00EC4379">
      <w:pPr>
        <w:numPr>
          <w:ilvl w:val="1"/>
          <w:numId w:val="37"/>
        </w:numPr>
      </w:pPr>
      <w:r w:rsidRPr="00EC4379">
        <w:t>7.3.4 Refinement based on feedback</w:t>
      </w:r>
    </w:p>
    <w:p w14:paraId="1A2F5178" w14:textId="77777777" w:rsidR="00EC4379" w:rsidRPr="00EC4379" w:rsidRDefault="00EC4379" w:rsidP="00EC4379">
      <w:pPr>
        <w:rPr>
          <w:b/>
          <w:bCs/>
        </w:rPr>
      </w:pPr>
      <w:r w:rsidRPr="00EC4379">
        <w:rPr>
          <w:b/>
          <w:bCs/>
        </w:rPr>
        <w:t>8. Documentation and Knowledge Transfer</w:t>
      </w:r>
    </w:p>
    <w:p w14:paraId="245523DD" w14:textId="77777777" w:rsidR="00EC4379" w:rsidRPr="00EC4379" w:rsidRDefault="00EC4379" w:rsidP="00EC4379">
      <w:pPr>
        <w:numPr>
          <w:ilvl w:val="0"/>
          <w:numId w:val="38"/>
        </w:numPr>
      </w:pPr>
      <w:r w:rsidRPr="00EC4379">
        <w:t xml:space="preserve">8.1 Technical Documentation </w:t>
      </w:r>
    </w:p>
    <w:p w14:paraId="714DA2C2" w14:textId="77777777" w:rsidR="00EC4379" w:rsidRPr="00EC4379" w:rsidRDefault="00EC4379" w:rsidP="00EC4379">
      <w:pPr>
        <w:numPr>
          <w:ilvl w:val="1"/>
          <w:numId w:val="38"/>
        </w:numPr>
      </w:pPr>
      <w:r w:rsidRPr="00EC4379">
        <w:t>8.1.1 System architecture documentation</w:t>
      </w:r>
    </w:p>
    <w:p w14:paraId="4A69E5A3" w14:textId="77777777" w:rsidR="00EC4379" w:rsidRPr="00EC4379" w:rsidRDefault="00EC4379" w:rsidP="00EC4379">
      <w:pPr>
        <w:numPr>
          <w:ilvl w:val="1"/>
          <w:numId w:val="38"/>
        </w:numPr>
      </w:pPr>
      <w:r w:rsidRPr="00EC4379">
        <w:t>8.1.2 Data dictionary development</w:t>
      </w:r>
    </w:p>
    <w:p w14:paraId="5B9B6D1D" w14:textId="77777777" w:rsidR="00EC4379" w:rsidRPr="00EC4379" w:rsidRDefault="00EC4379" w:rsidP="00EC4379">
      <w:pPr>
        <w:numPr>
          <w:ilvl w:val="1"/>
          <w:numId w:val="38"/>
        </w:numPr>
      </w:pPr>
      <w:r w:rsidRPr="00EC4379">
        <w:t>8.1.3 Code documentation</w:t>
      </w:r>
    </w:p>
    <w:p w14:paraId="74B5D5A3" w14:textId="77777777" w:rsidR="00EC4379" w:rsidRPr="00EC4379" w:rsidRDefault="00EC4379" w:rsidP="00EC4379">
      <w:pPr>
        <w:numPr>
          <w:ilvl w:val="1"/>
          <w:numId w:val="38"/>
        </w:numPr>
      </w:pPr>
      <w:r w:rsidRPr="00EC4379">
        <w:t>8.1.4 Model documentation</w:t>
      </w:r>
    </w:p>
    <w:p w14:paraId="7ED1C1D3" w14:textId="77777777" w:rsidR="00EC4379" w:rsidRPr="00EC4379" w:rsidRDefault="00EC4379" w:rsidP="00EC4379">
      <w:pPr>
        <w:numPr>
          <w:ilvl w:val="0"/>
          <w:numId w:val="38"/>
        </w:numPr>
      </w:pPr>
      <w:r w:rsidRPr="00EC4379">
        <w:t xml:space="preserve">8.2 User Documentation </w:t>
      </w:r>
    </w:p>
    <w:p w14:paraId="5005C658" w14:textId="77777777" w:rsidR="00EC4379" w:rsidRPr="00EC4379" w:rsidRDefault="00EC4379" w:rsidP="00EC4379">
      <w:pPr>
        <w:numPr>
          <w:ilvl w:val="1"/>
          <w:numId w:val="38"/>
        </w:numPr>
      </w:pPr>
      <w:r w:rsidRPr="00EC4379">
        <w:t>8.2.1 User guide development</w:t>
      </w:r>
    </w:p>
    <w:p w14:paraId="08970034" w14:textId="77777777" w:rsidR="00EC4379" w:rsidRPr="00EC4379" w:rsidRDefault="00EC4379" w:rsidP="00EC4379">
      <w:pPr>
        <w:numPr>
          <w:ilvl w:val="1"/>
          <w:numId w:val="38"/>
        </w:numPr>
      </w:pPr>
      <w:r w:rsidRPr="00EC4379">
        <w:t>8.2.2 Dashboard usage instructions</w:t>
      </w:r>
    </w:p>
    <w:p w14:paraId="23EF8363" w14:textId="77777777" w:rsidR="00EC4379" w:rsidRPr="00EC4379" w:rsidRDefault="00EC4379" w:rsidP="00EC4379">
      <w:pPr>
        <w:numPr>
          <w:ilvl w:val="1"/>
          <w:numId w:val="38"/>
        </w:numPr>
      </w:pPr>
      <w:r w:rsidRPr="00EC4379">
        <w:t>8.2.3 Interpretation guidelines</w:t>
      </w:r>
    </w:p>
    <w:p w14:paraId="36904528" w14:textId="77777777" w:rsidR="00EC4379" w:rsidRPr="00EC4379" w:rsidRDefault="00EC4379" w:rsidP="00EC4379">
      <w:pPr>
        <w:numPr>
          <w:ilvl w:val="0"/>
          <w:numId w:val="38"/>
        </w:numPr>
      </w:pPr>
      <w:r w:rsidRPr="00EC4379">
        <w:t xml:space="preserve">8.3 Knowledge Transfer </w:t>
      </w:r>
    </w:p>
    <w:p w14:paraId="57B9E15A" w14:textId="77777777" w:rsidR="00EC4379" w:rsidRPr="00EC4379" w:rsidRDefault="00EC4379" w:rsidP="00EC4379">
      <w:pPr>
        <w:numPr>
          <w:ilvl w:val="1"/>
          <w:numId w:val="38"/>
        </w:numPr>
      </w:pPr>
      <w:r w:rsidRPr="00EC4379">
        <w:t>8.3.1 Training materials development</w:t>
      </w:r>
    </w:p>
    <w:p w14:paraId="11072106" w14:textId="77777777" w:rsidR="00EC4379" w:rsidRPr="00EC4379" w:rsidRDefault="00EC4379" w:rsidP="00EC4379">
      <w:pPr>
        <w:numPr>
          <w:ilvl w:val="1"/>
          <w:numId w:val="38"/>
        </w:numPr>
      </w:pPr>
      <w:r w:rsidRPr="00EC4379">
        <w:t>8.3.2 Knowledge transfer sessions</w:t>
      </w:r>
    </w:p>
    <w:p w14:paraId="598AA929" w14:textId="77777777" w:rsidR="00EC4379" w:rsidRPr="00EC4379" w:rsidRDefault="00EC4379" w:rsidP="00EC4379">
      <w:pPr>
        <w:numPr>
          <w:ilvl w:val="1"/>
          <w:numId w:val="38"/>
        </w:numPr>
      </w:pPr>
      <w:r w:rsidRPr="00EC4379">
        <w:t>8.3.3 Q&amp;A documentation</w:t>
      </w:r>
    </w:p>
    <w:p w14:paraId="37887CC3" w14:textId="77777777" w:rsidR="009B214B" w:rsidRDefault="00EC4379">
      <w:r w:rsidRPr="00EC4379">
        <w:t>2.5.3 Gantt Chart</w:t>
      </w:r>
    </w:p>
    <w:p w14:paraId="0A2709C7" w14:textId="77777777" w:rsidR="00EC4379" w:rsidRDefault="00EC4379" w:rsidP="00EC4379">
      <w:proofErr w:type="spellStart"/>
      <w:r>
        <w:t>gantt</w:t>
      </w:r>
      <w:proofErr w:type="spellEnd"/>
    </w:p>
    <w:p w14:paraId="16AECEF8" w14:textId="77777777" w:rsidR="00EC4379" w:rsidRDefault="00EC4379" w:rsidP="00EC4379">
      <w:r>
        <w:t xml:space="preserve">    </w:t>
      </w:r>
      <w:proofErr w:type="spellStart"/>
      <w:r>
        <w:t>dateFormat</w:t>
      </w:r>
      <w:proofErr w:type="spellEnd"/>
      <w:r>
        <w:t xml:space="preserve">  YYYY-MM-DD</w:t>
      </w:r>
    </w:p>
    <w:p w14:paraId="4B46B1FF" w14:textId="77777777" w:rsidR="00EC4379" w:rsidRDefault="00EC4379" w:rsidP="00EC4379">
      <w:r>
        <w:t xml:space="preserve">    title SURYAA CHAMBALL POWER LIMITED Data Analytics Project</w:t>
      </w:r>
    </w:p>
    <w:p w14:paraId="72275C6D" w14:textId="77777777" w:rsidR="00EC4379" w:rsidRDefault="00EC4379" w:rsidP="00EC4379">
      <w:r>
        <w:t xml:space="preserve">    </w:t>
      </w:r>
    </w:p>
    <w:p w14:paraId="6B11A4CD" w14:textId="77777777" w:rsidR="00EC4379" w:rsidRDefault="00EC4379" w:rsidP="00EC4379">
      <w:r>
        <w:t xml:space="preserve">    section Project Management</w:t>
      </w:r>
    </w:p>
    <w:p w14:paraId="1EEC3932" w14:textId="77777777" w:rsidR="00EC4379" w:rsidRDefault="00EC4379" w:rsidP="00EC4379">
      <w:r>
        <w:t xml:space="preserve">    Project Initiation      :a1, 2025-01-06, 7d</w:t>
      </w:r>
    </w:p>
    <w:p w14:paraId="675AFC38" w14:textId="77777777" w:rsidR="00EC4379" w:rsidRDefault="00EC4379" w:rsidP="00EC4379">
      <w:r>
        <w:t xml:space="preserve">    Project Planning        :a2, after a1, 7d</w:t>
      </w:r>
    </w:p>
    <w:p w14:paraId="288ACE02" w14:textId="77777777" w:rsidR="00EC4379" w:rsidRDefault="00EC4379" w:rsidP="00EC4379">
      <w:r>
        <w:t xml:space="preserve">    Project Monitoring      :a3, after a2, 90d</w:t>
      </w:r>
    </w:p>
    <w:p w14:paraId="700DD826" w14:textId="77777777" w:rsidR="00EC4379" w:rsidRDefault="00EC4379" w:rsidP="00EC4379">
      <w:r>
        <w:t xml:space="preserve">    Project Closure         :a4, 2025-04-01, 7d</w:t>
      </w:r>
    </w:p>
    <w:p w14:paraId="5E2A1733" w14:textId="77777777" w:rsidR="00EC4379" w:rsidRDefault="00EC4379" w:rsidP="00EC4379">
      <w:r>
        <w:lastRenderedPageBreak/>
        <w:t xml:space="preserve">    </w:t>
      </w:r>
    </w:p>
    <w:p w14:paraId="0FC8E0DD" w14:textId="77777777" w:rsidR="00EC4379" w:rsidRDefault="00EC4379" w:rsidP="00EC4379">
      <w:r>
        <w:t xml:space="preserve">    section Requirements Engineering</w:t>
      </w:r>
    </w:p>
    <w:p w14:paraId="28672FE4" w14:textId="77777777" w:rsidR="00EC4379" w:rsidRDefault="00EC4379" w:rsidP="00EC4379">
      <w:r>
        <w:t xml:space="preserve">    Business Requirements   :b1, 2025-01-06, 7d</w:t>
      </w:r>
    </w:p>
    <w:p w14:paraId="19A4FABF" w14:textId="77777777" w:rsidR="00EC4379" w:rsidRDefault="00EC4379" w:rsidP="00EC4379">
      <w:r>
        <w:t xml:space="preserve">    Functional Requirements :b2, after b1, 7d</w:t>
      </w:r>
    </w:p>
    <w:p w14:paraId="69343EB6" w14:textId="77777777" w:rsidR="00EC4379" w:rsidRDefault="00EC4379" w:rsidP="00EC4379">
      <w:r>
        <w:t xml:space="preserve">    Non-functional Requirements :b3, after b1, 7d</w:t>
      </w:r>
    </w:p>
    <w:p w14:paraId="1456B758" w14:textId="77777777" w:rsidR="00EC4379" w:rsidRDefault="00EC4379" w:rsidP="00EC4379">
      <w:r>
        <w:t xml:space="preserve">    Requirements Documentation :b4, after b2, 7d</w:t>
      </w:r>
    </w:p>
    <w:p w14:paraId="5DC45BAC" w14:textId="77777777" w:rsidR="00EC4379" w:rsidRDefault="00EC4379" w:rsidP="00EC4379">
      <w:r>
        <w:t xml:space="preserve">    </w:t>
      </w:r>
    </w:p>
    <w:p w14:paraId="50FDB1DF" w14:textId="77777777" w:rsidR="00EC4379" w:rsidRDefault="00EC4379" w:rsidP="00EC4379">
      <w:r>
        <w:t xml:space="preserve">    section Data Engineering</w:t>
      </w:r>
    </w:p>
    <w:p w14:paraId="2F9D906E" w14:textId="77777777" w:rsidR="00EC4379" w:rsidRDefault="00EC4379" w:rsidP="00EC4379">
      <w:r>
        <w:t xml:space="preserve">    Data Source Analysis    :c1, 2025-01-20, 10d</w:t>
      </w:r>
    </w:p>
    <w:p w14:paraId="4ABA8C53" w14:textId="77777777" w:rsidR="00EC4379" w:rsidRDefault="00EC4379" w:rsidP="00EC4379">
      <w:r>
        <w:t xml:space="preserve">    Data Integration        :c2, after c1, 14d</w:t>
      </w:r>
    </w:p>
    <w:p w14:paraId="71A6271D" w14:textId="77777777" w:rsidR="00EC4379" w:rsidRDefault="00EC4379" w:rsidP="00EC4379">
      <w:r>
        <w:t xml:space="preserve">    Data Preprocessing      :c3, after c2, 14d</w:t>
      </w:r>
    </w:p>
    <w:p w14:paraId="0E377102" w14:textId="77777777" w:rsidR="00EC4379" w:rsidRDefault="00EC4379" w:rsidP="00EC4379">
      <w:r>
        <w:t xml:space="preserve">    Feature Engineering     :c4, after c3, 14d</w:t>
      </w:r>
    </w:p>
    <w:p w14:paraId="7FF71BBC" w14:textId="77777777" w:rsidR="00EC4379" w:rsidRDefault="00EC4379" w:rsidP="00EC4379">
      <w:r>
        <w:t xml:space="preserve">    </w:t>
      </w:r>
    </w:p>
    <w:p w14:paraId="45EFFC79" w14:textId="77777777" w:rsidR="00EC4379" w:rsidRDefault="00EC4379" w:rsidP="00EC4379">
      <w:r>
        <w:t xml:space="preserve">    section Exploratory Data Analysis</w:t>
      </w:r>
    </w:p>
    <w:p w14:paraId="22B58D7E" w14:textId="77777777" w:rsidR="00EC4379" w:rsidRDefault="00EC4379" w:rsidP="00EC4379">
      <w:r>
        <w:t xml:space="preserve">    Statistical Analysis    :d1, 2025-02-24, 7d</w:t>
      </w:r>
    </w:p>
    <w:p w14:paraId="2A01E4F4" w14:textId="77777777" w:rsidR="00EC4379" w:rsidRDefault="00EC4379" w:rsidP="00EC4379">
      <w:r>
        <w:t xml:space="preserve">    Temporal Analysis       :d2, after d1, 7d</w:t>
      </w:r>
    </w:p>
    <w:p w14:paraId="25B937BD" w14:textId="77777777" w:rsidR="00EC4379" w:rsidRDefault="00EC4379" w:rsidP="00EC4379">
      <w:r>
        <w:t xml:space="preserve">    Spatial Analysis        :d3, after d1, 7d</w:t>
      </w:r>
    </w:p>
    <w:p w14:paraId="4D9C11FF" w14:textId="77777777" w:rsidR="00EC4379" w:rsidRDefault="00EC4379" w:rsidP="00EC4379">
      <w:r>
        <w:t xml:space="preserve">    Visualization Development :d4, after d2, 7d</w:t>
      </w:r>
    </w:p>
    <w:p w14:paraId="776B3049" w14:textId="77777777" w:rsidR="00EC4379" w:rsidRDefault="00EC4379" w:rsidP="00EC4379">
      <w:r>
        <w:t xml:space="preserve">    </w:t>
      </w:r>
    </w:p>
    <w:p w14:paraId="662859C0" w14:textId="77777777" w:rsidR="00EC4379" w:rsidRDefault="00EC4379" w:rsidP="00EC4379">
      <w:r>
        <w:t xml:space="preserve">    section Machine Learning Implementation</w:t>
      </w:r>
    </w:p>
    <w:p w14:paraId="3508170F" w14:textId="77777777" w:rsidR="00EC4379" w:rsidRDefault="00EC4379" w:rsidP="00EC4379">
      <w:r>
        <w:t xml:space="preserve">    Demand Forecasting      :e1, 2025-03-10, 14d</w:t>
      </w:r>
    </w:p>
    <w:p w14:paraId="12695B0A" w14:textId="77777777" w:rsidR="00EC4379" w:rsidRDefault="00EC4379" w:rsidP="00EC4379">
      <w:r>
        <w:t xml:space="preserve">    Anomaly Detection       :e2, 2025-03-10, 14d</w:t>
      </w:r>
    </w:p>
    <w:p w14:paraId="6ED65823" w14:textId="77777777" w:rsidR="00EC4379" w:rsidRDefault="00EC4379" w:rsidP="00EC4379">
      <w:r>
        <w:t xml:space="preserve">    Efficiency Optimization :e3, 2025-03-10, 14d</w:t>
      </w:r>
    </w:p>
    <w:p w14:paraId="300017D3" w14:textId="77777777" w:rsidR="00EC4379" w:rsidRDefault="00EC4379" w:rsidP="00EC4379">
      <w:r>
        <w:t xml:space="preserve">    Load Profiling          :e4, 2025-03-10, 14d</w:t>
      </w:r>
    </w:p>
    <w:p w14:paraId="0E9EBCB7" w14:textId="77777777" w:rsidR="00EC4379" w:rsidRDefault="00EC4379" w:rsidP="00EC4379">
      <w:r>
        <w:t xml:space="preserve">    </w:t>
      </w:r>
    </w:p>
    <w:p w14:paraId="7ABA81C2" w14:textId="77777777" w:rsidR="00EC4379" w:rsidRDefault="00EC4379" w:rsidP="00EC4379">
      <w:r>
        <w:t xml:space="preserve">    section Deep Learning Implementation</w:t>
      </w:r>
    </w:p>
    <w:p w14:paraId="6010E20A" w14:textId="77777777" w:rsidR="00EC4379" w:rsidRDefault="00EC4379" w:rsidP="00EC4379">
      <w:r>
        <w:t xml:space="preserve">    Time Series Analysis    :f1, 2025-03-10, 14d</w:t>
      </w:r>
    </w:p>
    <w:p w14:paraId="02BC8F80" w14:textId="77777777" w:rsidR="00EC4379" w:rsidRDefault="00EC4379" w:rsidP="00EC4379">
      <w:r>
        <w:t xml:space="preserve">    Pattern Recognition     :f2, 2025-03-10, 14d</w:t>
      </w:r>
    </w:p>
    <w:p w14:paraId="16D9CA44" w14:textId="77777777" w:rsidR="00EC4379" w:rsidRDefault="00EC4379" w:rsidP="00EC4379">
      <w:r>
        <w:t xml:space="preserve">    Dimensionality Reduction :f3, 2025-03-17, 14d</w:t>
      </w:r>
    </w:p>
    <w:p w14:paraId="3C313EFD" w14:textId="77777777" w:rsidR="00EC4379" w:rsidRDefault="00EC4379" w:rsidP="00EC4379">
      <w:r>
        <w:t xml:space="preserve">    </w:t>
      </w:r>
    </w:p>
    <w:p w14:paraId="484A47CD" w14:textId="77777777" w:rsidR="00EC4379" w:rsidRDefault="00EC4379" w:rsidP="00EC4379">
      <w:r>
        <w:t xml:space="preserve">    section Dashboard Development</w:t>
      </w:r>
    </w:p>
    <w:p w14:paraId="64B15FC8" w14:textId="77777777" w:rsidR="00EC4379" w:rsidRDefault="00EC4379" w:rsidP="00EC4379">
      <w:r>
        <w:lastRenderedPageBreak/>
        <w:t xml:space="preserve">    Dashboard Design        :g1, 2025-03-17, 7d</w:t>
      </w:r>
    </w:p>
    <w:p w14:paraId="03B47378" w14:textId="77777777" w:rsidR="00EC4379" w:rsidRDefault="00EC4379" w:rsidP="00EC4379">
      <w:r>
        <w:t xml:space="preserve">    Dashboard Implementation :g2, after g1, 14d</w:t>
      </w:r>
    </w:p>
    <w:p w14:paraId="3CBE8714" w14:textId="77777777" w:rsidR="00EC4379" w:rsidRDefault="00EC4379" w:rsidP="00EC4379">
      <w:r>
        <w:t xml:space="preserve">    Testing and Refinement  :g3, after g2, 7d</w:t>
      </w:r>
    </w:p>
    <w:p w14:paraId="7450E4DA" w14:textId="77777777" w:rsidR="00EC4379" w:rsidRDefault="00EC4379" w:rsidP="00EC4379">
      <w:r>
        <w:t xml:space="preserve">    </w:t>
      </w:r>
    </w:p>
    <w:p w14:paraId="5E687030" w14:textId="77777777" w:rsidR="00EC4379" w:rsidRDefault="00EC4379" w:rsidP="00EC4379">
      <w:r>
        <w:t xml:space="preserve">    section Documentation</w:t>
      </w:r>
    </w:p>
    <w:p w14:paraId="67A4B7FA" w14:textId="77777777" w:rsidR="00EC4379" w:rsidRDefault="00EC4379" w:rsidP="00EC4379">
      <w:r>
        <w:t xml:space="preserve">    Technical Documentation :h1, 2025-03-31, 7d</w:t>
      </w:r>
    </w:p>
    <w:p w14:paraId="3532EA28" w14:textId="77777777" w:rsidR="00EC4379" w:rsidRDefault="00EC4379" w:rsidP="00EC4379">
      <w:r>
        <w:t xml:space="preserve">    User Documentation      :h2, 2025-03-31, 7d</w:t>
      </w:r>
    </w:p>
    <w:p w14:paraId="7D4DCF6D" w14:textId="77777777" w:rsidR="00EC4379" w:rsidRDefault="00EC4379" w:rsidP="00EC4379">
      <w:r>
        <w:t xml:space="preserve">    Knowledge Transfer      :h3, after h2, 7d</w:t>
      </w:r>
    </w:p>
    <w:p w14:paraId="2D1B9311" w14:textId="77777777" w:rsidR="00EC4379" w:rsidRDefault="00EC4379" w:rsidP="00EC4379"/>
    <w:p w14:paraId="15E5C06E" w14:textId="77777777" w:rsidR="00EC4379" w:rsidRDefault="00EC4379" w:rsidP="00EC4379"/>
    <w:p w14:paraId="2A13F9DA" w14:textId="77777777" w:rsidR="00EC4379" w:rsidRPr="00EC4379" w:rsidRDefault="00EC4379" w:rsidP="00EC4379">
      <w:pPr>
        <w:rPr>
          <w:b/>
          <w:bCs/>
        </w:rPr>
      </w:pPr>
      <w:r w:rsidRPr="00EC4379">
        <w:rPr>
          <w:b/>
          <w:bCs/>
        </w:rPr>
        <w:t>2.5.4 Risk Management</w:t>
      </w:r>
    </w:p>
    <w:p w14:paraId="5B64FB62" w14:textId="77777777" w:rsidR="00EC4379" w:rsidRPr="00EC4379" w:rsidRDefault="00EC4379" w:rsidP="00EC4379">
      <w:r w:rsidRPr="00EC4379">
        <w:t>The following risks have been identified for this project, along with their mitigation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8"/>
        <w:gridCol w:w="1145"/>
        <w:gridCol w:w="837"/>
        <w:gridCol w:w="4366"/>
      </w:tblGrid>
      <w:tr w:rsidR="00EC4379" w:rsidRPr="00EC4379" w14:paraId="73C4BFA6" w14:textId="77777777" w:rsidTr="00EC4379">
        <w:trPr>
          <w:tblHeader/>
          <w:tblCellSpacing w:w="15" w:type="dxa"/>
        </w:trPr>
        <w:tc>
          <w:tcPr>
            <w:tcW w:w="0" w:type="auto"/>
            <w:vAlign w:val="center"/>
            <w:hideMark/>
          </w:tcPr>
          <w:p w14:paraId="4C0CBA9D" w14:textId="77777777" w:rsidR="00EC4379" w:rsidRPr="00EC4379" w:rsidRDefault="00EC4379" w:rsidP="00EC4379">
            <w:pPr>
              <w:rPr>
                <w:b/>
                <w:bCs/>
              </w:rPr>
            </w:pPr>
            <w:r w:rsidRPr="00EC4379">
              <w:rPr>
                <w:b/>
                <w:bCs/>
              </w:rPr>
              <w:t>Risk</w:t>
            </w:r>
          </w:p>
        </w:tc>
        <w:tc>
          <w:tcPr>
            <w:tcW w:w="0" w:type="auto"/>
            <w:vAlign w:val="center"/>
            <w:hideMark/>
          </w:tcPr>
          <w:p w14:paraId="1F5FF4F9" w14:textId="77777777" w:rsidR="00EC4379" w:rsidRPr="00EC4379" w:rsidRDefault="00EC4379" w:rsidP="00EC4379">
            <w:pPr>
              <w:rPr>
                <w:b/>
                <w:bCs/>
              </w:rPr>
            </w:pPr>
            <w:r w:rsidRPr="00EC4379">
              <w:rPr>
                <w:b/>
                <w:bCs/>
              </w:rPr>
              <w:t>Probability</w:t>
            </w:r>
          </w:p>
        </w:tc>
        <w:tc>
          <w:tcPr>
            <w:tcW w:w="0" w:type="auto"/>
            <w:vAlign w:val="center"/>
            <w:hideMark/>
          </w:tcPr>
          <w:p w14:paraId="3F45C96D" w14:textId="77777777" w:rsidR="00EC4379" w:rsidRPr="00EC4379" w:rsidRDefault="00EC4379" w:rsidP="00EC4379">
            <w:pPr>
              <w:rPr>
                <w:b/>
                <w:bCs/>
              </w:rPr>
            </w:pPr>
            <w:r w:rsidRPr="00EC4379">
              <w:rPr>
                <w:b/>
                <w:bCs/>
              </w:rPr>
              <w:t>Impact</w:t>
            </w:r>
          </w:p>
        </w:tc>
        <w:tc>
          <w:tcPr>
            <w:tcW w:w="0" w:type="auto"/>
            <w:vAlign w:val="center"/>
            <w:hideMark/>
          </w:tcPr>
          <w:p w14:paraId="734D33AF" w14:textId="77777777" w:rsidR="00EC4379" w:rsidRPr="00EC4379" w:rsidRDefault="00EC4379" w:rsidP="00EC4379">
            <w:pPr>
              <w:rPr>
                <w:b/>
                <w:bCs/>
              </w:rPr>
            </w:pPr>
            <w:r w:rsidRPr="00EC4379">
              <w:rPr>
                <w:b/>
                <w:bCs/>
              </w:rPr>
              <w:t>Mitigation Strategy</w:t>
            </w:r>
          </w:p>
        </w:tc>
      </w:tr>
      <w:tr w:rsidR="00EC4379" w:rsidRPr="00EC4379" w14:paraId="5BA4F5D7" w14:textId="77777777" w:rsidTr="00EC4379">
        <w:trPr>
          <w:tblCellSpacing w:w="15" w:type="dxa"/>
        </w:trPr>
        <w:tc>
          <w:tcPr>
            <w:tcW w:w="0" w:type="auto"/>
            <w:vAlign w:val="center"/>
            <w:hideMark/>
          </w:tcPr>
          <w:p w14:paraId="5DF945E7" w14:textId="77777777" w:rsidR="00EC4379" w:rsidRPr="00EC4379" w:rsidRDefault="00EC4379" w:rsidP="00EC4379">
            <w:r w:rsidRPr="00EC4379">
              <w:t>Data quality issues more severe than anticipated</w:t>
            </w:r>
          </w:p>
        </w:tc>
        <w:tc>
          <w:tcPr>
            <w:tcW w:w="0" w:type="auto"/>
            <w:vAlign w:val="center"/>
            <w:hideMark/>
          </w:tcPr>
          <w:p w14:paraId="3EFB9FD6" w14:textId="77777777" w:rsidR="00EC4379" w:rsidRPr="00EC4379" w:rsidRDefault="00EC4379" w:rsidP="00EC4379">
            <w:r w:rsidRPr="00EC4379">
              <w:t>Medium</w:t>
            </w:r>
          </w:p>
        </w:tc>
        <w:tc>
          <w:tcPr>
            <w:tcW w:w="0" w:type="auto"/>
            <w:vAlign w:val="center"/>
            <w:hideMark/>
          </w:tcPr>
          <w:p w14:paraId="562FA451" w14:textId="77777777" w:rsidR="00EC4379" w:rsidRPr="00EC4379" w:rsidRDefault="00EC4379" w:rsidP="00EC4379">
            <w:r w:rsidRPr="00EC4379">
              <w:t>High</w:t>
            </w:r>
          </w:p>
        </w:tc>
        <w:tc>
          <w:tcPr>
            <w:tcW w:w="0" w:type="auto"/>
            <w:vAlign w:val="center"/>
            <w:hideMark/>
          </w:tcPr>
          <w:p w14:paraId="7CBF8D84" w14:textId="77777777" w:rsidR="00EC4379" w:rsidRPr="00EC4379" w:rsidRDefault="00EC4379" w:rsidP="00EC4379">
            <w:r w:rsidRPr="00EC4379">
              <w:t>Early data quality assessment, development of robust data cleaning procedures, setting realistic expectations with stakeholders</w:t>
            </w:r>
          </w:p>
        </w:tc>
      </w:tr>
      <w:tr w:rsidR="00EC4379" w:rsidRPr="00EC4379" w14:paraId="1ED5F02A" w14:textId="77777777" w:rsidTr="00EC4379">
        <w:trPr>
          <w:tblCellSpacing w:w="15" w:type="dxa"/>
        </w:trPr>
        <w:tc>
          <w:tcPr>
            <w:tcW w:w="0" w:type="auto"/>
            <w:vAlign w:val="center"/>
            <w:hideMark/>
          </w:tcPr>
          <w:p w14:paraId="627820BB" w14:textId="77777777" w:rsidR="00EC4379" w:rsidRPr="00EC4379" w:rsidRDefault="00EC4379" w:rsidP="00EC4379">
            <w:r w:rsidRPr="00EC4379">
              <w:t>Limited access to critical data sources</w:t>
            </w:r>
          </w:p>
        </w:tc>
        <w:tc>
          <w:tcPr>
            <w:tcW w:w="0" w:type="auto"/>
            <w:vAlign w:val="center"/>
            <w:hideMark/>
          </w:tcPr>
          <w:p w14:paraId="358C87CA" w14:textId="77777777" w:rsidR="00EC4379" w:rsidRPr="00EC4379" w:rsidRDefault="00EC4379" w:rsidP="00EC4379">
            <w:r w:rsidRPr="00EC4379">
              <w:t>Medium</w:t>
            </w:r>
          </w:p>
        </w:tc>
        <w:tc>
          <w:tcPr>
            <w:tcW w:w="0" w:type="auto"/>
            <w:vAlign w:val="center"/>
            <w:hideMark/>
          </w:tcPr>
          <w:p w14:paraId="6B4232C3" w14:textId="77777777" w:rsidR="00EC4379" w:rsidRPr="00EC4379" w:rsidRDefault="00EC4379" w:rsidP="00EC4379">
            <w:r w:rsidRPr="00EC4379">
              <w:t>High</w:t>
            </w:r>
          </w:p>
        </w:tc>
        <w:tc>
          <w:tcPr>
            <w:tcW w:w="0" w:type="auto"/>
            <w:vAlign w:val="center"/>
            <w:hideMark/>
          </w:tcPr>
          <w:p w14:paraId="65A24FA2" w14:textId="77777777" w:rsidR="00EC4379" w:rsidRPr="00EC4379" w:rsidRDefault="00EC4379" w:rsidP="00EC4379">
            <w:r w:rsidRPr="00EC4379">
              <w:t>Early identification of data requirements, engagement with data owners, exploration of alternative data sources</w:t>
            </w:r>
          </w:p>
        </w:tc>
      </w:tr>
      <w:tr w:rsidR="00EC4379" w:rsidRPr="00EC4379" w14:paraId="3BE03C51" w14:textId="77777777" w:rsidTr="00EC4379">
        <w:trPr>
          <w:tblCellSpacing w:w="15" w:type="dxa"/>
        </w:trPr>
        <w:tc>
          <w:tcPr>
            <w:tcW w:w="0" w:type="auto"/>
            <w:vAlign w:val="center"/>
            <w:hideMark/>
          </w:tcPr>
          <w:p w14:paraId="106B4DD5" w14:textId="77777777" w:rsidR="00EC4379" w:rsidRPr="00EC4379" w:rsidRDefault="00EC4379" w:rsidP="00EC4379">
            <w:r w:rsidRPr="00EC4379">
              <w:t>Computational resources insufficient for deep learning models</w:t>
            </w:r>
          </w:p>
        </w:tc>
        <w:tc>
          <w:tcPr>
            <w:tcW w:w="0" w:type="auto"/>
            <w:vAlign w:val="center"/>
            <w:hideMark/>
          </w:tcPr>
          <w:p w14:paraId="7F959E4C" w14:textId="77777777" w:rsidR="00EC4379" w:rsidRPr="00EC4379" w:rsidRDefault="00EC4379" w:rsidP="00EC4379">
            <w:r w:rsidRPr="00EC4379">
              <w:t>Medium</w:t>
            </w:r>
          </w:p>
        </w:tc>
        <w:tc>
          <w:tcPr>
            <w:tcW w:w="0" w:type="auto"/>
            <w:vAlign w:val="center"/>
            <w:hideMark/>
          </w:tcPr>
          <w:p w14:paraId="29E6B31C" w14:textId="77777777" w:rsidR="00EC4379" w:rsidRPr="00EC4379" w:rsidRDefault="00EC4379" w:rsidP="00EC4379">
            <w:r w:rsidRPr="00EC4379">
              <w:t>Medium</w:t>
            </w:r>
          </w:p>
        </w:tc>
        <w:tc>
          <w:tcPr>
            <w:tcW w:w="0" w:type="auto"/>
            <w:vAlign w:val="center"/>
            <w:hideMark/>
          </w:tcPr>
          <w:p w14:paraId="1272096C" w14:textId="77777777" w:rsidR="00EC4379" w:rsidRPr="00EC4379" w:rsidRDefault="00EC4379" w:rsidP="00EC4379">
            <w:r w:rsidRPr="00EC4379">
              <w:t>Cloud resource planning, model optimization, prioritization of computationally efficient algorithms</w:t>
            </w:r>
          </w:p>
        </w:tc>
      </w:tr>
      <w:tr w:rsidR="00EC4379" w:rsidRPr="00EC4379" w14:paraId="629B1FB6" w14:textId="77777777" w:rsidTr="00EC4379">
        <w:trPr>
          <w:tblCellSpacing w:w="15" w:type="dxa"/>
        </w:trPr>
        <w:tc>
          <w:tcPr>
            <w:tcW w:w="0" w:type="auto"/>
            <w:vAlign w:val="center"/>
            <w:hideMark/>
          </w:tcPr>
          <w:p w14:paraId="2476BF3A" w14:textId="77777777" w:rsidR="00EC4379" w:rsidRPr="00EC4379" w:rsidRDefault="00EC4379" w:rsidP="00EC4379">
            <w:r w:rsidRPr="00EC4379">
              <w:t>Lack of domain expertise for feature engineering</w:t>
            </w:r>
          </w:p>
        </w:tc>
        <w:tc>
          <w:tcPr>
            <w:tcW w:w="0" w:type="auto"/>
            <w:vAlign w:val="center"/>
            <w:hideMark/>
          </w:tcPr>
          <w:p w14:paraId="7A92D8B4" w14:textId="77777777" w:rsidR="00EC4379" w:rsidRPr="00EC4379" w:rsidRDefault="00EC4379" w:rsidP="00EC4379">
            <w:r w:rsidRPr="00EC4379">
              <w:t>Low</w:t>
            </w:r>
          </w:p>
        </w:tc>
        <w:tc>
          <w:tcPr>
            <w:tcW w:w="0" w:type="auto"/>
            <w:vAlign w:val="center"/>
            <w:hideMark/>
          </w:tcPr>
          <w:p w14:paraId="6E9059EA" w14:textId="77777777" w:rsidR="00EC4379" w:rsidRPr="00EC4379" w:rsidRDefault="00EC4379" w:rsidP="00EC4379">
            <w:r w:rsidRPr="00EC4379">
              <w:t>High</w:t>
            </w:r>
          </w:p>
        </w:tc>
        <w:tc>
          <w:tcPr>
            <w:tcW w:w="0" w:type="auto"/>
            <w:vAlign w:val="center"/>
            <w:hideMark/>
          </w:tcPr>
          <w:p w14:paraId="32D64ED5" w14:textId="77777777" w:rsidR="00EC4379" w:rsidRPr="00EC4379" w:rsidRDefault="00EC4379" w:rsidP="00EC4379">
            <w:r w:rsidRPr="00EC4379">
              <w:t>Early engagement with subject matter experts, documentation of domain knowledge, iterative validation of features</w:t>
            </w:r>
          </w:p>
        </w:tc>
      </w:tr>
      <w:tr w:rsidR="00EC4379" w:rsidRPr="00EC4379" w14:paraId="2D3F6021" w14:textId="77777777" w:rsidTr="00EC4379">
        <w:trPr>
          <w:tblCellSpacing w:w="15" w:type="dxa"/>
        </w:trPr>
        <w:tc>
          <w:tcPr>
            <w:tcW w:w="0" w:type="auto"/>
            <w:vAlign w:val="center"/>
            <w:hideMark/>
          </w:tcPr>
          <w:p w14:paraId="741C7D41" w14:textId="77777777" w:rsidR="00EC4379" w:rsidRPr="00EC4379" w:rsidRDefault="00EC4379" w:rsidP="00EC4379">
            <w:r w:rsidRPr="00EC4379">
              <w:t>Integration challenges with existing systems</w:t>
            </w:r>
          </w:p>
        </w:tc>
        <w:tc>
          <w:tcPr>
            <w:tcW w:w="0" w:type="auto"/>
            <w:vAlign w:val="center"/>
            <w:hideMark/>
          </w:tcPr>
          <w:p w14:paraId="03FE1549" w14:textId="77777777" w:rsidR="00EC4379" w:rsidRPr="00EC4379" w:rsidRDefault="00EC4379" w:rsidP="00EC4379">
            <w:r w:rsidRPr="00EC4379">
              <w:t>Medium</w:t>
            </w:r>
          </w:p>
        </w:tc>
        <w:tc>
          <w:tcPr>
            <w:tcW w:w="0" w:type="auto"/>
            <w:vAlign w:val="center"/>
            <w:hideMark/>
          </w:tcPr>
          <w:p w14:paraId="45834FEF" w14:textId="77777777" w:rsidR="00EC4379" w:rsidRPr="00EC4379" w:rsidRDefault="00EC4379" w:rsidP="00EC4379">
            <w:r w:rsidRPr="00EC4379">
              <w:t>Medium</w:t>
            </w:r>
          </w:p>
        </w:tc>
        <w:tc>
          <w:tcPr>
            <w:tcW w:w="0" w:type="auto"/>
            <w:vAlign w:val="center"/>
            <w:hideMark/>
          </w:tcPr>
          <w:p w14:paraId="599E696D" w14:textId="77777777" w:rsidR="00EC4379" w:rsidRPr="00EC4379" w:rsidRDefault="00EC4379" w:rsidP="00EC4379">
            <w:r w:rsidRPr="00EC4379">
              <w:t>Clear interface definitions, modular design, phased implementation approach</w:t>
            </w:r>
          </w:p>
        </w:tc>
      </w:tr>
      <w:tr w:rsidR="00EC4379" w:rsidRPr="00EC4379" w14:paraId="23B69E5E" w14:textId="77777777" w:rsidTr="00EC4379">
        <w:trPr>
          <w:tblCellSpacing w:w="15" w:type="dxa"/>
        </w:trPr>
        <w:tc>
          <w:tcPr>
            <w:tcW w:w="0" w:type="auto"/>
            <w:vAlign w:val="center"/>
            <w:hideMark/>
          </w:tcPr>
          <w:p w14:paraId="73578A2F" w14:textId="77777777" w:rsidR="00EC4379" w:rsidRPr="00EC4379" w:rsidRDefault="00EC4379" w:rsidP="00EC4379">
            <w:r w:rsidRPr="00EC4379">
              <w:t>User adoption resistance</w:t>
            </w:r>
          </w:p>
        </w:tc>
        <w:tc>
          <w:tcPr>
            <w:tcW w:w="0" w:type="auto"/>
            <w:vAlign w:val="center"/>
            <w:hideMark/>
          </w:tcPr>
          <w:p w14:paraId="005D0FC2" w14:textId="77777777" w:rsidR="00EC4379" w:rsidRPr="00EC4379" w:rsidRDefault="00EC4379" w:rsidP="00EC4379">
            <w:r w:rsidRPr="00EC4379">
              <w:t>Medium</w:t>
            </w:r>
          </w:p>
        </w:tc>
        <w:tc>
          <w:tcPr>
            <w:tcW w:w="0" w:type="auto"/>
            <w:vAlign w:val="center"/>
            <w:hideMark/>
          </w:tcPr>
          <w:p w14:paraId="0D32417F" w14:textId="77777777" w:rsidR="00EC4379" w:rsidRPr="00EC4379" w:rsidRDefault="00EC4379" w:rsidP="00EC4379">
            <w:r w:rsidRPr="00EC4379">
              <w:t>High</w:t>
            </w:r>
          </w:p>
        </w:tc>
        <w:tc>
          <w:tcPr>
            <w:tcW w:w="0" w:type="auto"/>
            <w:vAlign w:val="center"/>
            <w:hideMark/>
          </w:tcPr>
          <w:p w14:paraId="5C076B92" w14:textId="77777777" w:rsidR="00EC4379" w:rsidRPr="00EC4379" w:rsidRDefault="00EC4379" w:rsidP="00EC4379">
            <w:r w:rsidRPr="00EC4379">
              <w:t>Stakeholder engagement throughout the project, focus on usability, clear demonstration of value</w:t>
            </w:r>
          </w:p>
        </w:tc>
      </w:tr>
      <w:tr w:rsidR="00EC4379" w:rsidRPr="00EC4379" w14:paraId="6AC63B90" w14:textId="77777777" w:rsidTr="00EC4379">
        <w:trPr>
          <w:tblCellSpacing w:w="15" w:type="dxa"/>
        </w:trPr>
        <w:tc>
          <w:tcPr>
            <w:tcW w:w="0" w:type="auto"/>
            <w:vAlign w:val="center"/>
            <w:hideMark/>
          </w:tcPr>
          <w:p w14:paraId="2FE63AA4" w14:textId="77777777" w:rsidR="00EC4379" w:rsidRPr="00EC4379" w:rsidRDefault="00EC4379" w:rsidP="00EC4379">
            <w:r w:rsidRPr="00EC4379">
              <w:t>Schedule overruns due to unforeseen complexities</w:t>
            </w:r>
          </w:p>
        </w:tc>
        <w:tc>
          <w:tcPr>
            <w:tcW w:w="0" w:type="auto"/>
            <w:vAlign w:val="center"/>
            <w:hideMark/>
          </w:tcPr>
          <w:p w14:paraId="2E646BCA" w14:textId="77777777" w:rsidR="00EC4379" w:rsidRPr="00EC4379" w:rsidRDefault="00EC4379" w:rsidP="00EC4379">
            <w:r w:rsidRPr="00EC4379">
              <w:t>High</w:t>
            </w:r>
          </w:p>
        </w:tc>
        <w:tc>
          <w:tcPr>
            <w:tcW w:w="0" w:type="auto"/>
            <w:vAlign w:val="center"/>
            <w:hideMark/>
          </w:tcPr>
          <w:p w14:paraId="5D87DF6D" w14:textId="77777777" w:rsidR="00EC4379" w:rsidRPr="00EC4379" w:rsidRDefault="00EC4379" w:rsidP="00EC4379">
            <w:r w:rsidRPr="00EC4379">
              <w:t>Medium</w:t>
            </w:r>
          </w:p>
        </w:tc>
        <w:tc>
          <w:tcPr>
            <w:tcW w:w="0" w:type="auto"/>
            <w:vAlign w:val="center"/>
            <w:hideMark/>
          </w:tcPr>
          <w:p w14:paraId="40933788" w14:textId="77777777" w:rsidR="00EC4379" w:rsidRPr="00EC4379" w:rsidRDefault="00EC4379" w:rsidP="00EC4379">
            <w:r w:rsidRPr="00EC4379">
              <w:t>Buffer time in schedule, regular progress monitoring, scope management</w:t>
            </w:r>
          </w:p>
        </w:tc>
      </w:tr>
      <w:tr w:rsidR="00EC4379" w:rsidRPr="00EC4379" w14:paraId="3C2D4FE4" w14:textId="77777777" w:rsidTr="00EC4379">
        <w:trPr>
          <w:tblCellSpacing w:w="15" w:type="dxa"/>
        </w:trPr>
        <w:tc>
          <w:tcPr>
            <w:tcW w:w="0" w:type="auto"/>
            <w:vAlign w:val="center"/>
            <w:hideMark/>
          </w:tcPr>
          <w:p w14:paraId="51E7F760" w14:textId="77777777" w:rsidR="00EC4379" w:rsidRPr="00EC4379" w:rsidRDefault="00EC4379" w:rsidP="00EC4379">
            <w:r w:rsidRPr="00EC4379">
              <w:lastRenderedPageBreak/>
              <w:t>Performance issues with real-time analytics</w:t>
            </w:r>
          </w:p>
        </w:tc>
        <w:tc>
          <w:tcPr>
            <w:tcW w:w="0" w:type="auto"/>
            <w:vAlign w:val="center"/>
            <w:hideMark/>
          </w:tcPr>
          <w:p w14:paraId="4B0A05A6" w14:textId="77777777" w:rsidR="00EC4379" w:rsidRPr="00EC4379" w:rsidRDefault="00EC4379" w:rsidP="00EC4379">
            <w:r w:rsidRPr="00EC4379">
              <w:t>Medium</w:t>
            </w:r>
          </w:p>
        </w:tc>
        <w:tc>
          <w:tcPr>
            <w:tcW w:w="0" w:type="auto"/>
            <w:vAlign w:val="center"/>
            <w:hideMark/>
          </w:tcPr>
          <w:p w14:paraId="5A87A119" w14:textId="77777777" w:rsidR="00EC4379" w:rsidRPr="00EC4379" w:rsidRDefault="00EC4379" w:rsidP="00EC4379">
            <w:r w:rsidRPr="00EC4379">
              <w:t>Medium</w:t>
            </w:r>
          </w:p>
        </w:tc>
        <w:tc>
          <w:tcPr>
            <w:tcW w:w="0" w:type="auto"/>
            <w:vAlign w:val="center"/>
            <w:hideMark/>
          </w:tcPr>
          <w:p w14:paraId="203C1639" w14:textId="77777777" w:rsidR="00EC4379" w:rsidRPr="00EC4379" w:rsidRDefault="00EC4379" w:rsidP="00EC4379">
            <w:r w:rsidRPr="00EC4379">
              <w:t>Performance testing early in development, optimization strategies, phased implementation</w:t>
            </w:r>
          </w:p>
        </w:tc>
      </w:tr>
    </w:tbl>
    <w:p w14:paraId="315EA6BC" w14:textId="77777777" w:rsidR="00EC4379" w:rsidRPr="00EC4379" w:rsidRDefault="00EC4379" w:rsidP="00EC4379">
      <w:pPr>
        <w:rPr>
          <w:b/>
          <w:bCs/>
        </w:rPr>
      </w:pPr>
      <w:r w:rsidRPr="00EC4379">
        <w:rPr>
          <w:b/>
          <w:bCs/>
        </w:rPr>
        <w:t>2.5.5 Resource Requirements</w:t>
      </w:r>
    </w:p>
    <w:p w14:paraId="172F4A06" w14:textId="77777777" w:rsidR="00EC4379" w:rsidRPr="00EC4379" w:rsidRDefault="00EC4379" w:rsidP="00EC4379">
      <w:r w:rsidRPr="00EC4379">
        <w:t>The following resources are required for successful project execution:</w:t>
      </w:r>
    </w:p>
    <w:p w14:paraId="0C3785D9" w14:textId="77777777" w:rsidR="00EC4379" w:rsidRPr="00EC4379" w:rsidRDefault="00EC4379" w:rsidP="00EC4379">
      <w:r w:rsidRPr="00EC4379">
        <w:rPr>
          <w:b/>
          <w:bCs/>
        </w:rPr>
        <w:t>Human Resources:</w:t>
      </w:r>
    </w:p>
    <w:p w14:paraId="49169C1D" w14:textId="77777777" w:rsidR="00EC4379" w:rsidRPr="00EC4379" w:rsidRDefault="00EC4379" w:rsidP="00EC4379">
      <w:pPr>
        <w:numPr>
          <w:ilvl w:val="0"/>
          <w:numId w:val="39"/>
        </w:numPr>
      </w:pPr>
      <w:r w:rsidRPr="00EC4379">
        <w:t>Data Analyst (Primary role)</w:t>
      </w:r>
    </w:p>
    <w:p w14:paraId="036FECEA" w14:textId="77777777" w:rsidR="00EC4379" w:rsidRPr="00EC4379" w:rsidRDefault="00EC4379" w:rsidP="00EC4379">
      <w:pPr>
        <w:numPr>
          <w:ilvl w:val="0"/>
          <w:numId w:val="39"/>
        </w:numPr>
      </w:pPr>
      <w:r w:rsidRPr="00EC4379">
        <w:t>Subject Matter Experts (Power generation, transmission, and distribution)</w:t>
      </w:r>
    </w:p>
    <w:p w14:paraId="77E08174" w14:textId="77777777" w:rsidR="00EC4379" w:rsidRPr="00EC4379" w:rsidRDefault="00EC4379" w:rsidP="00EC4379">
      <w:pPr>
        <w:numPr>
          <w:ilvl w:val="0"/>
          <w:numId w:val="39"/>
        </w:numPr>
      </w:pPr>
      <w:r w:rsidRPr="00EC4379">
        <w:t>IT Support (For data access and infrastructure)</w:t>
      </w:r>
    </w:p>
    <w:p w14:paraId="7AD34509" w14:textId="77777777" w:rsidR="00EC4379" w:rsidRPr="00EC4379" w:rsidRDefault="00EC4379" w:rsidP="00EC4379">
      <w:pPr>
        <w:numPr>
          <w:ilvl w:val="0"/>
          <w:numId w:val="39"/>
        </w:numPr>
      </w:pPr>
      <w:r w:rsidRPr="00EC4379">
        <w:t>Project Sponsor (For organizational support and decision-making)</w:t>
      </w:r>
    </w:p>
    <w:p w14:paraId="160C5AE4" w14:textId="77777777" w:rsidR="00EC4379" w:rsidRPr="00EC4379" w:rsidRDefault="00EC4379" w:rsidP="00EC4379">
      <w:r w:rsidRPr="00EC4379">
        <w:rPr>
          <w:b/>
          <w:bCs/>
        </w:rPr>
        <w:t>Technical Resources:</w:t>
      </w:r>
    </w:p>
    <w:p w14:paraId="7307909A" w14:textId="77777777" w:rsidR="00EC4379" w:rsidRPr="00EC4379" w:rsidRDefault="00EC4379" w:rsidP="00EC4379">
      <w:pPr>
        <w:numPr>
          <w:ilvl w:val="0"/>
          <w:numId w:val="40"/>
        </w:numPr>
      </w:pPr>
      <w:r w:rsidRPr="00EC4379">
        <w:t>Development Environment (Details specified in Hardware and Software Specifications)</w:t>
      </w:r>
    </w:p>
    <w:p w14:paraId="0443517F" w14:textId="77777777" w:rsidR="00EC4379" w:rsidRPr="00EC4379" w:rsidRDefault="00EC4379" w:rsidP="00EC4379">
      <w:pPr>
        <w:numPr>
          <w:ilvl w:val="0"/>
          <w:numId w:val="40"/>
        </w:numPr>
      </w:pPr>
      <w:r w:rsidRPr="00EC4379">
        <w:t>Access to relevant data sources</w:t>
      </w:r>
    </w:p>
    <w:p w14:paraId="259A17D5" w14:textId="77777777" w:rsidR="00EC4379" w:rsidRPr="00EC4379" w:rsidRDefault="00EC4379" w:rsidP="00EC4379">
      <w:pPr>
        <w:numPr>
          <w:ilvl w:val="0"/>
          <w:numId w:val="40"/>
        </w:numPr>
      </w:pPr>
      <w:r w:rsidRPr="00EC4379">
        <w:t>Cloud computing resources for model training (if required)</w:t>
      </w:r>
    </w:p>
    <w:p w14:paraId="2390FDAE" w14:textId="77777777" w:rsidR="00EC4379" w:rsidRPr="00EC4379" w:rsidRDefault="00EC4379" w:rsidP="00EC4379">
      <w:pPr>
        <w:numPr>
          <w:ilvl w:val="0"/>
          <w:numId w:val="40"/>
        </w:numPr>
      </w:pPr>
      <w:r w:rsidRPr="00EC4379">
        <w:t>Dashboard development platform</w:t>
      </w:r>
    </w:p>
    <w:p w14:paraId="0C60B1A3" w14:textId="77777777" w:rsidR="00EC4379" w:rsidRPr="00EC4379" w:rsidRDefault="00EC4379" w:rsidP="00EC4379">
      <w:pPr>
        <w:numPr>
          <w:ilvl w:val="0"/>
          <w:numId w:val="40"/>
        </w:numPr>
      </w:pPr>
      <w:r w:rsidRPr="00EC4379">
        <w:t>Version control system</w:t>
      </w:r>
    </w:p>
    <w:p w14:paraId="748B813E" w14:textId="77777777" w:rsidR="00EC4379" w:rsidRPr="00EC4379" w:rsidRDefault="00EC4379" w:rsidP="00EC4379">
      <w:r w:rsidRPr="00EC4379">
        <w:rPr>
          <w:b/>
          <w:bCs/>
        </w:rPr>
        <w:t>Knowledge Resources:</w:t>
      </w:r>
    </w:p>
    <w:p w14:paraId="26EA2F38" w14:textId="77777777" w:rsidR="00EC4379" w:rsidRPr="00EC4379" w:rsidRDefault="00EC4379" w:rsidP="00EC4379">
      <w:pPr>
        <w:numPr>
          <w:ilvl w:val="0"/>
          <w:numId w:val="41"/>
        </w:numPr>
      </w:pPr>
      <w:r w:rsidRPr="00EC4379">
        <w:t>Access to academic and industry literature</w:t>
      </w:r>
    </w:p>
    <w:p w14:paraId="01224F63" w14:textId="77777777" w:rsidR="00EC4379" w:rsidRPr="00EC4379" w:rsidRDefault="00EC4379" w:rsidP="00EC4379">
      <w:pPr>
        <w:numPr>
          <w:ilvl w:val="0"/>
          <w:numId w:val="41"/>
        </w:numPr>
      </w:pPr>
      <w:r w:rsidRPr="00EC4379">
        <w:t>Domain knowledge documentation</w:t>
      </w:r>
    </w:p>
    <w:p w14:paraId="1C4C4CDA" w14:textId="77777777" w:rsidR="00EC4379" w:rsidRPr="00EC4379" w:rsidRDefault="00EC4379" w:rsidP="00EC4379">
      <w:pPr>
        <w:numPr>
          <w:ilvl w:val="0"/>
          <w:numId w:val="41"/>
        </w:numPr>
      </w:pPr>
      <w:r w:rsidRPr="00EC4379">
        <w:t>Historical project documentation</w:t>
      </w:r>
    </w:p>
    <w:p w14:paraId="362D1067" w14:textId="77777777" w:rsidR="00EC4379" w:rsidRPr="00EC4379" w:rsidRDefault="00EC4379" w:rsidP="00EC4379">
      <w:pPr>
        <w:numPr>
          <w:ilvl w:val="0"/>
          <w:numId w:val="41"/>
        </w:numPr>
      </w:pPr>
      <w:r w:rsidRPr="00EC4379">
        <w:t>Training materials</w:t>
      </w:r>
    </w:p>
    <w:p w14:paraId="79DB1026" w14:textId="77777777" w:rsidR="00EC4379" w:rsidRDefault="00EC4379" w:rsidP="00EC4379"/>
    <w:sectPr w:rsidR="00EC4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32CB"/>
    <w:multiLevelType w:val="multilevel"/>
    <w:tmpl w:val="A212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76AE1"/>
    <w:multiLevelType w:val="multilevel"/>
    <w:tmpl w:val="FA24F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F1CE1"/>
    <w:multiLevelType w:val="multilevel"/>
    <w:tmpl w:val="4F4A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9659B"/>
    <w:multiLevelType w:val="multilevel"/>
    <w:tmpl w:val="718A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22CF5"/>
    <w:multiLevelType w:val="multilevel"/>
    <w:tmpl w:val="E6AA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82E2B"/>
    <w:multiLevelType w:val="multilevel"/>
    <w:tmpl w:val="C524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7337A"/>
    <w:multiLevelType w:val="multilevel"/>
    <w:tmpl w:val="3812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95851"/>
    <w:multiLevelType w:val="multilevel"/>
    <w:tmpl w:val="EB04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625E5"/>
    <w:multiLevelType w:val="multilevel"/>
    <w:tmpl w:val="1B0C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2D1F48"/>
    <w:multiLevelType w:val="multilevel"/>
    <w:tmpl w:val="AF72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05A2D"/>
    <w:multiLevelType w:val="multilevel"/>
    <w:tmpl w:val="63064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B61E9"/>
    <w:multiLevelType w:val="multilevel"/>
    <w:tmpl w:val="DE7E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94111"/>
    <w:multiLevelType w:val="multilevel"/>
    <w:tmpl w:val="E4A2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BF56E5"/>
    <w:multiLevelType w:val="multilevel"/>
    <w:tmpl w:val="B64C2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B302C9"/>
    <w:multiLevelType w:val="multilevel"/>
    <w:tmpl w:val="EF7C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95E04"/>
    <w:multiLevelType w:val="multilevel"/>
    <w:tmpl w:val="0D90D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5F27D3"/>
    <w:multiLevelType w:val="multilevel"/>
    <w:tmpl w:val="29481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985D75"/>
    <w:multiLevelType w:val="multilevel"/>
    <w:tmpl w:val="5874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AB1C4D"/>
    <w:multiLevelType w:val="multilevel"/>
    <w:tmpl w:val="E5046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C2DFA"/>
    <w:multiLevelType w:val="multilevel"/>
    <w:tmpl w:val="250EE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4235A"/>
    <w:multiLevelType w:val="multilevel"/>
    <w:tmpl w:val="B50C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B32458"/>
    <w:multiLevelType w:val="multilevel"/>
    <w:tmpl w:val="F2A4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044C18"/>
    <w:multiLevelType w:val="multilevel"/>
    <w:tmpl w:val="E9E2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44D56"/>
    <w:multiLevelType w:val="multilevel"/>
    <w:tmpl w:val="311A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67AD9"/>
    <w:multiLevelType w:val="multilevel"/>
    <w:tmpl w:val="2F34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11215"/>
    <w:multiLevelType w:val="multilevel"/>
    <w:tmpl w:val="A2EA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3816E8"/>
    <w:multiLevelType w:val="multilevel"/>
    <w:tmpl w:val="0AF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E2839"/>
    <w:multiLevelType w:val="multilevel"/>
    <w:tmpl w:val="B690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162422"/>
    <w:multiLevelType w:val="multilevel"/>
    <w:tmpl w:val="A84A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E42072"/>
    <w:multiLevelType w:val="multilevel"/>
    <w:tmpl w:val="B5A4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23849"/>
    <w:multiLevelType w:val="multilevel"/>
    <w:tmpl w:val="F2E00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83046"/>
    <w:multiLevelType w:val="multilevel"/>
    <w:tmpl w:val="73EED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31377F"/>
    <w:multiLevelType w:val="multilevel"/>
    <w:tmpl w:val="784A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BB2DB8"/>
    <w:multiLevelType w:val="multilevel"/>
    <w:tmpl w:val="379E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4B3CA4"/>
    <w:multiLevelType w:val="multilevel"/>
    <w:tmpl w:val="40F68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891C24"/>
    <w:multiLevelType w:val="multilevel"/>
    <w:tmpl w:val="90A0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E97DF5"/>
    <w:multiLevelType w:val="multilevel"/>
    <w:tmpl w:val="C218C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F607F6"/>
    <w:multiLevelType w:val="multilevel"/>
    <w:tmpl w:val="37063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9328E8"/>
    <w:multiLevelType w:val="multilevel"/>
    <w:tmpl w:val="0196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8B785B"/>
    <w:multiLevelType w:val="multilevel"/>
    <w:tmpl w:val="FB92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EA1058"/>
    <w:multiLevelType w:val="multilevel"/>
    <w:tmpl w:val="59EC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487092">
    <w:abstractNumId w:val="15"/>
  </w:num>
  <w:num w:numId="2" w16cid:durableId="1645501061">
    <w:abstractNumId w:val="35"/>
  </w:num>
  <w:num w:numId="3" w16cid:durableId="1930579524">
    <w:abstractNumId w:val="28"/>
  </w:num>
  <w:num w:numId="4" w16cid:durableId="1657611151">
    <w:abstractNumId w:val="20"/>
  </w:num>
  <w:num w:numId="5" w16cid:durableId="21714459">
    <w:abstractNumId w:val="34"/>
  </w:num>
  <w:num w:numId="6" w16cid:durableId="1299215709">
    <w:abstractNumId w:val="8"/>
  </w:num>
  <w:num w:numId="7" w16cid:durableId="503015299">
    <w:abstractNumId w:val="17"/>
  </w:num>
  <w:num w:numId="8" w16cid:durableId="1636108662">
    <w:abstractNumId w:val="27"/>
  </w:num>
  <w:num w:numId="9" w16cid:durableId="1802308916">
    <w:abstractNumId w:val="13"/>
  </w:num>
  <w:num w:numId="10" w16cid:durableId="955212505">
    <w:abstractNumId w:val="16"/>
  </w:num>
  <w:num w:numId="11" w16cid:durableId="111942346">
    <w:abstractNumId w:val="11"/>
  </w:num>
  <w:num w:numId="12" w16cid:durableId="1008404026">
    <w:abstractNumId w:val="38"/>
  </w:num>
  <w:num w:numId="13" w16cid:durableId="977610167">
    <w:abstractNumId w:val="0"/>
  </w:num>
  <w:num w:numId="14" w16cid:durableId="1025593551">
    <w:abstractNumId w:val="12"/>
  </w:num>
  <w:num w:numId="15" w16cid:durableId="1492987621">
    <w:abstractNumId w:val="23"/>
  </w:num>
  <w:num w:numId="16" w16cid:durableId="1553073357">
    <w:abstractNumId w:val="26"/>
  </w:num>
  <w:num w:numId="17" w16cid:durableId="2068413147">
    <w:abstractNumId w:val="32"/>
  </w:num>
  <w:num w:numId="18" w16cid:durableId="141511408">
    <w:abstractNumId w:val="3"/>
  </w:num>
  <w:num w:numId="19" w16cid:durableId="1834762694">
    <w:abstractNumId w:val="7"/>
  </w:num>
  <w:num w:numId="20" w16cid:durableId="1941136847">
    <w:abstractNumId w:val="9"/>
  </w:num>
  <w:num w:numId="21" w16cid:durableId="1377660659">
    <w:abstractNumId w:val="2"/>
  </w:num>
  <w:num w:numId="22" w16cid:durableId="1832745378">
    <w:abstractNumId w:val="31"/>
  </w:num>
  <w:num w:numId="23" w16cid:durableId="558441995">
    <w:abstractNumId w:val="5"/>
  </w:num>
  <w:num w:numId="24" w16cid:durableId="882062154">
    <w:abstractNumId w:val="14"/>
  </w:num>
  <w:num w:numId="25" w16cid:durableId="701981517">
    <w:abstractNumId w:val="21"/>
  </w:num>
  <w:num w:numId="26" w16cid:durableId="82993751">
    <w:abstractNumId w:val="22"/>
  </w:num>
  <w:num w:numId="27" w16cid:durableId="1184511309">
    <w:abstractNumId w:val="33"/>
  </w:num>
  <w:num w:numId="28" w16cid:durableId="113520218">
    <w:abstractNumId w:val="39"/>
  </w:num>
  <w:num w:numId="29" w16cid:durableId="163516144">
    <w:abstractNumId w:val="40"/>
  </w:num>
  <w:num w:numId="30" w16cid:durableId="73279933">
    <w:abstractNumId w:val="25"/>
  </w:num>
  <w:num w:numId="31" w16cid:durableId="1275863570">
    <w:abstractNumId w:val="10"/>
  </w:num>
  <w:num w:numId="32" w16cid:durableId="1350449667">
    <w:abstractNumId w:val="24"/>
  </w:num>
  <w:num w:numId="33" w16cid:durableId="54088742">
    <w:abstractNumId w:val="18"/>
  </w:num>
  <w:num w:numId="34" w16cid:durableId="33505122">
    <w:abstractNumId w:val="37"/>
  </w:num>
  <w:num w:numId="35" w16cid:durableId="325745101">
    <w:abstractNumId w:val="30"/>
  </w:num>
  <w:num w:numId="36" w16cid:durableId="1843157203">
    <w:abstractNumId w:val="1"/>
  </w:num>
  <w:num w:numId="37" w16cid:durableId="1994793590">
    <w:abstractNumId w:val="36"/>
  </w:num>
  <w:num w:numId="38" w16cid:durableId="822115342">
    <w:abstractNumId w:val="19"/>
  </w:num>
  <w:num w:numId="39" w16cid:durableId="626349308">
    <w:abstractNumId w:val="29"/>
  </w:num>
  <w:num w:numId="40" w16cid:durableId="87577305">
    <w:abstractNumId w:val="4"/>
  </w:num>
  <w:num w:numId="41" w16cid:durableId="2099209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79"/>
    <w:rsid w:val="00014A10"/>
    <w:rsid w:val="004665FB"/>
    <w:rsid w:val="0091644B"/>
    <w:rsid w:val="009B214B"/>
    <w:rsid w:val="00EC4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26C9"/>
  <w15:chartTrackingRefBased/>
  <w15:docId w15:val="{679261FB-CFAB-4077-9D05-07461D7AB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379"/>
    <w:rPr>
      <w:rFonts w:eastAsiaTheme="majorEastAsia" w:cstheme="majorBidi"/>
      <w:color w:val="272727" w:themeColor="text1" w:themeTint="D8"/>
    </w:rPr>
  </w:style>
  <w:style w:type="paragraph" w:styleId="Title">
    <w:name w:val="Title"/>
    <w:basedOn w:val="Normal"/>
    <w:next w:val="Normal"/>
    <w:link w:val="TitleChar"/>
    <w:uiPriority w:val="10"/>
    <w:qFormat/>
    <w:rsid w:val="00EC4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379"/>
    <w:pPr>
      <w:spacing w:before="160"/>
      <w:jc w:val="center"/>
    </w:pPr>
    <w:rPr>
      <w:i/>
      <w:iCs/>
      <w:color w:val="404040" w:themeColor="text1" w:themeTint="BF"/>
    </w:rPr>
  </w:style>
  <w:style w:type="character" w:customStyle="1" w:styleId="QuoteChar">
    <w:name w:val="Quote Char"/>
    <w:basedOn w:val="DefaultParagraphFont"/>
    <w:link w:val="Quote"/>
    <w:uiPriority w:val="29"/>
    <w:rsid w:val="00EC4379"/>
    <w:rPr>
      <w:i/>
      <w:iCs/>
      <w:color w:val="404040" w:themeColor="text1" w:themeTint="BF"/>
    </w:rPr>
  </w:style>
  <w:style w:type="paragraph" w:styleId="ListParagraph">
    <w:name w:val="List Paragraph"/>
    <w:basedOn w:val="Normal"/>
    <w:uiPriority w:val="34"/>
    <w:qFormat/>
    <w:rsid w:val="00EC4379"/>
    <w:pPr>
      <w:ind w:left="720"/>
      <w:contextualSpacing/>
    </w:pPr>
  </w:style>
  <w:style w:type="character" w:styleId="IntenseEmphasis">
    <w:name w:val="Intense Emphasis"/>
    <w:basedOn w:val="DefaultParagraphFont"/>
    <w:uiPriority w:val="21"/>
    <w:qFormat/>
    <w:rsid w:val="00EC4379"/>
    <w:rPr>
      <w:i/>
      <w:iCs/>
      <w:color w:val="0F4761" w:themeColor="accent1" w:themeShade="BF"/>
    </w:rPr>
  </w:style>
  <w:style w:type="paragraph" w:styleId="IntenseQuote">
    <w:name w:val="Intense Quote"/>
    <w:basedOn w:val="Normal"/>
    <w:next w:val="Normal"/>
    <w:link w:val="IntenseQuoteChar"/>
    <w:uiPriority w:val="30"/>
    <w:qFormat/>
    <w:rsid w:val="00EC4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379"/>
    <w:rPr>
      <w:i/>
      <w:iCs/>
      <w:color w:val="0F4761" w:themeColor="accent1" w:themeShade="BF"/>
    </w:rPr>
  </w:style>
  <w:style w:type="character" w:styleId="IntenseReference">
    <w:name w:val="Intense Reference"/>
    <w:basedOn w:val="DefaultParagraphFont"/>
    <w:uiPriority w:val="32"/>
    <w:qFormat/>
    <w:rsid w:val="00EC43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74094">
      <w:bodyDiv w:val="1"/>
      <w:marLeft w:val="0"/>
      <w:marRight w:val="0"/>
      <w:marTop w:val="0"/>
      <w:marBottom w:val="0"/>
      <w:divBdr>
        <w:top w:val="none" w:sz="0" w:space="0" w:color="auto"/>
        <w:left w:val="none" w:sz="0" w:space="0" w:color="auto"/>
        <w:bottom w:val="none" w:sz="0" w:space="0" w:color="auto"/>
        <w:right w:val="none" w:sz="0" w:space="0" w:color="auto"/>
      </w:divBdr>
    </w:div>
    <w:div w:id="237788202">
      <w:bodyDiv w:val="1"/>
      <w:marLeft w:val="0"/>
      <w:marRight w:val="0"/>
      <w:marTop w:val="0"/>
      <w:marBottom w:val="0"/>
      <w:divBdr>
        <w:top w:val="none" w:sz="0" w:space="0" w:color="auto"/>
        <w:left w:val="none" w:sz="0" w:space="0" w:color="auto"/>
        <w:bottom w:val="none" w:sz="0" w:space="0" w:color="auto"/>
        <w:right w:val="none" w:sz="0" w:space="0" w:color="auto"/>
      </w:divBdr>
    </w:div>
    <w:div w:id="407773510">
      <w:bodyDiv w:val="1"/>
      <w:marLeft w:val="0"/>
      <w:marRight w:val="0"/>
      <w:marTop w:val="0"/>
      <w:marBottom w:val="0"/>
      <w:divBdr>
        <w:top w:val="none" w:sz="0" w:space="0" w:color="auto"/>
        <w:left w:val="none" w:sz="0" w:space="0" w:color="auto"/>
        <w:bottom w:val="none" w:sz="0" w:space="0" w:color="auto"/>
        <w:right w:val="none" w:sz="0" w:space="0" w:color="auto"/>
      </w:divBdr>
    </w:div>
    <w:div w:id="561910152">
      <w:bodyDiv w:val="1"/>
      <w:marLeft w:val="0"/>
      <w:marRight w:val="0"/>
      <w:marTop w:val="0"/>
      <w:marBottom w:val="0"/>
      <w:divBdr>
        <w:top w:val="none" w:sz="0" w:space="0" w:color="auto"/>
        <w:left w:val="none" w:sz="0" w:space="0" w:color="auto"/>
        <w:bottom w:val="none" w:sz="0" w:space="0" w:color="auto"/>
        <w:right w:val="none" w:sz="0" w:space="0" w:color="auto"/>
      </w:divBdr>
    </w:div>
    <w:div w:id="829491956">
      <w:bodyDiv w:val="1"/>
      <w:marLeft w:val="0"/>
      <w:marRight w:val="0"/>
      <w:marTop w:val="0"/>
      <w:marBottom w:val="0"/>
      <w:divBdr>
        <w:top w:val="none" w:sz="0" w:space="0" w:color="auto"/>
        <w:left w:val="none" w:sz="0" w:space="0" w:color="auto"/>
        <w:bottom w:val="none" w:sz="0" w:space="0" w:color="auto"/>
        <w:right w:val="none" w:sz="0" w:space="0" w:color="auto"/>
      </w:divBdr>
    </w:div>
    <w:div w:id="1291086532">
      <w:bodyDiv w:val="1"/>
      <w:marLeft w:val="0"/>
      <w:marRight w:val="0"/>
      <w:marTop w:val="0"/>
      <w:marBottom w:val="0"/>
      <w:divBdr>
        <w:top w:val="none" w:sz="0" w:space="0" w:color="auto"/>
        <w:left w:val="none" w:sz="0" w:space="0" w:color="auto"/>
        <w:bottom w:val="none" w:sz="0" w:space="0" w:color="auto"/>
        <w:right w:val="none" w:sz="0" w:space="0" w:color="auto"/>
      </w:divBdr>
    </w:div>
    <w:div w:id="1561360731">
      <w:bodyDiv w:val="1"/>
      <w:marLeft w:val="0"/>
      <w:marRight w:val="0"/>
      <w:marTop w:val="0"/>
      <w:marBottom w:val="0"/>
      <w:divBdr>
        <w:top w:val="none" w:sz="0" w:space="0" w:color="auto"/>
        <w:left w:val="none" w:sz="0" w:space="0" w:color="auto"/>
        <w:bottom w:val="none" w:sz="0" w:space="0" w:color="auto"/>
        <w:right w:val="none" w:sz="0" w:space="0" w:color="auto"/>
      </w:divBdr>
    </w:div>
    <w:div w:id="1899978543">
      <w:bodyDiv w:val="1"/>
      <w:marLeft w:val="0"/>
      <w:marRight w:val="0"/>
      <w:marTop w:val="0"/>
      <w:marBottom w:val="0"/>
      <w:divBdr>
        <w:top w:val="none" w:sz="0" w:space="0" w:color="auto"/>
        <w:left w:val="none" w:sz="0" w:space="0" w:color="auto"/>
        <w:bottom w:val="none" w:sz="0" w:space="0" w:color="auto"/>
        <w:right w:val="none" w:sz="0" w:space="0" w:color="auto"/>
      </w:divBdr>
    </w:div>
    <w:div w:id="1985890758">
      <w:bodyDiv w:val="1"/>
      <w:marLeft w:val="0"/>
      <w:marRight w:val="0"/>
      <w:marTop w:val="0"/>
      <w:marBottom w:val="0"/>
      <w:divBdr>
        <w:top w:val="none" w:sz="0" w:space="0" w:color="auto"/>
        <w:left w:val="none" w:sz="0" w:space="0" w:color="auto"/>
        <w:bottom w:val="none" w:sz="0" w:space="0" w:color="auto"/>
        <w:right w:val="none" w:sz="0" w:space="0" w:color="auto"/>
      </w:divBdr>
    </w:div>
    <w:div w:id="199703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10552</Words>
  <Characters>60147</Characters>
  <Application>Microsoft Office Word</Application>
  <DocSecurity>0</DocSecurity>
  <Lines>501</Lines>
  <Paragraphs>141</Paragraphs>
  <ScaleCrop>false</ScaleCrop>
  <Company/>
  <LinksUpToDate>false</LinksUpToDate>
  <CharactersWithSpaces>70558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agarwal</dc:creator>
  <cp:keywords/>
  <dc:description/>
  <cp:lastModifiedBy>tanmay agarwal</cp:lastModifiedBy>
  <cp:revision>2</cp:revision>
  <dcterms:created xsi:type="dcterms:W3CDTF">2025-03-15T06:37:00Z</dcterms:created>
  <dcterms:modified xsi:type="dcterms:W3CDTF">2025-03-15T06:37:00Z</dcterms:modified>
</cp:coreProperties>
</file>