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3260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Aim –</w:t>
      </w:r>
      <w:r w:rsidRPr="00A7707D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t>To implement Mutual Exclusion Algorithm (Raymond tree algorithm) in java.</w:t>
      </w:r>
    </w:p>
    <w:p w14:paraId="78526E6E" w14:textId="77777777" w:rsidR="00A7707D" w:rsidRPr="00A7707D" w:rsidRDefault="00A7707D" w:rsidP="00A7707D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Theory – </w:t>
      </w:r>
    </w:p>
    <w:p w14:paraId="0D635ED6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</w:rPr>
      </w:pPr>
      <w:r w:rsidRPr="00A7707D">
        <w:rPr>
          <w:rFonts w:ascii="Times New Roman" w:hAnsi="Times New Roman" w:cs="Times New Roman"/>
          <w:sz w:val="24"/>
          <w:szCs w:val="24"/>
        </w:rPr>
        <w:t xml:space="preserve">Mutual exclusion is a concurrency control property which is introduced to prevent race conditions. It is the requirement that a process </w:t>
      </w:r>
      <w:proofErr w:type="spellStart"/>
      <w:r w:rsidRPr="00A7707D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7707D">
        <w:rPr>
          <w:rFonts w:ascii="Times New Roman" w:hAnsi="Times New Roman" w:cs="Times New Roman"/>
          <w:sz w:val="24"/>
          <w:szCs w:val="24"/>
        </w:rPr>
        <w:t xml:space="preserve"> enter its critical section while another concurrent process is currently present or executing in its critical section </w:t>
      </w:r>
      <w:proofErr w:type="spellStart"/>
      <w:r w:rsidRPr="00A7707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7707D">
        <w:rPr>
          <w:rFonts w:ascii="Times New Roman" w:hAnsi="Times New Roman" w:cs="Times New Roman"/>
          <w:sz w:val="24"/>
          <w:szCs w:val="24"/>
        </w:rPr>
        <w:t xml:space="preserve"> only one process is allowed to execute the critical section at any given instance of time. </w:t>
      </w:r>
    </w:p>
    <w:p w14:paraId="3839E85F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sz w:val="24"/>
          <w:szCs w:val="24"/>
        </w:rPr>
        <w:t>I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t xml:space="preserve">n Distributed systems, we neither have shared memory nor a common physical clock and there for we </w:t>
      </w:r>
      <w:proofErr w:type="spellStart"/>
      <w:r w:rsidRPr="00A7707D">
        <w:rPr>
          <w:rFonts w:ascii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A7707D">
        <w:rPr>
          <w:rFonts w:ascii="Times New Roman" w:hAnsi="Times New Roman" w:cs="Times New Roman"/>
          <w:sz w:val="24"/>
          <w:szCs w:val="24"/>
          <w:lang w:eastAsia="en-IN"/>
        </w:rPr>
        <w:t xml:space="preserve"> solve mutual exclusion problem using shared variables. To eliminate the mutual exclusion problem in distributed system approach based on message passing is used.</w:t>
      </w:r>
      <w:r w:rsidRPr="00A7707D">
        <w:rPr>
          <w:rFonts w:ascii="Times New Roman" w:hAnsi="Times New Roman" w:cs="Times New Roman"/>
          <w:sz w:val="24"/>
          <w:szCs w:val="24"/>
        </w:rPr>
        <w:t xml:space="preserve"> 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t>A site in distributed system do not have complete information of state of the system due to lack of shared memory and a common physical clock.</w:t>
      </w:r>
    </w:p>
    <w:p w14:paraId="209459EF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sz w:val="24"/>
          <w:szCs w:val="24"/>
          <w:lang w:eastAsia="en-IN"/>
        </w:rPr>
        <w:t>Requirements of Mutual exclusion Algorithm:</w:t>
      </w:r>
    </w:p>
    <w:p w14:paraId="764ADBFF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sz w:val="24"/>
          <w:szCs w:val="24"/>
          <w:lang w:eastAsia="en-IN"/>
        </w:rPr>
        <w:t>No Deadlock: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br/>
        <w:t>Two or more site should not endlessly wait for any message that will never arrive.</w:t>
      </w:r>
    </w:p>
    <w:p w14:paraId="30E6ABFD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sz w:val="24"/>
          <w:szCs w:val="24"/>
          <w:lang w:eastAsia="en-IN"/>
        </w:rPr>
        <w:t>No Starvation: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Every site who wants to execute critical section should get an opportunity to execute it in finite time. </w:t>
      </w:r>
    </w:p>
    <w:p w14:paraId="1C60E78C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sz w:val="24"/>
          <w:szCs w:val="24"/>
          <w:lang w:eastAsia="en-IN"/>
        </w:rPr>
        <w:t>Fairness: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Each site should get a fair chance to execute critical section. </w:t>
      </w:r>
    </w:p>
    <w:p w14:paraId="4C9FA925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sz w:val="24"/>
          <w:szCs w:val="24"/>
          <w:lang w:eastAsia="en-IN"/>
        </w:rPr>
        <w:t>Fault Tolerance: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br/>
        <w:t>In case of failure, it should be able to recognize it by itself in order to continue functioning without any disruption.</w:t>
      </w:r>
    </w:p>
    <w:p w14:paraId="2428CEA1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</w:rPr>
      </w:pPr>
      <w:r w:rsidRPr="00A7707D">
        <w:rPr>
          <w:rFonts w:ascii="Times New Roman" w:hAnsi="Times New Roman" w:cs="Times New Roman"/>
          <w:sz w:val="24"/>
          <w:szCs w:val="24"/>
        </w:rPr>
        <w:t xml:space="preserve">Solution to distributed mutual </w:t>
      </w:r>
      <w:proofErr w:type="gramStart"/>
      <w:r w:rsidRPr="00A7707D">
        <w:rPr>
          <w:rFonts w:ascii="Times New Roman" w:hAnsi="Times New Roman" w:cs="Times New Roman"/>
          <w:sz w:val="24"/>
          <w:szCs w:val="24"/>
        </w:rPr>
        <w:t>exclusion:.</w:t>
      </w:r>
      <w:proofErr w:type="gramEnd"/>
    </w:p>
    <w:p w14:paraId="4C8BB654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</w:rPr>
      </w:pPr>
      <w:r w:rsidRPr="00A7707D">
        <w:rPr>
          <w:rFonts w:ascii="Times New Roman" w:hAnsi="Times New Roman" w:cs="Times New Roman"/>
          <w:sz w:val="24"/>
          <w:szCs w:val="24"/>
        </w:rPr>
        <w:t>Message passing is a way to implement mutual exclusion. Below are the three approaches based on message passing to implement mutual exclusion in distributed systems:</w:t>
      </w:r>
    </w:p>
    <w:p w14:paraId="26DE8511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sz w:val="24"/>
          <w:szCs w:val="24"/>
          <w:lang w:eastAsia="en-IN"/>
        </w:rPr>
        <w:t xml:space="preserve">Token Based- A unique token is shared among all the sites. If a site possesses the unique token, it is allowed to enter its critical section. This approach uses sequence number to order requests for the critical section. </w:t>
      </w:r>
      <w:proofErr w:type="spellStart"/>
      <w:r w:rsidRPr="00A7707D">
        <w:rPr>
          <w:rFonts w:ascii="Times New Roman" w:hAnsi="Times New Roman" w:cs="Times New Roman"/>
          <w:sz w:val="24"/>
          <w:szCs w:val="24"/>
          <w:lang w:eastAsia="en-IN"/>
        </w:rPr>
        <w:t>Eg</w:t>
      </w:r>
      <w:proofErr w:type="spellEnd"/>
      <w:r w:rsidRPr="00A7707D">
        <w:rPr>
          <w:rFonts w:ascii="Times New Roman" w:hAnsi="Times New Roman" w:cs="Times New Roman"/>
          <w:sz w:val="24"/>
          <w:szCs w:val="24"/>
          <w:lang w:eastAsia="en-IN"/>
        </w:rPr>
        <w:t>- Raymond tree Algorithm</w:t>
      </w:r>
    </w:p>
    <w:p w14:paraId="41A39AC4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707D">
        <w:rPr>
          <w:rFonts w:ascii="Times New Roman" w:hAnsi="Times New Roman" w:cs="Times New Roman"/>
        </w:rPr>
        <w:t>Non Token</w:t>
      </w:r>
      <w:proofErr w:type="gramEnd"/>
      <w:r w:rsidRPr="00A7707D">
        <w:rPr>
          <w:rFonts w:ascii="Times New Roman" w:hAnsi="Times New Roman" w:cs="Times New Roman"/>
        </w:rPr>
        <w:t xml:space="preserve"> Based -</w:t>
      </w:r>
      <w:r w:rsidRPr="00A7707D">
        <w:rPr>
          <w:rFonts w:ascii="Times New Roman" w:hAnsi="Times New Roman" w:cs="Times New Roman"/>
          <w:sz w:val="24"/>
          <w:szCs w:val="24"/>
        </w:rPr>
        <w:t xml:space="preserve">These types of algorithm use timestamps instead of sequence numbers to determine which sites should execute a critical section next. Sites communicate with each other to exchange timestamps, and multiple rounds of messages are required. When a site requests access to the critical section, it is assigned a timestamp, which is also used to resolve conflicts between multiple requests. </w:t>
      </w:r>
    </w:p>
    <w:p w14:paraId="3C7536E2" w14:textId="77777777" w:rsidR="00A7707D" w:rsidRPr="00A7707D" w:rsidRDefault="00A7707D" w:rsidP="00A7707D">
      <w:pPr>
        <w:rPr>
          <w:rFonts w:ascii="Times New Roman" w:hAnsi="Times New Roman" w:cs="Times New Roman"/>
          <w:sz w:val="24"/>
          <w:szCs w:val="24"/>
        </w:rPr>
      </w:pPr>
      <w:r w:rsidRPr="00A7707D">
        <w:rPr>
          <w:rFonts w:ascii="Times New Roman" w:hAnsi="Times New Roman" w:cs="Times New Roman"/>
          <w:b/>
          <w:bCs/>
          <w:sz w:val="24"/>
          <w:szCs w:val="24"/>
        </w:rPr>
        <w:t>Conclusion-</w:t>
      </w:r>
      <w:r w:rsidRPr="00A7707D">
        <w:rPr>
          <w:rFonts w:ascii="Times New Roman" w:hAnsi="Times New Roman" w:cs="Times New Roman"/>
          <w:sz w:val="24"/>
          <w:szCs w:val="24"/>
        </w:rPr>
        <w:t xml:space="preserve"> Successfully Implemented mutual exclusion algorithm.</w:t>
      </w:r>
    </w:p>
    <w:p w14:paraId="5DAF6BCB" w14:textId="77777777" w:rsidR="001C5F47" w:rsidRPr="00A7707D" w:rsidRDefault="001C5F47">
      <w:pPr>
        <w:rPr>
          <w:rFonts w:ascii="Times New Roman" w:hAnsi="Times New Roman" w:cs="Times New Roman"/>
        </w:rPr>
      </w:pPr>
    </w:p>
    <w:sectPr w:rsidR="001C5F47" w:rsidRPr="00A7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7D"/>
    <w:rsid w:val="000C7981"/>
    <w:rsid w:val="001C5F47"/>
    <w:rsid w:val="00A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00CF"/>
  <w15:chartTrackingRefBased/>
  <w15:docId w15:val="{A75B1186-6A61-49D7-AB9A-1F8CB0C0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7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Khule</dc:creator>
  <cp:keywords/>
  <dc:description/>
  <cp:lastModifiedBy>Tanmay Khule</cp:lastModifiedBy>
  <cp:revision>1</cp:revision>
  <dcterms:created xsi:type="dcterms:W3CDTF">2023-04-24T18:13:00Z</dcterms:created>
  <dcterms:modified xsi:type="dcterms:W3CDTF">2023-04-24T18:13:00Z</dcterms:modified>
</cp:coreProperties>
</file>