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B16849" w14:textId="55502ADA" w:rsidR="00FA592C" w:rsidRDefault="00FA6D5C">
      <w:pPr>
        <w:rPr>
          <w:rFonts w:ascii="TimesNewRomanPS-BoldMT" w:cs="TimesNewRomanPS-BoldMT"/>
          <w:b/>
          <w:bCs/>
          <w:sz w:val="30"/>
          <w:szCs w:val="30"/>
          <w:lang w:bidi="ar-SA"/>
        </w:rPr>
      </w:pPr>
      <w:r w:rsidRPr="00FA6D5C">
        <w:rPr>
          <w:rFonts w:ascii="TimesNewRomanPS-BoldMT" w:cs="TimesNewRomanPS-BoldMT"/>
          <w:b/>
          <w:bCs/>
          <w:sz w:val="30"/>
          <w:szCs w:val="30"/>
          <w:lang w:bidi="ar-SA"/>
        </w:rPr>
        <w:t>IDEATION DOCUMENT</w:t>
      </w:r>
    </w:p>
    <w:p w14:paraId="7F88BFFD" w14:textId="5B282AB5" w:rsidR="00FA6D5C" w:rsidRDefault="00FA6D5C">
      <w:pPr>
        <w:rPr>
          <w:rFonts w:ascii="TimesNewRomanPSMT" w:cs="TimesNewRomanPSMT"/>
          <w:sz w:val="24"/>
          <w:szCs w:val="24"/>
          <w:lang w:bidi="ar-SA"/>
        </w:rPr>
      </w:pPr>
      <w:r w:rsidRPr="00FA6D5C">
        <w:rPr>
          <w:rFonts w:ascii="TimesNewRomanPSMT" w:cs="TimesNewRomanPSMT"/>
          <w:b/>
          <w:bCs/>
          <w:sz w:val="24"/>
          <w:szCs w:val="24"/>
          <w:lang w:bidi="ar-SA"/>
        </w:rPr>
        <w:t>Team Name</w:t>
      </w:r>
      <w:r>
        <w:rPr>
          <w:rFonts w:ascii="TimesNewRomanPSMT" w:cs="TimesNewRomanPSMT"/>
          <w:sz w:val="24"/>
          <w:szCs w:val="24"/>
          <w:lang w:bidi="ar-SA"/>
        </w:rPr>
        <w:t>: Brainwave</w:t>
      </w:r>
    </w:p>
    <w:p w14:paraId="2EFB4D6D" w14:textId="06DA8B1F" w:rsidR="00FA6D5C" w:rsidRDefault="00FA6D5C">
      <w:pPr>
        <w:rPr>
          <w:rFonts w:ascii="TimesNewRomanPSMT" w:cs="TimesNewRomanPSMT"/>
          <w:sz w:val="24"/>
          <w:szCs w:val="24"/>
          <w:lang w:bidi="ar-SA"/>
        </w:rPr>
      </w:pPr>
      <w:r w:rsidRPr="00FA6D5C">
        <w:rPr>
          <w:rFonts w:ascii="TimesNewRomanPSMT" w:cs="TimesNewRomanPSMT"/>
          <w:b/>
          <w:bCs/>
          <w:sz w:val="24"/>
          <w:szCs w:val="24"/>
          <w:lang w:bidi="ar-SA"/>
        </w:rPr>
        <w:t>Team Size</w:t>
      </w:r>
      <w:r>
        <w:rPr>
          <w:rFonts w:ascii="TimesNewRomanPSMT" w:cs="TimesNewRomanPSMT"/>
          <w:sz w:val="24"/>
          <w:szCs w:val="24"/>
          <w:lang w:bidi="ar-SA"/>
        </w:rPr>
        <w:t>: 3</w:t>
      </w:r>
    </w:p>
    <w:p w14:paraId="325E5E59" w14:textId="6837824C" w:rsidR="00FA6D5C" w:rsidRDefault="00FA6D5C">
      <w:pPr>
        <w:rPr>
          <w:rFonts w:ascii="TimesNewRomanPSMT" w:cs="TimesNewRomanPSMT"/>
          <w:sz w:val="24"/>
          <w:szCs w:val="24"/>
          <w:lang w:bidi="ar-SA"/>
        </w:rPr>
      </w:pPr>
      <w:r w:rsidRPr="005A0A83">
        <w:rPr>
          <w:rFonts w:ascii="TimesNewRomanPSMT" w:cs="TimesNewRomanPSMT"/>
          <w:b/>
          <w:bCs/>
          <w:sz w:val="24"/>
          <w:szCs w:val="24"/>
          <w:lang w:bidi="ar-SA"/>
        </w:rPr>
        <w:t>Team Members</w:t>
      </w:r>
      <w:r w:rsidR="001E727B">
        <w:rPr>
          <w:rFonts w:ascii="TimesNewRomanPSMT" w:cs="TimesNewRomanPSMT"/>
          <w:sz w:val="24"/>
          <w:szCs w:val="24"/>
          <w:lang w:bidi="ar-SA"/>
        </w:rPr>
        <w:t xml:space="preserve">: </w:t>
      </w:r>
      <w:proofErr w:type="spellStart"/>
      <w:r w:rsidR="001E727B">
        <w:rPr>
          <w:rFonts w:ascii="TimesNewRomanPSMT" w:cs="TimesNewRomanPSMT"/>
          <w:sz w:val="24"/>
          <w:szCs w:val="24"/>
          <w:lang w:bidi="ar-SA"/>
        </w:rPr>
        <w:t>Roopali</w:t>
      </w:r>
      <w:proofErr w:type="spellEnd"/>
      <w:r w:rsidR="001E727B">
        <w:rPr>
          <w:rFonts w:ascii="TimesNewRomanPSMT" w:cs="TimesNewRomanPSMT"/>
          <w:sz w:val="24"/>
          <w:szCs w:val="24"/>
          <w:lang w:bidi="ar-SA"/>
        </w:rPr>
        <w:t xml:space="preserve"> </w:t>
      </w:r>
      <w:proofErr w:type="gramStart"/>
      <w:r w:rsidR="001E727B">
        <w:rPr>
          <w:rFonts w:ascii="TimesNewRomanPSMT" w:cs="TimesNewRomanPSMT"/>
          <w:sz w:val="24"/>
          <w:szCs w:val="24"/>
          <w:lang w:bidi="ar-SA"/>
        </w:rPr>
        <w:t>Mishra ,</w:t>
      </w:r>
      <w:r>
        <w:rPr>
          <w:rFonts w:ascii="TimesNewRomanPSMT" w:cs="TimesNewRomanPSMT"/>
          <w:sz w:val="24"/>
          <w:szCs w:val="24"/>
          <w:lang w:bidi="ar-SA"/>
        </w:rPr>
        <w:t>Tanmay</w:t>
      </w:r>
      <w:proofErr w:type="gramEnd"/>
      <w:r>
        <w:rPr>
          <w:rFonts w:ascii="TimesNewRomanPSMT" w:cs="TimesNewRomanPSMT"/>
          <w:sz w:val="24"/>
          <w:szCs w:val="24"/>
          <w:lang w:bidi="ar-SA"/>
        </w:rPr>
        <w:t xml:space="preserve"> Shriwas</w:t>
      </w:r>
      <w:r w:rsidR="001E727B">
        <w:rPr>
          <w:rFonts w:ascii="TimesNewRomanPSMT" w:cs="TimesNewRomanPSMT"/>
          <w:sz w:val="24"/>
          <w:szCs w:val="24"/>
          <w:lang w:bidi="ar-SA"/>
        </w:rPr>
        <w:t xml:space="preserve"> and </w:t>
      </w:r>
      <w:proofErr w:type="spellStart"/>
      <w:r w:rsidR="001E727B">
        <w:rPr>
          <w:rFonts w:ascii="TimesNewRomanPSMT" w:cs="TimesNewRomanPSMT"/>
          <w:sz w:val="24"/>
          <w:szCs w:val="24"/>
          <w:lang w:bidi="ar-SA"/>
        </w:rPr>
        <w:t>simranjeetsingh</w:t>
      </w:r>
      <w:proofErr w:type="spellEnd"/>
      <w:r w:rsidR="001E727B">
        <w:rPr>
          <w:rFonts w:ascii="TimesNewRomanPSMT" w:cs="TimesNewRomanPSMT"/>
          <w:sz w:val="24"/>
          <w:szCs w:val="24"/>
          <w:lang w:bidi="ar-SA"/>
        </w:rPr>
        <w:t xml:space="preserve"> </w:t>
      </w:r>
      <w:proofErr w:type="spellStart"/>
      <w:r w:rsidR="001E727B">
        <w:rPr>
          <w:rFonts w:ascii="TimesNewRomanPSMT" w:cs="TimesNewRomanPSMT"/>
          <w:sz w:val="24"/>
          <w:szCs w:val="24"/>
          <w:lang w:bidi="ar-SA"/>
        </w:rPr>
        <w:t>saluja</w:t>
      </w:r>
      <w:proofErr w:type="spellEnd"/>
      <w:r>
        <w:rPr>
          <w:rFonts w:ascii="TimesNewRomanPSMT" w:cs="TimesNewRomanPSMT"/>
          <w:sz w:val="24"/>
          <w:szCs w:val="24"/>
          <w:lang w:bidi="ar-SA"/>
        </w:rPr>
        <w:t xml:space="preserve"> </w:t>
      </w:r>
    </w:p>
    <w:p w14:paraId="5913B5E8" w14:textId="0AC86FC3" w:rsidR="00FA6D5C" w:rsidRDefault="00FA6D5C">
      <w:pPr>
        <w:rPr>
          <w:rFonts w:ascii="TimesNewRomanPSMT" w:cs="TimesNewRomanPSMT"/>
          <w:sz w:val="24"/>
          <w:szCs w:val="24"/>
          <w:lang w:bidi="ar-SA"/>
        </w:rPr>
      </w:pPr>
      <w:r w:rsidRPr="005A0A83">
        <w:rPr>
          <w:rFonts w:ascii="TimesNewRomanPSMT" w:cs="TimesNewRomanPSMT"/>
          <w:b/>
          <w:bCs/>
          <w:sz w:val="24"/>
          <w:szCs w:val="24"/>
          <w:lang w:bidi="ar-SA"/>
        </w:rPr>
        <w:t>Problem Statement title</w:t>
      </w:r>
      <w:r>
        <w:rPr>
          <w:rFonts w:ascii="TimesNewRomanPSMT" w:cs="TimesNewRomanPSMT"/>
          <w:sz w:val="24"/>
          <w:szCs w:val="24"/>
          <w:lang w:bidi="ar-SA"/>
        </w:rPr>
        <w:t>: Method Trace Analyzer</w:t>
      </w:r>
    </w:p>
    <w:p w14:paraId="341506CF" w14:textId="77777777" w:rsidR="00FA6D5C" w:rsidRPr="005A0A83" w:rsidRDefault="00FA6D5C" w:rsidP="00FA6D5C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b/>
          <w:bCs/>
          <w:sz w:val="24"/>
          <w:szCs w:val="24"/>
          <w:lang w:bidi="ar-SA"/>
        </w:rPr>
      </w:pPr>
      <w:r w:rsidRPr="005A0A83">
        <w:rPr>
          <w:rFonts w:ascii="TimesNewRomanPSMT" w:cs="TimesNewRomanPSMT"/>
          <w:b/>
          <w:bCs/>
          <w:sz w:val="24"/>
          <w:szCs w:val="24"/>
          <w:lang w:bidi="ar-SA"/>
        </w:rPr>
        <w:t>Scope of work in the opted problem statement:</w:t>
      </w:r>
    </w:p>
    <w:p w14:paraId="46745199" w14:textId="597E55C8" w:rsidR="00FA6D5C" w:rsidRDefault="00FA6D5C" w:rsidP="005A0A83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4"/>
          <w:szCs w:val="24"/>
          <w:lang w:bidi="ar-SA"/>
        </w:rPr>
      </w:pPr>
      <w:r>
        <w:rPr>
          <w:rFonts w:ascii="TimesNewRomanPSMT" w:cs="TimesNewRomanPSMT"/>
          <w:sz w:val="24"/>
          <w:szCs w:val="24"/>
          <w:lang w:bidi="ar-SA"/>
        </w:rPr>
        <w:t>The team has developed a GUI as front end where the user will enter the file name, one for</w:t>
      </w:r>
      <w:r w:rsidR="005A0A83">
        <w:rPr>
          <w:rFonts w:ascii="TimesNewRomanPSMT" w:cs="TimesNewRomanPSMT"/>
          <w:sz w:val="24"/>
          <w:szCs w:val="24"/>
          <w:lang w:bidi="ar-SA"/>
        </w:rPr>
        <w:t xml:space="preserve"> </w:t>
      </w:r>
      <w:r>
        <w:rPr>
          <w:rFonts w:ascii="TimesNewRomanPSMT" w:cs="TimesNewRomanPSMT"/>
          <w:sz w:val="24"/>
          <w:szCs w:val="24"/>
          <w:lang w:bidi="ar-SA"/>
        </w:rPr>
        <w:t xml:space="preserve">passing case and one for failing case. After the files names have been </w:t>
      </w:r>
      <w:proofErr w:type="spellStart"/>
      <w:r>
        <w:rPr>
          <w:rFonts w:ascii="TimesNewRomanPSMT" w:cs="TimesNewRomanPSMT"/>
          <w:sz w:val="24"/>
          <w:szCs w:val="24"/>
          <w:lang w:bidi="ar-SA"/>
        </w:rPr>
        <w:t>entered</w:t>
      </w:r>
      <w:proofErr w:type="gramStart"/>
      <w:r>
        <w:rPr>
          <w:rFonts w:ascii="TimesNewRomanPSMT" w:cs="TimesNewRomanPSMT"/>
          <w:sz w:val="24"/>
          <w:szCs w:val="24"/>
          <w:lang w:bidi="ar-SA"/>
        </w:rPr>
        <w:t>,the</w:t>
      </w:r>
      <w:proofErr w:type="spellEnd"/>
      <w:proofErr w:type="gramEnd"/>
      <w:r>
        <w:rPr>
          <w:rFonts w:ascii="TimesNewRomanPSMT" w:cs="TimesNewRomanPSMT"/>
          <w:sz w:val="24"/>
          <w:szCs w:val="24"/>
          <w:lang w:bidi="ar-SA"/>
        </w:rPr>
        <w:t xml:space="preserve"> trace files</w:t>
      </w:r>
      <w:r w:rsidR="005A0A83">
        <w:rPr>
          <w:rFonts w:ascii="TimesNewRomanPSMT" w:cs="TimesNewRomanPSMT"/>
          <w:sz w:val="24"/>
          <w:szCs w:val="24"/>
          <w:lang w:bidi="ar-SA"/>
        </w:rPr>
        <w:t xml:space="preserve"> </w:t>
      </w:r>
      <w:r>
        <w:rPr>
          <w:rFonts w:ascii="TimesNewRomanPSMT" w:cs="TimesNewRomanPSMT"/>
          <w:sz w:val="24"/>
          <w:szCs w:val="24"/>
          <w:lang w:bidi="ar-SA"/>
        </w:rPr>
        <w:t>are formed and converted to respective log files. Log files are read to perform various</w:t>
      </w:r>
      <w:r w:rsidR="005A0A83">
        <w:rPr>
          <w:rFonts w:ascii="TimesNewRomanPSMT" w:cs="TimesNewRomanPSMT"/>
          <w:sz w:val="24"/>
          <w:szCs w:val="24"/>
          <w:lang w:bidi="ar-SA"/>
        </w:rPr>
        <w:t xml:space="preserve"> </w:t>
      </w:r>
      <w:r>
        <w:rPr>
          <w:rFonts w:ascii="TimesNewRomanPSMT" w:cs="TimesNewRomanPSMT"/>
          <w:sz w:val="24"/>
          <w:szCs w:val="24"/>
          <w:lang w:bidi="ar-SA"/>
        </w:rPr>
        <w:t>functionalities of Method Tracer namely, detection of exception, stack trace, execution time</w:t>
      </w:r>
      <w:r w:rsidR="005A0A83">
        <w:rPr>
          <w:rFonts w:ascii="TimesNewRomanPSMT" w:cs="TimesNewRomanPSMT"/>
          <w:sz w:val="24"/>
          <w:szCs w:val="24"/>
          <w:lang w:bidi="ar-SA"/>
        </w:rPr>
        <w:t xml:space="preserve"> </w:t>
      </w:r>
      <w:r>
        <w:rPr>
          <w:rFonts w:ascii="TimesNewRomanPSMT" w:cs="TimesNewRomanPSMT"/>
          <w:sz w:val="24"/>
          <w:szCs w:val="24"/>
          <w:lang w:bidi="ar-SA"/>
        </w:rPr>
        <w:t>of methods and count of number of times a method is invoked, are shown as output.</w:t>
      </w:r>
    </w:p>
    <w:p w14:paraId="5EADC374" w14:textId="77777777" w:rsidR="005A0A83" w:rsidRDefault="005A0A83" w:rsidP="005A0A83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4"/>
          <w:szCs w:val="24"/>
          <w:lang w:bidi="ar-SA"/>
        </w:rPr>
      </w:pPr>
    </w:p>
    <w:p w14:paraId="12266616" w14:textId="77777777" w:rsidR="005A0A83" w:rsidRDefault="005A0A83" w:rsidP="005A0A83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b/>
          <w:bCs/>
          <w:sz w:val="24"/>
          <w:szCs w:val="24"/>
          <w:lang w:bidi="ar-SA"/>
        </w:rPr>
      </w:pPr>
      <w:r w:rsidRPr="005A0A83">
        <w:rPr>
          <w:rFonts w:ascii="TimesNewRomanPSMT" w:cs="TimesNewRomanPSMT"/>
          <w:b/>
          <w:bCs/>
          <w:sz w:val="24"/>
          <w:szCs w:val="24"/>
          <w:lang w:bidi="ar-SA"/>
        </w:rPr>
        <w:t>Technologies/Platform/APIs planned to use:</w:t>
      </w:r>
    </w:p>
    <w:p w14:paraId="6F8B8B26" w14:textId="6F8E8849" w:rsidR="005A0A83" w:rsidRDefault="005A0A83" w:rsidP="005A0A8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4"/>
          <w:szCs w:val="24"/>
          <w:lang w:bidi="ar-SA"/>
        </w:rPr>
      </w:pPr>
      <w:r w:rsidRPr="005A0A83">
        <w:rPr>
          <w:rFonts w:ascii="TimesNewRomanPSMT" w:cs="TimesNewRomanPSMT"/>
          <w:sz w:val="24"/>
          <w:szCs w:val="24"/>
          <w:lang w:bidi="ar-SA"/>
        </w:rPr>
        <w:t>Eclipse Photon</w:t>
      </w:r>
    </w:p>
    <w:p w14:paraId="09752EBC" w14:textId="022C6F17" w:rsidR="005A0A83" w:rsidRPr="005A0A83" w:rsidRDefault="005A0A83" w:rsidP="005A0A8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sz w:val="32"/>
          <w:szCs w:val="28"/>
        </w:rPr>
      </w:pPr>
      <w:r w:rsidRPr="005A0A83">
        <w:rPr>
          <w:rFonts w:ascii="TimesNewRomanPSMT" w:cs="TimesNewRomanPSMT"/>
          <w:sz w:val="24"/>
          <w:szCs w:val="24"/>
          <w:lang w:bidi="ar-SA"/>
        </w:rPr>
        <w:t>Window Builder</w:t>
      </w:r>
    </w:p>
    <w:p w14:paraId="78B4A6E1" w14:textId="7DAE7754" w:rsidR="005A0A83" w:rsidRPr="005A0A83" w:rsidRDefault="005A0A83" w:rsidP="005A0A8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sz w:val="32"/>
          <w:szCs w:val="28"/>
        </w:rPr>
      </w:pPr>
      <w:r w:rsidRPr="005A0A83">
        <w:rPr>
          <w:rFonts w:ascii="TimesNewRomanPSMT" w:cs="TimesNewRomanPSMT"/>
          <w:sz w:val="24"/>
          <w:szCs w:val="24"/>
          <w:lang w:bidi="ar-SA"/>
        </w:rPr>
        <w:t>Open JDK with OpenJ9</w:t>
      </w:r>
      <w:bookmarkStart w:id="0" w:name="_GoBack"/>
      <w:bookmarkEnd w:id="0"/>
    </w:p>
    <w:p w14:paraId="15D99D7C" w14:textId="77777777" w:rsidR="005A0A83" w:rsidRDefault="005A0A83" w:rsidP="005A0A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D3B5BA2" w14:textId="63A38736" w:rsidR="005A0A83" w:rsidRDefault="005A0A83" w:rsidP="005A0A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323232"/>
          <w:sz w:val="28"/>
          <w:szCs w:val="28"/>
        </w:rPr>
      </w:pPr>
      <w:r w:rsidRPr="005A0A83">
        <w:rPr>
          <w:rFonts w:ascii="Times New Roman" w:hAnsi="Times New Roman" w:cs="Times New Roman"/>
          <w:b/>
          <w:bCs/>
          <w:color w:val="323232"/>
          <w:sz w:val="28"/>
          <w:szCs w:val="28"/>
        </w:rPr>
        <w:t>Architectural flow of the proposed solution</w:t>
      </w:r>
    </w:p>
    <w:p w14:paraId="13870DFE" w14:textId="77777777" w:rsidR="005A0A83" w:rsidRDefault="005A0A83" w:rsidP="005A0A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323232"/>
          <w:sz w:val="28"/>
          <w:szCs w:val="28"/>
        </w:rPr>
      </w:pPr>
    </w:p>
    <w:p w14:paraId="34010965" w14:textId="3CE1CBBC" w:rsidR="005A0A83" w:rsidRPr="005A0A83" w:rsidRDefault="005A0A83" w:rsidP="005A0A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2"/>
        </w:rPr>
      </w:pPr>
      <w:r>
        <w:rPr>
          <w:noProof/>
          <w:lang w:bidi="ar-SA"/>
        </w:rPr>
        <w:drawing>
          <wp:inline distT="0" distB="0" distL="0" distR="0" wp14:anchorId="3D51C5E3" wp14:editId="568FBF1C">
            <wp:extent cx="5943600" cy="28505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0A83" w:rsidRPr="005A0A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-BoldMT">
    <w:altName w:val="Arial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TimesNewRomanPSMT">
    <w:altName w:val="Arial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D8065A6"/>
    <w:multiLevelType w:val="hybridMultilevel"/>
    <w:tmpl w:val="9F9CBB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592C"/>
    <w:rsid w:val="001E727B"/>
    <w:rsid w:val="005A0A83"/>
    <w:rsid w:val="00FA592C"/>
    <w:rsid w:val="00FA6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A4BF0"/>
  <w15:chartTrackingRefBased/>
  <w15:docId w15:val="{75BCD327-6783-489D-89B4-FF3684343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0A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kant mishra</dc:creator>
  <cp:keywords/>
  <dc:description/>
  <cp:lastModifiedBy>tanmay shriwas</cp:lastModifiedBy>
  <cp:revision>3</cp:revision>
  <dcterms:created xsi:type="dcterms:W3CDTF">2019-07-21T06:15:00Z</dcterms:created>
  <dcterms:modified xsi:type="dcterms:W3CDTF">2019-07-21T09:36:00Z</dcterms:modified>
</cp:coreProperties>
</file>