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DC2C1" w14:textId="77777777" w:rsidR="00086CCD" w:rsidRDefault="00086CCD" w:rsidP="00086CCD">
      <w:r>
        <w:t>% Electrical Stimulation and FFT Analysis</w:t>
      </w:r>
    </w:p>
    <w:p w14:paraId="4CC563B1" w14:textId="77777777" w:rsidR="00086CCD" w:rsidRDefault="00086CCD" w:rsidP="00086CCD"/>
    <w:p w14:paraId="4B8E67A0" w14:textId="77777777" w:rsidR="00086CCD" w:rsidRDefault="00086CCD" w:rsidP="00086CCD">
      <w:r>
        <w:t>% Parameters</w:t>
      </w:r>
    </w:p>
    <w:p w14:paraId="312A354D" w14:textId="77777777" w:rsidR="00086CCD" w:rsidRDefault="00086CCD" w:rsidP="00086CCD">
      <w:r>
        <w:t>fs = 100000; % Sampling frequency (Hz)</w:t>
      </w:r>
    </w:p>
    <w:p w14:paraId="3B4B8C16" w14:textId="77777777" w:rsidR="00086CCD" w:rsidRDefault="00086CCD" w:rsidP="00086CCD">
      <w:r>
        <w:t>t = 0:1/fs:0.1; % Time vector (0.1 seconds duration)</w:t>
      </w:r>
    </w:p>
    <w:p w14:paraId="5C49FBE9" w14:textId="77777777" w:rsidR="00086CCD" w:rsidRDefault="00086CCD" w:rsidP="00086CCD">
      <w:r>
        <w:t>amplitude = 5; % Stimulation amplitude (mA)</w:t>
      </w:r>
    </w:p>
    <w:p w14:paraId="1D520445" w14:textId="77777777" w:rsidR="00086CCD" w:rsidRDefault="00086CCD" w:rsidP="00086CCD">
      <w:r>
        <w:t>frequency = 50; % Stimulation frequency (Hz)</w:t>
      </w:r>
    </w:p>
    <w:p w14:paraId="6E7A90BF" w14:textId="77777777" w:rsidR="00086CCD" w:rsidRDefault="00086CCD" w:rsidP="00086CCD"/>
    <w:p w14:paraId="6F0FECBD" w14:textId="77777777" w:rsidR="00086CCD" w:rsidRDefault="00086CCD" w:rsidP="00086CCD">
      <w:r>
        <w:t>% Generate Waveforms</w:t>
      </w:r>
    </w:p>
    <w:p w14:paraId="50FA0A84" w14:textId="77777777" w:rsidR="00086CCD" w:rsidRDefault="00086CCD" w:rsidP="00086CCD">
      <w:proofErr w:type="spellStart"/>
      <w:r>
        <w:t>sin_wave</w:t>
      </w:r>
      <w:proofErr w:type="spellEnd"/>
      <w:r>
        <w:t xml:space="preserve"> = amplitude * </w:t>
      </w:r>
      <w:proofErr w:type="gramStart"/>
      <w:r>
        <w:t>sin(</w:t>
      </w:r>
      <w:proofErr w:type="gramEnd"/>
      <w:r>
        <w:t>2 * pi * frequency * t); % Sinusoidal waveform</w:t>
      </w:r>
    </w:p>
    <w:p w14:paraId="23724D89" w14:textId="77777777" w:rsidR="00086CCD" w:rsidRDefault="00086CCD" w:rsidP="00086CCD">
      <w:proofErr w:type="spellStart"/>
      <w:r>
        <w:t>rect_wave</w:t>
      </w:r>
      <w:proofErr w:type="spellEnd"/>
      <w:r>
        <w:t xml:space="preserve"> = amplitude * </w:t>
      </w:r>
      <w:proofErr w:type="gramStart"/>
      <w:r>
        <w:t>square(</w:t>
      </w:r>
      <w:proofErr w:type="gramEnd"/>
      <w:r>
        <w:t>2 * pi * frequency * t); % Rectangular waveform</w:t>
      </w:r>
    </w:p>
    <w:p w14:paraId="7315439A" w14:textId="77777777" w:rsidR="00086CCD" w:rsidRDefault="00086CCD" w:rsidP="00086CCD">
      <w:proofErr w:type="spellStart"/>
      <w:r>
        <w:t>tri_wave</w:t>
      </w:r>
      <w:proofErr w:type="spellEnd"/>
      <w:r>
        <w:t xml:space="preserve"> = amplitude * (2 * </w:t>
      </w:r>
      <w:proofErr w:type="gramStart"/>
      <w:r>
        <w:t>sawtooth(</w:t>
      </w:r>
      <w:proofErr w:type="gramEnd"/>
      <w:r>
        <w:t>2 * pi * frequency * t, 0.5) - 1); % Triangular waveform</w:t>
      </w:r>
    </w:p>
    <w:p w14:paraId="11CF6C0D" w14:textId="77777777" w:rsidR="00086CCD" w:rsidRDefault="00086CCD" w:rsidP="00086CCD"/>
    <w:p w14:paraId="5D70E100" w14:textId="77777777" w:rsidR="00086CCD" w:rsidRDefault="00086CCD" w:rsidP="00086CCD">
      <w:r>
        <w:t>% FFT Analysis</w:t>
      </w:r>
    </w:p>
    <w:p w14:paraId="4E749245" w14:textId="77777777" w:rsidR="00086CCD" w:rsidRDefault="00086CCD" w:rsidP="00086CCD">
      <w:r>
        <w:t>n = length(t); % Number of samples</w:t>
      </w:r>
    </w:p>
    <w:p w14:paraId="691C2FAA" w14:textId="77777777" w:rsidR="00086CCD" w:rsidRDefault="00086CCD" w:rsidP="00086CCD">
      <w:r>
        <w:t>f = (</w:t>
      </w:r>
      <w:proofErr w:type="gramStart"/>
      <w:r>
        <w:t>0:n</w:t>
      </w:r>
      <w:proofErr w:type="gramEnd"/>
      <w:r>
        <w:t>-1) * (fs / n); % Frequency vector</w:t>
      </w:r>
    </w:p>
    <w:p w14:paraId="795D7B59" w14:textId="77777777" w:rsidR="00086CCD" w:rsidRDefault="00086CCD" w:rsidP="00086CCD"/>
    <w:p w14:paraId="1252096F" w14:textId="77777777" w:rsidR="00086CCD" w:rsidRDefault="00086CCD" w:rsidP="00086CCD">
      <w:proofErr w:type="spellStart"/>
      <w:r>
        <w:t>fft_sin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</w:t>
      </w:r>
      <w:proofErr w:type="spellStart"/>
      <w:r>
        <w:t>sin_wave</w:t>
      </w:r>
      <w:proofErr w:type="spellEnd"/>
      <w:r>
        <w:t>)) / n; % Normalized FFT for sine wave</w:t>
      </w:r>
    </w:p>
    <w:p w14:paraId="7040A3CA" w14:textId="77777777" w:rsidR="00086CCD" w:rsidRDefault="00086CCD" w:rsidP="00086CCD">
      <w:proofErr w:type="spellStart"/>
      <w:r>
        <w:t>fft_rect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</w:t>
      </w:r>
      <w:proofErr w:type="spellStart"/>
      <w:r>
        <w:t>rect_wave</w:t>
      </w:r>
      <w:proofErr w:type="spellEnd"/>
      <w:r>
        <w:t>)) / n; % Normalized FFT for rectangular wave</w:t>
      </w:r>
    </w:p>
    <w:p w14:paraId="7AD86C9F" w14:textId="77777777" w:rsidR="00086CCD" w:rsidRDefault="00086CCD" w:rsidP="00086CCD">
      <w:proofErr w:type="spellStart"/>
      <w:r>
        <w:t>fft_tri</w:t>
      </w:r>
      <w:proofErr w:type="spellEnd"/>
      <w:r>
        <w:t xml:space="preserve"> = abs(</w:t>
      </w:r>
      <w:proofErr w:type="spellStart"/>
      <w:r>
        <w:t>fft</w:t>
      </w:r>
      <w:proofErr w:type="spellEnd"/>
      <w:r>
        <w:t>(</w:t>
      </w:r>
      <w:proofErr w:type="spellStart"/>
      <w:r>
        <w:t>tri_wave</w:t>
      </w:r>
      <w:proofErr w:type="spellEnd"/>
      <w:r>
        <w:t>)) / n; % Normalized FFT for triangular wave</w:t>
      </w:r>
    </w:p>
    <w:p w14:paraId="5BCC13DC" w14:textId="77777777" w:rsidR="00086CCD" w:rsidRDefault="00086CCD" w:rsidP="00086CCD"/>
    <w:p w14:paraId="3F22C1C1" w14:textId="77777777" w:rsidR="00086CCD" w:rsidRDefault="00086CCD" w:rsidP="00086CCD">
      <w:r>
        <w:t>% Plot Time-Domain Waveforms</w:t>
      </w:r>
    </w:p>
    <w:p w14:paraId="336FD2FE" w14:textId="77777777" w:rsidR="00086CCD" w:rsidRDefault="00086CCD" w:rsidP="00086CCD">
      <w:r>
        <w:t>figure;</w:t>
      </w:r>
    </w:p>
    <w:p w14:paraId="63FE37DB" w14:textId="77777777" w:rsidR="00086CCD" w:rsidRDefault="00086CCD" w:rsidP="00086CCD"/>
    <w:p w14:paraId="2AB1C7BE" w14:textId="77777777" w:rsidR="00086CCD" w:rsidRDefault="00086CCD" w:rsidP="00086CCD">
      <w:proofErr w:type="gramStart"/>
      <w:r>
        <w:t>subplot(</w:t>
      </w:r>
      <w:proofErr w:type="gramEnd"/>
      <w:r>
        <w:t>3,2,1);</w:t>
      </w:r>
    </w:p>
    <w:p w14:paraId="01488F2E" w14:textId="77777777" w:rsidR="00086CCD" w:rsidRDefault="00086CCD" w:rsidP="00086CCD">
      <w:proofErr w:type="gramStart"/>
      <w:r>
        <w:t>plot(</w:t>
      </w:r>
      <w:proofErr w:type="gramEnd"/>
      <w:r>
        <w:t xml:space="preserve">t, </w:t>
      </w:r>
      <w:proofErr w:type="spellStart"/>
      <w:r>
        <w:t>sin_wave</w:t>
      </w:r>
      <w:proofErr w:type="spellEnd"/>
      <w:r>
        <w:t>, 'r', '</w:t>
      </w:r>
      <w:proofErr w:type="spellStart"/>
      <w:r>
        <w:t>LineWidth</w:t>
      </w:r>
      <w:proofErr w:type="spellEnd"/>
      <w:r>
        <w:t>', 2);</w:t>
      </w:r>
    </w:p>
    <w:p w14:paraId="57A9924E" w14:textId="77777777" w:rsidR="00086CCD" w:rsidRDefault="00086CCD" w:rsidP="00086CCD">
      <w:proofErr w:type="gramStart"/>
      <w:r>
        <w:t>title(</w:t>
      </w:r>
      <w:proofErr w:type="gramEnd"/>
      <w:r>
        <w:t>'Sinusoidal Waveform (Time Domain)');</w:t>
      </w:r>
    </w:p>
    <w:p w14:paraId="1F5E95D4" w14:textId="77777777" w:rsidR="00086CCD" w:rsidRDefault="00086CCD" w:rsidP="00086CC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(s)');</w:t>
      </w:r>
    </w:p>
    <w:p w14:paraId="0AA69CA4" w14:textId="77777777" w:rsidR="00086CCD" w:rsidRDefault="00086CCD" w:rsidP="00086CCD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(mA)');</w:t>
      </w:r>
    </w:p>
    <w:p w14:paraId="34D40304" w14:textId="77777777" w:rsidR="00086CCD" w:rsidRDefault="00086CCD" w:rsidP="00086CCD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0.02]); % Zoom in for better visualization</w:t>
      </w:r>
    </w:p>
    <w:p w14:paraId="44847636" w14:textId="77777777" w:rsidR="00086CCD" w:rsidRDefault="00086CCD" w:rsidP="00086CCD">
      <w:r>
        <w:t>grid on;</w:t>
      </w:r>
    </w:p>
    <w:p w14:paraId="28B7D394" w14:textId="77777777" w:rsidR="00086CCD" w:rsidRDefault="00086CCD" w:rsidP="00086CCD"/>
    <w:p w14:paraId="2F3CA610" w14:textId="77777777" w:rsidR="00086CCD" w:rsidRDefault="00086CCD" w:rsidP="00086CCD">
      <w:proofErr w:type="gramStart"/>
      <w:r>
        <w:t>subplot(</w:t>
      </w:r>
      <w:proofErr w:type="gramEnd"/>
      <w:r>
        <w:t>3,2,3);</w:t>
      </w:r>
    </w:p>
    <w:p w14:paraId="44BB90B9" w14:textId="77777777" w:rsidR="00086CCD" w:rsidRDefault="00086CCD" w:rsidP="00086CCD">
      <w:proofErr w:type="gramStart"/>
      <w:r>
        <w:t>plot(</w:t>
      </w:r>
      <w:proofErr w:type="gramEnd"/>
      <w:r>
        <w:t xml:space="preserve">t, </w:t>
      </w:r>
      <w:proofErr w:type="spellStart"/>
      <w:r>
        <w:t>rect_wave</w:t>
      </w:r>
      <w:proofErr w:type="spellEnd"/>
      <w:r>
        <w:t>, 'b', '</w:t>
      </w:r>
      <w:proofErr w:type="spellStart"/>
      <w:r>
        <w:t>LineWidth</w:t>
      </w:r>
      <w:proofErr w:type="spellEnd"/>
      <w:r>
        <w:t>', 2);</w:t>
      </w:r>
    </w:p>
    <w:p w14:paraId="6AABEC09" w14:textId="77777777" w:rsidR="00086CCD" w:rsidRDefault="00086CCD" w:rsidP="00086CCD">
      <w:proofErr w:type="gramStart"/>
      <w:r>
        <w:t>title(</w:t>
      </w:r>
      <w:proofErr w:type="gramEnd"/>
      <w:r>
        <w:t>'Rectangular Waveform (Time Domain)');</w:t>
      </w:r>
    </w:p>
    <w:p w14:paraId="608B0583" w14:textId="77777777" w:rsidR="00086CCD" w:rsidRDefault="00086CCD" w:rsidP="00086CC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(s)');</w:t>
      </w:r>
    </w:p>
    <w:p w14:paraId="505F502D" w14:textId="77777777" w:rsidR="00086CCD" w:rsidRDefault="00086CCD" w:rsidP="00086CCD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(mA)');</w:t>
      </w:r>
    </w:p>
    <w:p w14:paraId="7393A32A" w14:textId="77777777" w:rsidR="00086CCD" w:rsidRDefault="00086CCD" w:rsidP="00086CCD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0.02]);</w:t>
      </w:r>
    </w:p>
    <w:p w14:paraId="01E773C7" w14:textId="77777777" w:rsidR="00086CCD" w:rsidRDefault="00086CCD" w:rsidP="00086CCD">
      <w:r>
        <w:t>grid on;</w:t>
      </w:r>
    </w:p>
    <w:p w14:paraId="275153F7" w14:textId="77777777" w:rsidR="00086CCD" w:rsidRDefault="00086CCD" w:rsidP="00086CCD"/>
    <w:p w14:paraId="760EE6D3" w14:textId="77777777" w:rsidR="00086CCD" w:rsidRDefault="00086CCD" w:rsidP="00086CCD">
      <w:proofErr w:type="gramStart"/>
      <w:r>
        <w:t>subplot(</w:t>
      </w:r>
      <w:proofErr w:type="gramEnd"/>
      <w:r>
        <w:t>3,2,5);</w:t>
      </w:r>
    </w:p>
    <w:p w14:paraId="34BA110F" w14:textId="77777777" w:rsidR="00086CCD" w:rsidRDefault="00086CCD" w:rsidP="00086CCD">
      <w:proofErr w:type="gramStart"/>
      <w:r>
        <w:t>plot(</w:t>
      </w:r>
      <w:proofErr w:type="gramEnd"/>
      <w:r>
        <w:t xml:space="preserve">t, </w:t>
      </w:r>
      <w:proofErr w:type="spellStart"/>
      <w:r>
        <w:t>tri_wave</w:t>
      </w:r>
      <w:proofErr w:type="spellEnd"/>
      <w:r>
        <w:t>, 'g', '</w:t>
      </w:r>
      <w:proofErr w:type="spellStart"/>
      <w:r>
        <w:t>LineWidth</w:t>
      </w:r>
      <w:proofErr w:type="spellEnd"/>
      <w:r>
        <w:t>', 2);</w:t>
      </w:r>
    </w:p>
    <w:p w14:paraId="612D2F35" w14:textId="77777777" w:rsidR="00086CCD" w:rsidRDefault="00086CCD" w:rsidP="00086CCD">
      <w:proofErr w:type="gramStart"/>
      <w:r>
        <w:t>title(</w:t>
      </w:r>
      <w:proofErr w:type="gramEnd"/>
      <w:r>
        <w:t>'Triangular Waveform (Time Domain)');</w:t>
      </w:r>
    </w:p>
    <w:p w14:paraId="1D78FE64" w14:textId="77777777" w:rsidR="00086CCD" w:rsidRDefault="00086CCD" w:rsidP="00086CC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(s)');</w:t>
      </w:r>
    </w:p>
    <w:p w14:paraId="45C3F8A7" w14:textId="77777777" w:rsidR="00086CCD" w:rsidRDefault="00086CCD" w:rsidP="00086CCD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'Amplitude (mA)');</w:t>
      </w:r>
    </w:p>
    <w:p w14:paraId="0A26EC99" w14:textId="77777777" w:rsidR="00086CCD" w:rsidRDefault="00086CCD" w:rsidP="00086CCD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0.02]);</w:t>
      </w:r>
    </w:p>
    <w:p w14:paraId="124F5977" w14:textId="77777777" w:rsidR="00086CCD" w:rsidRDefault="00086CCD" w:rsidP="00086CCD">
      <w:r>
        <w:t>grid on;</w:t>
      </w:r>
    </w:p>
    <w:p w14:paraId="0927E055" w14:textId="77777777" w:rsidR="00086CCD" w:rsidRDefault="00086CCD" w:rsidP="00086CCD"/>
    <w:p w14:paraId="59D5D5E6" w14:textId="77777777" w:rsidR="00086CCD" w:rsidRDefault="00086CCD" w:rsidP="00086CCD">
      <w:r>
        <w:t>% Plot FFT Results</w:t>
      </w:r>
    </w:p>
    <w:p w14:paraId="7B7BBB28" w14:textId="77777777" w:rsidR="00086CCD" w:rsidRDefault="00086CCD" w:rsidP="00086CCD">
      <w:proofErr w:type="gramStart"/>
      <w:r>
        <w:t>subplot(</w:t>
      </w:r>
      <w:proofErr w:type="gramEnd"/>
      <w:r>
        <w:t>3,2,2);</w:t>
      </w:r>
    </w:p>
    <w:p w14:paraId="54C7EF3B" w14:textId="77777777" w:rsidR="00086CCD" w:rsidRDefault="00086CCD" w:rsidP="00086CCD">
      <w:r>
        <w:t>plot(f(</w:t>
      </w:r>
      <w:proofErr w:type="gramStart"/>
      <w:r>
        <w:t>1:n</w:t>
      </w:r>
      <w:proofErr w:type="gramEnd"/>
      <w:r>
        <w:t xml:space="preserve">/2), </w:t>
      </w:r>
      <w:proofErr w:type="spellStart"/>
      <w:r>
        <w:t>fft_sin</w:t>
      </w:r>
      <w:proofErr w:type="spellEnd"/>
      <w:r>
        <w:t>(1:n/2), 'r', '</w:t>
      </w:r>
      <w:proofErr w:type="spellStart"/>
      <w:r>
        <w:t>LineWidth</w:t>
      </w:r>
      <w:proofErr w:type="spellEnd"/>
      <w:r>
        <w:t>', 2);</w:t>
      </w:r>
    </w:p>
    <w:p w14:paraId="15319476" w14:textId="77777777" w:rsidR="00086CCD" w:rsidRDefault="00086CCD" w:rsidP="00086CCD">
      <w:proofErr w:type="gramStart"/>
      <w:r>
        <w:t>title(</w:t>
      </w:r>
      <w:proofErr w:type="gramEnd"/>
      <w:r>
        <w:t>'FFT of Sinusoidal Waveform');</w:t>
      </w:r>
    </w:p>
    <w:p w14:paraId="2A19272B" w14:textId="77777777" w:rsidR="00086CCD" w:rsidRDefault="00086CCD" w:rsidP="00086CC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14:paraId="22006E38" w14:textId="77777777" w:rsidR="00086CCD" w:rsidRDefault="00086CCD" w:rsidP="00086CCD">
      <w:proofErr w:type="spellStart"/>
      <w:r>
        <w:t>ylabel</w:t>
      </w:r>
      <w:proofErr w:type="spellEnd"/>
      <w:r>
        <w:t>('Magnitude');</w:t>
      </w:r>
    </w:p>
    <w:p w14:paraId="05912CC5" w14:textId="77777777" w:rsidR="00086CCD" w:rsidRDefault="00086CCD" w:rsidP="00086CCD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[0 500]); % Focus on key frequencies</w:t>
      </w:r>
    </w:p>
    <w:p w14:paraId="2D6F2D8D" w14:textId="77777777" w:rsidR="00086CCD" w:rsidRDefault="00086CCD" w:rsidP="00086CCD">
      <w:r>
        <w:t>grid on;</w:t>
      </w:r>
    </w:p>
    <w:p w14:paraId="1D33459A" w14:textId="77777777" w:rsidR="00086CCD" w:rsidRDefault="00086CCD" w:rsidP="00086CCD"/>
    <w:p w14:paraId="5301F472" w14:textId="77777777" w:rsidR="00086CCD" w:rsidRDefault="00086CCD" w:rsidP="00086CCD">
      <w:proofErr w:type="gramStart"/>
      <w:r>
        <w:t>subplot(</w:t>
      </w:r>
      <w:proofErr w:type="gramEnd"/>
      <w:r>
        <w:t>3,2,4);</w:t>
      </w:r>
    </w:p>
    <w:p w14:paraId="0D0B888B" w14:textId="77777777" w:rsidR="00086CCD" w:rsidRDefault="00086CCD" w:rsidP="00086CCD">
      <w:r>
        <w:t>plot(f(</w:t>
      </w:r>
      <w:proofErr w:type="gramStart"/>
      <w:r>
        <w:t>1:n</w:t>
      </w:r>
      <w:proofErr w:type="gramEnd"/>
      <w:r>
        <w:t xml:space="preserve">/2), </w:t>
      </w:r>
      <w:proofErr w:type="spellStart"/>
      <w:r>
        <w:t>fft_rect</w:t>
      </w:r>
      <w:proofErr w:type="spellEnd"/>
      <w:r>
        <w:t>(1:n/2), 'b', '</w:t>
      </w:r>
      <w:proofErr w:type="spellStart"/>
      <w:r>
        <w:t>LineWidth</w:t>
      </w:r>
      <w:proofErr w:type="spellEnd"/>
      <w:r>
        <w:t>', 2);</w:t>
      </w:r>
    </w:p>
    <w:p w14:paraId="0E81E8C8" w14:textId="77777777" w:rsidR="00086CCD" w:rsidRDefault="00086CCD" w:rsidP="00086CCD">
      <w:proofErr w:type="gramStart"/>
      <w:r>
        <w:t>title(</w:t>
      </w:r>
      <w:proofErr w:type="gramEnd"/>
      <w:r>
        <w:t>'FFT of Rectangular Waveform');</w:t>
      </w:r>
    </w:p>
    <w:p w14:paraId="28CC018C" w14:textId="77777777" w:rsidR="00086CCD" w:rsidRDefault="00086CCD" w:rsidP="00086CC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14:paraId="356416E0" w14:textId="77777777" w:rsidR="00086CCD" w:rsidRDefault="00086CCD" w:rsidP="00086CCD">
      <w:proofErr w:type="spellStart"/>
      <w:r>
        <w:t>ylabel</w:t>
      </w:r>
      <w:proofErr w:type="spellEnd"/>
      <w:r>
        <w:t>('Magnitude');</w:t>
      </w:r>
    </w:p>
    <w:p w14:paraId="5BCE5FFF" w14:textId="77777777" w:rsidR="00086CCD" w:rsidRDefault="00086CCD" w:rsidP="00086CCD">
      <w:proofErr w:type="spellStart"/>
      <w:proofErr w:type="gramStart"/>
      <w:r>
        <w:lastRenderedPageBreak/>
        <w:t>xlim</w:t>
      </w:r>
      <w:proofErr w:type="spellEnd"/>
      <w:r>
        <w:t>(</w:t>
      </w:r>
      <w:proofErr w:type="gramEnd"/>
      <w:r>
        <w:t>[0 500]);</w:t>
      </w:r>
    </w:p>
    <w:p w14:paraId="1745A490" w14:textId="77777777" w:rsidR="00086CCD" w:rsidRDefault="00086CCD" w:rsidP="00086CCD">
      <w:r>
        <w:t>grid on;</w:t>
      </w:r>
    </w:p>
    <w:p w14:paraId="65C6E381" w14:textId="77777777" w:rsidR="00086CCD" w:rsidRDefault="00086CCD" w:rsidP="00086CCD"/>
    <w:p w14:paraId="1A12B8BD" w14:textId="77777777" w:rsidR="00086CCD" w:rsidRDefault="00086CCD" w:rsidP="00086CCD">
      <w:proofErr w:type="gramStart"/>
      <w:r>
        <w:t>subplot(</w:t>
      </w:r>
      <w:proofErr w:type="gramEnd"/>
      <w:r>
        <w:t>3,2,6);</w:t>
      </w:r>
    </w:p>
    <w:p w14:paraId="5B45DB36" w14:textId="77777777" w:rsidR="00086CCD" w:rsidRDefault="00086CCD" w:rsidP="00086CCD">
      <w:r>
        <w:t>plot(f(</w:t>
      </w:r>
      <w:proofErr w:type="gramStart"/>
      <w:r>
        <w:t>1:n</w:t>
      </w:r>
      <w:proofErr w:type="gramEnd"/>
      <w:r>
        <w:t xml:space="preserve">/2), </w:t>
      </w:r>
      <w:proofErr w:type="spellStart"/>
      <w:r>
        <w:t>fft_tri</w:t>
      </w:r>
      <w:proofErr w:type="spellEnd"/>
      <w:r>
        <w:t>(1:n/2), 'g', '</w:t>
      </w:r>
      <w:proofErr w:type="spellStart"/>
      <w:r>
        <w:t>LineWidth</w:t>
      </w:r>
      <w:proofErr w:type="spellEnd"/>
      <w:r>
        <w:t>', 2);</w:t>
      </w:r>
    </w:p>
    <w:p w14:paraId="21F79B6F" w14:textId="77777777" w:rsidR="00086CCD" w:rsidRDefault="00086CCD" w:rsidP="00086CCD">
      <w:proofErr w:type="gramStart"/>
      <w:r>
        <w:t>title(</w:t>
      </w:r>
      <w:proofErr w:type="gramEnd"/>
      <w:r>
        <w:t>'FFT of Triangular Waveform');</w:t>
      </w:r>
    </w:p>
    <w:p w14:paraId="3312AB9F" w14:textId="77777777" w:rsidR="00086CCD" w:rsidRDefault="00086CCD" w:rsidP="00086CCD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'Frequency (Hz)');</w:t>
      </w:r>
    </w:p>
    <w:p w14:paraId="6E4EB260" w14:textId="77777777" w:rsidR="00086CCD" w:rsidRDefault="00086CCD" w:rsidP="00086CCD">
      <w:proofErr w:type="spellStart"/>
      <w:r>
        <w:t>ylabel</w:t>
      </w:r>
      <w:proofErr w:type="spellEnd"/>
      <w:r>
        <w:t>('Magnitude');</w:t>
      </w:r>
    </w:p>
    <w:p w14:paraId="5C1DEEE1" w14:textId="77777777" w:rsidR="00086CCD" w:rsidRDefault="00086CCD" w:rsidP="00086CCD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[0 500]);</w:t>
      </w:r>
    </w:p>
    <w:p w14:paraId="03621E0F" w14:textId="77777777" w:rsidR="00086CCD" w:rsidRDefault="00086CCD" w:rsidP="00086CCD">
      <w:r>
        <w:t>grid on;</w:t>
      </w:r>
    </w:p>
    <w:p w14:paraId="6627E3A3" w14:textId="77777777" w:rsidR="00086CCD" w:rsidRDefault="00086CCD" w:rsidP="00086CCD"/>
    <w:p w14:paraId="2354DB47" w14:textId="77777777" w:rsidR="00086CCD" w:rsidRDefault="00086CCD" w:rsidP="00086CCD">
      <w:r>
        <w:t>% Display Message</w:t>
      </w:r>
    </w:p>
    <w:p w14:paraId="079CCDCE" w14:textId="096CFE53" w:rsidR="00000000" w:rsidRDefault="00086CCD" w:rsidP="00086CCD">
      <w:proofErr w:type="spellStart"/>
      <w:proofErr w:type="gramStart"/>
      <w:r>
        <w:t>disp</w:t>
      </w:r>
      <w:proofErr w:type="spellEnd"/>
      <w:r>
        <w:t>(</w:t>
      </w:r>
      <w:proofErr w:type="gramEnd"/>
      <w:r>
        <w:t>'Waveforms and FFT analysis have been successfully plotted.');</w:t>
      </w:r>
    </w:p>
    <w:p w14:paraId="0F1C10F5" w14:textId="77777777" w:rsidR="00086CCD" w:rsidRDefault="00086CCD" w:rsidP="00086CCD"/>
    <w:p w14:paraId="55B01D7A" w14:textId="77777777" w:rsidR="00086CCD" w:rsidRDefault="00086CCD" w:rsidP="00086CCD"/>
    <w:p w14:paraId="056B8692" w14:textId="6878E6D7" w:rsidR="00086CCD" w:rsidRDefault="00086CCD" w:rsidP="00086CCD">
      <w:r w:rsidRPr="00086CCD">
        <w:drawing>
          <wp:inline distT="0" distB="0" distL="0" distR="0" wp14:anchorId="013CBE5F" wp14:editId="6EAC4E3D">
            <wp:extent cx="3895725" cy="3476625"/>
            <wp:effectExtent l="0" t="0" r="9525" b="9525"/>
            <wp:docPr id="50290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0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79" cy="34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D"/>
    <w:rsid w:val="00086CCD"/>
    <w:rsid w:val="00606B77"/>
    <w:rsid w:val="0081610C"/>
    <w:rsid w:val="008E142F"/>
    <w:rsid w:val="00FB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0DD3"/>
  <w15:chartTrackingRefBased/>
  <w15:docId w15:val="{DFE52242-B70C-4581-BD03-2C99DD89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rao</dc:creator>
  <cp:keywords/>
  <dc:description/>
  <cp:lastModifiedBy>ravindra rao</cp:lastModifiedBy>
  <cp:revision>1</cp:revision>
  <dcterms:created xsi:type="dcterms:W3CDTF">2024-12-02T13:45:00Z</dcterms:created>
  <dcterms:modified xsi:type="dcterms:W3CDTF">2024-12-02T13:48:00Z</dcterms:modified>
</cp:coreProperties>
</file>