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A28050" wp14:paraId="46D90DFF" wp14:textId="03364C0B">
      <w:pPr>
        <w:pStyle w:val="Heading4"/>
      </w:pPr>
      <w:r w:rsidRPr="5AA28050" w:rsidR="1B72D06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Amazon Elastic Container Service</w:t>
      </w:r>
    </w:p>
    <w:p xmlns:wp14="http://schemas.microsoft.com/office/word/2010/wordml" w:rsidP="5AA28050" wp14:paraId="4046CB76" wp14:textId="578E0E68">
      <w:pPr>
        <w:pStyle w:val="Heading4"/>
      </w:pPr>
      <w:r w:rsidRPr="5AA28050" w:rsidR="1B72D06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Amazon Elastic Container Service</w:t>
      </w:r>
    </w:p>
    <w:p xmlns:wp14="http://schemas.microsoft.com/office/word/2010/wordml" w:rsidP="5AA28050" wp14:paraId="4CA64171" wp14:textId="03CE07F8">
      <w:pPr>
        <w:pStyle w:val="Heading4"/>
      </w:pPr>
      <w:r w:rsidRPr="5AA28050" w:rsidR="1B72D06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Amazon Elastic Container Service</w:t>
      </w:r>
    </w:p>
    <w:p xmlns:wp14="http://schemas.microsoft.com/office/word/2010/wordml" w:rsidP="5AA28050" wp14:paraId="2C078E63" wp14:textId="6731A63C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2C57D"/>
    <w:rsid w:val="1B72D06D"/>
    <w:rsid w:val="5AA28050"/>
    <w:rsid w:val="7BE2C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57D"/>
  <w15:chartTrackingRefBased/>
  <w15:docId w15:val="{8C89E5BF-65A4-4658-9ED8-0693C7EB3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2023-10-13T11:13:17.6220168Z</dcterms:created>
  <dcterms:modified xsi:type="dcterms:W3CDTF">2023-10-13T11:19:02.7623710Z</dcterms:modified>
  <dc:creator>Tanmay Garge</dc:creator>
  <lastModifiedBy>Tanmay Garge</lastModifiedBy>
</coreProperties>
</file>