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02CDB" w14:textId="62D86780" w:rsidR="00277808" w:rsidRPr="00CA7603" w:rsidRDefault="00277808" w:rsidP="00277808">
      <w:pPr>
        <w:jc w:val="center"/>
        <w:rPr>
          <w:rFonts w:ascii="Tahoma" w:hAnsi="Tahoma" w:cs="Tahoma"/>
          <w:b/>
          <w:bCs/>
          <w:color w:val="C0504D" w:themeColor="accent2"/>
          <w:sz w:val="52"/>
          <w:szCs w:val="52"/>
          <w:u w:val="single"/>
        </w:rPr>
      </w:pPr>
      <w:r w:rsidRPr="00CA7603">
        <w:rPr>
          <w:rFonts w:ascii="Tahoma" w:hAnsi="Tahoma" w:cs="Tahoma"/>
          <w:b/>
          <w:bCs/>
          <w:color w:val="C0504D" w:themeColor="accent2"/>
          <w:sz w:val="44"/>
          <w:szCs w:val="44"/>
          <w:u w:val="single"/>
        </w:rPr>
        <w:t>SQL Questions: World happiness report</w:t>
      </w:r>
    </w:p>
    <w:p w14:paraId="1D828660" w14:textId="7AA882E0" w:rsidR="00CC3CF0" w:rsidRPr="00CA7603" w:rsidRDefault="00CC3CF0" w:rsidP="00CA7603">
      <w:pPr>
        <w:jc w:val="center"/>
        <w:rPr>
          <w:rFonts w:ascii="Tahoma" w:hAnsi="Tahoma" w:cs="Tahoma"/>
          <w:b/>
          <w:bCs/>
          <w:color w:val="C0504D" w:themeColor="accent2"/>
          <w:sz w:val="24"/>
          <w:szCs w:val="24"/>
        </w:rPr>
      </w:pPr>
      <w:r w:rsidRPr="00CA7603">
        <w:rPr>
          <w:rFonts w:ascii="Tahoma" w:hAnsi="Tahoma" w:cs="Tahoma"/>
          <w:b/>
          <w:bCs/>
          <w:color w:val="C0504D" w:themeColor="accent2"/>
          <w:sz w:val="24"/>
          <w:szCs w:val="24"/>
        </w:rPr>
        <w:t>World Happiness Report SQL Project – 24 Questions</w:t>
      </w:r>
    </w:p>
    <w:p w14:paraId="00950936" w14:textId="77777777" w:rsidR="00CC3CF0" w:rsidRPr="00CC3CF0" w:rsidRDefault="00000000" w:rsidP="00CC3CF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pict w14:anchorId="6BAA2573">
          <v:rect id="_x0000_i1025" style="width:0;height:1.5pt" o:hralign="center" o:hrstd="t" o:hr="t" fillcolor="#a0a0a0" stroked="f"/>
        </w:pict>
      </w:r>
    </w:p>
    <w:p w14:paraId="708EFD35" w14:textId="44469350" w:rsidR="00CC3CF0" w:rsidRPr="00CC3CF0" w:rsidRDefault="00CC3CF0" w:rsidP="00CC3CF0">
      <w:p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Section 1: Basics &amp; Filtering</w:t>
      </w:r>
    </w:p>
    <w:p w14:paraId="3894DAFC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List all countries and their happiness scores in 2019.</w:t>
      </w:r>
    </w:p>
    <w:p w14:paraId="41A1B6CF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Find the happiest country in 2017.</w:t>
      </w:r>
    </w:p>
    <w:p w14:paraId="73EF050D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Show all countries with a happiness score greater than 7.5 in 2015.</w:t>
      </w:r>
    </w:p>
    <w:p w14:paraId="33A1CC78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List countries from 2016 where the 'Economy (GDP per Capita)' is above 1.5.</w:t>
      </w:r>
    </w:p>
    <w:p w14:paraId="612DDE19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Get all countries where 'Trust (Government Corruption)' is less than 0.1 in 2018.</w:t>
      </w:r>
    </w:p>
    <w:p w14:paraId="37AE625D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Show countries where 'Generosity' is greater than 0.4 in any year.</w:t>
      </w:r>
    </w:p>
    <w:p w14:paraId="3800583C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List the top 10 happiest countries in 2019.</w:t>
      </w:r>
    </w:p>
    <w:p w14:paraId="0045D675" w14:textId="77777777" w:rsidR="00CC3CF0" w:rsidRPr="00CC3CF0" w:rsidRDefault="00CC3CF0" w:rsidP="00CC3CF0">
      <w:pPr>
        <w:numPr>
          <w:ilvl w:val="0"/>
          <w:numId w:val="22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List the bottom 10 happiest countries in 2016.</w:t>
      </w:r>
    </w:p>
    <w:p w14:paraId="1241061F" w14:textId="77777777" w:rsidR="00CC3CF0" w:rsidRPr="00CC3CF0" w:rsidRDefault="00000000" w:rsidP="00CC3CF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pict w14:anchorId="796BAFF9">
          <v:rect id="_x0000_i1026" style="width:0;height:1.5pt" o:hralign="center" o:hrstd="t" o:hr="t" fillcolor="#a0a0a0" stroked="f"/>
        </w:pict>
      </w:r>
    </w:p>
    <w:p w14:paraId="63948EE7" w14:textId="6F9A44A1" w:rsidR="00CC3CF0" w:rsidRPr="00CC3CF0" w:rsidRDefault="00CC3CF0" w:rsidP="00CC3CF0">
      <w:p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Section 2: Aggregation &amp; Sorting</w:t>
      </w:r>
    </w:p>
    <w:p w14:paraId="553B329A" w14:textId="77777777" w:rsidR="00CC3CF0" w:rsidRPr="00CC3CF0" w:rsidRDefault="00CC3CF0" w:rsidP="00CC3CF0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Find the average happiness score globally in each year.</w:t>
      </w:r>
    </w:p>
    <w:p w14:paraId="5B112592" w14:textId="77777777" w:rsidR="00CC3CF0" w:rsidRPr="00CC3CF0" w:rsidRDefault="00CC3CF0" w:rsidP="00CC3CF0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Which region had the highest average happiness score in 2015?</w:t>
      </w:r>
    </w:p>
    <w:p w14:paraId="3BDB33E5" w14:textId="77777777" w:rsidR="00CC3CF0" w:rsidRPr="00CC3CF0" w:rsidRDefault="00CC3CF0" w:rsidP="00CC3CF0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Find the top 5 countries with highest 'Freedom to make life choices' in 2018.</w:t>
      </w:r>
    </w:p>
    <w:p w14:paraId="6362BA92" w14:textId="77777777" w:rsidR="00CC3CF0" w:rsidRPr="00CC3CF0" w:rsidRDefault="00CC3CF0" w:rsidP="00CC3CF0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List countries that had a 'Healthy life expectancy' above the global average in 2019.</w:t>
      </w:r>
    </w:p>
    <w:p w14:paraId="61028BFE" w14:textId="6E0DCACC" w:rsidR="00C31F77" w:rsidRPr="00C31F77" w:rsidRDefault="00E147F6" w:rsidP="00C31F77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proofErr w:type="gramStart"/>
      <w:r w:rsidRPr="00E147F6">
        <w:rPr>
          <w:rFonts w:ascii="Tahoma" w:hAnsi="Tahoma" w:cs="Tahoma"/>
          <w:b/>
          <w:bCs/>
          <w:sz w:val="24"/>
          <w:szCs w:val="24"/>
        </w:rPr>
        <w:t>Which  top</w:t>
      </w:r>
      <w:proofErr w:type="gramEnd"/>
      <w:r w:rsidRPr="00E147F6">
        <w:rPr>
          <w:rFonts w:ascii="Tahoma" w:hAnsi="Tahoma" w:cs="Tahoma"/>
          <w:b/>
          <w:bCs/>
          <w:sz w:val="24"/>
          <w:szCs w:val="24"/>
        </w:rPr>
        <w:t xml:space="preserve">  7 countries had a Happiness Score above 6 and also had a high </w:t>
      </w:r>
      <w:proofErr w:type="gramStart"/>
      <w:r w:rsidRPr="00E147F6">
        <w:rPr>
          <w:rFonts w:ascii="Tahoma" w:hAnsi="Tahoma" w:cs="Tahoma"/>
          <w:b/>
          <w:bCs/>
          <w:sz w:val="24"/>
          <w:szCs w:val="24"/>
        </w:rPr>
        <w:t>Economy</w:t>
      </w:r>
      <w:proofErr w:type="gramEnd"/>
      <w:r w:rsidRPr="00E147F6">
        <w:rPr>
          <w:rFonts w:ascii="Tahoma" w:hAnsi="Tahoma" w:cs="Tahoma"/>
          <w:b/>
          <w:bCs/>
          <w:sz w:val="24"/>
          <w:szCs w:val="24"/>
        </w:rPr>
        <w:t xml:space="preserve"> (GDP per Capita) in the year 2019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531564B1" w14:textId="77777777" w:rsidR="00CC3CF0" w:rsidRPr="00CC3CF0" w:rsidRDefault="00CC3CF0" w:rsidP="00CC3CF0">
      <w:pPr>
        <w:numPr>
          <w:ilvl w:val="0"/>
          <w:numId w:val="23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Show the total number of countries surveyed in each year.</w:t>
      </w:r>
    </w:p>
    <w:p w14:paraId="76C4ACDE" w14:textId="77777777" w:rsidR="00CC3CF0" w:rsidRPr="00CC3CF0" w:rsidRDefault="00000000" w:rsidP="00CC3CF0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pict w14:anchorId="334AE5C2">
          <v:rect id="_x0000_i1027" style="width:0;height:1.5pt" o:hralign="center" o:hrstd="t" o:hr="t" fillcolor="#a0a0a0" stroked="f"/>
        </w:pict>
      </w:r>
    </w:p>
    <w:p w14:paraId="7228C74B" w14:textId="1B990B38" w:rsidR="00CC3CF0" w:rsidRPr="00CC3CF0" w:rsidRDefault="00CC3CF0" w:rsidP="00CC3CF0">
      <w:p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lastRenderedPageBreak/>
        <w:t>Section 3: Ranking &amp; Window Functions</w:t>
      </w:r>
    </w:p>
    <w:p w14:paraId="217271D2" w14:textId="637E2D9B" w:rsidR="00CC3CF0" w:rsidRPr="00CC3CF0" w:rsidRDefault="00CC3CF0" w:rsidP="00CC3CF0">
      <w:pPr>
        <w:numPr>
          <w:ilvl w:val="0"/>
          <w:numId w:val="24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Find the bottom 5 happiest countries for each year.</w:t>
      </w:r>
    </w:p>
    <w:p w14:paraId="3E855C95" w14:textId="029CA2E1" w:rsidR="00CC3CF0" w:rsidRPr="00CC3CF0" w:rsidRDefault="00CC3CF0" w:rsidP="00CC3CF0">
      <w:pPr>
        <w:numPr>
          <w:ilvl w:val="0"/>
          <w:numId w:val="24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 xml:space="preserve">Find countries ranked in the top 10 for </w:t>
      </w:r>
      <w:r w:rsidR="00746A57">
        <w:rPr>
          <w:rFonts w:ascii="Tahoma" w:hAnsi="Tahoma" w:cs="Tahoma"/>
          <w:b/>
          <w:bCs/>
          <w:sz w:val="24"/>
          <w:szCs w:val="24"/>
        </w:rPr>
        <w:t>each</w:t>
      </w:r>
      <w:r w:rsidRPr="00CC3CF0">
        <w:rPr>
          <w:rFonts w:ascii="Tahoma" w:hAnsi="Tahoma" w:cs="Tahoma"/>
          <w:b/>
          <w:bCs/>
          <w:sz w:val="24"/>
          <w:szCs w:val="24"/>
        </w:rPr>
        <w:t xml:space="preserve"> year.</w:t>
      </w:r>
    </w:p>
    <w:p w14:paraId="1D3D8B0F" w14:textId="77777777" w:rsidR="00CC3CF0" w:rsidRPr="00CC3CF0" w:rsidRDefault="00CC3CF0" w:rsidP="00CC3CF0">
      <w:pPr>
        <w:numPr>
          <w:ilvl w:val="0"/>
          <w:numId w:val="24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Display the rank of India across all five years.</w:t>
      </w:r>
    </w:p>
    <w:p w14:paraId="5D0C8A80" w14:textId="77777777" w:rsidR="00CC3CF0" w:rsidRPr="00CC3CF0" w:rsidRDefault="00CC3CF0" w:rsidP="00CC3CF0">
      <w:pPr>
        <w:numPr>
          <w:ilvl w:val="0"/>
          <w:numId w:val="24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Rank all countries based on 'Generosity' in 2017.</w:t>
      </w:r>
    </w:p>
    <w:p w14:paraId="7FC0A517" w14:textId="3BB4D51B" w:rsidR="00CC3CF0" w:rsidRPr="00C50878" w:rsidRDefault="00C50878" w:rsidP="00C50878">
      <w:pPr>
        <w:pStyle w:val="ListParagraph"/>
        <w:numPr>
          <w:ilvl w:val="0"/>
          <w:numId w:val="24"/>
        </w:numPr>
        <w:rPr>
          <w:rFonts w:ascii="Tahoma" w:hAnsi="Tahoma" w:cs="Tahoma"/>
          <w:b/>
          <w:bCs/>
          <w:sz w:val="24"/>
          <w:szCs w:val="24"/>
        </w:rPr>
      </w:pPr>
      <w:r w:rsidRPr="00C50878">
        <w:rPr>
          <w:rFonts w:ascii="Tahoma" w:hAnsi="Tahoma" w:cs="Tahoma"/>
          <w:b/>
          <w:bCs/>
          <w:sz w:val="24"/>
          <w:szCs w:val="24"/>
        </w:rPr>
        <w:t>Create a view that shows each country's happiness score in 2019 along with its rank.</w:t>
      </w:r>
      <w:r w:rsidR="00000000">
        <w:pict w14:anchorId="5B5D1885">
          <v:rect id="_x0000_i1028" style="width:0;height:1.5pt" o:hralign="center" o:hrstd="t" o:hr="t" fillcolor="#a0a0a0" stroked="f"/>
        </w:pict>
      </w:r>
    </w:p>
    <w:p w14:paraId="1C8A5FBD" w14:textId="6A6442E9" w:rsidR="00CC3CF0" w:rsidRPr="00CC3CF0" w:rsidRDefault="00CC3CF0" w:rsidP="00CC3CF0">
      <w:p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 xml:space="preserve">Section 4: Joins &amp; Multi-Year Analysis </w:t>
      </w:r>
    </w:p>
    <w:p w14:paraId="03879D38" w14:textId="77777777" w:rsidR="00CC3CF0" w:rsidRPr="00CC3CF0" w:rsidRDefault="00CC3CF0" w:rsidP="00CC3CF0">
      <w:pPr>
        <w:numPr>
          <w:ilvl w:val="0"/>
          <w:numId w:val="25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Compare happiness scores of Nordic countries (Finland, Denmark, Norway, Iceland, Sweden) over the years.</w:t>
      </w:r>
    </w:p>
    <w:p w14:paraId="7D18CFA4" w14:textId="06265B97" w:rsidR="00AA73E9" w:rsidRPr="006272A5" w:rsidRDefault="00CC3CF0" w:rsidP="006272A5">
      <w:pPr>
        <w:numPr>
          <w:ilvl w:val="0"/>
          <w:numId w:val="25"/>
        </w:numPr>
        <w:rPr>
          <w:rFonts w:ascii="Tahoma" w:hAnsi="Tahoma" w:cs="Tahoma"/>
          <w:b/>
          <w:bCs/>
          <w:sz w:val="24"/>
          <w:szCs w:val="24"/>
        </w:rPr>
      </w:pPr>
      <w:r w:rsidRPr="00CC3CF0">
        <w:rPr>
          <w:rFonts w:ascii="Tahoma" w:hAnsi="Tahoma" w:cs="Tahoma"/>
          <w:b/>
          <w:bCs/>
          <w:sz w:val="24"/>
          <w:szCs w:val="24"/>
        </w:rPr>
        <w:t>Identify countries where the happiness score has increased every year from 2015 to 2019.</w:t>
      </w:r>
    </w:p>
    <w:sectPr w:rsidR="00AA73E9" w:rsidRPr="0062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230"/>
    <w:multiLevelType w:val="multilevel"/>
    <w:tmpl w:val="113A1C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218"/>
    <w:multiLevelType w:val="multilevel"/>
    <w:tmpl w:val="885A58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0C65"/>
    <w:multiLevelType w:val="multilevel"/>
    <w:tmpl w:val="4F5252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B1917"/>
    <w:multiLevelType w:val="multilevel"/>
    <w:tmpl w:val="68A4B84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40D29"/>
    <w:multiLevelType w:val="multilevel"/>
    <w:tmpl w:val="246835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F6485"/>
    <w:multiLevelType w:val="multilevel"/>
    <w:tmpl w:val="3EDCF7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B75E4"/>
    <w:multiLevelType w:val="multilevel"/>
    <w:tmpl w:val="F7D44A6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D5CD7"/>
    <w:multiLevelType w:val="multilevel"/>
    <w:tmpl w:val="B7F0EE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6585E"/>
    <w:multiLevelType w:val="multilevel"/>
    <w:tmpl w:val="94A63D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C53BE"/>
    <w:multiLevelType w:val="multilevel"/>
    <w:tmpl w:val="DEEA6A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F4DBF"/>
    <w:multiLevelType w:val="multilevel"/>
    <w:tmpl w:val="D7DE01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B10C4"/>
    <w:multiLevelType w:val="multilevel"/>
    <w:tmpl w:val="B0AE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A14CE"/>
    <w:multiLevelType w:val="multilevel"/>
    <w:tmpl w:val="A648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368C3"/>
    <w:multiLevelType w:val="multilevel"/>
    <w:tmpl w:val="C2BC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A488C"/>
    <w:multiLevelType w:val="multilevel"/>
    <w:tmpl w:val="B55E52B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D35FD"/>
    <w:multiLevelType w:val="multilevel"/>
    <w:tmpl w:val="CEAACA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5D4B5F"/>
    <w:multiLevelType w:val="multilevel"/>
    <w:tmpl w:val="7C6481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0000C"/>
    <w:multiLevelType w:val="multilevel"/>
    <w:tmpl w:val="FA2AAB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F5D5F"/>
    <w:multiLevelType w:val="multilevel"/>
    <w:tmpl w:val="C51A1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56E8C"/>
    <w:multiLevelType w:val="multilevel"/>
    <w:tmpl w:val="7E96B2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E4275"/>
    <w:multiLevelType w:val="multilevel"/>
    <w:tmpl w:val="9AFC2A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7CE8"/>
    <w:multiLevelType w:val="multilevel"/>
    <w:tmpl w:val="3D4C10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C08A9"/>
    <w:multiLevelType w:val="multilevel"/>
    <w:tmpl w:val="E02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C4500"/>
    <w:multiLevelType w:val="multilevel"/>
    <w:tmpl w:val="A142EE2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208C5"/>
    <w:multiLevelType w:val="multilevel"/>
    <w:tmpl w:val="2E7A52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886270">
    <w:abstractNumId w:val="13"/>
  </w:num>
  <w:num w:numId="2" w16cid:durableId="835462543">
    <w:abstractNumId w:val="24"/>
  </w:num>
  <w:num w:numId="3" w16cid:durableId="507060436">
    <w:abstractNumId w:val="2"/>
  </w:num>
  <w:num w:numId="4" w16cid:durableId="340205291">
    <w:abstractNumId w:val="7"/>
  </w:num>
  <w:num w:numId="5" w16cid:durableId="540826095">
    <w:abstractNumId w:val="16"/>
  </w:num>
  <w:num w:numId="6" w16cid:durableId="1794982131">
    <w:abstractNumId w:val="20"/>
  </w:num>
  <w:num w:numId="7" w16cid:durableId="423502031">
    <w:abstractNumId w:val="23"/>
  </w:num>
  <w:num w:numId="8" w16cid:durableId="1361661428">
    <w:abstractNumId w:val="15"/>
  </w:num>
  <w:num w:numId="9" w16cid:durableId="46033445">
    <w:abstractNumId w:val="22"/>
  </w:num>
  <w:num w:numId="10" w16cid:durableId="532810019">
    <w:abstractNumId w:val="18"/>
  </w:num>
  <w:num w:numId="11" w16cid:durableId="566459895">
    <w:abstractNumId w:val="8"/>
  </w:num>
  <w:num w:numId="12" w16cid:durableId="1084766005">
    <w:abstractNumId w:val="9"/>
  </w:num>
  <w:num w:numId="13" w16cid:durableId="1374304459">
    <w:abstractNumId w:val="4"/>
  </w:num>
  <w:num w:numId="14" w16cid:durableId="1835602773">
    <w:abstractNumId w:val="0"/>
  </w:num>
  <w:num w:numId="15" w16cid:durableId="1092047591">
    <w:abstractNumId w:val="14"/>
  </w:num>
  <w:num w:numId="16" w16cid:durableId="237133075">
    <w:abstractNumId w:val="6"/>
  </w:num>
  <w:num w:numId="17" w16cid:durableId="526331323">
    <w:abstractNumId w:val="12"/>
  </w:num>
  <w:num w:numId="18" w16cid:durableId="1187403955">
    <w:abstractNumId w:val="5"/>
  </w:num>
  <w:num w:numId="19" w16cid:durableId="1145312578">
    <w:abstractNumId w:val="1"/>
  </w:num>
  <w:num w:numId="20" w16cid:durableId="425465809">
    <w:abstractNumId w:val="10"/>
  </w:num>
  <w:num w:numId="21" w16cid:durableId="958999227">
    <w:abstractNumId w:val="19"/>
  </w:num>
  <w:num w:numId="22" w16cid:durableId="1674916195">
    <w:abstractNumId w:val="11"/>
  </w:num>
  <w:num w:numId="23" w16cid:durableId="1221748805">
    <w:abstractNumId w:val="17"/>
  </w:num>
  <w:num w:numId="24" w16cid:durableId="780563961">
    <w:abstractNumId w:val="21"/>
  </w:num>
  <w:num w:numId="25" w16cid:durableId="385958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8"/>
    <w:rsid w:val="00277808"/>
    <w:rsid w:val="0028503B"/>
    <w:rsid w:val="002C18AC"/>
    <w:rsid w:val="004724FB"/>
    <w:rsid w:val="005611F2"/>
    <w:rsid w:val="006272A5"/>
    <w:rsid w:val="006954E7"/>
    <w:rsid w:val="00746A57"/>
    <w:rsid w:val="007C025D"/>
    <w:rsid w:val="009556F6"/>
    <w:rsid w:val="00A56FAC"/>
    <w:rsid w:val="00AA73E9"/>
    <w:rsid w:val="00AC7A41"/>
    <w:rsid w:val="00B033B9"/>
    <w:rsid w:val="00BE350E"/>
    <w:rsid w:val="00C31F77"/>
    <w:rsid w:val="00C44951"/>
    <w:rsid w:val="00C50878"/>
    <w:rsid w:val="00CA7603"/>
    <w:rsid w:val="00CC3CF0"/>
    <w:rsid w:val="00CF49DE"/>
    <w:rsid w:val="00E147F6"/>
    <w:rsid w:val="00E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11DE"/>
  <w15:chartTrackingRefBased/>
  <w15:docId w15:val="{C1A9C914-D22C-4D79-BEE7-60F511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0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2025-07-26T06:06:00Z</dcterms:created>
  <dcterms:modified xsi:type="dcterms:W3CDTF">2025-07-27T11:47:00Z</dcterms:modified>
</cp:coreProperties>
</file>