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C931C" w14:textId="477341C3" w:rsidR="00317515" w:rsidRDefault="00145006" w:rsidP="00145006">
      <w:pPr>
        <w:pStyle w:val="Heading1"/>
      </w:pPr>
      <w:r>
        <w:tab/>
      </w:r>
      <w:r>
        <w:tab/>
      </w:r>
      <w:r>
        <w:tab/>
      </w:r>
      <w:r w:rsidR="00317515" w:rsidRPr="00317515">
        <w:t>Dependency Inversion Principle (DIP) in Golang</w:t>
      </w:r>
    </w:p>
    <w:p w14:paraId="2BAEBD2B" w14:textId="77777777" w:rsidR="00145006" w:rsidRPr="00145006" w:rsidRDefault="00145006" w:rsidP="00145006"/>
    <w:p w14:paraId="117469B9" w14:textId="0635EA2C" w:rsidR="00317515" w:rsidRPr="00317515" w:rsidRDefault="00317515" w:rsidP="00317515">
      <w:r w:rsidRPr="00317515">
        <w:t xml:space="preserve">The </w:t>
      </w:r>
      <w:r w:rsidRPr="00317515">
        <w:rPr>
          <w:b/>
          <w:bCs/>
        </w:rPr>
        <w:t>Dependency Inversion Principle (DIP)</w:t>
      </w:r>
      <w:r w:rsidRPr="00317515">
        <w:t xml:space="preserve"> is the </w:t>
      </w:r>
      <w:r w:rsidRPr="00317515">
        <w:rPr>
          <w:b/>
          <w:bCs/>
        </w:rPr>
        <w:t>D</w:t>
      </w:r>
      <w:r w:rsidRPr="00317515">
        <w:t xml:space="preserve"> in SOLID.</w:t>
      </w:r>
      <w:r w:rsidR="00145006" w:rsidRPr="00145006">
        <w:t xml:space="preserve"> </w:t>
      </w:r>
      <w:r w:rsidR="00145006">
        <w:t xml:space="preserve"> It says that</w:t>
      </w:r>
    </w:p>
    <w:p w14:paraId="78095DC3" w14:textId="386D460A" w:rsidR="004E6FA4" w:rsidRDefault="0089750A" w:rsidP="00B44A3C">
      <w:r w:rsidRPr="008C3609">
        <w:t>High Level Modules</w:t>
      </w:r>
      <w:r>
        <w:t xml:space="preserve"> should </w:t>
      </w:r>
      <w:r w:rsidRPr="008C3609">
        <w:t xml:space="preserve">not depends </w:t>
      </w:r>
      <w:r>
        <w:t xml:space="preserve">on </w:t>
      </w:r>
      <w:r w:rsidRPr="008C3609">
        <w:t>Low Level Modules</w:t>
      </w:r>
      <w:r>
        <w:t>,</w:t>
      </w:r>
      <w:r w:rsidR="00145006">
        <w:t xml:space="preserve"> </w:t>
      </w:r>
      <w:r>
        <w:t xml:space="preserve">Both should depend on </w:t>
      </w:r>
      <w:r w:rsidRPr="008C3609">
        <w:t>Abstraction</w:t>
      </w:r>
      <w:r w:rsidR="00B44A3C">
        <w:t>.</w:t>
      </w:r>
      <w:r w:rsidR="00B44A3C">
        <w:br/>
      </w:r>
      <w:r w:rsidR="00B44A3C">
        <w:br/>
        <w:t xml:space="preserve">Now You Might ask what is </w:t>
      </w:r>
      <w:r w:rsidR="00BF7308">
        <w:t>H</w:t>
      </w:r>
      <w:r w:rsidR="00B44A3C">
        <w:t>i</w:t>
      </w:r>
      <w:r w:rsidR="00BF7308">
        <w:t>g</w:t>
      </w:r>
      <w:r w:rsidR="00B44A3C">
        <w:t>h</w:t>
      </w:r>
      <w:r w:rsidR="00BF7308">
        <w:t>-</w:t>
      </w:r>
      <w:r w:rsidR="00B44A3C">
        <w:t xml:space="preserve">level and </w:t>
      </w:r>
      <w:r w:rsidR="00BF7308">
        <w:t>Low-l</w:t>
      </w:r>
      <w:r w:rsidR="00B44A3C">
        <w:t>evel</w:t>
      </w:r>
      <w:r w:rsidR="00BF7308">
        <w:t>?</w:t>
      </w:r>
      <w:r w:rsidR="00B44A3C">
        <w:t xml:space="preserve"> How do I know? and How do I Under</w:t>
      </w:r>
      <w:r w:rsidR="00BF7308">
        <w:t>stand?</w:t>
      </w:r>
      <w:r w:rsidR="00BF7308">
        <w:br/>
      </w:r>
      <w:r w:rsidR="00BF7308">
        <w:br/>
      </w:r>
      <w:r w:rsidR="001F58D6">
        <w:t xml:space="preserve">for a moment think about Uber? how it works? </w:t>
      </w:r>
      <w:r w:rsidR="002A4599">
        <w:t xml:space="preserve">its main business </w:t>
      </w:r>
      <w:r w:rsidR="004E6FA4">
        <w:t xml:space="preserve">rule is </w:t>
      </w:r>
    </w:p>
    <w:p w14:paraId="7CF1D003" w14:textId="77777777" w:rsidR="0067632A" w:rsidRPr="0067632A" w:rsidRDefault="0067632A" w:rsidP="0067632A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67632A">
        <w:rPr>
          <w:rFonts w:ascii="Consolas" w:eastAsia="Times New Roman" w:hAnsi="Consolas" w:cs="Times New Roman"/>
          <w:color w:val="C5E478"/>
          <w:sz w:val="21"/>
          <w:szCs w:val="21"/>
        </w:rPr>
        <w:t>Match</w:t>
      </w:r>
      <w:r w:rsidRPr="0067632A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67632A">
        <w:rPr>
          <w:rFonts w:ascii="Consolas" w:eastAsia="Times New Roman" w:hAnsi="Consolas" w:cs="Times New Roman"/>
          <w:color w:val="C5E478"/>
          <w:sz w:val="21"/>
          <w:szCs w:val="21"/>
        </w:rPr>
        <w:t>Rider</w:t>
      </w:r>
      <w:r w:rsidRPr="0067632A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67632A">
        <w:rPr>
          <w:rFonts w:ascii="Consolas" w:eastAsia="Times New Roman" w:hAnsi="Consolas" w:cs="Times New Roman"/>
          <w:color w:val="C5E478"/>
          <w:sz w:val="21"/>
          <w:szCs w:val="21"/>
        </w:rPr>
        <w:t>With</w:t>
      </w:r>
      <w:r w:rsidRPr="0067632A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67632A">
        <w:rPr>
          <w:rFonts w:ascii="Consolas" w:eastAsia="Times New Roman" w:hAnsi="Consolas" w:cs="Times New Roman"/>
          <w:color w:val="C5E478"/>
          <w:sz w:val="21"/>
          <w:szCs w:val="21"/>
        </w:rPr>
        <w:t>Driver</w:t>
      </w:r>
      <w:r w:rsidRPr="0067632A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67632A">
        <w:rPr>
          <w:rFonts w:ascii="Consolas" w:eastAsia="Times New Roman" w:hAnsi="Consolas" w:cs="Times New Roman"/>
          <w:color w:val="7FDBCA"/>
          <w:sz w:val="21"/>
          <w:szCs w:val="21"/>
        </w:rPr>
        <w:t>------</w:t>
      </w:r>
      <w:r w:rsidRPr="0067632A">
        <w:rPr>
          <w:rFonts w:ascii="Consolas" w:eastAsia="Times New Roman" w:hAnsi="Consolas" w:cs="Times New Roman"/>
          <w:color w:val="C792EA"/>
          <w:sz w:val="21"/>
          <w:szCs w:val="21"/>
        </w:rPr>
        <w:t>&gt;</w:t>
      </w:r>
      <w:r w:rsidRPr="0067632A">
        <w:rPr>
          <w:rFonts w:ascii="Consolas" w:eastAsia="Times New Roman" w:hAnsi="Consolas" w:cs="Times New Roman"/>
          <w:color w:val="D6DEEB"/>
          <w:sz w:val="21"/>
          <w:szCs w:val="21"/>
        </w:rPr>
        <w:t xml:space="preserve">  </w:t>
      </w:r>
      <w:r w:rsidRPr="0067632A">
        <w:rPr>
          <w:rFonts w:ascii="Consolas" w:eastAsia="Times New Roman" w:hAnsi="Consolas" w:cs="Times New Roman"/>
          <w:color w:val="C5E478"/>
          <w:sz w:val="21"/>
          <w:szCs w:val="21"/>
        </w:rPr>
        <w:t>Calculate</w:t>
      </w:r>
      <w:r w:rsidRPr="0067632A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67632A">
        <w:rPr>
          <w:rFonts w:ascii="Consolas" w:eastAsia="Times New Roman" w:hAnsi="Consolas" w:cs="Times New Roman"/>
          <w:color w:val="C5E478"/>
          <w:sz w:val="21"/>
          <w:szCs w:val="21"/>
        </w:rPr>
        <w:t>Fare</w:t>
      </w:r>
      <w:r w:rsidRPr="0067632A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67632A">
        <w:rPr>
          <w:rFonts w:ascii="Consolas" w:eastAsia="Times New Roman" w:hAnsi="Consolas" w:cs="Times New Roman"/>
          <w:color w:val="7FDBCA"/>
          <w:sz w:val="21"/>
          <w:szCs w:val="21"/>
        </w:rPr>
        <w:t>------</w:t>
      </w:r>
      <w:r w:rsidRPr="0067632A">
        <w:rPr>
          <w:rFonts w:ascii="Consolas" w:eastAsia="Times New Roman" w:hAnsi="Consolas" w:cs="Times New Roman"/>
          <w:color w:val="C792EA"/>
          <w:sz w:val="21"/>
          <w:szCs w:val="21"/>
        </w:rPr>
        <w:t>&gt;</w:t>
      </w:r>
      <w:r w:rsidRPr="0067632A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67632A">
        <w:rPr>
          <w:rFonts w:ascii="Consolas" w:eastAsia="Times New Roman" w:hAnsi="Consolas" w:cs="Times New Roman"/>
          <w:color w:val="C5E478"/>
          <w:sz w:val="21"/>
          <w:szCs w:val="21"/>
        </w:rPr>
        <w:t>Track</w:t>
      </w:r>
      <w:r w:rsidRPr="0067632A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67632A">
        <w:rPr>
          <w:rFonts w:ascii="Consolas" w:eastAsia="Times New Roman" w:hAnsi="Consolas" w:cs="Times New Roman"/>
          <w:color w:val="C5E478"/>
          <w:sz w:val="21"/>
          <w:szCs w:val="21"/>
        </w:rPr>
        <w:t>Ride</w:t>
      </w:r>
    </w:p>
    <w:p w14:paraId="48441678" w14:textId="7FF1A716" w:rsidR="0099352D" w:rsidRDefault="005A1E22" w:rsidP="00B44A3C">
      <w:r>
        <w:br/>
      </w:r>
      <w:r w:rsidR="009D5888">
        <w:t>So Uber exists Because of these. These are Business Rules</w:t>
      </w:r>
      <w:r w:rsidR="0067632A">
        <w:t>.</w:t>
      </w:r>
      <w:r w:rsidR="0099352D">
        <w:t xml:space="preserve">  </w:t>
      </w:r>
      <w:r w:rsidR="0067632A">
        <w:t>That</w:t>
      </w:r>
      <w:r w:rsidR="00DD3D0B">
        <w:t>’</w:t>
      </w:r>
      <w:r w:rsidR="0067632A">
        <w:t xml:space="preserve">s why </w:t>
      </w:r>
      <w:r w:rsidR="0099352D">
        <w:t>this is High-Level</w:t>
      </w:r>
    </w:p>
    <w:p w14:paraId="27116D05" w14:textId="2F4DB6F2" w:rsidR="00546EEA" w:rsidRDefault="0099352D" w:rsidP="00546EEA">
      <w:r>
        <w:t>Now think about these what tools uber actually use</w:t>
      </w:r>
      <w:r w:rsidR="00841E81">
        <w:t>, obviously you are thinking about google maps API</w:t>
      </w:r>
      <w:r w:rsidR="00913D35">
        <w:t>, Stripe SDK for payment,</w:t>
      </w:r>
      <w:r w:rsidR="00272CC6" w:rsidRPr="00272CC6">
        <w:t xml:space="preserve"> </w:t>
      </w:r>
      <w:r w:rsidR="00272CC6">
        <w:t xml:space="preserve">Kafka or Redis, </w:t>
      </w:r>
      <w:r w:rsidR="004A7817">
        <w:t>Postgres for Database.</w:t>
      </w:r>
      <w:r w:rsidR="00913D35">
        <w:t xml:space="preserve"> So </w:t>
      </w:r>
      <w:r w:rsidR="00913D35" w:rsidRPr="00145006">
        <w:rPr>
          <w:b/>
          <w:bCs/>
        </w:rPr>
        <w:t>these are called Low-Level</w:t>
      </w:r>
      <w:r w:rsidR="00913D35">
        <w:t xml:space="preserve">, cause </w:t>
      </w:r>
      <w:r w:rsidR="004A7817" w:rsidRPr="003713AE">
        <w:rPr>
          <w:b/>
          <w:bCs/>
        </w:rPr>
        <w:t>These are tools</w:t>
      </w:r>
      <w:r w:rsidR="003713AE">
        <w:rPr>
          <w:b/>
          <w:bCs/>
        </w:rPr>
        <w:t xml:space="preserve">, </w:t>
      </w:r>
      <w:r w:rsidR="004A7817" w:rsidRPr="003713AE">
        <w:rPr>
          <w:b/>
          <w:bCs/>
        </w:rPr>
        <w:t>uber can change the</w:t>
      </w:r>
      <w:r w:rsidR="00145006">
        <w:rPr>
          <w:b/>
          <w:bCs/>
        </w:rPr>
        <w:t>m</w:t>
      </w:r>
      <w:r w:rsidR="004A7817" w:rsidRPr="003713AE">
        <w:rPr>
          <w:b/>
          <w:bCs/>
        </w:rPr>
        <w:t xml:space="preserve"> tomorrow</w:t>
      </w:r>
      <w:r w:rsidR="003713AE">
        <w:t xml:space="preserve">. </w:t>
      </w:r>
      <w:r w:rsidR="003713AE">
        <w:br/>
      </w:r>
      <w:r w:rsidR="003713AE">
        <w:br/>
        <w:t xml:space="preserve">Now you may understand what Low-Level and What is High-Level </w:t>
      </w:r>
      <w:r w:rsidR="00546EEA">
        <w:t>modules.</w:t>
      </w:r>
    </w:p>
    <w:p w14:paraId="15D32C9D" w14:textId="6463C42E" w:rsidR="00546EEA" w:rsidRPr="00145006" w:rsidRDefault="00546EEA" w:rsidP="00546EEA">
      <w:pPr>
        <w:rPr>
          <w:rFonts w:ascii="Times New Roman" w:hAnsi="Times New Roman" w:cs="Times New Roman"/>
        </w:rPr>
      </w:pPr>
      <w:r>
        <w:br/>
      </w:r>
      <w:r w:rsidR="0099352D">
        <w:t xml:space="preserve"> </w:t>
      </w:r>
      <w:r w:rsidRPr="00546EEA">
        <w:rPr>
          <w:b/>
          <w:bCs/>
        </w:rPr>
        <w:t xml:space="preserve">MOST IMPORTANT RULE </w:t>
      </w:r>
      <w:r w:rsidR="00145006">
        <w:rPr>
          <w:b/>
          <w:bCs/>
        </w:rPr>
        <w:t>to remember</w:t>
      </w:r>
      <w:r w:rsidRPr="00546EEA">
        <w:rPr>
          <w:b/>
          <w:bCs/>
        </w:rPr>
        <w:t xml:space="preserve">: </w:t>
      </w:r>
      <w:r w:rsidR="00145006">
        <w:rPr>
          <w:b/>
          <w:bCs/>
        </w:rPr>
        <w:t xml:space="preserve"> </w:t>
      </w:r>
      <w:r w:rsidRPr="00145006">
        <w:rPr>
          <w:rFonts w:ascii="Times New Roman" w:hAnsi="Times New Roman" w:cs="Times New Roman"/>
        </w:rPr>
        <w:t>If replacing it changes business meaning → high-level</w:t>
      </w:r>
    </w:p>
    <w:p w14:paraId="2E6E51C9" w14:textId="2D755548" w:rsidR="00546EEA" w:rsidRPr="00145006" w:rsidRDefault="00145006" w:rsidP="00546EEA">
      <w:pPr>
        <w:ind w:left="2880"/>
        <w:rPr>
          <w:rFonts w:ascii="Times New Roman" w:hAnsi="Times New Roman" w:cs="Times New Roman"/>
        </w:rPr>
      </w:pPr>
      <w:r w:rsidRPr="0014500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="00546EEA" w:rsidRPr="00145006">
        <w:rPr>
          <w:rFonts w:ascii="Times New Roman" w:hAnsi="Times New Roman" w:cs="Times New Roman"/>
        </w:rPr>
        <w:t>If replacing it changes only implementation → low-level</w:t>
      </w:r>
    </w:p>
    <w:p w14:paraId="4142FD44" w14:textId="77777777" w:rsidR="00145006" w:rsidRDefault="00D94EAC" w:rsidP="00145006">
      <w:r>
        <w:t>So High-Level = Business Policy / Core Logic</w:t>
      </w:r>
      <w:r w:rsidR="00145006">
        <w:t>.</w:t>
      </w:r>
      <w:r w:rsidR="00145006" w:rsidRPr="00145006">
        <w:t xml:space="preserve"> </w:t>
      </w:r>
      <w:r w:rsidR="00145006">
        <w:t>It contains: Business rules, business decisions and application behavior. It answers:</w:t>
      </w:r>
      <w:r w:rsidR="00145006" w:rsidRPr="00D94EAC">
        <w:t xml:space="preserve"> </w:t>
      </w:r>
      <w:r w:rsidR="00145006">
        <w:t>“WHAT the system does”</w:t>
      </w:r>
    </w:p>
    <w:p w14:paraId="43C5EB02" w14:textId="77777777" w:rsidR="00145006" w:rsidRDefault="00145006" w:rsidP="00D94EAC"/>
    <w:p w14:paraId="4FBC2FA8" w14:textId="39DA34B7" w:rsidR="00145006" w:rsidRDefault="009D6CE5" w:rsidP="00145006">
      <w:r>
        <w:t xml:space="preserve">And </w:t>
      </w:r>
      <w:r w:rsidR="00D94EAC">
        <w:t>Low-Level = Technical Details / Infrastructure</w:t>
      </w:r>
      <w:r w:rsidR="00145006">
        <w:t>.</w:t>
      </w:r>
      <w:r w:rsidR="00145006" w:rsidRPr="00145006">
        <w:t xml:space="preserve"> </w:t>
      </w:r>
      <w:r w:rsidR="00145006">
        <w:t>It contains:</w:t>
      </w:r>
      <w:r w:rsidR="00145006" w:rsidRPr="009D6CE5">
        <w:t xml:space="preserve"> </w:t>
      </w:r>
      <w:r w:rsidR="00145006">
        <w:t>SDKs,</w:t>
      </w:r>
      <w:r w:rsidR="00145006" w:rsidRPr="009D6CE5">
        <w:t xml:space="preserve"> </w:t>
      </w:r>
      <w:r w:rsidR="00145006">
        <w:t>databases,</w:t>
      </w:r>
      <w:r w:rsidR="00145006" w:rsidRPr="009D6CE5">
        <w:t xml:space="preserve"> </w:t>
      </w:r>
      <w:r w:rsidR="00145006">
        <w:t>APIs,</w:t>
      </w:r>
      <w:r w:rsidR="00145006" w:rsidRPr="009D6CE5">
        <w:t xml:space="preserve"> </w:t>
      </w:r>
      <w:r w:rsidR="00145006">
        <w:t>frameworks,</w:t>
      </w:r>
      <w:r w:rsidR="00145006" w:rsidRPr="009D6CE5">
        <w:t xml:space="preserve"> </w:t>
      </w:r>
      <w:r w:rsidR="00145006">
        <w:t>HTTP calls,</w:t>
      </w:r>
      <w:r w:rsidR="00145006" w:rsidRPr="009D6CE5">
        <w:t xml:space="preserve"> </w:t>
      </w:r>
      <w:r w:rsidR="00145006">
        <w:t>Kafka clients,</w:t>
      </w:r>
      <w:r w:rsidR="00145006" w:rsidRPr="009D6CE5">
        <w:t xml:space="preserve"> </w:t>
      </w:r>
      <w:r w:rsidR="00145006">
        <w:t>Redis drivers.</w:t>
      </w:r>
      <w:r w:rsidR="00145006" w:rsidRPr="00145006">
        <w:t xml:space="preserve"> </w:t>
      </w:r>
      <w:r w:rsidR="00145006">
        <w:t>It answers:</w:t>
      </w:r>
      <w:r w:rsidR="00145006" w:rsidRPr="009D6CE5">
        <w:t xml:space="preserve"> </w:t>
      </w:r>
      <w:r w:rsidR="00145006">
        <w:t>“HOW it is done”</w:t>
      </w:r>
    </w:p>
    <w:p w14:paraId="0EB365A1" w14:textId="46417067" w:rsidR="00145006" w:rsidRDefault="009D6CE5" w:rsidP="00AF5E22">
      <w:r>
        <w:t xml:space="preserve">Now </w:t>
      </w:r>
      <w:r w:rsidR="003F4D53">
        <w:t>b</w:t>
      </w:r>
      <w:r>
        <w:t>ack to the Topic</w:t>
      </w:r>
      <w:r w:rsidR="00F22598">
        <w:t>, so</w:t>
      </w:r>
      <w:r w:rsidR="00AF5E22">
        <w:t xml:space="preserve"> DIP says, </w:t>
      </w:r>
      <w:r w:rsidR="00AF5E22" w:rsidRPr="008C3609">
        <w:t>High Level Modules</w:t>
      </w:r>
      <w:r w:rsidR="00AF5E22">
        <w:t xml:space="preserve"> should </w:t>
      </w:r>
      <w:r w:rsidR="00AF5E22" w:rsidRPr="008C3609">
        <w:t xml:space="preserve">not depends </w:t>
      </w:r>
      <w:r w:rsidR="00AF5E22">
        <w:t xml:space="preserve">on </w:t>
      </w:r>
      <w:r w:rsidR="00AF5E22" w:rsidRPr="008C3609">
        <w:t>Low Level Modules</w:t>
      </w:r>
      <w:r w:rsidR="00AF5E22">
        <w:t>,</w:t>
      </w:r>
      <w:r w:rsidR="00DD3D0B">
        <w:t xml:space="preserve"> </w:t>
      </w:r>
      <w:r w:rsidR="00AF5E22">
        <w:t xml:space="preserve">Both should depend on </w:t>
      </w:r>
      <w:r w:rsidR="00AF5E22" w:rsidRPr="008C3609">
        <w:t>Abstraction</w:t>
      </w:r>
      <w:r w:rsidR="00AF5E22">
        <w:t>.</w:t>
      </w:r>
      <w:r w:rsidR="00AF5E22">
        <w:br/>
        <w:t xml:space="preserve"> </w:t>
      </w:r>
    </w:p>
    <w:p w14:paraId="35B0E039" w14:textId="43682DD7" w:rsidR="0089750A" w:rsidRPr="00AF5E22" w:rsidRDefault="0089750A" w:rsidP="00AF5E22">
      <w:r>
        <w:t xml:space="preserve">And </w:t>
      </w:r>
      <w:r w:rsidRPr="000205B7">
        <w:rPr>
          <w:b/>
          <w:bCs/>
        </w:rPr>
        <w:t xml:space="preserve">Abstraction </w:t>
      </w:r>
      <w:r>
        <w:t xml:space="preserve">should not depends </w:t>
      </w:r>
      <w:r w:rsidRPr="000205B7">
        <w:rPr>
          <w:b/>
          <w:bCs/>
        </w:rPr>
        <w:t>on details</w:t>
      </w:r>
      <w:r>
        <w:t xml:space="preserve">, </w:t>
      </w:r>
      <w:r w:rsidRPr="000205B7">
        <w:rPr>
          <w:b/>
          <w:bCs/>
        </w:rPr>
        <w:t>Details</w:t>
      </w:r>
      <w:r>
        <w:t xml:space="preserve"> should depends </w:t>
      </w:r>
      <w:r w:rsidRPr="000205B7">
        <w:rPr>
          <w:b/>
          <w:bCs/>
        </w:rPr>
        <w:t>on Abstraction</w:t>
      </w:r>
    </w:p>
    <w:p w14:paraId="630C4343" w14:textId="6F80A7C3" w:rsidR="00D71448" w:rsidRPr="00D71448" w:rsidRDefault="00D71448" w:rsidP="00D7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448">
        <w:rPr>
          <w:rFonts w:ascii="Times New Roman" w:eastAsia="Times New Roman" w:hAnsi="Times New Roman" w:cs="Times New Roman"/>
          <w:sz w:val="24"/>
          <w:szCs w:val="24"/>
        </w:rPr>
        <w:t>This principle becomes critical when:</w:t>
      </w:r>
    </w:p>
    <w:p w14:paraId="687D4092" w14:textId="77777777" w:rsidR="00D71448" w:rsidRPr="00D71448" w:rsidRDefault="00D71448" w:rsidP="00D71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448">
        <w:rPr>
          <w:rFonts w:ascii="Times New Roman" w:eastAsia="Times New Roman" w:hAnsi="Times New Roman" w:cs="Times New Roman"/>
          <w:sz w:val="24"/>
          <w:szCs w:val="24"/>
        </w:rPr>
        <w:t xml:space="preserve">external APIs change </w:t>
      </w:r>
    </w:p>
    <w:p w14:paraId="28231C13" w14:textId="77777777" w:rsidR="00D71448" w:rsidRPr="00D71448" w:rsidRDefault="00D71448" w:rsidP="00D71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448">
        <w:rPr>
          <w:rFonts w:ascii="Times New Roman" w:eastAsia="Times New Roman" w:hAnsi="Times New Roman" w:cs="Times New Roman"/>
          <w:sz w:val="24"/>
          <w:szCs w:val="24"/>
        </w:rPr>
        <w:t xml:space="preserve">databases change </w:t>
      </w:r>
    </w:p>
    <w:p w14:paraId="65F8C21E" w14:textId="77777777" w:rsidR="00D71448" w:rsidRPr="00D71448" w:rsidRDefault="00D71448" w:rsidP="00D71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448">
        <w:rPr>
          <w:rFonts w:ascii="Times New Roman" w:eastAsia="Times New Roman" w:hAnsi="Times New Roman" w:cs="Times New Roman"/>
          <w:sz w:val="24"/>
          <w:szCs w:val="24"/>
        </w:rPr>
        <w:t xml:space="preserve">Kafka/RabbitMQ changes </w:t>
      </w:r>
    </w:p>
    <w:p w14:paraId="133BE21A" w14:textId="77777777" w:rsidR="00D71448" w:rsidRPr="00D71448" w:rsidRDefault="00D71448" w:rsidP="00D71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448">
        <w:rPr>
          <w:rFonts w:ascii="Times New Roman" w:eastAsia="Times New Roman" w:hAnsi="Times New Roman" w:cs="Times New Roman"/>
          <w:sz w:val="24"/>
          <w:szCs w:val="24"/>
        </w:rPr>
        <w:t xml:space="preserve">payment providers change </w:t>
      </w:r>
    </w:p>
    <w:p w14:paraId="7B5DB3D1" w14:textId="77777777" w:rsidR="00D71448" w:rsidRPr="00D71448" w:rsidRDefault="00D71448" w:rsidP="00D71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448">
        <w:rPr>
          <w:rFonts w:ascii="Times New Roman" w:eastAsia="Times New Roman" w:hAnsi="Times New Roman" w:cs="Times New Roman"/>
          <w:sz w:val="24"/>
          <w:szCs w:val="24"/>
        </w:rPr>
        <w:t xml:space="preserve">cloud vendors change </w:t>
      </w:r>
    </w:p>
    <w:p w14:paraId="54C857DA" w14:textId="77777777" w:rsidR="00D71448" w:rsidRPr="00D71448" w:rsidRDefault="00D71448" w:rsidP="00D71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448">
        <w:rPr>
          <w:rFonts w:ascii="Times New Roman" w:eastAsia="Times New Roman" w:hAnsi="Times New Roman" w:cs="Times New Roman"/>
          <w:sz w:val="24"/>
          <w:szCs w:val="24"/>
        </w:rPr>
        <w:t xml:space="preserve">AI providers change (OpenAI → Claude → Gemini) </w:t>
      </w:r>
    </w:p>
    <w:p w14:paraId="649F6CB2" w14:textId="2ABC5DCD" w:rsidR="0089750A" w:rsidRDefault="00317515" w:rsidP="0089750A">
      <w:pPr>
        <w:rPr>
          <w:b/>
          <w:bCs/>
        </w:rPr>
      </w:pPr>
      <w:r>
        <w:lastRenderedPageBreak/>
        <w:br/>
      </w:r>
    </w:p>
    <w:p w14:paraId="48A005A4" w14:textId="73F85A91" w:rsidR="00407D34" w:rsidRPr="00407D34" w:rsidRDefault="00407D34" w:rsidP="00407D34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="000205B7" w:rsidRPr="000205B7">
        <w:rPr>
          <w:b/>
          <w:bCs/>
        </w:rPr>
        <w:t xml:space="preserve"> </w:t>
      </w:r>
      <w:r w:rsidRPr="00407D34">
        <w:rPr>
          <w:b/>
          <w:bCs/>
        </w:rPr>
        <w:t>DIP says:</w:t>
      </w:r>
    </w:p>
    <w:p w14:paraId="3E053580" w14:textId="77777777" w:rsidR="00407D34" w:rsidRDefault="00407D34" w:rsidP="00407D34">
      <w:pPr>
        <w:rPr>
          <w:b/>
          <w:bCs/>
        </w:rPr>
      </w:pPr>
      <w:r w:rsidRPr="00407D34">
        <w:rPr>
          <w:b/>
          <w:bCs/>
        </w:rPr>
        <w:t>“Your business logic should not care WHICH provider is used.”</w:t>
      </w:r>
    </w:p>
    <w:p w14:paraId="4C3B5DD1" w14:textId="77777777" w:rsidR="00403457" w:rsidRPr="00403457" w:rsidRDefault="00403457" w:rsidP="00403457">
      <w:pPr>
        <w:rPr>
          <w:b/>
          <w:bCs/>
        </w:rPr>
      </w:pPr>
      <w:r w:rsidRPr="00403457">
        <w:rPr>
          <w:b/>
          <w:bCs/>
        </w:rPr>
        <w:t>Instead:</w:t>
      </w:r>
    </w:p>
    <w:p w14:paraId="1C8B06D3" w14:textId="77777777" w:rsidR="00403457" w:rsidRPr="00403457" w:rsidRDefault="00403457" w:rsidP="00403457">
      <w:pPr>
        <w:numPr>
          <w:ilvl w:val="0"/>
          <w:numId w:val="2"/>
        </w:numPr>
        <w:rPr>
          <w:b/>
          <w:bCs/>
        </w:rPr>
      </w:pPr>
      <w:r w:rsidRPr="00403457">
        <w:rPr>
          <w:b/>
          <w:bCs/>
        </w:rPr>
        <w:t xml:space="preserve">business logic depends on an interface </w:t>
      </w:r>
    </w:p>
    <w:p w14:paraId="1C9195B6" w14:textId="77777777" w:rsidR="00403457" w:rsidRPr="00403457" w:rsidRDefault="00403457" w:rsidP="00403457">
      <w:pPr>
        <w:numPr>
          <w:ilvl w:val="0"/>
          <w:numId w:val="2"/>
        </w:numPr>
        <w:rPr>
          <w:b/>
          <w:bCs/>
        </w:rPr>
      </w:pPr>
      <w:r w:rsidRPr="00403457">
        <w:rPr>
          <w:b/>
          <w:bCs/>
        </w:rPr>
        <w:t>implementations depend on that interface</w:t>
      </w:r>
    </w:p>
    <w:p w14:paraId="23113152" w14:textId="76534B99" w:rsidR="00F51B23" w:rsidRPr="00F51B23" w:rsidRDefault="00F51B23" w:rsidP="00F51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B23">
        <w:rPr>
          <w:rFonts w:ascii="Times New Roman" w:eastAsia="Times New Roman" w:hAnsi="Times New Roman" w:cs="Times New Roman"/>
          <w:sz w:val="24"/>
          <w:szCs w:val="24"/>
        </w:rPr>
        <w:t>Most juniors think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1B23">
        <w:rPr>
          <w:rFonts w:ascii="Times New Roman" w:eastAsia="Times New Roman" w:hAnsi="Times New Roman" w:cs="Times New Roman"/>
          <w:sz w:val="24"/>
          <w:szCs w:val="24"/>
        </w:rPr>
        <w:t>“DIP means using interfaces.”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But </w:t>
      </w:r>
      <w:r w:rsidRPr="00F51B23">
        <w:rPr>
          <w:rFonts w:ascii="Times New Roman" w:eastAsia="Times New Roman" w:hAnsi="Times New Roman" w:cs="Times New Roman"/>
          <w:sz w:val="24"/>
          <w:szCs w:val="24"/>
        </w:rPr>
        <w:t>NO. That is only 20%.</w:t>
      </w:r>
    </w:p>
    <w:p w14:paraId="4D7C4DB7" w14:textId="77421A8A" w:rsidR="00F51B23" w:rsidRDefault="00F51B23" w:rsidP="00F51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1B23">
        <w:rPr>
          <w:rFonts w:ascii="Times New Roman" w:eastAsia="Times New Roman" w:hAnsi="Times New Roman" w:cs="Times New Roman"/>
          <w:sz w:val="24"/>
          <w:szCs w:val="24"/>
        </w:rPr>
        <w:t>Real DIP means:</w:t>
      </w:r>
      <w:r w:rsidRPr="00F51B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Business rules must remain stable while infrastructure changes freely.</w:t>
      </w:r>
    </w:p>
    <w:p w14:paraId="63E8981A" w14:textId="77777777" w:rsidR="00C25DAB" w:rsidRPr="00C25DAB" w:rsidRDefault="00C25DAB" w:rsidP="00C25DAB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C25DAB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package</w:t>
      </w:r>
      <w:r w:rsidRPr="00C25DAB">
        <w:rPr>
          <w:rFonts w:ascii="Consolas" w:eastAsia="Times New Roman" w:hAnsi="Consolas" w:cs="Times New Roman"/>
          <w:color w:val="D6DEEB"/>
          <w:sz w:val="21"/>
          <w:szCs w:val="21"/>
        </w:rPr>
        <w:t xml:space="preserve"> shipment</w:t>
      </w:r>
    </w:p>
    <w:p w14:paraId="6D2009F0" w14:textId="77777777" w:rsidR="00C25DAB" w:rsidRPr="00C25DAB" w:rsidRDefault="00C25DAB" w:rsidP="00C25DAB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</w:p>
    <w:p w14:paraId="012A3CFE" w14:textId="77777777" w:rsidR="00C25DAB" w:rsidRPr="00C25DAB" w:rsidRDefault="00C25DAB" w:rsidP="00C25DAB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C25DAB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import</w:t>
      </w:r>
      <w:r w:rsidRPr="00C25DAB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C25DAB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  <w:r w:rsidRPr="00C25DAB">
        <w:rPr>
          <w:rFonts w:ascii="Consolas" w:eastAsia="Times New Roman" w:hAnsi="Consolas" w:cs="Times New Roman"/>
          <w:color w:val="ECC48D"/>
          <w:sz w:val="21"/>
          <w:szCs w:val="21"/>
        </w:rPr>
        <w:t>github.com/openai/openai-go</w:t>
      </w:r>
      <w:r w:rsidRPr="00C25DAB">
        <w:rPr>
          <w:rFonts w:ascii="Consolas" w:eastAsia="Times New Roman" w:hAnsi="Consolas" w:cs="Times New Roman"/>
          <w:color w:val="D9F5DD"/>
          <w:sz w:val="21"/>
          <w:szCs w:val="21"/>
        </w:rPr>
        <w:t>"</w:t>
      </w:r>
    </w:p>
    <w:p w14:paraId="4C72990A" w14:textId="77777777" w:rsidR="00C25DAB" w:rsidRPr="00C25DAB" w:rsidRDefault="00C25DAB" w:rsidP="00C25DAB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</w:p>
    <w:p w14:paraId="6365FA62" w14:textId="77777777" w:rsidR="00C25DAB" w:rsidRPr="00C25DAB" w:rsidRDefault="00C25DAB" w:rsidP="00C25DAB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C25DAB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type</w:t>
      </w:r>
      <w:r w:rsidRPr="00C25DAB">
        <w:rPr>
          <w:rFonts w:ascii="Consolas" w:eastAsia="Times New Roman" w:hAnsi="Consolas" w:cs="Times New Roman"/>
          <w:color w:val="D6DEEB"/>
          <w:sz w:val="21"/>
          <w:szCs w:val="21"/>
        </w:rPr>
        <w:t xml:space="preserve"> ShipmentService </w:t>
      </w:r>
      <w:r w:rsidRPr="00C25DAB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struct</w:t>
      </w:r>
      <w:r w:rsidRPr="00C25DAB">
        <w:rPr>
          <w:rFonts w:ascii="Consolas" w:eastAsia="Times New Roman" w:hAnsi="Consolas" w:cs="Times New Roman"/>
          <w:color w:val="D6DEEB"/>
          <w:sz w:val="21"/>
          <w:szCs w:val="21"/>
        </w:rPr>
        <w:t xml:space="preserve"> {</w:t>
      </w:r>
    </w:p>
    <w:p w14:paraId="5A438087" w14:textId="77777777" w:rsidR="00C25DAB" w:rsidRPr="00C25DAB" w:rsidRDefault="00C25DAB" w:rsidP="00C25DAB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C25DAB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  </w:t>
      </w:r>
      <w:r w:rsidRPr="00C25DAB">
        <w:rPr>
          <w:rFonts w:ascii="Consolas" w:eastAsia="Times New Roman" w:hAnsi="Consolas" w:cs="Times New Roman"/>
          <w:color w:val="BAEBE2"/>
          <w:sz w:val="21"/>
          <w:szCs w:val="21"/>
        </w:rPr>
        <w:t>client</w:t>
      </w:r>
      <w:r w:rsidRPr="00C25DAB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C25DAB">
        <w:rPr>
          <w:rFonts w:ascii="Consolas" w:eastAsia="Times New Roman" w:hAnsi="Consolas" w:cs="Times New Roman"/>
          <w:color w:val="7FDBCA"/>
          <w:sz w:val="21"/>
          <w:szCs w:val="21"/>
        </w:rPr>
        <w:t>*</w:t>
      </w:r>
      <w:r w:rsidRPr="00C25DAB">
        <w:rPr>
          <w:rFonts w:ascii="Consolas" w:eastAsia="Times New Roman" w:hAnsi="Consolas" w:cs="Times New Roman"/>
          <w:color w:val="D6DEEB"/>
          <w:sz w:val="21"/>
          <w:szCs w:val="21"/>
        </w:rPr>
        <w:t>openai.Client</w:t>
      </w:r>
    </w:p>
    <w:p w14:paraId="17AF857A" w14:textId="54C36F27" w:rsidR="00C25DAB" w:rsidRPr="00C25DAB" w:rsidRDefault="00C25DAB" w:rsidP="00C25DAB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C25DAB">
        <w:rPr>
          <w:rFonts w:ascii="Consolas" w:eastAsia="Times New Roman" w:hAnsi="Consolas" w:cs="Times New Roman"/>
          <w:color w:val="D6DEEB"/>
          <w:sz w:val="21"/>
          <w:szCs w:val="21"/>
        </w:rPr>
        <w:t>}</w:t>
      </w:r>
    </w:p>
    <w:p w14:paraId="43A0612D" w14:textId="77777777" w:rsidR="00C25DAB" w:rsidRPr="00C25DAB" w:rsidRDefault="00C25DAB" w:rsidP="00C25DAB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C25DAB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func</w:t>
      </w:r>
      <w:r w:rsidRPr="00C25DAB">
        <w:rPr>
          <w:rFonts w:ascii="Consolas" w:eastAsia="Times New Roman" w:hAnsi="Consolas" w:cs="Times New Roman"/>
          <w:color w:val="D6DEEB"/>
          <w:sz w:val="21"/>
          <w:szCs w:val="21"/>
        </w:rPr>
        <w:t xml:space="preserve"> (</w:t>
      </w:r>
      <w:r w:rsidRPr="00C25DAB">
        <w:rPr>
          <w:rFonts w:ascii="Consolas" w:eastAsia="Times New Roman" w:hAnsi="Consolas" w:cs="Times New Roman"/>
          <w:color w:val="D7DBE0"/>
          <w:sz w:val="21"/>
          <w:szCs w:val="21"/>
        </w:rPr>
        <w:t xml:space="preserve">s </w:t>
      </w:r>
      <w:r w:rsidRPr="00C25DAB">
        <w:rPr>
          <w:rFonts w:ascii="Consolas" w:eastAsia="Times New Roman" w:hAnsi="Consolas" w:cs="Times New Roman"/>
          <w:color w:val="7FDBCA"/>
          <w:sz w:val="21"/>
          <w:szCs w:val="21"/>
        </w:rPr>
        <w:t>*</w:t>
      </w:r>
      <w:r w:rsidRPr="00C25DAB">
        <w:rPr>
          <w:rFonts w:ascii="Consolas" w:eastAsia="Times New Roman" w:hAnsi="Consolas" w:cs="Times New Roman"/>
          <w:color w:val="D6DEEB"/>
          <w:sz w:val="21"/>
          <w:szCs w:val="21"/>
        </w:rPr>
        <w:t xml:space="preserve">ShipmentService) </w:t>
      </w:r>
      <w:r w:rsidRPr="00C25DAB">
        <w:rPr>
          <w:rFonts w:ascii="Consolas" w:eastAsia="Times New Roman" w:hAnsi="Consolas" w:cs="Times New Roman"/>
          <w:i/>
          <w:iCs/>
          <w:color w:val="82AAFF"/>
          <w:sz w:val="21"/>
          <w:szCs w:val="21"/>
        </w:rPr>
        <w:t>GenerateSummary</w:t>
      </w:r>
      <w:r w:rsidRPr="00C25DAB">
        <w:rPr>
          <w:rFonts w:ascii="Consolas" w:eastAsia="Times New Roman" w:hAnsi="Consolas" w:cs="Times New Roman"/>
          <w:color w:val="D6DEEB"/>
          <w:sz w:val="21"/>
          <w:szCs w:val="21"/>
        </w:rPr>
        <w:t>(</w:t>
      </w:r>
      <w:r w:rsidRPr="00C25DAB">
        <w:rPr>
          <w:rFonts w:ascii="Consolas" w:eastAsia="Times New Roman" w:hAnsi="Consolas" w:cs="Times New Roman"/>
          <w:color w:val="D7DBE0"/>
          <w:sz w:val="21"/>
          <w:szCs w:val="21"/>
        </w:rPr>
        <w:t>text</w:t>
      </w:r>
      <w:r w:rsidRPr="00C25DAB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C25DAB">
        <w:rPr>
          <w:rFonts w:ascii="Consolas" w:eastAsia="Times New Roman" w:hAnsi="Consolas" w:cs="Times New Roman"/>
          <w:color w:val="C792EA"/>
          <w:sz w:val="21"/>
          <w:szCs w:val="21"/>
        </w:rPr>
        <w:t>string</w:t>
      </w:r>
      <w:r w:rsidRPr="00C25DAB">
        <w:rPr>
          <w:rFonts w:ascii="Consolas" w:eastAsia="Times New Roman" w:hAnsi="Consolas" w:cs="Times New Roman"/>
          <w:color w:val="D6DEEB"/>
          <w:sz w:val="21"/>
          <w:szCs w:val="21"/>
        </w:rPr>
        <w:t>) (</w:t>
      </w:r>
      <w:r w:rsidRPr="00C25DAB">
        <w:rPr>
          <w:rFonts w:ascii="Consolas" w:eastAsia="Times New Roman" w:hAnsi="Consolas" w:cs="Times New Roman"/>
          <w:color w:val="C792EA"/>
          <w:sz w:val="21"/>
          <w:szCs w:val="21"/>
        </w:rPr>
        <w:t>string</w:t>
      </w:r>
      <w:r w:rsidRPr="00C25DAB">
        <w:rPr>
          <w:rFonts w:ascii="Consolas" w:eastAsia="Times New Roman" w:hAnsi="Consolas" w:cs="Times New Roman"/>
          <w:color w:val="D6DEEB"/>
          <w:sz w:val="21"/>
          <w:szCs w:val="21"/>
        </w:rPr>
        <w:t xml:space="preserve">, </w:t>
      </w:r>
      <w:r w:rsidRPr="00C25DAB">
        <w:rPr>
          <w:rFonts w:ascii="Consolas" w:eastAsia="Times New Roman" w:hAnsi="Consolas" w:cs="Times New Roman"/>
          <w:color w:val="C792EA"/>
          <w:sz w:val="21"/>
          <w:szCs w:val="21"/>
        </w:rPr>
        <w:t>error</w:t>
      </w:r>
      <w:r w:rsidRPr="00C25DAB">
        <w:rPr>
          <w:rFonts w:ascii="Consolas" w:eastAsia="Times New Roman" w:hAnsi="Consolas" w:cs="Times New Roman"/>
          <w:color w:val="D6DEEB"/>
          <w:sz w:val="21"/>
          <w:szCs w:val="21"/>
        </w:rPr>
        <w:t>) {</w:t>
      </w:r>
    </w:p>
    <w:p w14:paraId="7ABCDC9A" w14:textId="77777777" w:rsidR="00C25DAB" w:rsidRPr="00C25DAB" w:rsidRDefault="00C25DAB" w:rsidP="00C25DAB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C25DAB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  </w:t>
      </w:r>
      <w:r w:rsidRPr="00C25DAB">
        <w:rPr>
          <w:rFonts w:ascii="Consolas" w:eastAsia="Times New Roman" w:hAnsi="Consolas" w:cs="Times New Roman"/>
          <w:color w:val="C5E478"/>
          <w:sz w:val="21"/>
          <w:szCs w:val="21"/>
        </w:rPr>
        <w:t>resp</w:t>
      </w:r>
      <w:r w:rsidRPr="00C25DAB">
        <w:rPr>
          <w:rFonts w:ascii="Consolas" w:eastAsia="Times New Roman" w:hAnsi="Consolas" w:cs="Times New Roman"/>
          <w:color w:val="D6DEEB"/>
          <w:sz w:val="21"/>
          <w:szCs w:val="21"/>
        </w:rPr>
        <w:t xml:space="preserve">, </w:t>
      </w:r>
      <w:r w:rsidRPr="00C25DAB">
        <w:rPr>
          <w:rFonts w:ascii="Consolas" w:eastAsia="Times New Roman" w:hAnsi="Consolas" w:cs="Times New Roman"/>
          <w:color w:val="C5E478"/>
          <w:sz w:val="21"/>
          <w:szCs w:val="21"/>
        </w:rPr>
        <w:t>err</w:t>
      </w:r>
      <w:r w:rsidRPr="00C25DAB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C25DAB">
        <w:rPr>
          <w:rFonts w:ascii="Consolas" w:eastAsia="Times New Roman" w:hAnsi="Consolas" w:cs="Times New Roman"/>
          <w:color w:val="C792EA"/>
          <w:sz w:val="21"/>
          <w:szCs w:val="21"/>
        </w:rPr>
        <w:t>:=</w:t>
      </w:r>
      <w:r w:rsidRPr="00C25DAB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C25DAB">
        <w:rPr>
          <w:rFonts w:ascii="Consolas" w:eastAsia="Times New Roman" w:hAnsi="Consolas" w:cs="Times New Roman"/>
          <w:color w:val="C5E478"/>
          <w:sz w:val="21"/>
          <w:szCs w:val="21"/>
        </w:rPr>
        <w:t>s</w:t>
      </w:r>
      <w:r w:rsidRPr="00C25DAB">
        <w:rPr>
          <w:rFonts w:ascii="Consolas" w:eastAsia="Times New Roman" w:hAnsi="Consolas" w:cs="Times New Roman"/>
          <w:color w:val="D6DEEB"/>
          <w:sz w:val="21"/>
          <w:szCs w:val="21"/>
        </w:rPr>
        <w:t>.</w:t>
      </w:r>
      <w:r w:rsidRPr="00C25DAB">
        <w:rPr>
          <w:rFonts w:ascii="Consolas" w:eastAsia="Times New Roman" w:hAnsi="Consolas" w:cs="Times New Roman"/>
          <w:color w:val="C5E478"/>
          <w:sz w:val="21"/>
          <w:szCs w:val="21"/>
        </w:rPr>
        <w:t>client</w:t>
      </w:r>
      <w:r w:rsidRPr="00C25DAB">
        <w:rPr>
          <w:rFonts w:ascii="Consolas" w:eastAsia="Times New Roman" w:hAnsi="Consolas" w:cs="Times New Roman"/>
          <w:color w:val="D6DEEB"/>
          <w:sz w:val="21"/>
          <w:szCs w:val="21"/>
        </w:rPr>
        <w:t>.</w:t>
      </w:r>
      <w:r w:rsidRPr="00C25DAB">
        <w:rPr>
          <w:rFonts w:ascii="Consolas" w:eastAsia="Times New Roman" w:hAnsi="Consolas" w:cs="Times New Roman"/>
          <w:i/>
          <w:iCs/>
          <w:color w:val="82AAFF"/>
          <w:sz w:val="21"/>
          <w:szCs w:val="21"/>
        </w:rPr>
        <w:t>ChatCompletion</w:t>
      </w:r>
      <w:r w:rsidRPr="00C25DAB">
        <w:rPr>
          <w:rFonts w:ascii="Consolas" w:eastAsia="Times New Roman" w:hAnsi="Consolas" w:cs="Times New Roman"/>
          <w:color w:val="D6DEEB"/>
          <w:sz w:val="21"/>
          <w:szCs w:val="21"/>
        </w:rPr>
        <w:t>(</w:t>
      </w:r>
      <w:r w:rsidRPr="00C25DAB">
        <w:rPr>
          <w:rFonts w:ascii="Consolas" w:eastAsia="Times New Roman" w:hAnsi="Consolas" w:cs="Times New Roman"/>
          <w:color w:val="7FDBCA"/>
          <w:sz w:val="21"/>
          <w:szCs w:val="21"/>
        </w:rPr>
        <w:t>...</w:t>
      </w:r>
      <w:r w:rsidRPr="00C25DAB">
        <w:rPr>
          <w:rFonts w:ascii="Consolas" w:eastAsia="Times New Roman" w:hAnsi="Consolas" w:cs="Times New Roman"/>
          <w:color w:val="D6DEEB"/>
          <w:sz w:val="21"/>
          <w:szCs w:val="21"/>
        </w:rPr>
        <w:t>)</w:t>
      </w:r>
    </w:p>
    <w:p w14:paraId="3A67F74F" w14:textId="77777777" w:rsidR="00C25DAB" w:rsidRPr="00C25DAB" w:rsidRDefault="00C25DAB" w:rsidP="00C25DAB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C25DAB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  </w:t>
      </w:r>
      <w:r w:rsidRPr="00C25DAB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if</w:t>
      </w:r>
      <w:r w:rsidRPr="00C25DAB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C25DAB">
        <w:rPr>
          <w:rFonts w:ascii="Consolas" w:eastAsia="Times New Roman" w:hAnsi="Consolas" w:cs="Times New Roman"/>
          <w:color w:val="C5E478"/>
          <w:sz w:val="21"/>
          <w:szCs w:val="21"/>
        </w:rPr>
        <w:t>err</w:t>
      </w:r>
      <w:r w:rsidRPr="00C25DAB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C25DAB">
        <w:rPr>
          <w:rFonts w:ascii="Consolas" w:eastAsia="Times New Roman" w:hAnsi="Consolas" w:cs="Times New Roman"/>
          <w:color w:val="C792EA"/>
          <w:sz w:val="21"/>
          <w:szCs w:val="21"/>
        </w:rPr>
        <w:t>!=</w:t>
      </w:r>
      <w:r w:rsidRPr="00C25DAB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C25DAB">
        <w:rPr>
          <w:rFonts w:ascii="Consolas" w:eastAsia="Times New Roman" w:hAnsi="Consolas" w:cs="Times New Roman"/>
          <w:color w:val="FF5874"/>
          <w:sz w:val="21"/>
          <w:szCs w:val="21"/>
        </w:rPr>
        <w:t>nil</w:t>
      </w:r>
      <w:r w:rsidRPr="00C25DAB">
        <w:rPr>
          <w:rFonts w:ascii="Consolas" w:eastAsia="Times New Roman" w:hAnsi="Consolas" w:cs="Times New Roman"/>
          <w:color w:val="D6DEEB"/>
          <w:sz w:val="21"/>
          <w:szCs w:val="21"/>
        </w:rPr>
        <w:t xml:space="preserve"> {</w:t>
      </w:r>
    </w:p>
    <w:p w14:paraId="418752D0" w14:textId="77777777" w:rsidR="00C25DAB" w:rsidRPr="00C25DAB" w:rsidRDefault="00C25DAB" w:rsidP="00C25DAB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C25DAB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      </w:t>
      </w:r>
      <w:r w:rsidRPr="00C25DAB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return</w:t>
      </w:r>
      <w:r w:rsidRPr="00C25DAB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C25DAB">
        <w:rPr>
          <w:rFonts w:ascii="Consolas" w:eastAsia="Times New Roman" w:hAnsi="Consolas" w:cs="Times New Roman"/>
          <w:color w:val="D9F5DD"/>
          <w:sz w:val="21"/>
          <w:szCs w:val="21"/>
        </w:rPr>
        <w:t>""</w:t>
      </w:r>
      <w:r w:rsidRPr="00C25DAB">
        <w:rPr>
          <w:rFonts w:ascii="Consolas" w:eastAsia="Times New Roman" w:hAnsi="Consolas" w:cs="Times New Roman"/>
          <w:color w:val="D6DEEB"/>
          <w:sz w:val="21"/>
          <w:szCs w:val="21"/>
        </w:rPr>
        <w:t xml:space="preserve">, </w:t>
      </w:r>
      <w:r w:rsidRPr="00C25DAB">
        <w:rPr>
          <w:rFonts w:ascii="Consolas" w:eastAsia="Times New Roman" w:hAnsi="Consolas" w:cs="Times New Roman"/>
          <w:color w:val="C5E478"/>
          <w:sz w:val="21"/>
          <w:szCs w:val="21"/>
        </w:rPr>
        <w:t>err</w:t>
      </w:r>
    </w:p>
    <w:p w14:paraId="7F80C97B" w14:textId="77777777" w:rsidR="00C25DAB" w:rsidRPr="00C25DAB" w:rsidRDefault="00C25DAB" w:rsidP="00C25DAB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C25DAB">
        <w:rPr>
          <w:rFonts w:ascii="Consolas" w:eastAsia="Times New Roman" w:hAnsi="Consolas" w:cs="Times New Roman"/>
          <w:color w:val="D6DEEB"/>
          <w:sz w:val="21"/>
          <w:szCs w:val="21"/>
        </w:rPr>
        <w:t>    }</w:t>
      </w:r>
    </w:p>
    <w:p w14:paraId="0ABE5E4F" w14:textId="77777777" w:rsidR="00C25DAB" w:rsidRPr="00C25DAB" w:rsidRDefault="00C25DAB" w:rsidP="00C25DAB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</w:p>
    <w:p w14:paraId="4434C275" w14:textId="77777777" w:rsidR="00C25DAB" w:rsidRPr="00C25DAB" w:rsidRDefault="00C25DAB" w:rsidP="00C25DAB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C25DAB">
        <w:rPr>
          <w:rFonts w:ascii="Consolas" w:eastAsia="Times New Roman" w:hAnsi="Consolas" w:cs="Times New Roman"/>
          <w:color w:val="D6DEEB"/>
          <w:sz w:val="21"/>
          <w:szCs w:val="21"/>
        </w:rPr>
        <w:t xml:space="preserve">    </w:t>
      </w:r>
      <w:r w:rsidRPr="00C25DAB">
        <w:rPr>
          <w:rFonts w:ascii="Consolas" w:eastAsia="Times New Roman" w:hAnsi="Consolas" w:cs="Times New Roman"/>
          <w:i/>
          <w:iCs/>
          <w:color w:val="C792EA"/>
          <w:sz w:val="21"/>
          <w:szCs w:val="21"/>
        </w:rPr>
        <w:t>return</w:t>
      </w:r>
      <w:r w:rsidRPr="00C25DAB">
        <w:rPr>
          <w:rFonts w:ascii="Consolas" w:eastAsia="Times New Roman" w:hAnsi="Consolas" w:cs="Times New Roman"/>
          <w:color w:val="D6DEEB"/>
          <w:sz w:val="21"/>
          <w:szCs w:val="21"/>
        </w:rPr>
        <w:t xml:space="preserve"> </w:t>
      </w:r>
      <w:r w:rsidRPr="00C25DAB">
        <w:rPr>
          <w:rFonts w:ascii="Consolas" w:eastAsia="Times New Roman" w:hAnsi="Consolas" w:cs="Times New Roman"/>
          <w:color w:val="C5E478"/>
          <w:sz w:val="21"/>
          <w:szCs w:val="21"/>
        </w:rPr>
        <w:t>resp</w:t>
      </w:r>
      <w:r w:rsidRPr="00C25DAB">
        <w:rPr>
          <w:rFonts w:ascii="Consolas" w:eastAsia="Times New Roman" w:hAnsi="Consolas" w:cs="Times New Roman"/>
          <w:color w:val="D6DEEB"/>
          <w:sz w:val="21"/>
          <w:szCs w:val="21"/>
        </w:rPr>
        <w:t>.</w:t>
      </w:r>
      <w:r w:rsidRPr="00C25DAB">
        <w:rPr>
          <w:rFonts w:ascii="Consolas" w:eastAsia="Times New Roman" w:hAnsi="Consolas" w:cs="Times New Roman"/>
          <w:color w:val="C5E478"/>
          <w:sz w:val="21"/>
          <w:szCs w:val="21"/>
        </w:rPr>
        <w:t>Content</w:t>
      </w:r>
      <w:r w:rsidRPr="00C25DAB">
        <w:rPr>
          <w:rFonts w:ascii="Consolas" w:eastAsia="Times New Roman" w:hAnsi="Consolas" w:cs="Times New Roman"/>
          <w:color w:val="D6DEEB"/>
          <w:sz w:val="21"/>
          <w:szCs w:val="21"/>
        </w:rPr>
        <w:t xml:space="preserve">, </w:t>
      </w:r>
      <w:r w:rsidRPr="00C25DAB">
        <w:rPr>
          <w:rFonts w:ascii="Consolas" w:eastAsia="Times New Roman" w:hAnsi="Consolas" w:cs="Times New Roman"/>
          <w:color w:val="FF5874"/>
          <w:sz w:val="21"/>
          <w:szCs w:val="21"/>
        </w:rPr>
        <w:t>nil</w:t>
      </w:r>
    </w:p>
    <w:p w14:paraId="3714E077" w14:textId="77777777" w:rsidR="00C25DAB" w:rsidRPr="00C25DAB" w:rsidRDefault="00C25DAB" w:rsidP="00C25DAB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</w:rPr>
      </w:pPr>
      <w:r w:rsidRPr="00C25DAB">
        <w:rPr>
          <w:rFonts w:ascii="Consolas" w:eastAsia="Times New Roman" w:hAnsi="Consolas" w:cs="Times New Roman"/>
          <w:color w:val="D6DEEB"/>
          <w:sz w:val="21"/>
          <w:szCs w:val="21"/>
        </w:rPr>
        <w:t>}</w:t>
      </w:r>
    </w:p>
    <w:p w14:paraId="286578EC" w14:textId="77777777" w:rsidR="000F76D7" w:rsidRPr="000F76D7" w:rsidRDefault="00C25DAB" w:rsidP="000F76D7">
      <w:p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happened there ?</w:t>
      </w:r>
      <w:r w:rsidR="000F76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76D7" w:rsidRPr="000F76D7">
        <w:rPr>
          <w:rFonts w:eastAsia="Times New Roman"/>
        </w:rPr>
        <w:t>Now your core business logic depends directly on:</w:t>
      </w:r>
    </w:p>
    <w:p w14:paraId="57DCAFCD" w14:textId="77777777" w:rsidR="000F76D7" w:rsidRPr="000F76D7" w:rsidRDefault="000F76D7" w:rsidP="000F76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D7">
        <w:rPr>
          <w:rFonts w:ascii="Times New Roman" w:eastAsia="Times New Roman" w:hAnsi="Times New Roman" w:cs="Times New Roman"/>
          <w:sz w:val="24"/>
          <w:szCs w:val="24"/>
        </w:rPr>
        <w:t xml:space="preserve">OpenAI SDK </w:t>
      </w:r>
    </w:p>
    <w:p w14:paraId="485142E8" w14:textId="77777777" w:rsidR="000F76D7" w:rsidRPr="000F76D7" w:rsidRDefault="000F76D7" w:rsidP="000F76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D7">
        <w:rPr>
          <w:rFonts w:ascii="Times New Roman" w:eastAsia="Times New Roman" w:hAnsi="Times New Roman" w:cs="Times New Roman"/>
          <w:sz w:val="24"/>
          <w:szCs w:val="24"/>
        </w:rPr>
        <w:t xml:space="preserve">OpenAI response structure </w:t>
      </w:r>
    </w:p>
    <w:p w14:paraId="7080ACA6" w14:textId="77777777" w:rsidR="000F76D7" w:rsidRPr="000F76D7" w:rsidRDefault="000F76D7" w:rsidP="000F76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D7">
        <w:rPr>
          <w:rFonts w:ascii="Times New Roman" w:eastAsia="Times New Roman" w:hAnsi="Times New Roman" w:cs="Times New Roman"/>
          <w:sz w:val="24"/>
          <w:szCs w:val="24"/>
        </w:rPr>
        <w:t xml:space="preserve">OpenAI authentication </w:t>
      </w:r>
    </w:p>
    <w:p w14:paraId="136C4B80" w14:textId="77777777" w:rsidR="000F76D7" w:rsidRDefault="000F76D7" w:rsidP="000F76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6D7">
        <w:rPr>
          <w:rFonts w:ascii="Times New Roman" w:eastAsia="Times New Roman" w:hAnsi="Times New Roman" w:cs="Times New Roman"/>
          <w:sz w:val="24"/>
          <w:szCs w:val="24"/>
        </w:rPr>
        <w:t>OpenAI API contract</w:t>
      </w:r>
    </w:p>
    <w:p w14:paraId="546E7D1B" w14:textId="5A50C464" w:rsidR="00624A9C" w:rsidRDefault="000F76D7" w:rsidP="00624A9C">
      <w:r>
        <w:t xml:space="preserve">But what If </w:t>
      </w:r>
      <w:r w:rsidR="00EF10D0">
        <w:t xml:space="preserve">I want to add Gemini or claude </w:t>
      </w:r>
      <w:r w:rsidR="00C615CB">
        <w:t xml:space="preserve">or </w:t>
      </w:r>
      <w:r w:rsidR="000A12AA">
        <w:t xml:space="preserve">if OIpenAI api/Authentication change </w:t>
      </w:r>
      <w:r w:rsidR="00EF10D0">
        <w:t>than ? I need to</w:t>
      </w:r>
      <w:r w:rsidR="00C615CB">
        <w:t xml:space="preserve"> reWrite</w:t>
      </w:r>
      <w:r w:rsidR="00EF10D0">
        <w:t xml:space="preserve"> the</w:t>
      </w:r>
      <w:r w:rsidR="00C615CB">
        <w:t xml:space="preserve"> whole service</w:t>
      </w:r>
      <w:r w:rsidR="000A12AA">
        <w:t xml:space="preserve">. </w:t>
      </w:r>
      <w:r w:rsidR="00497D8E">
        <w:t xml:space="preserve"> That violates </w:t>
      </w:r>
      <w:r w:rsidR="008869F6">
        <w:t xml:space="preserve">Dip . </w:t>
      </w:r>
    </w:p>
    <w:p w14:paraId="3EDB215B" w14:textId="77777777" w:rsidR="00624A9C" w:rsidRPr="00624A9C" w:rsidRDefault="00624A9C" w:rsidP="00624A9C">
      <w:pPr>
        <w:rPr>
          <w:b/>
          <w:bCs/>
        </w:rPr>
      </w:pPr>
      <w:r w:rsidRPr="00624A9C">
        <w:rPr>
          <w:b/>
          <w:bCs/>
        </w:rPr>
        <w:t>The Resolution: Fixing the Code (The Go Way)</w:t>
      </w:r>
    </w:p>
    <w:p w14:paraId="779B7C4B" w14:textId="1434449F" w:rsidR="00624A9C" w:rsidRPr="00624A9C" w:rsidRDefault="00624A9C" w:rsidP="00624A9C">
      <w:r w:rsidRPr="00624A9C">
        <w:lastRenderedPageBreak/>
        <w:t xml:space="preserve">In Golang, DIP is uniquely elegant because </w:t>
      </w:r>
      <w:r w:rsidRPr="00624A9C">
        <w:rPr>
          <w:b/>
          <w:bCs/>
        </w:rPr>
        <w:t>interfaces are satisfied implicitly</w:t>
      </w:r>
      <w:r>
        <w:t xml:space="preserve"> means I don’t have to name it when use if I use its method it automatically satisfy the interface </w:t>
      </w:r>
    </w:p>
    <w:p w14:paraId="22FC3A17" w14:textId="77777777" w:rsidR="00624A9C" w:rsidRPr="00624A9C" w:rsidRDefault="00624A9C" w:rsidP="00624A9C">
      <w:r w:rsidRPr="00624A9C">
        <w:t xml:space="preserve">Crucially, to achieve true Dependency Inversion, </w:t>
      </w:r>
      <w:r w:rsidRPr="00624A9C">
        <w:rPr>
          <w:b/>
          <w:bCs/>
        </w:rPr>
        <w:t>the high-level component must own the interface</w:t>
      </w:r>
      <w:r w:rsidRPr="00624A9C">
        <w:t xml:space="preserve">. The business logic defines the contract of what it </w:t>
      </w:r>
      <w:r w:rsidRPr="00624A9C">
        <w:rPr>
          <w:i/>
          <w:iCs/>
        </w:rPr>
        <w:t>needs</w:t>
      </w:r>
      <w:r w:rsidRPr="00624A9C">
        <w:t>; the infrastructure layer adapts to it.</w:t>
      </w:r>
    </w:p>
    <w:p w14:paraId="414D4D1C" w14:textId="77777777" w:rsidR="00624A9C" w:rsidRPr="00624A9C" w:rsidRDefault="00624A9C" w:rsidP="00624A9C">
      <w:r w:rsidRPr="00624A9C">
        <w:t>Here is how you refactor your shipment service to be completely resilient against AI vendor churn:</w:t>
      </w:r>
    </w:p>
    <w:p w14:paraId="4D941352" w14:textId="77777777" w:rsidR="00624A9C" w:rsidRPr="00624A9C" w:rsidRDefault="00624A9C" w:rsidP="00624A9C">
      <w:pPr>
        <w:rPr>
          <w:b/>
          <w:bCs/>
        </w:rPr>
      </w:pPr>
      <w:r w:rsidRPr="00624A9C">
        <w:rPr>
          <w:b/>
          <w:bCs/>
        </w:rPr>
        <w:t>The High-Level Domain (Stable)</w:t>
      </w:r>
    </w:p>
    <w:p w14:paraId="678B194D" w14:textId="77777777" w:rsidR="00624A9C" w:rsidRDefault="00624A9C" w:rsidP="00624A9C"/>
    <w:p w14:paraId="12C5E2AD" w14:textId="77777777" w:rsidR="00624A9C" w:rsidRDefault="00624A9C" w:rsidP="00624A9C"/>
    <w:p w14:paraId="2A754D28" w14:textId="77777777" w:rsidR="00624A9C" w:rsidRDefault="00624A9C" w:rsidP="00624A9C">
      <w:pPr>
        <w:shd w:val="clear" w:color="auto" w:fill="121314"/>
        <w:spacing w:line="285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086956F9" w14:textId="4C95D0BA" w:rsidR="00624A9C" w:rsidRPr="00624A9C" w:rsidRDefault="00624A9C" w:rsidP="00624A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624A9C">
        <w:rPr>
          <w:rFonts w:ascii="Consolas" w:eastAsia="Times New Roman" w:hAnsi="Consolas" w:cs="Times New Roman"/>
          <w:color w:val="FF7B72"/>
          <w:sz w:val="21"/>
          <w:szCs w:val="21"/>
        </w:rPr>
        <w:t>package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4A9C">
        <w:rPr>
          <w:rFonts w:ascii="Consolas" w:eastAsia="Times New Roman" w:hAnsi="Consolas" w:cs="Times New Roman"/>
          <w:color w:val="4EC9B0"/>
          <w:sz w:val="21"/>
          <w:szCs w:val="21"/>
        </w:rPr>
        <w:t>shipment</w:t>
      </w:r>
    </w:p>
    <w:p w14:paraId="4C3A5171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45344B9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4A9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4A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624A9C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624A9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14:paraId="398063E5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D85173F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4A9C">
        <w:rPr>
          <w:rFonts w:ascii="Consolas" w:eastAsia="Times New Roman" w:hAnsi="Consolas" w:cs="Times New Roman"/>
          <w:color w:val="8B949E"/>
          <w:sz w:val="21"/>
          <w:szCs w:val="21"/>
        </w:rPr>
        <w:t>// Summarizer is the PORT. The shipment service owns this contract.</w:t>
      </w:r>
    </w:p>
    <w:p w14:paraId="45D97133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4A9C">
        <w:rPr>
          <w:rFonts w:ascii="Consolas" w:eastAsia="Times New Roman" w:hAnsi="Consolas" w:cs="Times New Roman"/>
          <w:color w:val="8B949E"/>
          <w:sz w:val="21"/>
          <w:szCs w:val="21"/>
        </w:rPr>
        <w:t>// It doesn't care if it's OpenAI, Gemini, or a shell script.</w:t>
      </w:r>
    </w:p>
    <w:p w14:paraId="41D89CE6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4A9C">
        <w:rPr>
          <w:rFonts w:ascii="Consolas" w:eastAsia="Times New Roman" w:hAnsi="Consolas" w:cs="Times New Roman"/>
          <w:color w:val="FF7B72"/>
          <w:sz w:val="21"/>
          <w:szCs w:val="21"/>
        </w:rPr>
        <w:t>type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4A9C">
        <w:rPr>
          <w:rFonts w:ascii="Consolas" w:eastAsia="Times New Roman" w:hAnsi="Consolas" w:cs="Times New Roman"/>
          <w:color w:val="4EC9B0"/>
          <w:sz w:val="21"/>
          <w:szCs w:val="21"/>
        </w:rPr>
        <w:t>Summarizer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4A9C">
        <w:rPr>
          <w:rFonts w:ascii="Consolas" w:eastAsia="Times New Roman" w:hAnsi="Consolas" w:cs="Times New Roman"/>
          <w:color w:val="FF7B72"/>
          <w:sz w:val="21"/>
          <w:szCs w:val="21"/>
        </w:rPr>
        <w:t>interface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E08088F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24A9C">
        <w:rPr>
          <w:rFonts w:ascii="Consolas" w:eastAsia="Times New Roman" w:hAnsi="Consolas" w:cs="Times New Roman"/>
          <w:color w:val="D2A8FF"/>
          <w:sz w:val="21"/>
          <w:szCs w:val="21"/>
        </w:rPr>
        <w:t>GenerateSummary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24A9C">
        <w:rPr>
          <w:rFonts w:ascii="Consolas" w:eastAsia="Times New Roman" w:hAnsi="Consolas" w:cs="Times New Roman"/>
          <w:color w:val="FFA657"/>
          <w:sz w:val="21"/>
          <w:szCs w:val="21"/>
        </w:rPr>
        <w:t>ctx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4A9C">
        <w:rPr>
          <w:rFonts w:ascii="Consolas" w:eastAsia="Times New Roman" w:hAnsi="Consolas" w:cs="Times New Roman"/>
          <w:color w:val="4EC9B0"/>
          <w:sz w:val="21"/>
          <w:szCs w:val="21"/>
        </w:rPr>
        <w:t>context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24A9C">
        <w:rPr>
          <w:rFonts w:ascii="Consolas" w:eastAsia="Times New Roman" w:hAnsi="Consolas" w:cs="Times New Roman"/>
          <w:color w:val="4EC9B0"/>
          <w:sz w:val="21"/>
          <w:szCs w:val="21"/>
        </w:rPr>
        <w:t>Context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24A9C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4A9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>) (</w:t>
      </w:r>
      <w:r w:rsidRPr="00624A9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24A9C">
        <w:rPr>
          <w:rFonts w:ascii="Consolas" w:eastAsia="Times New Roman" w:hAnsi="Consolas" w:cs="Times New Roman"/>
          <w:color w:val="4EC9B0"/>
          <w:sz w:val="21"/>
          <w:szCs w:val="21"/>
        </w:rPr>
        <w:t>error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53D2A19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684B3E3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BF5C4C8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4A9C">
        <w:rPr>
          <w:rFonts w:ascii="Consolas" w:eastAsia="Times New Roman" w:hAnsi="Consolas" w:cs="Times New Roman"/>
          <w:color w:val="FF7B72"/>
          <w:sz w:val="21"/>
          <w:szCs w:val="21"/>
        </w:rPr>
        <w:t>type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4A9C">
        <w:rPr>
          <w:rFonts w:ascii="Consolas" w:eastAsia="Times New Roman" w:hAnsi="Consolas" w:cs="Times New Roman"/>
          <w:color w:val="4EC9B0"/>
          <w:sz w:val="21"/>
          <w:szCs w:val="21"/>
        </w:rPr>
        <w:t>ShipmentService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4A9C">
        <w:rPr>
          <w:rFonts w:ascii="Consolas" w:eastAsia="Times New Roman" w:hAnsi="Consolas" w:cs="Times New Roman"/>
          <w:color w:val="FF7B72"/>
          <w:sz w:val="21"/>
          <w:szCs w:val="21"/>
        </w:rPr>
        <w:t>struct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1E8B2B23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24A9C">
        <w:rPr>
          <w:rFonts w:ascii="Consolas" w:eastAsia="Times New Roman" w:hAnsi="Consolas" w:cs="Times New Roman"/>
          <w:color w:val="8B949E"/>
          <w:sz w:val="21"/>
          <w:szCs w:val="21"/>
        </w:rPr>
        <w:t>// High-level depends only on the abstraction</w:t>
      </w:r>
    </w:p>
    <w:p w14:paraId="5C02A891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24A9C">
        <w:rPr>
          <w:rFonts w:ascii="Consolas" w:eastAsia="Times New Roman" w:hAnsi="Consolas" w:cs="Times New Roman"/>
          <w:color w:val="C9D1D9"/>
          <w:sz w:val="21"/>
          <w:szCs w:val="21"/>
        </w:rPr>
        <w:t>summarizer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4A9C">
        <w:rPr>
          <w:rFonts w:ascii="Consolas" w:eastAsia="Times New Roman" w:hAnsi="Consolas" w:cs="Times New Roman"/>
          <w:color w:val="4EC9B0"/>
          <w:sz w:val="21"/>
          <w:szCs w:val="21"/>
        </w:rPr>
        <w:t>Summarizer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14:paraId="6D09AE1F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769C73C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00D18E6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4A9C">
        <w:rPr>
          <w:rFonts w:ascii="Consolas" w:eastAsia="Times New Roman" w:hAnsi="Consolas" w:cs="Times New Roman"/>
          <w:color w:val="FF7B72"/>
          <w:sz w:val="21"/>
          <w:szCs w:val="21"/>
        </w:rPr>
        <w:t>func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4A9C">
        <w:rPr>
          <w:rFonts w:ascii="Consolas" w:eastAsia="Times New Roman" w:hAnsi="Consolas" w:cs="Times New Roman"/>
          <w:color w:val="D2A8FF"/>
          <w:sz w:val="21"/>
          <w:szCs w:val="21"/>
        </w:rPr>
        <w:t>NewService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24A9C">
        <w:rPr>
          <w:rFonts w:ascii="Consolas" w:eastAsia="Times New Roman" w:hAnsi="Consolas" w:cs="Times New Roman"/>
          <w:color w:val="FFA657"/>
          <w:sz w:val="21"/>
          <w:szCs w:val="21"/>
        </w:rPr>
        <w:t>s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4A9C">
        <w:rPr>
          <w:rFonts w:ascii="Consolas" w:eastAsia="Times New Roman" w:hAnsi="Consolas" w:cs="Times New Roman"/>
          <w:color w:val="4EC9B0"/>
          <w:sz w:val="21"/>
          <w:szCs w:val="21"/>
        </w:rPr>
        <w:t>Summarizer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624A9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24A9C">
        <w:rPr>
          <w:rFonts w:ascii="Consolas" w:eastAsia="Times New Roman" w:hAnsi="Consolas" w:cs="Times New Roman"/>
          <w:color w:val="4EC9B0"/>
          <w:sz w:val="21"/>
          <w:szCs w:val="21"/>
        </w:rPr>
        <w:t>ShipmentService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180E9B3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24A9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4A9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624A9C">
        <w:rPr>
          <w:rFonts w:ascii="Consolas" w:eastAsia="Times New Roman" w:hAnsi="Consolas" w:cs="Times New Roman"/>
          <w:color w:val="4EC9B0"/>
          <w:sz w:val="21"/>
          <w:szCs w:val="21"/>
        </w:rPr>
        <w:t>ShipmentService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r w:rsidRPr="00624A9C">
        <w:rPr>
          <w:rFonts w:ascii="Consolas" w:eastAsia="Times New Roman" w:hAnsi="Consolas" w:cs="Times New Roman"/>
          <w:color w:val="C9D1D9"/>
          <w:sz w:val="21"/>
          <w:szCs w:val="21"/>
        </w:rPr>
        <w:t>summarizer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624A9C">
        <w:rPr>
          <w:rFonts w:ascii="Consolas" w:eastAsia="Times New Roman" w:hAnsi="Consolas" w:cs="Times New Roman"/>
          <w:color w:val="C9D1D9"/>
          <w:sz w:val="21"/>
          <w:szCs w:val="21"/>
        </w:rPr>
        <w:t>s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9925012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D16866D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42FCCCE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4A9C">
        <w:rPr>
          <w:rFonts w:ascii="Consolas" w:eastAsia="Times New Roman" w:hAnsi="Consolas" w:cs="Times New Roman"/>
          <w:color w:val="FF7B72"/>
          <w:sz w:val="21"/>
          <w:szCs w:val="21"/>
        </w:rPr>
        <w:t>func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624A9C">
        <w:rPr>
          <w:rFonts w:ascii="Consolas" w:eastAsia="Times New Roman" w:hAnsi="Consolas" w:cs="Times New Roman"/>
          <w:color w:val="FFA657"/>
          <w:sz w:val="21"/>
          <w:szCs w:val="21"/>
        </w:rPr>
        <w:t xml:space="preserve">s </w:t>
      </w:r>
      <w:r w:rsidRPr="00624A9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24A9C">
        <w:rPr>
          <w:rFonts w:ascii="Consolas" w:eastAsia="Times New Roman" w:hAnsi="Consolas" w:cs="Times New Roman"/>
          <w:color w:val="4EC9B0"/>
          <w:sz w:val="21"/>
          <w:szCs w:val="21"/>
        </w:rPr>
        <w:t>ShipmentService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624A9C">
        <w:rPr>
          <w:rFonts w:ascii="Consolas" w:eastAsia="Times New Roman" w:hAnsi="Consolas" w:cs="Times New Roman"/>
          <w:color w:val="D2A8FF"/>
          <w:sz w:val="21"/>
          <w:szCs w:val="21"/>
        </w:rPr>
        <w:t>ProcessShipmentLog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24A9C">
        <w:rPr>
          <w:rFonts w:ascii="Consolas" w:eastAsia="Times New Roman" w:hAnsi="Consolas" w:cs="Times New Roman"/>
          <w:color w:val="FFA657"/>
          <w:sz w:val="21"/>
          <w:szCs w:val="21"/>
        </w:rPr>
        <w:t>ctx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4A9C">
        <w:rPr>
          <w:rFonts w:ascii="Consolas" w:eastAsia="Times New Roman" w:hAnsi="Consolas" w:cs="Times New Roman"/>
          <w:color w:val="4EC9B0"/>
          <w:sz w:val="21"/>
          <w:szCs w:val="21"/>
        </w:rPr>
        <w:t>context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24A9C">
        <w:rPr>
          <w:rFonts w:ascii="Consolas" w:eastAsia="Times New Roman" w:hAnsi="Consolas" w:cs="Times New Roman"/>
          <w:color w:val="4EC9B0"/>
          <w:sz w:val="21"/>
          <w:szCs w:val="21"/>
        </w:rPr>
        <w:t>Context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24A9C">
        <w:rPr>
          <w:rFonts w:ascii="Consolas" w:eastAsia="Times New Roman" w:hAnsi="Consolas" w:cs="Times New Roman"/>
          <w:color w:val="FFA657"/>
          <w:sz w:val="21"/>
          <w:szCs w:val="21"/>
        </w:rPr>
        <w:t>logData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4A9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>) (</w:t>
      </w:r>
      <w:r w:rsidRPr="00624A9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24A9C">
        <w:rPr>
          <w:rFonts w:ascii="Consolas" w:eastAsia="Times New Roman" w:hAnsi="Consolas" w:cs="Times New Roman"/>
          <w:color w:val="4EC9B0"/>
          <w:sz w:val="21"/>
          <w:szCs w:val="21"/>
        </w:rPr>
        <w:t>error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58D0C012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24A9C">
        <w:rPr>
          <w:rFonts w:ascii="Consolas" w:eastAsia="Times New Roman" w:hAnsi="Consolas" w:cs="Times New Roman"/>
          <w:color w:val="8B949E"/>
          <w:sz w:val="21"/>
          <w:szCs w:val="21"/>
        </w:rPr>
        <w:t>// Core business logic rules go here (e.g., validation, status checks)</w:t>
      </w:r>
    </w:p>
    <w:p w14:paraId="5B654615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573E81C6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24A9C">
        <w:rPr>
          <w:rFonts w:ascii="Consolas" w:eastAsia="Times New Roman" w:hAnsi="Consolas" w:cs="Times New Roman"/>
          <w:color w:val="C9D1D9"/>
          <w:sz w:val="21"/>
          <w:szCs w:val="21"/>
        </w:rPr>
        <w:t>summary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24A9C">
        <w:rPr>
          <w:rFonts w:ascii="Consolas" w:eastAsia="Times New Roman" w:hAnsi="Consolas" w:cs="Times New Roman"/>
          <w:color w:val="C9D1D9"/>
          <w:sz w:val="21"/>
          <w:szCs w:val="21"/>
        </w:rPr>
        <w:t>err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4A9C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4A9C">
        <w:rPr>
          <w:rFonts w:ascii="Consolas" w:eastAsia="Times New Roman" w:hAnsi="Consolas" w:cs="Times New Roman"/>
          <w:color w:val="C9D1D9"/>
          <w:sz w:val="21"/>
          <w:szCs w:val="21"/>
        </w:rPr>
        <w:t>s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24A9C">
        <w:rPr>
          <w:rFonts w:ascii="Consolas" w:eastAsia="Times New Roman" w:hAnsi="Consolas" w:cs="Times New Roman"/>
          <w:color w:val="C9D1D9"/>
          <w:sz w:val="21"/>
          <w:szCs w:val="21"/>
        </w:rPr>
        <w:t>summarizer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624A9C">
        <w:rPr>
          <w:rFonts w:ascii="Consolas" w:eastAsia="Times New Roman" w:hAnsi="Consolas" w:cs="Times New Roman"/>
          <w:color w:val="D2A8FF"/>
          <w:sz w:val="21"/>
          <w:szCs w:val="21"/>
        </w:rPr>
        <w:t>GenerateSummary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24A9C">
        <w:rPr>
          <w:rFonts w:ascii="Consolas" w:eastAsia="Times New Roman" w:hAnsi="Consolas" w:cs="Times New Roman"/>
          <w:color w:val="C9D1D9"/>
          <w:sz w:val="21"/>
          <w:szCs w:val="21"/>
        </w:rPr>
        <w:t>ctx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24A9C">
        <w:rPr>
          <w:rFonts w:ascii="Consolas" w:eastAsia="Times New Roman" w:hAnsi="Consolas" w:cs="Times New Roman"/>
          <w:color w:val="C9D1D9"/>
          <w:sz w:val="21"/>
          <w:szCs w:val="21"/>
        </w:rPr>
        <w:t>logData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4056339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24A9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4A9C">
        <w:rPr>
          <w:rFonts w:ascii="Consolas" w:eastAsia="Times New Roman" w:hAnsi="Consolas" w:cs="Times New Roman"/>
          <w:color w:val="C9D1D9"/>
          <w:sz w:val="21"/>
          <w:szCs w:val="21"/>
        </w:rPr>
        <w:t>err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4A9C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4A9C">
        <w:rPr>
          <w:rFonts w:ascii="Consolas" w:eastAsia="Times New Roman" w:hAnsi="Consolas" w:cs="Times New Roman"/>
          <w:color w:val="569CD6"/>
          <w:sz w:val="21"/>
          <w:szCs w:val="21"/>
        </w:rPr>
        <w:t>nil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DBC3077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624A9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4A9C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24A9C">
        <w:rPr>
          <w:rFonts w:ascii="Consolas" w:eastAsia="Times New Roman" w:hAnsi="Consolas" w:cs="Times New Roman"/>
          <w:color w:val="C9D1D9"/>
          <w:sz w:val="21"/>
          <w:szCs w:val="21"/>
        </w:rPr>
        <w:t>err</w:t>
      </w:r>
    </w:p>
    <w:p w14:paraId="279C05E5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279AF2AB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342CA2D3" w14:textId="12072BD2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24A9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24A9C">
        <w:rPr>
          <w:rFonts w:ascii="Consolas" w:eastAsia="Times New Roman" w:hAnsi="Consolas" w:cs="Times New Roman"/>
          <w:color w:val="C9D1D9"/>
          <w:sz w:val="21"/>
          <w:szCs w:val="21"/>
        </w:rPr>
        <w:t>summary</w:t>
      </w:r>
      <w:r w:rsidRPr="00624A9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624A9C">
        <w:rPr>
          <w:rFonts w:ascii="Consolas" w:eastAsia="Times New Roman" w:hAnsi="Consolas" w:cs="Times New Roman"/>
          <w:color w:val="569CD6"/>
          <w:sz w:val="21"/>
          <w:szCs w:val="21"/>
        </w:rPr>
        <w:t>nil</w:t>
      </w:r>
    </w:p>
    <w:p w14:paraId="369B9B39" w14:textId="0EC120D8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Step 1 — Abstraction</w:t>
      </w:r>
    </w:p>
    <w:p w14:paraId="4A9225E2" w14:textId="7F4C7ED1" w:rsidR="004A6CC7" w:rsidRPr="004A6CC7" w:rsidRDefault="004A6CC7" w:rsidP="004A6C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6CC7">
        <w:rPr>
          <w:rFonts w:ascii="Consolas" w:eastAsia="Times New Roman" w:hAnsi="Consolas" w:cs="Times New Roman"/>
          <w:color w:val="FF7B72"/>
          <w:sz w:val="21"/>
          <w:szCs w:val="21"/>
        </w:rPr>
        <w:t>package</w:t>
      </w:r>
      <w:r w:rsidRPr="004A6C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6CC7">
        <w:rPr>
          <w:rFonts w:ascii="Consolas" w:eastAsia="Times New Roman" w:hAnsi="Consolas" w:cs="Times New Roman"/>
          <w:color w:val="4EC9B0"/>
          <w:sz w:val="21"/>
          <w:szCs w:val="21"/>
        </w:rPr>
        <w:t>ai</w:t>
      </w:r>
      <w:r w:rsidR="006F5B30">
        <w:rPr>
          <w:rFonts w:ascii="Consolas" w:eastAsia="Times New Roman" w:hAnsi="Consolas" w:cs="Times New Roman"/>
          <w:color w:val="4EC9B0"/>
          <w:sz w:val="21"/>
          <w:szCs w:val="21"/>
        </w:rPr>
        <w:t xml:space="preserve"> or package Shipment</w:t>
      </w:r>
    </w:p>
    <w:p w14:paraId="63C4245E" w14:textId="77777777" w:rsidR="004A6CC7" w:rsidRPr="004A6CC7" w:rsidRDefault="004A6CC7" w:rsidP="004A6C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6B41F1C" w14:textId="77777777" w:rsidR="004A6CC7" w:rsidRPr="004A6CC7" w:rsidRDefault="004A6CC7" w:rsidP="004A6C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6CC7">
        <w:rPr>
          <w:rFonts w:ascii="Consolas" w:eastAsia="Times New Roman" w:hAnsi="Consolas" w:cs="Times New Roman"/>
          <w:color w:val="FF7B72"/>
          <w:sz w:val="21"/>
          <w:szCs w:val="21"/>
        </w:rPr>
        <w:t>type</w:t>
      </w:r>
      <w:r w:rsidRPr="004A6C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6CC7">
        <w:rPr>
          <w:rFonts w:ascii="Consolas" w:eastAsia="Times New Roman" w:hAnsi="Consolas" w:cs="Times New Roman"/>
          <w:color w:val="4EC9B0"/>
          <w:sz w:val="21"/>
          <w:szCs w:val="21"/>
        </w:rPr>
        <w:t>Summarizer</w:t>
      </w:r>
      <w:r w:rsidRPr="004A6C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6CC7">
        <w:rPr>
          <w:rFonts w:ascii="Consolas" w:eastAsia="Times New Roman" w:hAnsi="Consolas" w:cs="Times New Roman"/>
          <w:color w:val="FF7B72"/>
          <w:sz w:val="21"/>
          <w:szCs w:val="21"/>
        </w:rPr>
        <w:t>interface</w:t>
      </w:r>
      <w:r w:rsidRPr="004A6C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71A63C3" w14:textId="77777777" w:rsidR="004A6CC7" w:rsidRPr="004A6CC7" w:rsidRDefault="004A6CC7" w:rsidP="004A6C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6C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A6CC7">
        <w:rPr>
          <w:rFonts w:ascii="Consolas" w:eastAsia="Times New Roman" w:hAnsi="Consolas" w:cs="Times New Roman"/>
          <w:color w:val="D2A8FF"/>
          <w:sz w:val="21"/>
          <w:szCs w:val="21"/>
        </w:rPr>
        <w:t>Summarize</w:t>
      </w:r>
      <w:r w:rsidRPr="004A6CC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A6CC7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  <w:r w:rsidRPr="004A6C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6CC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A6CC7">
        <w:rPr>
          <w:rFonts w:ascii="Consolas" w:eastAsia="Times New Roman" w:hAnsi="Consolas" w:cs="Times New Roman"/>
          <w:color w:val="BBBEBF"/>
          <w:sz w:val="21"/>
          <w:szCs w:val="21"/>
        </w:rPr>
        <w:t>) (</w:t>
      </w:r>
      <w:r w:rsidRPr="004A6CC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A6C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A6CC7">
        <w:rPr>
          <w:rFonts w:ascii="Consolas" w:eastAsia="Times New Roman" w:hAnsi="Consolas" w:cs="Times New Roman"/>
          <w:color w:val="4EC9B0"/>
          <w:sz w:val="21"/>
          <w:szCs w:val="21"/>
        </w:rPr>
        <w:t>error</w:t>
      </w:r>
      <w:r w:rsidRPr="004A6CC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A7233F0" w14:textId="77777777" w:rsidR="004A6CC7" w:rsidRPr="004A6CC7" w:rsidRDefault="004A6CC7" w:rsidP="004A6C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6CC7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A3F6105" w14:textId="77777777" w:rsidR="004A6CC7" w:rsidRPr="004A6CC7" w:rsidRDefault="004A6CC7" w:rsidP="004A6C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6CAC2FB" w14:textId="3A56F442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A6D3CD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THIS?</w:t>
      </w:r>
    </w:p>
    <w:p w14:paraId="3A18374A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This is:</w:t>
      </w:r>
    </w:p>
    <w:p w14:paraId="4E0DE73A" w14:textId="77777777" w:rsidR="00804305" w:rsidRPr="00804305" w:rsidRDefault="00804305" w:rsidP="008043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 xml:space="preserve">abstraction </w:t>
      </w:r>
    </w:p>
    <w:p w14:paraId="066C71A4" w14:textId="77777777" w:rsidR="00804305" w:rsidRPr="00804305" w:rsidRDefault="00804305" w:rsidP="008043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 xml:space="preserve">business contract </w:t>
      </w:r>
    </w:p>
    <w:p w14:paraId="095064B1" w14:textId="77777777" w:rsidR="00804305" w:rsidRPr="00804305" w:rsidRDefault="00804305" w:rsidP="008043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 xml:space="preserve">boundary </w:t>
      </w:r>
    </w:p>
    <w:p w14:paraId="4EC98EDC" w14:textId="62D1C22F" w:rsidR="004A6CC7" w:rsidRPr="00804305" w:rsidRDefault="00804305" w:rsidP="004A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Notice:</w:t>
      </w:r>
      <w:r w:rsidR="004A6C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A6CC7" w:rsidRPr="00804305">
        <w:rPr>
          <w:rFonts w:ascii="Times New Roman" w:eastAsia="Times New Roman" w:hAnsi="Times New Roman" w:cs="Times New Roman"/>
          <w:sz w:val="24"/>
          <w:szCs w:val="24"/>
        </w:rPr>
        <w:t>It says:</w:t>
      </w:r>
      <w:r w:rsidR="004A6CC7" w:rsidRPr="004A6C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A6CC7" w:rsidRPr="00804305">
        <w:rPr>
          <w:rFonts w:ascii="Times New Roman" w:eastAsia="Times New Roman" w:hAnsi="Times New Roman" w:cs="Times New Roman"/>
          <w:sz w:val="24"/>
          <w:szCs w:val="24"/>
        </w:rPr>
        <w:t>"I need text summarized."</w:t>
      </w:r>
    </w:p>
    <w:p w14:paraId="24F833EB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It DOES NOT say:</w:t>
      </w:r>
    </w:p>
    <w:p w14:paraId="60EC7D16" w14:textId="77777777" w:rsidR="00804305" w:rsidRPr="00804305" w:rsidRDefault="00804305" w:rsidP="008043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 xml:space="preserve">OpenAI </w:t>
      </w:r>
    </w:p>
    <w:p w14:paraId="6B87901A" w14:textId="77777777" w:rsidR="00804305" w:rsidRPr="00804305" w:rsidRDefault="00804305" w:rsidP="008043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 xml:space="preserve">GPT </w:t>
      </w:r>
    </w:p>
    <w:p w14:paraId="4AB030DA" w14:textId="77777777" w:rsidR="00804305" w:rsidRPr="00804305" w:rsidRDefault="00804305" w:rsidP="008043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 xml:space="preserve">Claude </w:t>
      </w:r>
    </w:p>
    <w:p w14:paraId="644EFB54" w14:textId="77777777" w:rsidR="00804305" w:rsidRPr="00804305" w:rsidRDefault="00804305" w:rsidP="008043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 xml:space="preserve">HTTP </w:t>
      </w:r>
    </w:p>
    <w:p w14:paraId="450CA114" w14:textId="77777777" w:rsidR="00804305" w:rsidRPr="00804305" w:rsidRDefault="00804305" w:rsidP="008043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 xml:space="preserve">REST API </w:t>
      </w:r>
    </w:p>
    <w:p w14:paraId="2867D717" w14:textId="2AC01AD9" w:rsidR="004A6CC7" w:rsidRPr="004A6CC7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  <w:highlight w:val="yellow"/>
        </w:rPr>
        <w:t>That is critical.</w:t>
      </w:r>
    </w:p>
    <w:p w14:paraId="37CAA0E2" w14:textId="77777777" w:rsidR="004A6CC7" w:rsidRDefault="004A6CC7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73C7A50A" w14:textId="0C22C293" w:rsidR="00804305" w:rsidRPr="00804305" w:rsidRDefault="004A6CC7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S</w:t>
      </w:r>
      <w:r w:rsidR="00804305"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tep 2 — High-Level Module</w:t>
      </w:r>
    </w:p>
    <w:p w14:paraId="34C8D367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</w:rPr>
      </w:pPr>
      <w:r w:rsidRPr="00624A9C">
        <w:rPr>
          <w:rFonts w:ascii="Consolas" w:eastAsia="Times New Roman" w:hAnsi="Consolas" w:cs="Times New Roman"/>
          <w:color w:val="FF7B72"/>
        </w:rPr>
        <w:t>package</w:t>
      </w:r>
      <w:r w:rsidRPr="00624A9C">
        <w:rPr>
          <w:rFonts w:ascii="Consolas" w:eastAsia="Times New Roman" w:hAnsi="Consolas" w:cs="Times New Roman"/>
          <w:color w:val="BBBEBF"/>
        </w:rPr>
        <w:t xml:space="preserve"> </w:t>
      </w:r>
      <w:r w:rsidRPr="00624A9C">
        <w:rPr>
          <w:rFonts w:ascii="Consolas" w:eastAsia="Times New Roman" w:hAnsi="Consolas" w:cs="Times New Roman"/>
          <w:color w:val="4EC9B0"/>
        </w:rPr>
        <w:t>shipment</w:t>
      </w:r>
    </w:p>
    <w:p w14:paraId="1762D8E2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</w:rPr>
      </w:pPr>
    </w:p>
    <w:p w14:paraId="46270DFF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</w:rPr>
      </w:pPr>
      <w:r w:rsidRPr="00624A9C">
        <w:rPr>
          <w:rFonts w:ascii="Consolas" w:eastAsia="Times New Roman" w:hAnsi="Consolas" w:cs="Times New Roman"/>
          <w:color w:val="C586C0"/>
        </w:rPr>
        <w:t>import</w:t>
      </w:r>
      <w:r w:rsidRPr="00624A9C">
        <w:rPr>
          <w:rFonts w:ascii="Consolas" w:eastAsia="Times New Roman" w:hAnsi="Consolas" w:cs="Times New Roman"/>
          <w:color w:val="BBBEBF"/>
        </w:rPr>
        <w:t xml:space="preserve"> </w:t>
      </w:r>
      <w:r w:rsidRPr="00624A9C">
        <w:rPr>
          <w:rFonts w:ascii="Consolas" w:eastAsia="Times New Roman" w:hAnsi="Consolas" w:cs="Times New Roman"/>
          <w:color w:val="A5D6FF"/>
        </w:rPr>
        <w:t>"</w:t>
      </w:r>
      <w:r w:rsidRPr="00624A9C">
        <w:rPr>
          <w:rFonts w:ascii="Consolas" w:eastAsia="Times New Roman" w:hAnsi="Consolas" w:cs="Times New Roman"/>
          <w:color w:val="FFA657"/>
        </w:rPr>
        <w:t>myapp/ai</w:t>
      </w:r>
      <w:r w:rsidRPr="00624A9C">
        <w:rPr>
          <w:rFonts w:ascii="Consolas" w:eastAsia="Times New Roman" w:hAnsi="Consolas" w:cs="Times New Roman"/>
          <w:color w:val="A5D6FF"/>
        </w:rPr>
        <w:t>"</w:t>
      </w:r>
    </w:p>
    <w:p w14:paraId="6350DCCE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</w:rPr>
      </w:pPr>
    </w:p>
    <w:p w14:paraId="3033BDA1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</w:rPr>
      </w:pPr>
      <w:r w:rsidRPr="00624A9C">
        <w:rPr>
          <w:rFonts w:ascii="Consolas" w:eastAsia="Times New Roman" w:hAnsi="Consolas" w:cs="Times New Roman"/>
          <w:color w:val="FF7B72"/>
        </w:rPr>
        <w:t>type</w:t>
      </w:r>
      <w:r w:rsidRPr="00624A9C">
        <w:rPr>
          <w:rFonts w:ascii="Consolas" w:eastAsia="Times New Roman" w:hAnsi="Consolas" w:cs="Times New Roman"/>
          <w:color w:val="BBBEBF"/>
        </w:rPr>
        <w:t xml:space="preserve"> </w:t>
      </w:r>
      <w:r w:rsidRPr="00624A9C">
        <w:rPr>
          <w:rFonts w:ascii="Consolas" w:eastAsia="Times New Roman" w:hAnsi="Consolas" w:cs="Times New Roman"/>
          <w:color w:val="4EC9B0"/>
        </w:rPr>
        <w:t>ShipmentService</w:t>
      </w:r>
      <w:r w:rsidRPr="00624A9C">
        <w:rPr>
          <w:rFonts w:ascii="Consolas" w:eastAsia="Times New Roman" w:hAnsi="Consolas" w:cs="Times New Roman"/>
          <w:color w:val="BBBEBF"/>
        </w:rPr>
        <w:t xml:space="preserve"> </w:t>
      </w:r>
      <w:r w:rsidRPr="00624A9C">
        <w:rPr>
          <w:rFonts w:ascii="Consolas" w:eastAsia="Times New Roman" w:hAnsi="Consolas" w:cs="Times New Roman"/>
          <w:color w:val="FF7B72"/>
        </w:rPr>
        <w:t>struct</w:t>
      </w:r>
      <w:r w:rsidRPr="00624A9C">
        <w:rPr>
          <w:rFonts w:ascii="Consolas" w:eastAsia="Times New Roman" w:hAnsi="Consolas" w:cs="Times New Roman"/>
          <w:color w:val="BBBEBF"/>
        </w:rPr>
        <w:t xml:space="preserve"> {</w:t>
      </w:r>
    </w:p>
    <w:p w14:paraId="4BFE8774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</w:rPr>
      </w:pPr>
      <w:r w:rsidRPr="00624A9C">
        <w:rPr>
          <w:rFonts w:ascii="Consolas" w:eastAsia="Times New Roman" w:hAnsi="Consolas" w:cs="Times New Roman"/>
          <w:color w:val="BBBEBF"/>
        </w:rPr>
        <w:t xml:space="preserve">    </w:t>
      </w:r>
      <w:r w:rsidRPr="00624A9C">
        <w:rPr>
          <w:rFonts w:ascii="Consolas" w:eastAsia="Times New Roman" w:hAnsi="Consolas" w:cs="Times New Roman"/>
          <w:color w:val="C9D1D9"/>
        </w:rPr>
        <w:t>summarizer</w:t>
      </w:r>
      <w:r w:rsidRPr="00624A9C">
        <w:rPr>
          <w:rFonts w:ascii="Consolas" w:eastAsia="Times New Roman" w:hAnsi="Consolas" w:cs="Times New Roman"/>
          <w:color w:val="BBBEBF"/>
        </w:rPr>
        <w:t xml:space="preserve"> </w:t>
      </w:r>
      <w:r w:rsidRPr="00624A9C">
        <w:rPr>
          <w:rFonts w:ascii="Consolas" w:eastAsia="Times New Roman" w:hAnsi="Consolas" w:cs="Times New Roman"/>
          <w:color w:val="4EC9B0"/>
        </w:rPr>
        <w:t>ai</w:t>
      </w:r>
      <w:r w:rsidRPr="00624A9C">
        <w:rPr>
          <w:rFonts w:ascii="Consolas" w:eastAsia="Times New Roman" w:hAnsi="Consolas" w:cs="Times New Roman"/>
          <w:color w:val="BBBEBF"/>
        </w:rPr>
        <w:t>.</w:t>
      </w:r>
      <w:r w:rsidRPr="00624A9C">
        <w:rPr>
          <w:rFonts w:ascii="Consolas" w:eastAsia="Times New Roman" w:hAnsi="Consolas" w:cs="Times New Roman"/>
          <w:color w:val="4EC9B0"/>
        </w:rPr>
        <w:t>Summarizer</w:t>
      </w:r>
    </w:p>
    <w:p w14:paraId="7E9F4F4B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</w:rPr>
      </w:pPr>
      <w:r w:rsidRPr="00624A9C">
        <w:rPr>
          <w:rFonts w:ascii="Consolas" w:eastAsia="Times New Roman" w:hAnsi="Consolas" w:cs="Times New Roman"/>
          <w:color w:val="BBBEBF"/>
        </w:rPr>
        <w:t>}</w:t>
      </w:r>
    </w:p>
    <w:p w14:paraId="40B1EE80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</w:rPr>
      </w:pPr>
    </w:p>
    <w:p w14:paraId="051780E4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</w:rPr>
      </w:pPr>
      <w:r w:rsidRPr="00624A9C">
        <w:rPr>
          <w:rFonts w:ascii="Consolas" w:eastAsia="Times New Roman" w:hAnsi="Consolas" w:cs="Times New Roman"/>
          <w:color w:val="FF7B72"/>
        </w:rPr>
        <w:t>func</w:t>
      </w:r>
      <w:r w:rsidRPr="00624A9C">
        <w:rPr>
          <w:rFonts w:ascii="Consolas" w:eastAsia="Times New Roman" w:hAnsi="Consolas" w:cs="Times New Roman"/>
          <w:color w:val="BBBEBF"/>
        </w:rPr>
        <w:t xml:space="preserve"> </w:t>
      </w:r>
      <w:r w:rsidRPr="00624A9C">
        <w:rPr>
          <w:rFonts w:ascii="Consolas" w:eastAsia="Times New Roman" w:hAnsi="Consolas" w:cs="Times New Roman"/>
          <w:color w:val="D2A8FF"/>
        </w:rPr>
        <w:t>NewShipmentService</w:t>
      </w:r>
      <w:r w:rsidRPr="00624A9C">
        <w:rPr>
          <w:rFonts w:ascii="Consolas" w:eastAsia="Times New Roman" w:hAnsi="Consolas" w:cs="Times New Roman"/>
          <w:color w:val="BBBEBF"/>
        </w:rPr>
        <w:t>(</w:t>
      </w:r>
      <w:r w:rsidRPr="00624A9C">
        <w:rPr>
          <w:rFonts w:ascii="Consolas" w:eastAsia="Times New Roman" w:hAnsi="Consolas" w:cs="Times New Roman"/>
          <w:color w:val="FFA657"/>
        </w:rPr>
        <w:t>s</w:t>
      </w:r>
      <w:r w:rsidRPr="00624A9C">
        <w:rPr>
          <w:rFonts w:ascii="Consolas" w:eastAsia="Times New Roman" w:hAnsi="Consolas" w:cs="Times New Roman"/>
          <w:color w:val="BBBEBF"/>
        </w:rPr>
        <w:t xml:space="preserve"> </w:t>
      </w:r>
      <w:r w:rsidRPr="00624A9C">
        <w:rPr>
          <w:rFonts w:ascii="Consolas" w:eastAsia="Times New Roman" w:hAnsi="Consolas" w:cs="Times New Roman"/>
          <w:color w:val="4EC9B0"/>
        </w:rPr>
        <w:t>ai</w:t>
      </w:r>
      <w:r w:rsidRPr="00624A9C">
        <w:rPr>
          <w:rFonts w:ascii="Consolas" w:eastAsia="Times New Roman" w:hAnsi="Consolas" w:cs="Times New Roman"/>
          <w:color w:val="BBBEBF"/>
        </w:rPr>
        <w:t>.</w:t>
      </w:r>
      <w:r w:rsidRPr="00624A9C">
        <w:rPr>
          <w:rFonts w:ascii="Consolas" w:eastAsia="Times New Roman" w:hAnsi="Consolas" w:cs="Times New Roman"/>
          <w:color w:val="4EC9B0"/>
        </w:rPr>
        <w:t>Summarizer</w:t>
      </w:r>
      <w:r w:rsidRPr="00624A9C">
        <w:rPr>
          <w:rFonts w:ascii="Consolas" w:eastAsia="Times New Roman" w:hAnsi="Consolas" w:cs="Times New Roman"/>
          <w:color w:val="BBBEBF"/>
        </w:rPr>
        <w:t xml:space="preserve">) </w:t>
      </w:r>
      <w:r w:rsidRPr="00624A9C">
        <w:rPr>
          <w:rFonts w:ascii="Consolas" w:eastAsia="Times New Roman" w:hAnsi="Consolas" w:cs="Times New Roman"/>
          <w:color w:val="D4D4D4"/>
        </w:rPr>
        <w:t>*</w:t>
      </w:r>
      <w:r w:rsidRPr="00624A9C">
        <w:rPr>
          <w:rFonts w:ascii="Consolas" w:eastAsia="Times New Roman" w:hAnsi="Consolas" w:cs="Times New Roman"/>
          <w:color w:val="4EC9B0"/>
        </w:rPr>
        <w:t>ShipmentService</w:t>
      </w:r>
      <w:r w:rsidRPr="00624A9C">
        <w:rPr>
          <w:rFonts w:ascii="Consolas" w:eastAsia="Times New Roman" w:hAnsi="Consolas" w:cs="Times New Roman"/>
          <w:color w:val="BBBEBF"/>
        </w:rPr>
        <w:t xml:space="preserve"> {</w:t>
      </w:r>
    </w:p>
    <w:p w14:paraId="71B85CE1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</w:rPr>
      </w:pPr>
      <w:r w:rsidRPr="00624A9C">
        <w:rPr>
          <w:rFonts w:ascii="Consolas" w:eastAsia="Times New Roman" w:hAnsi="Consolas" w:cs="Times New Roman"/>
          <w:color w:val="BBBEBF"/>
        </w:rPr>
        <w:t xml:space="preserve">    </w:t>
      </w:r>
      <w:r w:rsidRPr="00624A9C">
        <w:rPr>
          <w:rFonts w:ascii="Consolas" w:eastAsia="Times New Roman" w:hAnsi="Consolas" w:cs="Times New Roman"/>
          <w:color w:val="C586C0"/>
        </w:rPr>
        <w:t>return</w:t>
      </w:r>
      <w:r w:rsidRPr="00624A9C">
        <w:rPr>
          <w:rFonts w:ascii="Consolas" w:eastAsia="Times New Roman" w:hAnsi="Consolas" w:cs="Times New Roman"/>
          <w:color w:val="BBBEBF"/>
        </w:rPr>
        <w:t xml:space="preserve"> </w:t>
      </w:r>
      <w:r w:rsidRPr="00624A9C">
        <w:rPr>
          <w:rFonts w:ascii="Consolas" w:eastAsia="Times New Roman" w:hAnsi="Consolas" w:cs="Times New Roman"/>
          <w:color w:val="D4D4D4"/>
        </w:rPr>
        <w:t>&amp;</w:t>
      </w:r>
      <w:r w:rsidRPr="00624A9C">
        <w:rPr>
          <w:rFonts w:ascii="Consolas" w:eastAsia="Times New Roman" w:hAnsi="Consolas" w:cs="Times New Roman"/>
          <w:color w:val="4EC9B0"/>
        </w:rPr>
        <w:t>ShipmentService</w:t>
      </w:r>
      <w:r w:rsidRPr="00624A9C">
        <w:rPr>
          <w:rFonts w:ascii="Consolas" w:eastAsia="Times New Roman" w:hAnsi="Consolas" w:cs="Times New Roman"/>
          <w:color w:val="BBBEBF"/>
        </w:rPr>
        <w:t>{</w:t>
      </w:r>
    </w:p>
    <w:p w14:paraId="48D00A77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</w:rPr>
      </w:pPr>
      <w:r w:rsidRPr="00624A9C">
        <w:rPr>
          <w:rFonts w:ascii="Consolas" w:eastAsia="Times New Roman" w:hAnsi="Consolas" w:cs="Times New Roman"/>
          <w:color w:val="BBBEBF"/>
        </w:rPr>
        <w:t xml:space="preserve">        </w:t>
      </w:r>
      <w:r w:rsidRPr="00624A9C">
        <w:rPr>
          <w:rFonts w:ascii="Consolas" w:eastAsia="Times New Roman" w:hAnsi="Consolas" w:cs="Times New Roman"/>
          <w:color w:val="C9D1D9"/>
        </w:rPr>
        <w:t>summarizer</w:t>
      </w:r>
      <w:r w:rsidRPr="00624A9C">
        <w:rPr>
          <w:rFonts w:ascii="Consolas" w:eastAsia="Times New Roman" w:hAnsi="Consolas" w:cs="Times New Roman"/>
          <w:color w:val="BBBEBF"/>
        </w:rPr>
        <w:t xml:space="preserve">: </w:t>
      </w:r>
      <w:r w:rsidRPr="00624A9C">
        <w:rPr>
          <w:rFonts w:ascii="Consolas" w:eastAsia="Times New Roman" w:hAnsi="Consolas" w:cs="Times New Roman"/>
          <w:color w:val="C9D1D9"/>
        </w:rPr>
        <w:t>s</w:t>
      </w:r>
      <w:r w:rsidRPr="00624A9C">
        <w:rPr>
          <w:rFonts w:ascii="Consolas" w:eastAsia="Times New Roman" w:hAnsi="Consolas" w:cs="Times New Roman"/>
          <w:color w:val="BBBEBF"/>
        </w:rPr>
        <w:t>,</w:t>
      </w:r>
    </w:p>
    <w:p w14:paraId="702E5244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</w:rPr>
      </w:pPr>
      <w:r w:rsidRPr="00624A9C">
        <w:rPr>
          <w:rFonts w:ascii="Consolas" w:eastAsia="Times New Roman" w:hAnsi="Consolas" w:cs="Times New Roman"/>
          <w:color w:val="BBBEBF"/>
        </w:rPr>
        <w:t>    }</w:t>
      </w:r>
    </w:p>
    <w:p w14:paraId="3C16EF24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</w:rPr>
      </w:pPr>
      <w:r w:rsidRPr="00624A9C">
        <w:rPr>
          <w:rFonts w:ascii="Consolas" w:eastAsia="Times New Roman" w:hAnsi="Consolas" w:cs="Times New Roman"/>
          <w:color w:val="BBBEBF"/>
        </w:rPr>
        <w:t>}</w:t>
      </w:r>
    </w:p>
    <w:p w14:paraId="56E11C68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</w:rPr>
      </w:pPr>
    </w:p>
    <w:p w14:paraId="150BA3F1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</w:rPr>
      </w:pPr>
      <w:r w:rsidRPr="00624A9C">
        <w:rPr>
          <w:rFonts w:ascii="Consolas" w:eastAsia="Times New Roman" w:hAnsi="Consolas" w:cs="Times New Roman"/>
          <w:color w:val="FF7B72"/>
        </w:rPr>
        <w:t>func</w:t>
      </w:r>
      <w:r w:rsidRPr="00624A9C">
        <w:rPr>
          <w:rFonts w:ascii="Consolas" w:eastAsia="Times New Roman" w:hAnsi="Consolas" w:cs="Times New Roman"/>
          <w:color w:val="BBBEBF"/>
        </w:rPr>
        <w:t xml:space="preserve"> (</w:t>
      </w:r>
      <w:r w:rsidRPr="00624A9C">
        <w:rPr>
          <w:rFonts w:ascii="Consolas" w:eastAsia="Times New Roman" w:hAnsi="Consolas" w:cs="Times New Roman"/>
          <w:color w:val="FFA657"/>
        </w:rPr>
        <w:t xml:space="preserve">s </w:t>
      </w:r>
      <w:r w:rsidRPr="00624A9C">
        <w:rPr>
          <w:rFonts w:ascii="Consolas" w:eastAsia="Times New Roman" w:hAnsi="Consolas" w:cs="Times New Roman"/>
          <w:color w:val="D4D4D4"/>
        </w:rPr>
        <w:t>*</w:t>
      </w:r>
      <w:r w:rsidRPr="00624A9C">
        <w:rPr>
          <w:rFonts w:ascii="Consolas" w:eastAsia="Times New Roman" w:hAnsi="Consolas" w:cs="Times New Roman"/>
          <w:color w:val="4EC9B0"/>
        </w:rPr>
        <w:t>ShipmentService</w:t>
      </w:r>
      <w:r w:rsidRPr="00624A9C">
        <w:rPr>
          <w:rFonts w:ascii="Consolas" w:eastAsia="Times New Roman" w:hAnsi="Consolas" w:cs="Times New Roman"/>
          <w:color w:val="BBBEBF"/>
        </w:rPr>
        <w:t xml:space="preserve">) </w:t>
      </w:r>
      <w:r w:rsidRPr="00624A9C">
        <w:rPr>
          <w:rFonts w:ascii="Consolas" w:eastAsia="Times New Roman" w:hAnsi="Consolas" w:cs="Times New Roman"/>
          <w:color w:val="D2A8FF"/>
        </w:rPr>
        <w:t>GenerateShipmentInsight</w:t>
      </w:r>
      <w:r w:rsidRPr="00624A9C">
        <w:rPr>
          <w:rFonts w:ascii="Consolas" w:eastAsia="Times New Roman" w:hAnsi="Consolas" w:cs="Times New Roman"/>
          <w:color w:val="BBBEBF"/>
        </w:rPr>
        <w:t>(</w:t>
      </w:r>
      <w:r w:rsidRPr="00624A9C">
        <w:rPr>
          <w:rFonts w:ascii="Consolas" w:eastAsia="Times New Roman" w:hAnsi="Consolas" w:cs="Times New Roman"/>
          <w:color w:val="FFA657"/>
        </w:rPr>
        <w:t>text</w:t>
      </w:r>
      <w:r w:rsidRPr="00624A9C">
        <w:rPr>
          <w:rFonts w:ascii="Consolas" w:eastAsia="Times New Roman" w:hAnsi="Consolas" w:cs="Times New Roman"/>
          <w:color w:val="BBBEBF"/>
        </w:rPr>
        <w:t xml:space="preserve"> </w:t>
      </w:r>
      <w:r w:rsidRPr="00624A9C">
        <w:rPr>
          <w:rFonts w:ascii="Consolas" w:eastAsia="Times New Roman" w:hAnsi="Consolas" w:cs="Times New Roman"/>
          <w:color w:val="4EC9B0"/>
        </w:rPr>
        <w:t>string</w:t>
      </w:r>
      <w:r w:rsidRPr="00624A9C">
        <w:rPr>
          <w:rFonts w:ascii="Consolas" w:eastAsia="Times New Roman" w:hAnsi="Consolas" w:cs="Times New Roman"/>
          <w:color w:val="BBBEBF"/>
        </w:rPr>
        <w:t>) (</w:t>
      </w:r>
      <w:r w:rsidRPr="00624A9C">
        <w:rPr>
          <w:rFonts w:ascii="Consolas" w:eastAsia="Times New Roman" w:hAnsi="Consolas" w:cs="Times New Roman"/>
          <w:color w:val="4EC9B0"/>
        </w:rPr>
        <w:t>string</w:t>
      </w:r>
      <w:r w:rsidRPr="00624A9C">
        <w:rPr>
          <w:rFonts w:ascii="Consolas" w:eastAsia="Times New Roman" w:hAnsi="Consolas" w:cs="Times New Roman"/>
          <w:color w:val="BBBEBF"/>
        </w:rPr>
        <w:t xml:space="preserve">, </w:t>
      </w:r>
      <w:r w:rsidRPr="00624A9C">
        <w:rPr>
          <w:rFonts w:ascii="Consolas" w:eastAsia="Times New Roman" w:hAnsi="Consolas" w:cs="Times New Roman"/>
          <w:color w:val="4EC9B0"/>
        </w:rPr>
        <w:t>error</w:t>
      </w:r>
      <w:r w:rsidRPr="00624A9C">
        <w:rPr>
          <w:rFonts w:ascii="Consolas" w:eastAsia="Times New Roman" w:hAnsi="Consolas" w:cs="Times New Roman"/>
          <w:color w:val="BBBEBF"/>
        </w:rPr>
        <w:t>) {</w:t>
      </w:r>
    </w:p>
    <w:p w14:paraId="7A9D0613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</w:rPr>
      </w:pPr>
      <w:r w:rsidRPr="00624A9C">
        <w:rPr>
          <w:rFonts w:ascii="Consolas" w:eastAsia="Times New Roman" w:hAnsi="Consolas" w:cs="Times New Roman"/>
          <w:color w:val="BBBEBF"/>
        </w:rPr>
        <w:t xml:space="preserve">    </w:t>
      </w:r>
      <w:r w:rsidRPr="00624A9C">
        <w:rPr>
          <w:rFonts w:ascii="Consolas" w:eastAsia="Times New Roman" w:hAnsi="Consolas" w:cs="Times New Roman"/>
          <w:color w:val="C586C0"/>
        </w:rPr>
        <w:t>return</w:t>
      </w:r>
      <w:r w:rsidRPr="00624A9C">
        <w:rPr>
          <w:rFonts w:ascii="Consolas" w:eastAsia="Times New Roman" w:hAnsi="Consolas" w:cs="Times New Roman"/>
          <w:color w:val="BBBEBF"/>
        </w:rPr>
        <w:t xml:space="preserve"> </w:t>
      </w:r>
      <w:r w:rsidRPr="00624A9C">
        <w:rPr>
          <w:rFonts w:ascii="Consolas" w:eastAsia="Times New Roman" w:hAnsi="Consolas" w:cs="Times New Roman"/>
          <w:color w:val="C9D1D9"/>
        </w:rPr>
        <w:t>s</w:t>
      </w:r>
      <w:r w:rsidRPr="00624A9C">
        <w:rPr>
          <w:rFonts w:ascii="Consolas" w:eastAsia="Times New Roman" w:hAnsi="Consolas" w:cs="Times New Roman"/>
          <w:color w:val="BBBEBF"/>
        </w:rPr>
        <w:t>.</w:t>
      </w:r>
      <w:r w:rsidRPr="00624A9C">
        <w:rPr>
          <w:rFonts w:ascii="Consolas" w:eastAsia="Times New Roman" w:hAnsi="Consolas" w:cs="Times New Roman"/>
          <w:color w:val="C9D1D9"/>
        </w:rPr>
        <w:t>summarizer</w:t>
      </w:r>
      <w:r w:rsidRPr="00624A9C">
        <w:rPr>
          <w:rFonts w:ascii="Consolas" w:eastAsia="Times New Roman" w:hAnsi="Consolas" w:cs="Times New Roman"/>
          <w:color w:val="BBBEBF"/>
        </w:rPr>
        <w:t>.</w:t>
      </w:r>
      <w:r w:rsidRPr="00624A9C">
        <w:rPr>
          <w:rFonts w:ascii="Consolas" w:eastAsia="Times New Roman" w:hAnsi="Consolas" w:cs="Times New Roman"/>
          <w:color w:val="D2A8FF"/>
        </w:rPr>
        <w:t>Summarize</w:t>
      </w:r>
      <w:r w:rsidRPr="00624A9C">
        <w:rPr>
          <w:rFonts w:ascii="Consolas" w:eastAsia="Times New Roman" w:hAnsi="Consolas" w:cs="Times New Roman"/>
          <w:color w:val="BBBEBF"/>
        </w:rPr>
        <w:t>(</w:t>
      </w:r>
      <w:r w:rsidRPr="00624A9C">
        <w:rPr>
          <w:rFonts w:ascii="Consolas" w:eastAsia="Times New Roman" w:hAnsi="Consolas" w:cs="Times New Roman"/>
          <w:color w:val="C9D1D9"/>
        </w:rPr>
        <w:t>text</w:t>
      </w:r>
      <w:r w:rsidRPr="00624A9C">
        <w:rPr>
          <w:rFonts w:ascii="Consolas" w:eastAsia="Times New Roman" w:hAnsi="Consolas" w:cs="Times New Roman"/>
          <w:color w:val="BBBEBF"/>
        </w:rPr>
        <w:t>)</w:t>
      </w:r>
    </w:p>
    <w:p w14:paraId="74FF0993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</w:rPr>
      </w:pPr>
      <w:r w:rsidRPr="00624A9C">
        <w:rPr>
          <w:rFonts w:ascii="Consolas" w:eastAsia="Times New Roman" w:hAnsi="Consolas" w:cs="Times New Roman"/>
          <w:color w:val="BBBEBF"/>
        </w:rPr>
        <w:t>}</w:t>
      </w:r>
    </w:p>
    <w:p w14:paraId="771F4436" w14:textId="77777777" w:rsidR="00624A9C" w:rsidRPr="00624A9C" w:rsidRDefault="00624A9C" w:rsidP="00624A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B1F330B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pict w14:anchorId="7C642CAF">
          <v:rect id="_x0000_i1027" style="width:0;height:1.5pt" o:hralign="center" o:hrstd="t" o:hr="t" fillcolor="#a0a0a0" stroked="f"/>
        </w:pict>
      </w:r>
    </w:p>
    <w:p w14:paraId="76F61571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WHY IS ShipmentService HIGH-LEVEL?</w:t>
      </w:r>
    </w:p>
    <w:p w14:paraId="59A19858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Because this is BUSINESS LOGIC.</w:t>
      </w:r>
    </w:p>
    <w:p w14:paraId="275E5165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This service represents:</w:t>
      </w:r>
    </w:p>
    <w:p w14:paraId="686558F8" w14:textId="77777777" w:rsidR="00804305" w:rsidRPr="00804305" w:rsidRDefault="00804305" w:rsidP="008043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 xml:space="preserve">shipment intelligence </w:t>
      </w:r>
    </w:p>
    <w:p w14:paraId="131314AA" w14:textId="77777777" w:rsidR="00804305" w:rsidRPr="00804305" w:rsidRDefault="00804305" w:rsidP="008043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 xml:space="preserve">shipment analysis </w:t>
      </w:r>
    </w:p>
    <w:p w14:paraId="5E0C66D1" w14:textId="77777777" w:rsidR="00804305" w:rsidRPr="00804305" w:rsidRDefault="00804305" w:rsidP="008043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 xml:space="preserve">logistics workflow </w:t>
      </w:r>
    </w:p>
    <w:p w14:paraId="1CD14E73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This is CORE DOMAIN behavior.</w:t>
      </w:r>
    </w:p>
    <w:p w14:paraId="24BB422F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Your company exists because of shipment business logic.</w:t>
      </w:r>
    </w:p>
    <w:p w14:paraId="3EE6C596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NOT because of OpenAI.</w:t>
      </w:r>
    </w:p>
    <w:p w14:paraId="754A858E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</w:t>
      </w:r>
    </w:p>
    <w:p w14:paraId="01498C89" w14:textId="4689415C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  <w:highlight w:val="yellow"/>
        </w:rPr>
        <w:t>ShipmentService says:</w:t>
      </w:r>
      <w:r w:rsidR="004A6CC7" w:rsidRPr="004A6CC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="004A6CC7" w:rsidRPr="00804305">
        <w:rPr>
          <w:rFonts w:ascii="Times New Roman" w:eastAsia="Times New Roman" w:hAnsi="Times New Roman" w:cs="Times New Roman"/>
          <w:sz w:val="24"/>
          <w:szCs w:val="24"/>
          <w:highlight w:val="yellow"/>
        </w:rPr>
        <w:t>"I need a summarizer."</w:t>
      </w:r>
      <w:r w:rsidR="004A6CC7">
        <w:rPr>
          <w:rFonts w:ascii="Times New Roman" w:eastAsia="Times New Roman" w:hAnsi="Times New Roman" w:cs="Times New Roman"/>
          <w:sz w:val="24"/>
          <w:szCs w:val="24"/>
        </w:rPr>
        <w:br/>
      </w:r>
      <w:r w:rsidR="004A6CC7">
        <w:rPr>
          <w:rFonts w:ascii="Times New Roman" w:eastAsia="Times New Roman" w:hAnsi="Times New Roman" w:cs="Times New Roman"/>
          <w:sz w:val="24"/>
          <w:szCs w:val="24"/>
        </w:rPr>
        <w:br/>
      </w:r>
      <w:r w:rsidR="004A6CC7" w:rsidRPr="00804305">
        <w:rPr>
          <w:rFonts w:ascii="Times New Roman" w:eastAsia="Times New Roman" w:hAnsi="Times New Roman" w:cs="Times New Roman"/>
          <w:sz w:val="24"/>
          <w:szCs w:val="24"/>
          <w:highlight w:val="darkGray"/>
        </w:rPr>
        <w:t>NOT:</w:t>
      </w:r>
      <w:r w:rsidR="004A6CC7" w:rsidRPr="004A6CC7"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</w:t>
      </w:r>
      <w:r w:rsidR="004A6CC7" w:rsidRPr="00804305">
        <w:rPr>
          <w:rFonts w:ascii="Times New Roman" w:eastAsia="Times New Roman" w:hAnsi="Times New Roman" w:cs="Times New Roman"/>
          <w:sz w:val="24"/>
          <w:szCs w:val="24"/>
          <w:highlight w:val="darkGray"/>
        </w:rPr>
        <w:t>"I need OpenAI SDK."</w:t>
      </w:r>
      <w:r w:rsidR="004A6CC7" w:rsidRPr="004A6CC7"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 </w:t>
      </w:r>
      <w:r w:rsidR="004A6CC7" w:rsidRPr="00804305">
        <w:rPr>
          <w:rFonts w:ascii="Times New Roman" w:eastAsia="Times New Roman" w:hAnsi="Times New Roman" w:cs="Times New Roman"/>
          <w:sz w:val="24"/>
          <w:szCs w:val="24"/>
          <w:highlight w:val="darkGray"/>
        </w:rPr>
        <w:t>This is the key.</w:t>
      </w:r>
    </w:p>
    <w:p w14:paraId="7DA113F2" w14:textId="1266C746" w:rsidR="00804305" w:rsidRPr="00804305" w:rsidRDefault="004A6CC7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804305"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NOW LOOK AT LOW-LEVEL MODULE</w:t>
      </w:r>
    </w:p>
    <w:p w14:paraId="5248AEEF" w14:textId="77777777" w:rsidR="004A6CC7" w:rsidRPr="004A6CC7" w:rsidRDefault="004A6CC7" w:rsidP="004A6C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6CC7">
        <w:rPr>
          <w:rFonts w:ascii="Consolas" w:eastAsia="Times New Roman" w:hAnsi="Consolas" w:cs="Times New Roman"/>
          <w:color w:val="FF7B72"/>
          <w:sz w:val="21"/>
          <w:szCs w:val="21"/>
        </w:rPr>
        <w:t>package</w:t>
      </w:r>
      <w:r w:rsidRPr="004A6C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6CC7">
        <w:rPr>
          <w:rFonts w:ascii="Consolas" w:eastAsia="Times New Roman" w:hAnsi="Consolas" w:cs="Times New Roman"/>
          <w:color w:val="4EC9B0"/>
          <w:sz w:val="21"/>
          <w:szCs w:val="21"/>
        </w:rPr>
        <w:t>openaiimpl</w:t>
      </w:r>
    </w:p>
    <w:p w14:paraId="496BE5FC" w14:textId="77777777" w:rsidR="004A6CC7" w:rsidRPr="004A6CC7" w:rsidRDefault="004A6CC7" w:rsidP="004A6C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B62C23F" w14:textId="77777777" w:rsidR="004A6CC7" w:rsidRPr="004A6CC7" w:rsidRDefault="004A6CC7" w:rsidP="004A6C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6CC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A6C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</w:p>
    <w:p w14:paraId="26C2D297" w14:textId="77777777" w:rsidR="004A6CC7" w:rsidRPr="004A6CC7" w:rsidRDefault="004A6CC7" w:rsidP="004A6C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6C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A6CC7">
        <w:rPr>
          <w:rFonts w:ascii="Consolas" w:eastAsia="Times New Roman" w:hAnsi="Consolas" w:cs="Times New Roman"/>
          <w:color w:val="C9D1D9"/>
          <w:sz w:val="21"/>
          <w:szCs w:val="21"/>
        </w:rPr>
        <w:t>openai</w:t>
      </w:r>
      <w:r w:rsidRPr="004A6C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6CC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A6CC7">
        <w:rPr>
          <w:rFonts w:ascii="Consolas" w:eastAsia="Times New Roman" w:hAnsi="Consolas" w:cs="Times New Roman"/>
          <w:color w:val="FFA657"/>
          <w:sz w:val="21"/>
          <w:szCs w:val="21"/>
        </w:rPr>
        <w:t>github.com/openai/openai-go</w:t>
      </w:r>
      <w:r w:rsidRPr="004A6CC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14:paraId="1B15AD52" w14:textId="77777777" w:rsidR="004A6CC7" w:rsidRPr="004A6CC7" w:rsidRDefault="004A6CC7" w:rsidP="004A6C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6CC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9A6DAB0" w14:textId="77777777" w:rsidR="004A6CC7" w:rsidRPr="004A6CC7" w:rsidRDefault="004A6CC7" w:rsidP="004A6C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12058C0" w14:textId="77777777" w:rsidR="004A6CC7" w:rsidRPr="004A6CC7" w:rsidRDefault="004A6CC7" w:rsidP="004A6C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6CC7">
        <w:rPr>
          <w:rFonts w:ascii="Consolas" w:eastAsia="Times New Roman" w:hAnsi="Consolas" w:cs="Times New Roman"/>
          <w:color w:val="FF7B72"/>
          <w:sz w:val="21"/>
          <w:szCs w:val="21"/>
        </w:rPr>
        <w:t>type</w:t>
      </w:r>
      <w:r w:rsidRPr="004A6C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6CC7">
        <w:rPr>
          <w:rFonts w:ascii="Consolas" w:eastAsia="Times New Roman" w:hAnsi="Consolas" w:cs="Times New Roman"/>
          <w:color w:val="4EC9B0"/>
          <w:sz w:val="21"/>
          <w:szCs w:val="21"/>
        </w:rPr>
        <w:t>OpenAISummarizer</w:t>
      </w:r>
      <w:r w:rsidRPr="004A6C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6CC7">
        <w:rPr>
          <w:rFonts w:ascii="Consolas" w:eastAsia="Times New Roman" w:hAnsi="Consolas" w:cs="Times New Roman"/>
          <w:color w:val="FF7B72"/>
          <w:sz w:val="21"/>
          <w:szCs w:val="21"/>
        </w:rPr>
        <w:t>struct</w:t>
      </w:r>
      <w:r w:rsidRPr="004A6C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0F963D0" w14:textId="77777777" w:rsidR="004A6CC7" w:rsidRPr="004A6CC7" w:rsidRDefault="004A6CC7" w:rsidP="004A6C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6C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A6CC7">
        <w:rPr>
          <w:rFonts w:ascii="Consolas" w:eastAsia="Times New Roman" w:hAnsi="Consolas" w:cs="Times New Roman"/>
          <w:color w:val="C9D1D9"/>
          <w:sz w:val="21"/>
          <w:szCs w:val="21"/>
        </w:rPr>
        <w:t>client</w:t>
      </w:r>
      <w:r w:rsidRPr="004A6C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6CC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A6CC7">
        <w:rPr>
          <w:rFonts w:ascii="Consolas" w:eastAsia="Times New Roman" w:hAnsi="Consolas" w:cs="Times New Roman"/>
          <w:color w:val="4EC9B0"/>
          <w:sz w:val="21"/>
          <w:szCs w:val="21"/>
        </w:rPr>
        <w:t>openai</w:t>
      </w:r>
      <w:r w:rsidRPr="004A6CC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A6CC7">
        <w:rPr>
          <w:rFonts w:ascii="Consolas" w:eastAsia="Times New Roman" w:hAnsi="Consolas" w:cs="Times New Roman"/>
          <w:color w:val="4EC9B0"/>
          <w:sz w:val="21"/>
          <w:szCs w:val="21"/>
        </w:rPr>
        <w:t>Client</w:t>
      </w:r>
    </w:p>
    <w:p w14:paraId="27872340" w14:textId="09AB79A8" w:rsidR="00804305" w:rsidRPr="00804305" w:rsidRDefault="004A6CC7" w:rsidP="004A6C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6CC7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205CAFE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WHY IS THIS LOW-LEVEL?</w:t>
      </w:r>
    </w:p>
    <w:p w14:paraId="2349510F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Because this is INFRASTRUCTURE DETAIL.</w:t>
      </w:r>
    </w:p>
    <w:p w14:paraId="4EB77DAC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This code deals with:</w:t>
      </w:r>
    </w:p>
    <w:p w14:paraId="705D056D" w14:textId="77777777" w:rsidR="00804305" w:rsidRPr="00804305" w:rsidRDefault="00804305" w:rsidP="008043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 xml:space="preserve">external SDK </w:t>
      </w:r>
    </w:p>
    <w:p w14:paraId="3BA60D8D" w14:textId="77777777" w:rsidR="00804305" w:rsidRPr="00804305" w:rsidRDefault="00804305" w:rsidP="008043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 xml:space="preserve">HTTP APIs </w:t>
      </w:r>
    </w:p>
    <w:p w14:paraId="6C62A3E0" w14:textId="77777777" w:rsidR="00804305" w:rsidRPr="00804305" w:rsidRDefault="00804305" w:rsidP="008043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 xml:space="preserve">authentication </w:t>
      </w:r>
    </w:p>
    <w:p w14:paraId="1F35B76C" w14:textId="77777777" w:rsidR="00804305" w:rsidRPr="00804305" w:rsidRDefault="00804305" w:rsidP="008043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 xml:space="preserve">request formatting </w:t>
      </w:r>
    </w:p>
    <w:p w14:paraId="6ACA6533" w14:textId="77777777" w:rsidR="00804305" w:rsidRPr="00804305" w:rsidRDefault="00804305" w:rsidP="008043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 xml:space="preserve">response parsing </w:t>
      </w:r>
    </w:p>
    <w:p w14:paraId="719953DB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These are implementation details.</w:t>
      </w:r>
    </w:p>
    <w:p w14:paraId="2232DBFE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pict w14:anchorId="35823A87">
          <v:rect id="_x0000_i1031" style="width:0;height:1.5pt" o:hralign="center" o:hrstd="t" o:hr="t" fillcolor="#a0a0a0" stroked="f"/>
        </w:pict>
      </w:r>
    </w:p>
    <w:p w14:paraId="142E5440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THIS IS THE BIGGEST KEY</w:t>
      </w:r>
    </w:p>
    <w:p w14:paraId="5062DED6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Your company/business does NOT care:</w:t>
      </w:r>
    </w:p>
    <w:p w14:paraId="7C0B8B6F" w14:textId="77777777" w:rsidR="00804305" w:rsidRPr="00804305" w:rsidRDefault="00804305" w:rsidP="008043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804305"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how OpenAI API works </w:t>
      </w:r>
    </w:p>
    <w:p w14:paraId="61F11D67" w14:textId="77777777" w:rsidR="00804305" w:rsidRPr="00804305" w:rsidRDefault="00804305" w:rsidP="008043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804305"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how JSON is parsed </w:t>
      </w:r>
    </w:p>
    <w:p w14:paraId="7A01F0D3" w14:textId="77777777" w:rsidR="00804305" w:rsidRPr="00804305" w:rsidRDefault="00804305" w:rsidP="008043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darkGray"/>
        </w:rPr>
      </w:pPr>
      <w:r w:rsidRPr="00804305">
        <w:rPr>
          <w:rFonts w:ascii="Times New Roman" w:eastAsia="Times New Roman" w:hAnsi="Times New Roman" w:cs="Times New Roman"/>
          <w:sz w:val="24"/>
          <w:szCs w:val="24"/>
          <w:highlight w:val="darkGray"/>
        </w:rPr>
        <w:t xml:space="preserve">what HTTP endpoint exists </w:t>
      </w:r>
    </w:p>
    <w:p w14:paraId="62F4203C" w14:textId="7D1F241B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 xml:space="preserve">Those </w:t>
      </w:r>
      <w:r w:rsidRPr="00804305">
        <w:rPr>
          <w:rFonts w:ascii="Times New Roman" w:eastAsia="Times New Roman" w:hAnsi="Times New Roman" w:cs="Times New Roman"/>
          <w:sz w:val="24"/>
          <w:szCs w:val="24"/>
          <w:highlight w:val="yellow"/>
        </w:rPr>
        <w:t>are technical details.</w:t>
      </w:r>
      <w:r w:rsidR="004A6CC7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A85795C" w14:textId="42756656" w:rsidR="00804305" w:rsidRPr="00804305" w:rsidRDefault="004A6CC7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804305"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WHERE DIP VIOLATION HAPPENS</w:t>
      </w:r>
    </w:p>
    <w:p w14:paraId="7D8D96E9" w14:textId="7069A8D0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BAD DESIGN</w:t>
      </w:r>
    </w:p>
    <w:p w14:paraId="0455DB03" w14:textId="77777777" w:rsidR="004A6CC7" w:rsidRPr="004A6CC7" w:rsidRDefault="004A6CC7" w:rsidP="004A6C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6CC7">
        <w:rPr>
          <w:rFonts w:ascii="Consolas" w:eastAsia="Times New Roman" w:hAnsi="Consolas" w:cs="Times New Roman"/>
          <w:color w:val="FF7B72"/>
          <w:sz w:val="21"/>
          <w:szCs w:val="21"/>
        </w:rPr>
        <w:t>type</w:t>
      </w:r>
      <w:r w:rsidRPr="004A6C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6CC7">
        <w:rPr>
          <w:rFonts w:ascii="Consolas" w:eastAsia="Times New Roman" w:hAnsi="Consolas" w:cs="Times New Roman"/>
          <w:color w:val="4EC9B0"/>
          <w:sz w:val="21"/>
          <w:szCs w:val="21"/>
        </w:rPr>
        <w:t>ShipmentService</w:t>
      </w:r>
      <w:r w:rsidRPr="004A6C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6CC7">
        <w:rPr>
          <w:rFonts w:ascii="Consolas" w:eastAsia="Times New Roman" w:hAnsi="Consolas" w:cs="Times New Roman"/>
          <w:color w:val="FF7B72"/>
          <w:sz w:val="21"/>
          <w:szCs w:val="21"/>
        </w:rPr>
        <w:t>struct</w:t>
      </w:r>
      <w:r w:rsidRPr="004A6C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CBFADCF" w14:textId="77777777" w:rsidR="004A6CC7" w:rsidRPr="004A6CC7" w:rsidRDefault="004A6CC7" w:rsidP="004A6C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6C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A6CC7">
        <w:rPr>
          <w:rFonts w:ascii="Consolas" w:eastAsia="Times New Roman" w:hAnsi="Consolas" w:cs="Times New Roman"/>
          <w:color w:val="C9D1D9"/>
          <w:sz w:val="21"/>
          <w:szCs w:val="21"/>
        </w:rPr>
        <w:t>client</w:t>
      </w:r>
      <w:r w:rsidRPr="004A6C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6CC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A6CC7">
        <w:rPr>
          <w:rFonts w:ascii="Consolas" w:eastAsia="Times New Roman" w:hAnsi="Consolas" w:cs="Times New Roman"/>
          <w:color w:val="4EC9B0"/>
          <w:sz w:val="21"/>
          <w:szCs w:val="21"/>
        </w:rPr>
        <w:t>openai</w:t>
      </w:r>
      <w:r w:rsidRPr="004A6CC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A6CC7">
        <w:rPr>
          <w:rFonts w:ascii="Consolas" w:eastAsia="Times New Roman" w:hAnsi="Consolas" w:cs="Times New Roman"/>
          <w:color w:val="4EC9B0"/>
          <w:sz w:val="21"/>
          <w:szCs w:val="21"/>
        </w:rPr>
        <w:t>Client</w:t>
      </w:r>
    </w:p>
    <w:p w14:paraId="107BE1BB" w14:textId="77777777" w:rsidR="004A6CC7" w:rsidRPr="004A6CC7" w:rsidRDefault="004A6CC7" w:rsidP="004A6C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6CC7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B741E73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lastRenderedPageBreak/>
        <w:t>LOOK carefully.</w:t>
      </w:r>
    </w:p>
    <w:p w14:paraId="50C0E942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14:paraId="13C16DC2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module depends on low-level module</w:t>
      </w:r>
    </w:p>
    <w:p w14:paraId="7E9C6AB6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14:paraId="51B6D402" w14:textId="77777777" w:rsidR="00804305" w:rsidRPr="00804305" w:rsidRDefault="00804305" w:rsidP="008043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 xml:space="preserve">ShipmentService = business logic </w:t>
      </w:r>
    </w:p>
    <w:p w14:paraId="6DF02F5C" w14:textId="77777777" w:rsidR="00804305" w:rsidRPr="00804305" w:rsidRDefault="00804305" w:rsidP="008043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 xml:space="preserve">openai.Client = infrastructure detail </w:t>
      </w:r>
    </w:p>
    <w:p w14:paraId="3255C612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This violates DIP.</w:t>
      </w:r>
    </w:p>
    <w:p w14:paraId="1F9C7EE0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pict w14:anchorId="49400BAF">
          <v:rect id="_x0000_i1033" style="width:0;height:1.5pt" o:hralign="center" o:hrstd="t" o:hr="t" fillcolor="#a0a0a0" stroked="f"/>
        </w:pict>
      </w:r>
    </w:p>
    <w:p w14:paraId="51BC2526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VISUALIZE IT</w:t>
      </w:r>
    </w:p>
    <w:p w14:paraId="39EA1179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pict w14:anchorId="390D1722">
          <v:rect id="_x0000_i1034" style="width:0;height:1.5pt" o:hralign="center" o:hrstd="t" o:hr="t" fillcolor="#a0a0a0" stroked="f"/>
        </w:pict>
      </w:r>
    </w:p>
    <w:p w14:paraId="63AD33A9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BEFORE DIP (BAD)</w:t>
      </w:r>
    </w:p>
    <w:p w14:paraId="58BAF883" w14:textId="77777777" w:rsidR="004A6CC7" w:rsidRPr="004A6CC7" w:rsidRDefault="004A6CC7" w:rsidP="004A6C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E7E6E6" w:themeColor="background2"/>
          <w:sz w:val="21"/>
          <w:szCs w:val="21"/>
        </w:rPr>
      </w:pPr>
      <w:r w:rsidRPr="004A6CC7">
        <w:rPr>
          <w:rFonts w:ascii="Consolas" w:eastAsia="Times New Roman" w:hAnsi="Consolas" w:cs="Times New Roman"/>
          <w:color w:val="E7E6E6" w:themeColor="background2"/>
          <w:sz w:val="21"/>
          <w:szCs w:val="21"/>
        </w:rPr>
        <w:t>ShipmentService</w:t>
      </w:r>
    </w:p>
    <w:p w14:paraId="17DCB06E" w14:textId="77777777" w:rsidR="004A6CC7" w:rsidRPr="004A6CC7" w:rsidRDefault="004A6CC7" w:rsidP="004A6C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E7E6E6" w:themeColor="background2"/>
          <w:sz w:val="21"/>
          <w:szCs w:val="21"/>
        </w:rPr>
      </w:pPr>
      <w:r w:rsidRPr="004A6CC7">
        <w:rPr>
          <w:rFonts w:ascii="Consolas" w:eastAsia="Times New Roman" w:hAnsi="Consolas" w:cs="Times New Roman"/>
          <w:color w:val="E7E6E6" w:themeColor="background2"/>
          <w:sz w:val="21"/>
          <w:szCs w:val="21"/>
        </w:rPr>
        <w:t>      ↓</w:t>
      </w:r>
    </w:p>
    <w:p w14:paraId="08692296" w14:textId="77777777" w:rsidR="004A6CC7" w:rsidRPr="004A6CC7" w:rsidRDefault="004A6CC7" w:rsidP="004A6C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E7E6E6" w:themeColor="background2"/>
          <w:sz w:val="21"/>
          <w:szCs w:val="21"/>
        </w:rPr>
      </w:pPr>
      <w:r w:rsidRPr="004A6CC7">
        <w:rPr>
          <w:rFonts w:ascii="Consolas" w:eastAsia="Times New Roman" w:hAnsi="Consolas" w:cs="Times New Roman"/>
          <w:color w:val="E7E6E6" w:themeColor="background2"/>
          <w:sz w:val="21"/>
          <w:szCs w:val="21"/>
        </w:rPr>
        <w:t>OpenAI SDK</w:t>
      </w:r>
    </w:p>
    <w:p w14:paraId="446097ED" w14:textId="77777777" w:rsidR="004A6CC7" w:rsidRPr="004A6CC7" w:rsidRDefault="004A6CC7" w:rsidP="004A6C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E7E6E6" w:themeColor="background2"/>
          <w:sz w:val="21"/>
          <w:szCs w:val="21"/>
        </w:rPr>
      </w:pPr>
      <w:r w:rsidRPr="004A6CC7">
        <w:rPr>
          <w:rFonts w:ascii="Consolas" w:eastAsia="Times New Roman" w:hAnsi="Consolas" w:cs="Times New Roman"/>
          <w:color w:val="E7E6E6" w:themeColor="background2"/>
          <w:sz w:val="21"/>
          <w:szCs w:val="21"/>
        </w:rPr>
        <w:t>      ↓</w:t>
      </w:r>
    </w:p>
    <w:p w14:paraId="48B14B38" w14:textId="77777777" w:rsidR="004A6CC7" w:rsidRPr="004A6CC7" w:rsidRDefault="004A6CC7" w:rsidP="004A6C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E7E6E6" w:themeColor="background2"/>
          <w:sz w:val="21"/>
          <w:szCs w:val="21"/>
        </w:rPr>
      </w:pPr>
      <w:r w:rsidRPr="004A6CC7">
        <w:rPr>
          <w:rFonts w:ascii="Consolas" w:eastAsia="Times New Roman" w:hAnsi="Consolas" w:cs="Times New Roman"/>
          <w:color w:val="E7E6E6" w:themeColor="background2"/>
          <w:sz w:val="21"/>
          <w:szCs w:val="21"/>
        </w:rPr>
        <w:t>Business depends on detail</w:t>
      </w:r>
    </w:p>
    <w:p w14:paraId="549F814E" w14:textId="77777777" w:rsidR="004A6CC7" w:rsidRPr="004A6CC7" w:rsidRDefault="004A6CC7" w:rsidP="004A6C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E7E6E6" w:themeColor="background2"/>
          <w:sz w:val="21"/>
          <w:szCs w:val="21"/>
        </w:rPr>
      </w:pPr>
      <w:r w:rsidRPr="004A6CC7">
        <w:rPr>
          <w:rFonts w:ascii="Consolas" w:eastAsia="Times New Roman" w:hAnsi="Consolas" w:cs="Times New Roman"/>
          <w:color w:val="E7E6E6" w:themeColor="background2"/>
          <w:sz w:val="21"/>
          <w:szCs w:val="21"/>
        </w:rPr>
        <w:t>      ↓</w:t>
      </w:r>
    </w:p>
    <w:p w14:paraId="06305EA3" w14:textId="77777777" w:rsidR="004A6CC7" w:rsidRPr="004A6CC7" w:rsidRDefault="004A6CC7" w:rsidP="004A6C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E7E6E6" w:themeColor="background2"/>
          <w:sz w:val="21"/>
          <w:szCs w:val="21"/>
        </w:rPr>
      </w:pPr>
      <w:r w:rsidRPr="004A6CC7">
        <w:rPr>
          <w:rFonts w:ascii="Consolas" w:eastAsia="Times New Roman" w:hAnsi="Consolas" w:cs="Times New Roman"/>
          <w:color w:val="E7E6E6" w:themeColor="background2"/>
          <w:sz w:val="21"/>
          <w:szCs w:val="21"/>
        </w:rPr>
        <w:t>If OpenAI changes</w:t>
      </w:r>
    </w:p>
    <w:p w14:paraId="08AB49C4" w14:textId="77777777" w:rsidR="004A6CC7" w:rsidRPr="004A6CC7" w:rsidRDefault="004A6CC7" w:rsidP="004A6C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E7E6E6" w:themeColor="background2"/>
          <w:sz w:val="21"/>
          <w:szCs w:val="21"/>
        </w:rPr>
      </w:pPr>
      <w:r w:rsidRPr="004A6CC7">
        <w:rPr>
          <w:rFonts w:ascii="Consolas" w:eastAsia="Times New Roman" w:hAnsi="Consolas" w:cs="Times New Roman"/>
          <w:color w:val="E7E6E6" w:themeColor="background2"/>
          <w:sz w:val="21"/>
          <w:szCs w:val="21"/>
        </w:rPr>
        <w:t>      ↓</w:t>
      </w:r>
    </w:p>
    <w:p w14:paraId="2E39A0AC" w14:textId="77777777" w:rsidR="004A6CC7" w:rsidRPr="004A6CC7" w:rsidRDefault="004A6CC7" w:rsidP="004A6C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E7E6E6" w:themeColor="background2"/>
          <w:sz w:val="21"/>
          <w:szCs w:val="21"/>
        </w:rPr>
      </w:pPr>
      <w:r w:rsidRPr="004A6CC7">
        <w:rPr>
          <w:rFonts w:ascii="Consolas" w:eastAsia="Times New Roman" w:hAnsi="Consolas" w:cs="Times New Roman"/>
          <w:color w:val="E7E6E6" w:themeColor="background2"/>
          <w:sz w:val="21"/>
          <w:szCs w:val="21"/>
        </w:rPr>
        <w:t xml:space="preserve">business code changes </w:t>
      </w:r>
    </w:p>
    <w:p w14:paraId="57346F4C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BAD.</w:t>
      </w:r>
    </w:p>
    <w:p w14:paraId="119E9A91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pict w14:anchorId="463D5608">
          <v:rect id="_x0000_i1035" style="width:0;height:1.5pt" o:hralign="center" o:hrstd="t" o:hr="t" fillcolor="#a0a0a0" stroked="f"/>
        </w:pict>
      </w:r>
    </w:p>
    <w:p w14:paraId="0C9C6BFE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AFTER DIP (GOOD)</w:t>
      </w:r>
    </w:p>
    <w:p w14:paraId="0ABACF25" w14:textId="77777777" w:rsidR="004A6CC7" w:rsidRPr="004A6CC7" w:rsidRDefault="004A6CC7" w:rsidP="004A6C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6CC7">
        <w:rPr>
          <w:rFonts w:ascii="Consolas" w:eastAsia="Times New Roman" w:hAnsi="Consolas" w:cs="Times New Roman"/>
          <w:color w:val="C9D1D9"/>
          <w:sz w:val="21"/>
          <w:szCs w:val="21"/>
        </w:rPr>
        <w:t>ShipmentService</w:t>
      </w:r>
    </w:p>
    <w:p w14:paraId="3BA96687" w14:textId="77777777" w:rsidR="004A6CC7" w:rsidRPr="004A6CC7" w:rsidRDefault="004A6CC7" w:rsidP="004A6C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6CC7">
        <w:rPr>
          <w:rFonts w:ascii="Consolas" w:eastAsia="Times New Roman" w:hAnsi="Consolas" w:cs="Times New Roman"/>
          <w:color w:val="BBBEBF"/>
          <w:sz w:val="21"/>
          <w:szCs w:val="21"/>
        </w:rPr>
        <w:t>      ↓</w:t>
      </w:r>
    </w:p>
    <w:p w14:paraId="6CCF29B3" w14:textId="77777777" w:rsidR="004A6CC7" w:rsidRPr="004A6CC7" w:rsidRDefault="004A6CC7" w:rsidP="004A6C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6CC7">
        <w:rPr>
          <w:rFonts w:ascii="Consolas" w:eastAsia="Times New Roman" w:hAnsi="Consolas" w:cs="Times New Roman"/>
          <w:color w:val="C9D1D9"/>
          <w:sz w:val="21"/>
          <w:szCs w:val="21"/>
        </w:rPr>
        <w:t>Summarizer</w:t>
      </w:r>
      <w:r w:rsidRPr="004A6C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6CC7">
        <w:rPr>
          <w:rFonts w:ascii="Consolas" w:eastAsia="Times New Roman" w:hAnsi="Consolas" w:cs="Times New Roman"/>
          <w:color w:val="C9D1D9"/>
          <w:sz w:val="21"/>
          <w:szCs w:val="21"/>
        </w:rPr>
        <w:t>Interface</w:t>
      </w:r>
    </w:p>
    <w:p w14:paraId="627F9E01" w14:textId="77777777" w:rsidR="004A6CC7" w:rsidRPr="004A6CC7" w:rsidRDefault="004A6CC7" w:rsidP="004A6C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6CC7">
        <w:rPr>
          <w:rFonts w:ascii="Consolas" w:eastAsia="Times New Roman" w:hAnsi="Consolas" w:cs="Times New Roman"/>
          <w:color w:val="BBBEBF"/>
          <w:sz w:val="21"/>
          <w:szCs w:val="21"/>
        </w:rPr>
        <w:t>      ↑</w:t>
      </w:r>
    </w:p>
    <w:p w14:paraId="54DD6E72" w14:textId="77777777" w:rsidR="004A6CC7" w:rsidRPr="004A6CC7" w:rsidRDefault="004A6CC7" w:rsidP="004A6C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A6CC7">
        <w:rPr>
          <w:rFonts w:ascii="Consolas" w:eastAsia="Times New Roman" w:hAnsi="Consolas" w:cs="Times New Roman"/>
          <w:color w:val="C9D1D9"/>
          <w:sz w:val="21"/>
          <w:szCs w:val="21"/>
        </w:rPr>
        <w:t>OpenAI</w:t>
      </w:r>
      <w:r w:rsidRPr="004A6C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A6CC7">
        <w:rPr>
          <w:rFonts w:ascii="Consolas" w:eastAsia="Times New Roman" w:hAnsi="Consolas" w:cs="Times New Roman"/>
          <w:color w:val="C9D1D9"/>
          <w:sz w:val="21"/>
          <w:szCs w:val="21"/>
        </w:rPr>
        <w:t>Implementation</w:t>
      </w:r>
    </w:p>
    <w:p w14:paraId="6782A8E3" w14:textId="0665D0D8" w:rsidR="004A6CC7" w:rsidRPr="00804305" w:rsidRDefault="00804305" w:rsidP="004A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NOW:</w:t>
      </w:r>
      <w:r w:rsidR="004A6CC7" w:rsidRPr="004A6CC7">
        <w:t xml:space="preserve"> </w:t>
      </w:r>
      <w:r w:rsidR="004A6CC7" w:rsidRPr="00804305">
        <w:t xml:space="preserve">implementation depends on abstraction </w:t>
      </w:r>
      <w:r w:rsidR="004A6CC7">
        <w:t>.</w:t>
      </w:r>
      <w:r w:rsidR="004A6CC7" w:rsidRPr="004A6C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A6CC7" w:rsidRPr="00804305">
        <w:rPr>
          <w:rFonts w:ascii="Times New Roman" w:eastAsia="Times New Roman" w:hAnsi="Times New Roman" w:cs="Times New Roman"/>
          <w:sz w:val="24"/>
          <w:szCs w:val="24"/>
          <w:highlight w:val="yellow"/>
        </w:rPr>
        <w:t>This is inversion</w:t>
      </w:r>
      <w:r w:rsidR="004A6CC7" w:rsidRPr="0080430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25D84C" w14:textId="77777777" w:rsidR="00890E8C" w:rsidRDefault="00890E8C" w:rsidP="00890E8C">
      <w:pPr>
        <w:rPr>
          <w:b/>
          <w:bCs/>
        </w:rPr>
      </w:pPr>
    </w:p>
    <w:p w14:paraId="142180A2" w14:textId="3FC3B102" w:rsidR="00890E8C" w:rsidRPr="00890E8C" w:rsidRDefault="00890E8C" w:rsidP="00890E8C">
      <w:pPr>
        <w:rPr>
          <w:b/>
          <w:bCs/>
        </w:rPr>
      </w:pPr>
      <w:r>
        <w:rPr>
          <w:b/>
          <w:bCs/>
        </w:rPr>
        <w:lastRenderedPageBreak/>
        <w:tab/>
      </w:r>
      <w:r>
        <w:rPr>
          <w:b/>
          <w:bCs/>
        </w:rPr>
        <w:tab/>
      </w:r>
      <w:r>
        <w:rPr>
          <w:b/>
          <w:bCs/>
        </w:rPr>
        <w:tab/>
      </w:r>
      <w:r w:rsidRPr="00890E8C">
        <w:rPr>
          <w:b/>
          <w:bCs/>
        </w:rPr>
        <w:t>THE SENIOR GO CATCH: Consumer-Driven Interfaces</w:t>
      </w:r>
    </w:p>
    <w:p w14:paraId="64508890" w14:textId="77777777" w:rsidR="00890E8C" w:rsidRPr="00890E8C" w:rsidRDefault="00890E8C" w:rsidP="00890E8C">
      <w:r w:rsidRPr="00890E8C">
        <w:t>In many languages (like Java or C#), interfaces are placed with the implementation. In junior designs, developers create a package ai containing the interface.</w:t>
      </w:r>
    </w:p>
    <w:p w14:paraId="0093E19F" w14:textId="77777777" w:rsidR="00890E8C" w:rsidRPr="00890E8C" w:rsidRDefault="00890E8C" w:rsidP="00890E8C">
      <w:r w:rsidRPr="00890E8C">
        <w:rPr>
          <w:b/>
          <w:bCs/>
        </w:rPr>
        <w:t>This is a mistake in Go.</w:t>
      </w:r>
      <w:r w:rsidRPr="00890E8C">
        <w:t xml:space="preserve"> In Go, </w:t>
      </w:r>
      <w:r w:rsidRPr="00890E8C">
        <w:rPr>
          <w:b/>
          <w:bCs/>
        </w:rPr>
        <w:t>the side that uses the behavior owns the interface.</w:t>
      </w:r>
      <w:r w:rsidRPr="00890E8C">
        <w:t xml:space="preserve"> The interface belongs inside the high-level business package next to the code that calls it. Because Go interfaces are satisfied implicitly, the low-level infrastructure package doesn't even need to know the high-level package exists!</w:t>
      </w:r>
    </w:p>
    <w:p w14:paraId="4443340E" w14:textId="516A6C99" w:rsidR="00890E8C" w:rsidRDefault="00890E8C" w:rsidP="00890E8C">
      <w:pPr>
        <w:rPr>
          <w:b/>
          <w:bCs/>
        </w:rPr>
      </w:pPr>
      <w:r w:rsidRPr="00890E8C">
        <w:rPr>
          <w:b/>
          <w:bCs/>
        </w:rPr>
        <w:t>High-Level Domain Layer</w:t>
      </w:r>
    </w:p>
    <w:p w14:paraId="10ECBD67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FF7B72"/>
          <w:sz w:val="21"/>
          <w:szCs w:val="21"/>
        </w:rPr>
        <w:t>package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shipment</w:t>
      </w:r>
    </w:p>
    <w:p w14:paraId="652AE5AB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9B9B560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90E8C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890E8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14:paraId="246FFF11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798E4D2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Summarizer is the PORT/CONTRACT. </w:t>
      </w:r>
    </w:p>
    <w:p w14:paraId="3F8F4E97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8B949E"/>
          <w:sz w:val="21"/>
          <w:szCs w:val="21"/>
        </w:rPr>
        <w:t>// The shipment package OWN this because it defines what the shipment business needs.</w:t>
      </w:r>
    </w:p>
    <w:p w14:paraId="77C6CBE5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8B949E"/>
          <w:sz w:val="21"/>
          <w:szCs w:val="21"/>
        </w:rPr>
        <w:t>// Notice: It uses context.Context (critical for 2026 microservice tracing/timeouts).</w:t>
      </w:r>
    </w:p>
    <w:p w14:paraId="2089169D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FF7B72"/>
          <w:sz w:val="21"/>
          <w:szCs w:val="21"/>
        </w:rPr>
        <w:t>type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Summarizer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FF7B72"/>
          <w:sz w:val="21"/>
          <w:szCs w:val="21"/>
        </w:rPr>
        <w:t>interface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463559C7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90E8C">
        <w:rPr>
          <w:rFonts w:ascii="Consolas" w:eastAsia="Times New Roman" w:hAnsi="Consolas" w:cs="Times New Roman"/>
          <w:color w:val="D2A8FF"/>
          <w:sz w:val="21"/>
          <w:szCs w:val="21"/>
        </w:rPr>
        <w:t>Summarize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90E8C">
        <w:rPr>
          <w:rFonts w:ascii="Consolas" w:eastAsia="Times New Roman" w:hAnsi="Consolas" w:cs="Times New Roman"/>
          <w:color w:val="FFA657"/>
          <w:sz w:val="21"/>
          <w:szCs w:val="21"/>
        </w:rPr>
        <w:t>ctx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context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Context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90E8C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) (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error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7C211D8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B334A2F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9B1C830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8B949E"/>
          <w:sz w:val="21"/>
          <w:szCs w:val="21"/>
        </w:rPr>
        <w:t>// ShipmentService is HIGH-LEVEL because it represents pure BUSINESS POLICY.</w:t>
      </w:r>
    </w:p>
    <w:p w14:paraId="7459AE7A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FF7B72"/>
          <w:sz w:val="21"/>
          <w:szCs w:val="21"/>
        </w:rPr>
        <w:t>type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ShipmentService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FF7B72"/>
          <w:sz w:val="21"/>
          <w:szCs w:val="21"/>
        </w:rPr>
        <w:t>struct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F8784BE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summarizer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Summarizer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8B949E"/>
          <w:sz w:val="21"/>
          <w:szCs w:val="21"/>
        </w:rPr>
        <w:t>// Depends strictly on the abstraction</w:t>
      </w:r>
    </w:p>
    <w:p w14:paraId="7CFC41C4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473E6C0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D6838FB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FF7B72"/>
          <w:sz w:val="21"/>
          <w:szCs w:val="21"/>
        </w:rPr>
        <w:t>func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D2A8FF"/>
          <w:sz w:val="21"/>
          <w:szCs w:val="21"/>
        </w:rPr>
        <w:t>NewShipmentService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90E8C">
        <w:rPr>
          <w:rFonts w:ascii="Consolas" w:eastAsia="Times New Roman" w:hAnsi="Consolas" w:cs="Times New Roman"/>
          <w:color w:val="FFA657"/>
          <w:sz w:val="21"/>
          <w:szCs w:val="21"/>
        </w:rPr>
        <w:t>s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Summarizer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890E8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ShipmentService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425EB7F2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90E8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ShipmentService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46C392AF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summarizer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s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57DF2042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25E57844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F439EF1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0358661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FF7B72"/>
          <w:sz w:val="21"/>
          <w:szCs w:val="21"/>
        </w:rPr>
        <w:t>func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890E8C">
        <w:rPr>
          <w:rFonts w:ascii="Consolas" w:eastAsia="Times New Roman" w:hAnsi="Consolas" w:cs="Times New Roman"/>
          <w:color w:val="FFA657"/>
          <w:sz w:val="21"/>
          <w:szCs w:val="21"/>
        </w:rPr>
        <w:t xml:space="preserve">s </w:t>
      </w:r>
      <w:r w:rsidRPr="00890E8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ShipmentService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890E8C">
        <w:rPr>
          <w:rFonts w:ascii="Consolas" w:eastAsia="Times New Roman" w:hAnsi="Consolas" w:cs="Times New Roman"/>
          <w:color w:val="D2A8FF"/>
          <w:sz w:val="21"/>
          <w:szCs w:val="21"/>
        </w:rPr>
        <w:t>GenerateShipmentInsight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90E8C">
        <w:rPr>
          <w:rFonts w:ascii="Consolas" w:eastAsia="Times New Roman" w:hAnsi="Consolas" w:cs="Times New Roman"/>
          <w:color w:val="FFA657"/>
          <w:sz w:val="21"/>
          <w:szCs w:val="21"/>
        </w:rPr>
        <w:t>ctx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context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Context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90E8C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) (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error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070F068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90E8C">
        <w:rPr>
          <w:rFonts w:ascii="Consolas" w:eastAsia="Times New Roman" w:hAnsi="Consolas" w:cs="Times New Roman"/>
          <w:color w:val="8B949E"/>
          <w:sz w:val="21"/>
          <w:szCs w:val="21"/>
        </w:rPr>
        <w:t>// Core business logic rules happen here (e.g., validation, events logging)</w:t>
      </w:r>
    </w:p>
    <w:p w14:paraId="37C3B653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90E8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s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summarizer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90E8C">
        <w:rPr>
          <w:rFonts w:ascii="Consolas" w:eastAsia="Times New Roman" w:hAnsi="Consolas" w:cs="Times New Roman"/>
          <w:color w:val="D2A8FF"/>
          <w:sz w:val="21"/>
          <w:szCs w:val="21"/>
        </w:rPr>
        <w:t>Summarize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ctx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text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A366165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AD4FF5F" w14:textId="43435853" w:rsidR="00890E8C" w:rsidRDefault="00890E8C" w:rsidP="00890E8C">
      <w:pPr>
        <w:rPr>
          <w:b/>
          <w:bCs/>
        </w:rPr>
      </w:pPr>
    </w:p>
    <w:p w14:paraId="1EFF40E3" w14:textId="2C45B1EE" w:rsidR="00890E8C" w:rsidRPr="00890E8C" w:rsidRDefault="00890E8C" w:rsidP="00890E8C">
      <w:pPr>
        <w:rPr>
          <w:b/>
          <w:bCs/>
          <w:u w:val="single"/>
        </w:rPr>
      </w:pPr>
      <w:r w:rsidRPr="00890E8C">
        <w:rPr>
          <w:b/>
          <w:bCs/>
        </w:rPr>
        <w:tab/>
      </w:r>
      <w:r w:rsidRPr="00890E8C">
        <w:rPr>
          <w:b/>
          <w:bCs/>
        </w:rPr>
        <w:tab/>
      </w:r>
      <w:r w:rsidRPr="00890E8C">
        <w:rPr>
          <w:b/>
          <w:bCs/>
        </w:rPr>
        <w:tab/>
      </w:r>
      <w:r w:rsidRPr="00890E8C">
        <w:rPr>
          <w:b/>
          <w:bCs/>
          <w:u w:val="single"/>
        </w:rPr>
        <w:t>Step 2 — Low-Level Infrastructure Implements the Abstraction</w:t>
      </w:r>
    </w:p>
    <w:p w14:paraId="4168FA7D" w14:textId="77777777" w:rsidR="00890E8C" w:rsidRPr="00890E8C" w:rsidRDefault="00890E8C" w:rsidP="00890E8C">
      <w:pPr>
        <w:rPr>
          <w:b/>
          <w:bCs/>
        </w:rPr>
      </w:pPr>
      <w:r w:rsidRPr="00890E8C">
        <w:rPr>
          <w:b/>
          <w:bCs/>
        </w:rPr>
        <w:t>The infrastructure layer contains volatile details that change based on cloud vendors, cost optimizations, or API updates.</w:t>
      </w:r>
    </w:p>
    <w:p w14:paraId="74F765AB" w14:textId="77777777" w:rsidR="00890E8C" w:rsidRDefault="00890E8C" w:rsidP="00890E8C">
      <w:pPr>
        <w:rPr>
          <w:b/>
          <w:bCs/>
        </w:rPr>
      </w:pPr>
    </w:p>
    <w:p w14:paraId="735E65D3" w14:textId="08C7D307" w:rsidR="00890E8C" w:rsidRPr="00890E8C" w:rsidRDefault="00890E8C" w:rsidP="00890E8C">
      <w:pPr>
        <w:rPr>
          <w:b/>
          <w:bCs/>
        </w:rPr>
      </w:pPr>
      <w:r w:rsidRPr="00890E8C">
        <w:rPr>
          <w:b/>
          <w:bCs/>
        </w:rPr>
        <w:lastRenderedPageBreak/>
        <w:t>Low-Level Infrastructure Layer (OpenAI Implementation)</w:t>
      </w:r>
    </w:p>
    <w:p w14:paraId="26F58B31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FF7B72"/>
          <w:sz w:val="21"/>
          <w:szCs w:val="21"/>
        </w:rPr>
        <w:t>package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openaiimpl</w:t>
      </w:r>
    </w:p>
    <w:p w14:paraId="34E9A69A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2A92695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</w:p>
    <w:p w14:paraId="2E39E44B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90E8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90E8C">
        <w:rPr>
          <w:rFonts w:ascii="Consolas" w:eastAsia="Times New Roman" w:hAnsi="Consolas" w:cs="Times New Roman"/>
          <w:color w:val="FFA657"/>
          <w:sz w:val="21"/>
          <w:szCs w:val="21"/>
        </w:rPr>
        <w:t>context</w:t>
      </w:r>
      <w:r w:rsidRPr="00890E8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14:paraId="7DF7D3A2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90E8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90E8C">
        <w:rPr>
          <w:rFonts w:ascii="Consolas" w:eastAsia="Times New Roman" w:hAnsi="Consolas" w:cs="Times New Roman"/>
          <w:color w:val="FFA657"/>
          <w:sz w:val="21"/>
          <w:szCs w:val="21"/>
        </w:rPr>
        <w:t>fmt</w:t>
      </w:r>
      <w:r w:rsidRPr="00890E8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14:paraId="277EDC26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openai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90E8C">
        <w:rPr>
          <w:rFonts w:ascii="Consolas" w:eastAsia="Times New Roman" w:hAnsi="Consolas" w:cs="Times New Roman"/>
          <w:color w:val="FFA657"/>
          <w:sz w:val="21"/>
          <w:szCs w:val="21"/>
        </w:rPr>
        <w:t>github.com/openai/openai-go</w:t>
      </w:r>
      <w:r w:rsidRPr="00890E8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14:paraId="48D05FAB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CF2EFFE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EEDF16A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FF7B72"/>
          <w:sz w:val="21"/>
          <w:szCs w:val="21"/>
        </w:rPr>
        <w:t>type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OpenAISummarizer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FF7B72"/>
          <w:sz w:val="21"/>
          <w:szCs w:val="21"/>
        </w:rPr>
        <w:t>struct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9533903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client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openai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Client</w:t>
      </w:r>
    </w:p>
    <w:p w14:paraId="68BF0932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3D0AC98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779E622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FF7B72"/>
          <w:sz w:val="21"/>
          <w:szCs w:val="21"/>
        </w:rPr>
        <w:t>func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D2A8FF"/>
          <w:sz w:val="21"/>
          <w:szCs w:val="21"/>
        </w:rPr>
        <w:t>NewOpenAISummarizer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90E8C">
        <w:rPr>
          <w:rFonts w:ascii="Consolas" w:eastAsia="Times New Roman" w:hAnsi="Consolas" w:cs="Times New Roman"/>
          <w:color w:val="FFA657"/>
          <w:sz w:val="21"/>
          <w:szCs w:val="21"/>
        </w:rPr>
        <w:t>client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openai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Client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890E8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OpenAISummarizer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1A7E98EB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90E8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OpenAISummarizer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client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client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5BD3EE0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821C023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1D4D15C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8B949E"/>
          <w:sz w:val="21"/>
          <w:szCs w:val="21"/>
        </w:rPr>
        <w:t>// Summarize satisfies shipment.Summarizer implicitly without importing the shipment package!</w:t>
      </w:r>
    </w:p>
    <w:p w14:paraId="6C709DAC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FF7B72"/>
          <w:sz w:val="21"/>
          <w:szCs w:val="21"/>
        </w:rPr>
        <w:t>func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890E8C">
        <w:rPr>
          <w:rFonts w:ascii="Consolas" w:eastAsia="Times New Roman" w:hAnsi="Consolas" w:cs="Times New Roman"/>
          <w:color w:val="FFA657"/>
          <w:sz w:val="21"/>
          <w:szCs w:val="21"/>
        </w:rPr>
        <w:t xml:space="preserve">o </w:t>
      </w:r>
      <w:r w:rsidRPr="00890E8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OpenAISummarizer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890E8C">
        <w:rPr>
          <w:rFonts w:ascii="Consolas" w:eastAsia="Times New Roman" w:hAnsi="Consolas" w:cs="Times New Roman"/>
          <w:color w:val="D2A8FF"/>
          <w:sz w:val="21"/>
          <w:szCs w:val="21"/>
        </w:rPr>
        <w:t>Summarize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90E8C">
        <w:rPr>
          <w:rFonts w:ascii="Consolas" w:eastAsia="Times New Roman" w:hAnsi="Consolas" w:cs="Times New Roman"/>
          <w:color w:val="FFA657"/>
          <w:sz w:val="21"/>
          <w:szCs w:val="21"/>
        </w:rPr>
        <w:t>ctx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context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Context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90E8C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) (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error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375DB4DD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90E8C">
        <w:rPr>
          <w:rFonts w:ascii="Consolas" w:eastAsia="Times New Roman" w:hAnsi="Consolas" w:cs="Times New Roman"/>
          <w:color w:val="8B949E"/>
          <w:sz w:val="21"/>
          <w:szCs w:val="21"/>
        </w:rPr>
        <w:t>// Technical details: SDK calls, JSON formatting, HTTP transport rules</w:t>
      </w:r>
    </w:p>
    <w:p w14:paraId="20F052FC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resp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err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o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client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Chat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Completions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90E8C">
        <w:rPr>
          <w:rFonts w:ascii="Consolas" w:eastAsia="Times New Roman" w:hAnsi="Consolas" w:cs="Times New Roman"/>
          <w:color w:val="D2A8FF"/>
          <w:sz w:val="21"/>
          <w:szCs w:val="21"/>
        </w:rPr>
        <w:t>New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ctx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openai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ChatCompletionNewParams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3EAC5913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90E8C">
        <w:rPr>
          <w:rFonts w:ascii="Consolas" w:eastAsia="Times New Roman" w:hAnsi="Consolas" w:cs="Times New Roman"/>
          <w:color w:val="8B949E"/>
          <w:sz w:val="21"/>
          <w:szCs w:val="21"/>
        </w:rPr>
        <w:t>// ... parameters</w:t>
      </w:r>
    </w:p>
    <w:p w14:paraId="74E20B56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    })</w:t>
      </w:r>
    </w:p>
    <w:p w14:paraId="1ED9CF7D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90E8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err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569CD6"/>
          <w:sz w:val="21"/>
          <w:szCs w:val="21"/>
        </w:rPr>
        <w:t>nil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4F9C1F5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90E8C">
        <w:rPr>
          <w:rFonts w:ascii="Consolas" w:eastAsia="Times New Roman" w:hAnsi="Consolas" w:cs="Times New Roman"/>
          <w:color w:val="8B949E"/>
          <w:sz w:val="21"/>
          <w:szCs w:val="21"/>
        </w:rPr>
        <w:t>// SENIOR MOVE: Map infrastructure errors to clean domain errors</w:t>
      </w:r>
    </w:p>
    <w:p w14:paraId="1C929BCA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90E8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fmt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90E8C">
        <w:rPr>
          <w:rFonts w:ascii="Consolas" w:eastAsia="Times New Roman" w:hAnsi="Consolas" w:cs="Times New Roman"/>
          <w:color w:val="D2A8FF"/>
          <w:sz w:val="21"/>
          <w:szCs w:val="21"/>
        </w:rPr>
        <w:t>Errorf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90E8C">
        <w:rPr>
          <w:rFonts w:ascii="Consolas" w:eastAsia="Times New Roman" w:hAnsi="Consolas" w:cs="Times New Roman"/>
          <w:color w:val="A5D6FF"/>
          <w:sz w:val="21"/>
          <w:szCs w:val="21"/>
        </w:rPr>
        <w:t xml:space="preserve">"openai provider failure: </w:t>
      </w:r>
      <w:r w:rsidRPr="00890E8C">
        <w:rPr>
          <w:rFonts w:ascii="Consolas" w:eastAsia="Times New Roman" w:hAnsi="Consolas" w:cs="Times New Roman"/>
          <w:color w:val="FF7B72"/>
          <w:sz w:val="21"/>
          <w:szCs w:val="21"/>
        </w:rPr>
        <w:t>%w</w:t>
      </w:r>
      <w:r w:rsidRPr="00890E8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err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F6F484F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2B35D3D2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4B0BDFF4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90E8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resp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Choices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890E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Message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Content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90E8C">
        <w:rPr>
          <w:rFonts w:ascii="Consolas" w:eastAsia="Times New Roman" w:hAnsi="Consolas" w:cs="Times New Roman"/>
          <w:color w:val="569CD6"/>
          <w:sz w:val="21"/>
          <w:szCs w:val="21"/>
        </w:rPr>
        <w:t>nil</w:t>
      </w:r>
    </w:p>
    <w:p w14:paraId="219B641E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9A052EE" w14:textId="615C8985" w:rsidR="00890E8C" w:rsidRDefault="00890E8C" w:rsidP="00890E8C">
      <w:pPr>
        <w:rPr>
          <w:b/>
          <w:bCs/>
        </w:rPr>
      </w:pPr>
    </w:p>
    <w:p w14:paraId="133207A2" w14:textId="77777777" w:rsidR="00890E8C" w:rsidRPr="00890E8C" w:rsidRDefault="00890E8C" w:rsidP="00890E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0E8C">
        <w:rPr>
          <w:rFonts w:ascii="Times New Roman" w:eastAsia="Times New Roman" w:hAnsi="Times New Roman" w:cs="Times New Roman"/>
          <w:b/>
          <w:bCs/>
          <w:sz w:val="36"/>
          <w:szCs w:val="36"/>
        </w:rPr>
        <w:t>Visualizing the Architectural Shift</w:t>
      </w:r>
    </w:p>
    <w:p w14:paraId="015B8050" w14:textId="77777777" w:rsidR="00890E8C" w:rsidRPr="00890E8C" w:rsidRDefault="00890E8C" w:rsidP="00890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0E8C">
        <w:rPr>
          <w:rFonts w:ascii="Times New Roman" w:eastAsia="Times New Roman" w:hAnsi="Times New Roman" w:cs="Times New Roman"/>
          <w:b/>
          <w:bCs/>
          <w:sz w:val="27"/>
          <w:szCs w:val="27"/>
        </w:rPr>
        <w:t>Before DIP (Tightly Coupled &amp; Volatile)</w:t>
      </w:r>
    </w:p>
    <w:p w14:paraId="2E5621DB" w14:textId="77777777" w:rsidR="00890E8C" w:rsidRPr="00890E8C" w:rsidRDefault="00890E8C" w:rsidP="00890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0E8C">
        <w:rPr>
          <w:rFonts w:ascii="Courier New" w:eastAsia="Times New Roman" w:hAnsi="Courier New" w:cs="Courier New"/>
          <w:sz w:val="20"/>
          <w:szCs w:val="20"/>
        </w:rPr>
        <w:t>[ShipmentService (Business)] ───&gt; Depends On ───&gt; [OpenAI SDK (Detail)]</w:t>
      </w:r>
    </w:p>
    <w:p w14:paraId="395D8928" w14:textId="77777777" w:rsidR="00890E8C" w:rsidRPr="00890E8C" w:rsidRDefault="00890E8C" w:rsidP="00890E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E8C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890E8C">
        <w:rPr>
          <w:rFonts w:ascii="Times New Roman" w:eastAsia="Times New Roman" w:hAnsi="Times New Roman" w:cs="Times New Roman"/>
          <w:sz w:val="24"/>
          <w:szCs w:val="24"/>
        </w:rPr>
        <w:t xml:space="preserve"> If OpenAI introduces a breaking change to their SDK or you want to switch to Gemini, your core business code breaks and requires a rewrite.</w:t>
      </w:r>
    </w:p>
    <w:p w14:paraId="54638428" w14:textId="77777777" w:rsidR="00890E8C" w:rsidRPr="00890E8C" w:rsidRDefault="00890E8C" w:rsidP="00890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0E8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After DIP (Inverted Control)</w:t>
      </w:r>
    </w:p>
    <w:p w14:paraId="08D1D2BE" w14:textId="77777777" w:rsidR="00890E8C" w:rsidRPr="00890E8C" w:rsidRDefault="00890E8C" w:rsidP="00890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0E8C">
        <w:rPr>
          <w:rFonts w:ascii="Courier New" w:eastAsia="Times New Roman" w:hAnsi="Courier New" w:cs="Courier New"/>
          <w:sz w:val="20"/>
          <w:szCs w:val="20"/>
        </w:rPr>
        <w:t>[ShipmentService (Business)] ───&gt; Uses ───&gt; [Summarizer Interface (Contract)]</w:t>
      </w:r>
    </w:p>
    <w:p w14:paraId="748E7F30" w14:textId="77777777" w:rsidR="00890E8C" w:rsidRPr="00890E8C" w:rsidRDefault="00890E8C" w:rsidP="00890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0E8C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▲</w:t>
      </w:r>
    </w:p>
    <w:p w14:paraId="19B24F2C" w14:textId="77777777" w:rsidR="00890E8C" w:rsidRPr="00890E8C" w:rsidRDefault="00890E8C" w:rsidP="00890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0E8C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Implements</w:t>
      </w:r>
    </w:p>
    <w:p w14:paraId="689412D7" w14:textId="77777777" w:rsidR="00890E8C" w:rsidRPr="00890E8C" w:rsidRDefault="00890E8C" w:rsidP="00890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0E8C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│</w:t>
      </w:r>
    </w:p>
    <w:p w14:paraId="13A3A35E" w14:textId="77777777" w:rsidR="00890E8C" w:rsidRPr="00890E8C" w:rsidRDefault="00890E8C" w:rsidP="00890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0E8C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[OpenAISummarizer (Detail)]</w:t>
      </w:r>
    </w:p>
    <w:p w14:paraId="07BEF7C9" w14:textId="77777777" w:rsidR="00890E8C" w:rsidRPr="00890E8C" w:rsidRDefault="00890E8C" w:rsidP="00890E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E8C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890E8C">
        <w:rPr>
          <w:rFonts w:ascii="Times New Roman" w:eastAsia="Times New Roman" w:hAnsi="Times New Roman" w:cs="Times New Roman"/>
          <w:sz w:val="24"/>
          <w:szCs w:val="24"/>
        </w:rPr>
        <w:t xml:space="preserve"> The dependency direction flipped. The infrastructure layer now adapts to the rules defined by your business.</w:t>
      </w:r>
    </w:p>
    <w:p w14:paraId="44349B0F" w14:textId="77777777" w:rsidR="00890E8C" w:rsidRPr="00890E8C" w:rsidRDefault="00890E8C" w:rsidP="00890E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E8C">
        <w:rPr>
          <w:rFonts w:ascii="Times New Roman" w:eastAsia="Times New Roman" w:hAnsi="Times New Roman" w:cs="Times New Roman"/>
          <w:sz w:val="24"/>
          <w:szCs w:val="24"/>
        </w:rPr>
        <w:pict w14:anchorId="1587BB88">
          <v:rect id="_x0000_i1102" style="width:0;height:1.5pt" o:hralign="center" o:hrstd="t" o:hr="t" fillcolor="#a0a0a0" stroked="f"/>
        </w:pict>
      </w:r>
    </w:p>
    <w:p w14:paraId="312D5B67" w14:textId="77777777" w:rsidR="00890E8C" w:rsidRPr="00890E8C" w:rsidRDefault="00890E8C" w:rsidP="00890E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0E8C">
        <w:rPr>
          <w:rFonts w:ascii="Times New Roman" w:eastAsia="Times New Roman" w:hAnsi="Times New Roman" w:cs="Times New Roman"/>
          <w:b/>
          <w:bCs/>
          <w:sz w:val="36"/>
          <w:szCs w:val="36"/>
        </w:rPr>
        <w:t>The Senior System Design Interview Playbook (2026 Meta)</w:t>
      </w:r>
    </w:p>
    <w:p w14:paraId="341846CD" w14:textId="77777777" w:rsidR="00890E8C" w:rsidRPr="00890E8C" w:rsidRDefault="00890E8C" w:rsidP="0089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E8C">
        <w:rPr>
          <w:rFonts w:ascii="Times New Roman" w:eastAsia="Times New Roman" w:hAnsi="Times New Roman" w:cs="Times New Roman"/>
          <w:sz w:val="24"/>
          <w:szCs w:val="24"/>
        </w:rPr>
        <w:t xml:space="preserve">When interviewing for a Senior or Lead System Design role, DIP is not just an object-oriented coding rule; it is the fundamental tool for building </w:t>
      </w:r>
      <w:r w:rsidRPr="00890E8C">
        <w:rPr>
          <w:rFonts w:ascii="Times New Roman" w:eastAsia="Times New Roman" w:hAnsi="Times New Roman" w:cs="Times New Roman"/>
          <w:b/>
          <w:bCs/>
          <w:sz w:val="24"/>
          <w:szCs w:val="24"/>
        </w:rPr>
        <w:t>Resilient, Scalable Distributed Systems</w:t>
      </w:r>
      <w:r w:rsidRPr="00890E8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60EBC9" w14:textId="77777777" w:rsidR="00890E8C" w:rsidRPr="00890E8C" w:rsidRDefault="00890E8C" w:rsidP="00890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0E8C">
        <w:rPr>
          <w:rFonts w:ascii="Times New Roman" w:eastAsia="Times New Roman" w:hAnsi="Times New Roman" w:cs="Times New Roman"/>
          <w:b/>
          <w:bCs/>
          <w:sz w:val="27"/>
          <w:szCs w:val="27"/>
        </w:rPr>
        <w:t>1. Handling Provider Churn &amp; Fallbacks (The Multi-LLM Pattern)</w:t>
      </w:r>
    </w:p>
    <w:p w14:paraId="7B42322B" w14:textId="455F0D05" w:rsidR="00890E8C" w:rsidRDefault="00890E8C" w:rsidP="0089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E8C">
        <w:rPr>
          <w:rFonts w:ascii="Times New Roman" w:eastAsia="Times New Roman" w:hAnsi="Times New Roman" w:cs="Times New Roman"/>
          <w:sz w:val="24"/>
          <w:szCs w:val="24"/>
        </w:rPr>
        <w:t>In production, relying on a single external dependency (like OpenAI) creates a Single Point of Failure (SPOF). DIP allows you to write an architectural fallback engine at the infrastructure layer without changing one line of business logic.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AC702A9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8B949E"/>
          <w:sz w:val="21"/>
          <w:szCs w:val="21"/>
        </w:rPr>
        <w:t>// FailoverAIAdapter implements shipment.Summarizer</w:t>
      </w:r>
    </w:p>
    <w:p w14:paraId="1FBE061B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FF7B72"/>
          <w:sz w:val="21"/>
          <w:szCs w:val="21"/>
        </w:rPr>
        <w:t>type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FailoverAIAdapter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FF7B72"/>
          <w:sz w:val="21"/>
          <w:szCs w:val="21"/>
        </w:rPr>
        <w:t>struct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7FD052F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primary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shipment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Summarizer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8B949E"/>
          <w:sz w:val="21"/>
          <w:szCs w:val="21"/>
        </w:rPr>
        <w:t>// e.g., OpenAI</w:t>
      </w:r>
    </w:p>
    <w:p w14:paraId="20BCD1F0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secondary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shipment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Summarizer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8B949E"/>
          <w:sz w:val="21"/>
          <w:szCs w:val="21"/>
        </w:rPr>
        <w:t>// e.g., Gemini</w:t>
      </w:r>
    </w:p>
    <w:p w14:paraId="06CEB351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2C1D6B5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156C502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FF7B72"/>
          <w:sz w:val="21"/>
          <w:szCs w:val="21"/>
        </w:rPr>
        <w:t>func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890E8C">
        <w:rPr>
          <w:rFonts w:ascii="Consolas" w:eastAsia="Times New Roman" w:hAnsi="Consolas" w:cs="Times New Roman"/>
          <w:color w:val="FFA657"/>
          <w:sz w:val="21"/>
          <w:szCs w:val="21"/>
        </w:rPr>
        <w:t xml:space="preserve">f </w:t>
      </w:r>
      <w:r w:rsidRPr="00890E8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FailoverAIAdapter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890E8C">
        <w:rPr>
          <w:rFonts w:ascii="Consolas" w:eastAsia="Times New Roman" w:hAnsi="Consolas" w:cs="Times New Roman"/>
          <w:color w:val="D2A8FF"/>
          <w:sz w:val="21"/>
          <w:szCs w:val="21"/>
        </w:rPr>
        <w:t>Summarize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90E8C">
        <w:rPr>
          <w:rFonts w:ascii="Consolas" w:eastAsia="Times New Roman" w:hAnsi="Consolas" w:cs="Times New Roman"/>
          <w:color w:val="FFA657"/>
          <w:sz w:val="21"/>
          <w:szCs w:val="21"/>
        </w:rPr>
        <w:t>ctx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context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Context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90E8C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) (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error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18D09CBE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res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err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f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primary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90E8C">
        <w:rPr>
          <w:rFonts w:ascii="Consolas" w:eastAsia="Times New Roman" w:hAnsi="Consolas" w:cs="Times New Roman"/>
          <w:color w:val="D2A8FF"/>
          <w:sz w:val="21"/>
          <w:szCs w:val="21"/>
        </w:rPr>
        <w:t>Summarize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ctx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text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619F5A6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90E8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err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569CD6"/>
          <w:sz w:val="21"/>
          <w:szCs w:val="21"/>
        </w:rPr>
        <w:t>nil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CF1A5DC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90E8C">
        <w:rPr>
          <w:rFonts w:ascii="Consolas" w:eastAsia="Times New Roman" w:hAnsi="Consolas" w:cs="Times New Roman"/>
          <w:color w:val="8B949E"/>
          <w:sz w:val="21"/>
          <w:szCs w:val="21"/>
        </w:rPr>
        <w:t>// Primary failed or rate-limited! Circuit breaker trips and falls back seamlessly.</w:t>
      </w:r>
    </w:p>
    <w:p w14:paraId="5D74F0D7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90E8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f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secondary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90E8C">
        <w:rPr>
          <w:rFonts w:ascii="Consolas" w:eastAsia="Times New Roman" w:hAnsi="Consolas" w:cs="Times New Roman"/>
          <w:color w:val="D2A8FF"/>
          <w:sz w:val="21"/>
          <w:szCs w:val="21"/>
        </w:rPr>
        <w:t>Summarize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ctx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text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A485520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73F6917A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90E8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res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90E8C">
        <w:rPr>
          <w:rFonts w:ascii="Consolas" w:eastAsia="Times New Roman" w:hAnsi="Consolas" w:cs="Times New Roman"/>
          <w:color w:val="569CD6"/>
          <w:sz w:val="21"/>
          <w:szCs w:val="21"/>
        </w:rPr>
        <w:t>nil</w:t>
      </w:r>
    </w:p>
    <w:p w14:paraId="5537E1E4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22C960F" w14:textId="77777777" w:rsidR="00890E8C" w:rsidRPr="00890E8C" w:rsidRDefault="00890E8C" w:rsidP="0089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90E8C">
        <w:rPr>
          <w:rFonts w:ascii="Times New Roman" w:eastAsia="Times New Roman" w:hAnsi="Times New Roman" w:cs="Times New Roman"/>
          <w:b/>
          <w:bCs/>
          <w:sz w:val="24"/>
          <w:szCs w:val="24"/>
        </w:rPr>
        <w:t>Guarding the Domain Boundary against "Leakage"</w:t>
      </w:r>
    </w:p>
    <w:p w14:paraId="438586E1" w14:textId="77777777" w:rsidR="00890E8C" w:rsidRPr="00890E8C" w:rsidRDefault="00890E8C" w:rsidP="0089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E8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common mistake seniors call out in code reviews is </w:t>
      </w:r>
      <w:r w:rsidRPr="00890E8C">
        <w:rPr>
          <w:rFonts w:ascii="Times New Roman" w:eastAsia="Times New Roman" w:hAnsi="Times New Roman" w:cs="Times New Roman"/>
          <w:b/>
          <w:bCs/>
          <w:sz w:val="24"/>
          <w:szCs w:val="24"/>
        </w:rPr>
        <w:t>Data Model Leakage</w:t>
      </w:r>
      <w:r w:rsidRPr="00890E8C">
        <w:rPr>
          <w:rFonts w:ascii="Times New Roman" w:eastAsia="Times New Roman" w:hAnsi="Times New Roman" w:cs="Times New Roman"/>
          <w:sz w:val="24"/>
          <w:szCs w:val="24"/>
        </w:rPr>
        <w:t>. If your business service passes or receives a database struct (like a GORM model) or an API response struct directly, your abstraction is broken.</w:t>
      </w:r>
    </w:p>
    <w:p w14:paraId="74943FE0" w14:textId="77777777" w:rsidR="00890E8C" w:rsidRPr="00890E8C" w:rsidRDefault="00890E8C" w:rsidP="00890E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E8C">
        <w:rPr>
          <w:rFonts w:ascii="Times New Roman" w:eastAsia="Times New Roman" w:hAnsi="Times New Roman" w:cs="Times New Roman"/>
          <w:b/>
          <w:bCs/>
          <w:sz w:val="24"/>
          <w:szCs w:val="24"/>
        </w:rPr>
        <w:t>The Rule:</w:t>
      </w:r>
      <w:r w:rsidRPr="00890E8C">
        <w:rPr>
          <w:rFonts w:ascii="Times New Roman" w:eastAsia="Times New Roman" w:hAnsi="Times New Roman" w:cs="Times New Roman"/>
          <w:sz w:val="24"/>
          <w:szCs w:val="24"/>
        </w:rPr>
        <w:t xml:space="preserve"> Low-level adapters must map infrastructure data models into clean, decoupled </w:t>
      </w:r>
      <w:r w:rsidRPr="00890E8C">
        <w:rPr>
          <w:rFonts w:ascii="Times New Roman" w:eastAsia="Times New Roman" w:hAnsi="Times New Roman" w:cs="Times New Roman"/>
          <w:b/>
          <w:bCs/>
          <w:sz w:val="24"/>
          <w:szCs w:val="24"/>
        </w:rPr>
        <w:t>Domain Entities</w:t>
      </w:r>
      <w:r w:rsidRPr="00890E8C">
        <w:rPr>
          <w:rFonts w:ascii="Times New Roman" w:eastAsia="Times New Roman" w:hAnsi="Times New Roman" w:cs="Times New Roman"/>
          <w:sz w:val="24"/>
          <w:szCs w:val="24"/>
        </w:rPr>
        <w:t xml:space="preserve"> before delivering them across the interface boundary to your High-Level service.</w:t>
      </w:r>
    </w:p>
    <w:p w14:paraId="766361EB" w14:textId="77777777" w:rsidR="00890E8C" w:rsidRPr="00890E8C" w:rsidRDefault="00890E8C" w:rsidP="0089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90E8C">
        <w:rPr>
          <w:rFonts w:ascii="Times New Roman" w:eastAsia="Times New Roman" w:hAnsi="Times New Roman" w:cs="Times New Roman"/>
          <w:b/>
          <w:bCs/>
          <w:sz w:val="24"/>
          <w:szCs w:val="24"/>
        </w:rPr>
        <w:t>3. Ultimate Testing Isolation</w:t>
      </w:r>
    </w:p>
    <w:p w14:paraId="5DB063CA" w14:textId="77777777" w:rsidR="00890E8C" w:rsidRPr="00890E8C" w:rsidRDefault="00890E8C" w:rsidP="0089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E8C">
        <w:rPr>
          <w:rFonts w:ascii="Times New Roman" w:eastAsia="Times New Roman" w:hAnsi="Times New Roman" w:cs="Times New Roman"/>
          <w:sz w:val="24"/>
          <w:szCs w:val="24"/>
        </w:rPr>
        <w:t>When testing code adhering to DIP, you avoid complex mock generators or hitting real databases/live APIs. You can easily pass a lightweight test double right inside your testing file:</w:t>
      </w:r>
    </w:p>
    <w:p w14:paraId="72141FD6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FF7B72"/>
          <w:sz w:val="21"/>
          <w:szCs w:val="21"/>
        </w:rPr>
        <w:t>type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MockSummarizer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FF7B72"/>
          <w:sz w:val="21"/>
          <w:szCs w:val="21"/>
        </w:rPr>
        <w:t>func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90E8C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) (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error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91653E6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89D5B79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FF7B72"/>
          <w:sz w:val="21"/>
          <w:szCs w:val="21"/>
        </w:rPr>
        <w:t>func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890E8C">
        <w:rPr>
          <w:rFonts w:ascii="Consolas" w:eastAsia="Times New Roman" w:hAnsi="Consolas" w:cs="Times New Roman"/>
          <w:color w:val="FFA657"/>
          <w:sz w:val="21"/>
          <w:szCs w:val="21"/>
        </w:rPr>
        <w:t xml:space="preserve">m 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MockSummarizer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890E8C">
        <w:rPr>
          <w:rFonts w:ascii="Consolas" w:eastAsia="Times New Roman" w:hAnsi="Consolas" w:cs="Times New Roman"/>
          <w:color w:val="D2A8FF"/>
          <w:sz w:val="21"/>
          <w:szCs w:val="21"/>
        </w:rPr>
        <w:t>Summarize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90E8C">
        <w:rPr>
          <w:rFonts w:ascii="Consolas" w:eastAsia="Times New Roman" w:hAnsi="Consolas" w:cs="Times New Roman"/>
          <w:color w:val="FFA657"/>
          <w:sz w:val="21"/>
          <w:szCs w:val="21"/>
        </w:rPr>
        <w:t>ctx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context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Context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90E8C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) (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error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07CAFE49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90E8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D2A8FF"/>
          <w:sz w:val="21"/>
          <w:szCs w:val="21"/>
        </w:rPr>
        <w:t>m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text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189FB62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57D8F4D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CEF7FB8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FF7B72"/>
          <w:sz w:val="21"/>
          <w:szCs w:val="21"/>
        </w:rPr>
        <w:t>func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D2A8FF"/>
          <w:sz w:val="21"/>
          <w:szCs w:val="21"/>
        </w:rPr>
        <w:t>TestShipmentService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90E8C">
        <w:rPr>
          <w:rFonts w:ascii="Consolas" w:eastAsia="Times New Roman" w:hAnsi="Consolas" w:cs="Times New Roman"/>
          <w:color w:val="FFA657"/>
          <w:sz w:val="21"/>
          <w:szCs w:val="21"/>
        </w:rPr>
        <w:t>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testing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3B03B4B3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mock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D2A8FF"/>
          <w:sz w:val="21"/>
          <w:szCs w:val="21"/>
        </w:rPr>
        <w:t>MockSummarizer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90E8C">
        <w:rPr>
          <w:rFonts w:ascii="Consolas" w:eastAsia="Times New Roman" w:hAnsi="Consolas" w:cs="Times New Roman"/>
          <w:color w:val="FF7B72"/>
          <w:sz w:val="21"/>
          <w:szCs w:val="21"/>
        </w:rPr>
        <w:t>func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90E8C">
        <w:rPr>
          <w:rFonts w:ascii="Consolas" w:eastAsia="Times New Roman" w:hAnsi="Consolas" w:cs="Times New Roman"/>
          <w:color w:val="FFA657"/>
          <w:sz w:val="21"/>
          <w:szCs w:val="21"/>
        </w:rPr>
        <w:t>text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) (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90E8C">
        <w:rPr>
          <w:rFonts w:ascii="Consolas" w:eastAsia="Times New Roman" w:hAnsi="Consolas" w:cs="Times New Roman"/>
          <w:color w:val="4EC9B0"/>
          <w:sz w:val="21"/>
          <w:szCs w:val="21"/>
        </w:rPr>
        <w:t>error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1837FE70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90E8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A5D6FF"/>
          <w:sz w:val="21"/>
          <w:szCs w:val="21"/>
        </w:rPr>
        <w:t>"mocked summary"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90E8C">
        <w:rPr>
          <w:rFonts w:ascii="Consolas" w:eastAsia="Times New Roman" w:hAnsi="Consolas" w:cs="Times New Roman"/>
          <w:color w:val="569CD6"/>
          <w:sz w:val="21"/>
          <w:szCs w:val="21"/>
        </w:rPr>
        <w:t>nil</w:t>
      </w:r>
    </w:p>
    <w:p w14:paraId="3728C623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    })</w:t>
      </w:r>
    </w:p>
    <w:p w14:paraId="3245F014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4017EE0E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service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shipment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90E8C">
        <w:rPr>
          <w:rFonts w:ascii="Consolas" w:eastAsia="Times New Roman" w:hAnsi="Consolas" w:cs="Times New Roman"/>
          <w:color w:val="D2A8FF"/>
          <w:sz w:val="21"/>
          <w:szCs w:val="21"/>
        </w:rPr>
        <w:t>NewShipmentService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mock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114712A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90E8C">
        <w:rPr>
          <w:rFonts w:ascii="Consolas" w:eastAsia="Times New Roman" w:hAnsi="Consolas" w:cs="Times New Roman"/>
          <w:color w:val="8B949E"/>
          <w:sz w:val="21"/>
          <w:szCs w:val="21"/>
        </w:rPr>
        <w:t>// Execute tests rapidly in-memory with zero network or flaky IO dependencies</w:t>
      </w:r>
    </w:p>
    <w:p w14:paraId="38464F8B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0D03DD2" w14:textId="77777777" w:rsidR="00890E8C" w:rsidRPr="00890E8C" w:rsidRDefault="00890E8C" w:rsidP="0089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90E8C">
        <w:rPr>
          <w:rFonts w:ascii="Times New Roman" w:eastAsia="Times New Roman" w:hAnsi="Times New Roman" w:cs="Times New Roman"/>
          <w:b/>
          <w:bCs/>
          <w:sz w:val="24"/>
          <w:szCs w:val="24"/>
        </w:rPr>
        <w:t>Core Identification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3954"/>
        <w:gridCol w:w="4151"/>
      </w:tblGrid>
      <w:tr w:rsidR="00890E8C" w:rsidRPr="00890E8C" w14:paraId="0A90E5CB" w14:textId="77777777" w:rsidTr="00890E8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0676B" w14:textId="77777777" w:rsidR="00890E8C" w:rsidRPr="00890E8C" w:rsidRDefault="00890E8C" w:rsidP="00890E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C74AD" w14:textId="77777777" w:rsidR="00890E8C" w:rsidRPr="00890E8C" w:rsidRDefault="00890E8C" w:rsidP="00890E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High-Level Modules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4CD9E" w14:textId="77777777" w:rsidR="00890E8C" w:rsidRPr="00890E8C" w:rsidRDefault="00890E8C" w:rsidP="00890E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Low-Level Modules</w:t>
            </w:r>
          </w:p>
        </w:tc>
      </w:tr>
      <w:tr w:rsidR="00890E8C" w:rsidRPr="00890E8C" w14:paraId="52251251" w14:textId="77777777" w:rsidTr="00890E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C437B" w14:textId="77777777" w:rsidR="00890E8C" w:rsidRPr="00890E8C" w:rsidRDefault="00890E8C" w:rsidP="00890E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5C25C" w14:textId="77777777" w:rsidR="00890E8C" w:rsidRPr="00890E8C" w:rsidRDefault="00890E8C" w:rsidP="00890E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</w:t>
            </w:r>
            <w:r w:rsidRPr="00890E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system does (Policies &amp; Workflows)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E4D37" w14:textId="77777777" w:rsidR="00890E8C" w:rsidRPr="00890E8C" w:rsidRDefault="00890E8C" w:rsidP="00890E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HOW</w:t>
            </w:r>
            <w:r w:rsidRPr="00890E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system does it (Mechanisms &amp; Tools)</w:t>
            </w:r>
          </w:p>
        </w:tc>
      </w:tr>
      <w:tr w:rsidR="00890E8C" w:rsidRPr="00890E8C" w14:paraId="522F3B78" w14:textId="77777777" w:rsidTr="00890E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C975F" w14:textId="77777777" w:rsidR="00890E8C" w:rsidRPr="00890E8C" w:rsidRDefault="00890E8C" w:rsidP="00890E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Volatility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81191" w14:textId="77777777" w:rsidR="00890E8C" w:rsidRPr="00890E8C" w:rsidRDefault="00890E8C" w:rsidP="00890E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E8C">
              <w:rPr>
                <w:rFonts w:ascii="Times New Roman" w:eastAsia="Times New Roman" w:hAnsi="Times New Roman" w:cs="Times New Roman"/>
                <w:sz w:val="24"/>
                <w:szCs w:val="24"/>
              </w:rPr>
              <w:t>Highly Stable (Changes only when business models pivot)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6E3D5" w14:textId="77777777" w:rsidR="00890E8C" w:rsidRPr="00890E8C" w:rsidRDefault="00890E8C" w:rsidP="00890E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E8C">
              <w:rPr>
                <w:rFonts w:ascii="Times New Roman" w:eastAsia="Times New Roman" w:hAnsi="Times New Roman" w:cs="Times New Roman"/>
                <w:sz w:val="24"/>
                <w:szCs w:val="24"/>
              </w:rPr>
              <w:t>Highly Volatile (Changes when dependencies upgrade/swap)</w:t>
            </w:r>
          </w:p>
        </w:tc>
      </w:tr>
      <w:tr w:rsidR="00890E8C" w:rsidRPr="00890E8C" w14:paraId="5AD976AC" w14:textId="77777777" w:rsidTr="00890E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9434E" w14:textId="77777777" w:rsidR="00890E8C" w:rsidRPr="00890E8C" w:rsidRDefault="00890E8C" w:rsidP="00890E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809EF" w14:textId="77777777" w:rsidR="00890E8C" w:rsidRPr="00890E8C" w:rsidRDefault="00890E8C" w:rsidP="00890E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E8C">
              <w:rPr>
                <w:rFonts w:ascii="Times New Roman" w:eastAsia="Times New Roman" w:hAnsi="Times New Roman" w:cs="Times New Roman"/>
                <w:sz w:val="24"/>
                <w:szCs w:val="24"/>
              </w:rPr>
              <w:t>OrderPipeline, FraudEngine, FareCalculator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206BD" w14:textId="77777777" w:rsidR="00890E8C" w:rsidRPr="00890E8C" w:rsidRDefault="00890E8C" w:rsidP="00890E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E8C">
              <w:rPr>
                <w:rFonts w:ascii="Times New Roman" w:eastAsia="Times New Roman" w:hAnsi="Times New Roman" w:cs="Times New Roman"/>
                <w:sz w:val="24"/>
                <w:szCs w:val="24"/>
              </w:rPr>
              <w:t>PostgresDriver, KafkaProducer, StripeSDK, gRPCClient</w:t>
            </w:r>
          </w:p>
        </w:tc>
      </w:tr>
      <w:tr w:rsidR="00890E8C" w:rsidRPr="00890E8C" w14:paraId="0EB95425" w14:textId="77777777" w:rsidTr="00890E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A819E" w14:textId="77777777" w:rsidR="00890E8C" w:rsidRPr="00890E8C" w:rsidRDefault="00890E8C" w:rsidP="00890E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E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B8223" w14:textId="77777777" w:rsidR="00890E8C" w:rsidRPr="00890E8C" w:rsidRDefault="00890E8C" w:rsidP="00890E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E8C">
              <w:rPr>
                <w:rFonts w:ascii="Times New Roman" w:eastAsia="Times New Roman" w:hAnsi="Times New Roman" w:cs="Times New Roman"/>
                <w:sz w:val="24"/>
                <w:szCs w:val="24"/>
              </w:rPr>
              <w:t>Owns the business interfaces (Ports)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C363B" w14:textId="77777777" w:rsidR="00890E8C" w:rsidRPr="00890E8C" w:rsidRDefault="00890E8C" w:rsidP="00890E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E8C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Implements the interfaces (Adapters)</w:t>
            </w:r>
          </w:p>
        </w:tc>
      </w:tr>
    </w:tbl>
    <w:p w14:paraId="76DDD9B1" w14:textId="77777777" w:rsidR="00890E8C" w:rsidRPr="00890E8C" w:rsidRDefault="00890E8C" w:rsidP="0089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90E8C">
        <w:rPr>
          <w:rFonts w:ascii="Times New Roman" w:eastAsia="Times New Roman" w:hAnsi="Times New Roman" w:cs="Times New Roman"/>
          <w:b/>
          <w:bCs/>
          <w:sz w:val="24"/>
          <w:szCs w:val="24"/>
        </w:rPr>
        <w:t>Ultimate Mental Model</w:t>
      </w:r>
    </w:p>
    <w:p w14:paraId="37F55BBB" w14:textId="77777777" w:rsidR="00890E8C" w:rsidRPr="00890E8C" w:rsidRDefault="00890E8C" w:rsidP="0089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E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"Our business exists to move shipments efficiently and compute routing logistics. It does not exist to run SQL queries, serialize Protobuf strings, or structure third-party JSON </w:t>
      </w:r>
      <w:r w:rsidRPr="00890E8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payloads. The tools must serve the architecture; the architecture must never surrender to the tools."</w:t>
      </w:r>
    </w:p>
    <w:p w14:paraId="6A835474" w14:textId="77777777" w:rsidR="00890E8C" w:rsidRPr="00890E8C" w:rsidRDefault="00890E8C" w:rsidP="0089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149D1E" w14:textId="77777777" w:rsidR="00890E8C" w:rsidRPr="00890E8C" w:rsidRDefault="00890E8C" w:rsidP="00890E8C">
      <w:pPr>
        <w:rPr>
          <w:b/>
          <w:bCs/>
        </w:rPr>
      </w:pPr>
    </w:p>
    <w:p w14:paraId="0DFF50EC" w14:textId="11BB3F36" w:rsidR="004A6CC7" w:rsidRPr="00804305" w:rsidRDefault="00890E8C" w:rsidP="00890E8C">
      <w:r>
        <w:br/>
      </w:r>
    </w:p>
    <w:p w14:paraId="4A9CD374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WHERE EXACTLY THE INVERSION HAPPENS</w:t>
      </w:r>
    </w:p>
    <w:p w14:paraId="7D68F928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THIS LINE:</w:t>
      </w:r>
    </w:p>
    <w:p w14:paraId="1158D5AB" w14:textId="77777777" w:rsidR="00890E8C" w:rsidRPr="00890E8C" w:rsidRDefault="00890E8C" w:rsidP="00890E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summarizer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ai</w:t>
      </w:r>
      <w:r w:rsidRPr="00890E8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90E8C">
        <w:rPr>
          <w:rFonts w:ascii="Consolas" w:eastAsia="Times New Roman" w:hAnsi="Consolas" w:cs="Times New Roman"/>
          <w:color w:val="C9D1D9"/>
          <w:sz w:val="21"/>
          <w:szCs w:val="21"/>
        </w:rPr>
        <w:t>Summarizer</w:t>
      </w:r>
    </w:p>
    <w:p w14:paraId="7E7182BB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This changes dependency direction.</w:t>
      </w:r>
    </w:p>
    <w:p w14:paraId="63B13E43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14:paraId="21AE73C6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ShipmentService → OpenAI</w:t>
      </w:r>
    </w:p>
    <w:p w14:paraId="3C9C27D4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After:</w:t>
      </w:r>
    </w:p>
    <w:p w14:paraId="4DB0D2FF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ShipmentService → Interface ← OpenAI</w:t>
      </w:r>
    </w:p>
    <w:p w14:paraId="139B5875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Now OpenAI depends on YOUR abstraction.</w:t>
      </w:r>
    </w:p>
    <w:p w14:paraId="499D2F7C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Not vice versa.</w:t>
      </w:r>
    </w:p>
    <w:p w14:paraId="2E337D9E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That is Dependency INVERSION.</w:t>
      </w:r>
    </w:p>
    <w:p w14:paraId="0866DA83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pict w14:anchorId="1EF72472">
          <v:rect id="_x0000_i1037" style="width:0;height:1.5pt" o:hralign="center" o:hrstd="t" o:hr="t" fillcolor="#a0a0a0" stroked="f"/>
        </w:pict>
      </w:r>
    </w:p>
    <w:p w14:paraId="6CD98B56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THIS IS THE MOST IMPORTANT THING</w:t>
      </w:r>
    </w:p>
    <w:p w14:paraId="70C34179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Originally:</w:t>
      </w:r>
    </w:p>
    <w:p w14:paraId="0DB3BA11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Business → Infrastructure</w:t>
      </w:r>
    </w:p>
    <w:p w14:paraId="42F5E270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After DIP:</w:t>
      </w:r>
    </w:p>
    <w:p w14:paraId="6DFCA85E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Infrastructure → Business Contract</w:t>
      </w:r>
    </w:p>
    <w:p w14:paraId="10D41B82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The dependency direction flipped.</w:t>
      </w:r>
    </w:p>
    <w:p w14:paraId="342FF95C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A3DFD7D">
          <v:rect id="_x0000_i1038" style="width:0;height:1.5pt" o:hralign="center" o:hrstd="t" o:hr="t" fillcolor="#a0a0a0" stroked="f"/>
        </w:pict>
      </w:r>
    </w:p>
    <w:p w14:paraId="2F7DFB91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HOW TO IDENTIFY HIGH-LEVEL VS LOW-LEVEL</w:t>
      </w:r>
    </w:p>
    <w:p w14:paraId="0F28A58C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Ask these questions:</w:t>
      </w:r>
    </w:p>
    <w:p w14:paraId="2563A45B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pict w14:anchorId="0732503F">
          <v:rect id="_x0000_i1039" style="width:0;height:1.5pt" o:hralign="center" o:hrstd="t" o:hr="t" fillcolor="#a0a0a0" stroked="f"/>
        </w:pict>
      </w:r>
    </w:p>
    <w:p w14:paraId="7AA50F3F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1</w:t>
      </w:r>
    </w:p>
    <w:p w14:paraId="2946DC13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“Does this contain business policy?”</w:t>
      </w:r>
    </w:p>
    <w:p w14:paraId="1E7585DE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If YES → High-level</w:t>
      </w:r>
    </w:p>
    <w:p w14:paraId="1D9D5BA2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8D1225B" w14:textId="77777777" w:rsidR="00804305" w:rsidRPr="00804305" w:rsidRDefault="00804305" w:rsidP="008043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 xml:space="preserve">shipment rules </w:t>
      </w:r>
    </w:p>
    <w:p w14:paraId="4A1FC1FE" w14:textId="77777777" w:rsidR="00804305" w:rsidRPr="00804305" w:rsidRDefault="00804305" w:rsidP="008043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 xml:space="preserve">pricing logic </w:t>
      </w:r>
    </w:p>
    <w:p w14:paraId="3F620B4F" w14:textId="77777777" w:rsidR="00804305" w:rsidRPr="00804305" w:rsidRDefault="00804305" w:rsidP="008043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 xml:space="preserve">order workflow </w:t>
      </w:r>
    </w:p>
    <w:p w14:paraId="2F58ADF7" w14:textId="77777777" w:rsidR="00804305" w:rsidRPr="00804305" w:rsidRDefault="00804305" w:rsidP="008043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 xml:space="preserve">recommendation engine </w:t>
      </w:r>
    </w:p>
    <w:p w14:paraId="7816B584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pict w14:anchorId="303D3E54">
          <v:rect id="_x0000_i1040" style="width:0;height:1.5pt" o:hralign="center" o:hrstd="t" o:hr="t" fillcolor="#a0a0a0" stroked="f"/>
        </w:pict>
      </w:r>
    </w:p>
    <w:p w14:paraId="1A3E9286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2</w:t>
      </w:r>
    </w:p>
    <w:p w14:paraId="6D87E509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“Is this replaceable technology?”</w:t>
      </w:r>
    </w:p>
    <w:p w14:paraId="116A799E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If YES → Low-level</w:t>
      </w:r>
    </w:p>
    <w:p w14:paraId="3CC852E1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C204938" w14:textId="77777777" w:rsidR="00804305" w:rsidRPr="00804305" w:rsidRDefault="00804305" w:rsidP="008043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 xml:space="preserve">OpenAI </w:t>
      </w:r>
    </w:p>
    <w:p w14:paraId="2DA5CE20" w14:textId="77777777" w:rsidR="00804305" w:rsidRPr="00804305" w:rsidRDefault="00804305" w:rsidP="008043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 xml:space="preserve">Kafka </w:t>
      </w:r>
    </w:p>
    <w:p w14:paraId="4CE160F0" w14:textId="77777777" w:rsidR="00804305" w:rsidRPr="00804305" w:rsidRDefault="00804305" w:rsidP="008043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 xml:space="preserve">Postgres </w:t>
      </w:r>
    </w:p>
    <w:p w14:paraId="7D50C3AE" w14:textId="77777777" w:rsidR="00804305" w:rsidRPr="00804305" w:rsidRDefault="00804305" w:rsidP="008043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 xml:space="preserve">Redis </w:t>
      </w:r>
    </w:p>
    <w:p w14:paraId="1E6FEB04" w14:textId="77777777" w:rsidR="00804305" w:rsidRPr="00804305" w:rsidRDefault="00804305" w:rsidP="008043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 xml:space="preserve">Stripe SDK </w:t>
      </w:r>
    </w:p>
    <w:p w14:paraId="4697B538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pict w14:anchorId="388CF442">
          <v:rect id="_x0000_i1041" style="width:0;height:1.5pt" o:hralign="center" o:hrstd="t" o:hr="t" fillcolor="#a0a0a0" stroked="f"/>
        </w:pict>
      </w:r>
    </w:p>
    <w:p w14:paraId="45100B19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3</w:t>
      </w:r>
    </w:p>
    <w:p w14:paraId="13868B30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“Would business survive if this changed?”</w:t>
      </w:r>
    </w:p>
    <w:p w14:paraId="2B966065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If YES → low-level</w:t>
      </w:r>
    </w:p>
    <w:p w14:paraId="42FCBFC2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55550BC" w14:textId="77777777" w:rsidR="00804305" w:rsidRPr="00804305" w:rsidRDefault="00804305" w:rsidP="008043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Replace PostgreSQL with MongoDB </w:t>
      </w:r>
    </w:p>
    <w:p w14:paraId="650745A3" w14:textId="77777777" w:rsidR="00804305" w:rsidRPr="00804305" w:rsidRDefault="00804305" w:rsidP="008043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 xml:space="preserve">Replace OpenAI with Claude </w:t>
      </w:r>
    </w:p>
    <w:p w14:paraId="63077C78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Business still exists.</w:t>
      </w:r>
    </w:p>
    <w:p w14:paraId="313EE3E8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Therefore infrastructure is low-level.</w:t>
      </w:r>
    </w:p>
    <w:p w14:paraId="54BA0CBA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pict w14:anchorId="1283565B">
          <v:rect id="_x0000_i1042" style="width:0;height:1.5pt" o:hralign="center" o:hrstd="t" o:hr="t" fillcolor="#a0a0a0" stroked="f"/>
        </w:pict>
      </w:r>
    </w:p>
    <w:p w14:paraId="0087266C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4</w:t>
      </w:r>
    </w:p>
    <w:p w14:paraId="5BD9B175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“Does this describe WHAT or HOW?”</w:t>
      </w:r>
    </w:p>
    <w:p w14:paraId="4979C67F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pict w14:anchorId="53949462">
          <v:rect id="_x0000_i1043" style="width:0;height:1.5pt" o:hralign="center" o:hrstd="t" o:hr="t" fillcolor="#a0a0a0" stroked="f"/>
        </w:pict>
      </w:r>
    </w:p>
    <w:p w14:paraId="5FC0D824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WHAT = High-level</w:t>
      </w:r>
    </w:p>
    <w:p w14:paraId="0430CD66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Summarize shipment insights</w:t>
      </w:r>
      <w:r w:rsidRPr="00804305">
        <w:rPr>
          <w:rFonts w:ascii="Times New Roman" w:eastAsia="Times New Roman" w:hAnsi="Times New Roman" w:cs="Times New Roman"/>
          <w:sz w:val="24"/>
          <w:szCs w:val="24"/>
        </w:rPr>
        <w:br/>
        <w:t>Process payment</w:t>
      </w:r>
      <w:r w:rsidRPr="00804305">
        <w:rPr>
          <w:rFonts w:ascii="Times New Roman" w:eastAsia="Times New Roman" w:hAnsi="Times New Roman" w:cs="Times New Roman"/>
          <w:sz w:val="24"/>
          <w:szCs w:val="24"/>
        </w:rPr>
        <w:br/>
        <w:t>Track shipment</w:t>
      </w:r>
    </w:p>
    <w:p w14:paraId="5F44803E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pict w14:anchorId="060D5DB4">
          <v:rect id="_x0000_i1044" style="width:0;height:1.5pt" o:hralign="center" o:hrstd="t" o:hr="t" fillcolor="#a0a0a0" stroked="f"/>
        </w:pict>
      </w:r>
    </w:p>
    <w:p w14:paraId="61F8C195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HOW = Low-level</w:t>
      </w:r>
    </w:p>
    <w:p w14:paraId="1F276306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HTTP POST request</w:t>
      </w:r>
      <w:r w:rsidRPr="00804305">
        <w:rPr>
          <w:rFonts w:ascii="Times New Roman" w:eastAsia="Times New Roman" w:hAnsi="Times New Roman" w:cs="Times New Roman"/>
          <w:sz w:val="24"/>
          <w:szCs w:val="24"/>
        </w:rPr>
        <w:br/>
        <w:t>Kafka producer</w:t>
      </w:r>
      <w:r w:rsidRPr="00804305">
        <w:rPr>
          <w:rFonts w:ascii="Times New Roman" w:eastAsia="Times New Roman" w:hAnsi="Times New Roman" w:cs="Times New Roman"/>
          <w:sz w:val="24"/>
          <w:szCs w:val="24"/>
        </w:rPr>
        <w:br/>
        <w:t>SQL query</w:t>
      </w:r>
      <w:r w:rsidRPr="00804305">
        <w:rPr>
          <w:rFonts w:ascii="Times New Roman" w:eastAsia="Times New Roman" w:hAnsi="Times New Roman" w:cs="Times New Roman"/>
          <w:sz w:val="24"/>
          <w:szCs w:val="24"/>
        </w:rPr>
        <w:br/>
        <w:t>Redis SET</w:t>
      </w:r>
    </w:p>
    <w:p w14:paraId="450E9441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pict w14:anchorId="49D07DA9">
          <v:rect id="_x0000_i1045" style="width:0;height:1.5pt" o:hralign="center" o:hrstd="t" o:hr="t" fillcolor="#a0a0a0" stroked="f"/>
        </w:pict>
      </w:r>
    </w:p>
    <w:p w14:paraId="5B5A487E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Another SUPER IMPORTANT Example</w:t>
      </w:r>
    </w:p>
    <w:p w14:paraId="319C0388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pict w14:anchorId="5E7189DE">
          <v:rect id="_x0000_i1046" style="width:0;height:1.5pt" o:hralign="center" o:hrstd="t" o:hr="t" fillcolor="#a0a0a0" stroked="f"/>
        </w:pict>
      </w:r>
    </w:p>
    <w:p w14:paraId="4940589D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BAD</w:t>
      </w:r>
    </w:p>
    <w:p w14:paraId="44946191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type OrderService struct {</w:t>
      </w:r>
      <w:r w:rsidRPr="00804305">
        <w:rPr>
          <w:rFonts w:ascii="Times New Roman" w:eastAsia="Times New Roman" w:hAnsi="Times New Roman" w:cs="Times New Roman"/>
          <w:sz w:val="24"/>
          <w:szCs w:val="24"/>
        </w:rPr>
        <w:br/>
      </w:r>
      <w:r w:rsidRPr="00804305">
        <w:rPr>
          <w:rFonts w:ascii="Times New Roman" w:eastAsia="Times New Roman" w:hAnsi="Times New Roman" w:cs="Times New Roman"/>
          <w:sz w:val="24"/>
          <w:szCs w:val="24"/>
        </w:rPr>
        <w:tab/>
        <w:t>db *sql.DB</w:t>
      </w:r>
      <w:r w:rsidRPr="00804305">
        <w:rPr>
          <w:rFonts w:ascii="Times New Roman" w:eastAsia="Times New Roman" w:hAnsi="Times New Roman" w:cs="Times New Roman"/>
          <w:sz w:val="24"/>
          <w:szCs w:val="24"/>
        </w:rPr>
        <w:br/>
        <w:t>}</w:t>
      </w:r>
    </w:p>
    <w:p w14:paraId="0B6FCC0C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Why bad?</w:t>
      </w:r>
    </w:p>
    <w:p w14:paraId="5AF3B010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Business depends directly on database technology.</w:t>
      </w:r>
    </w:p>
    <w:p w14:paraId="51B64F7F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4C302CF">
          <v:rect id="_x0000_i1047" style="width:0;height:1.5pt" o:hralign="center" o:hrstd="t" o:hr="t" fillcolor="#a0a0a0" stroked="f"/>
        </w:pict>
      </w:r>
    </w:p>
    <w:p w14:paraId="5A149460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GOOD</w:t>
      </w:r>
    </w:p>
    <w:p w14:paraId="628D0D86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type OrderRepository interface {</w:t>
      </w:r>
      <w:r w:rsidRPr="00804305">
        <w:rPr>
          <w:rFonts w:ascii="Times New Roman" w:eastAsia="Times New Roman" w:hAnsi="Times New Roman" w:cs="Times New Roman"/>
          <w:sz w:val="24"/>
          <w:szCs w:val="24"/>
        </w:rPr>
        <w:br/>
      </w:r>
      <w:r w:rsidRPr="00804305">
        <w:rPr>
          <w:rFonts w:ascii="Times New Roman" w:eastAsia="Times New Roman" w:hAnsi="Times New Roman" w:cs="Times New Roman"/>
          <w:sz w:val="24"/>
          <w:szCs w:val="24"/>
        </w:rPr>
        <w:tab/>
        <w:t>Save(order Order) error</w:t>
      </w:r>
      <w:r w:rsidRPr="00804305">
        <w:rPr>
          <w:rFonts w:ascii="Times New Roman" w:eastAsia="Times New Roman" w:hAnsi="Times New Roman" w:cs="Times New Roman"/>
          <w:sz w:val="24"/>
          <w:szCs w:val="24"/>
        </w:rPr>
        <w:br/>
        <w:t>}</w:t>
      </w:r>
    </w:p>
    <w:p w14:paraId="584CC809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Now OrderService depends on business abstraction.</w:t>
      </w:r>
    </w:p>
    <w:p w14:paraId="14A2F2DD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pict w14:anchorId="084F8E07">
          <v:rect id="_x0000_i1048" style="width:0;height:1.5pt" o:hralign="center" o:hrstd="t" o:hr="t" fillcolor="#a0a0a0" stroked="f"/>
        </w:pict>
      </w:r>
    </w:p>
    <w:p w14:paraId="4A4BC9D9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WHY INTERFACE BELONGS TO HIGH-LEVEL</w:t>
      </w:r>
    </w:p>
    <w:p w14:paraId="588B6132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This is subtle and VERY important.</w:t>
      </w:r>
    </w:p>
    <w:p w14:paraId="761CB36C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pict w14:anchorId="6F085950">
          <v:rect id="_x0000_i1049" style="width:0;height:1.5pt" o:hralign="center" o:hrstd="t" o:hr="t" fillcolor="#a0a0a0" stroked="f"/>
        </w:pict>
      </w:r>
    </w:p>
    <w:p w14:paraId="461C2487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BAD THINKING</w:t>
      </w:r>
    </w:p>
    <w:p w14:paraId="40B23745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Junior thinks:</w:t>
      </w:r>
    </w:p>
    <w:p w14:paraId="0FFF1EF2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OpenAI created the API,</w:t>
      </w:r>
      <w:r w:rsidRPr="00804305">
        <w:rPr>
          <w:rFonts w:ascii="Times New Roman" w:eastAsia="Times New Roman" w:hAnsi="Times New Roman" w:cs="Times New Roman"/>
          <w:sz w:val="24"/>
          <w:szCs w:val="24"/>
        </w:rPr>
        <w:br/>
        <w:t>so interface belongs near OpenAI.</w:t>
      </w:r>
    </w:p>
    <w:p w14:paraId="4952EB54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Wrong.</w:t>
      </w:r>
    </w:p>
    <w:p w14:paraId="0D1ABEF3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pict w14:anchorId="2E5749CD">
          <v:rect id="_x0000_i1050" style="width:0;height:1.5pt" o:hralign="center" o:hrstd="t" o:hr="t" fillcolor="#a0a0a0" stroked="f"/>
        </w:pict>
      </w:r>
    </w:p>
    <w:p w14:paraId="561C240D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CORRECT THINKING</w:t>
      </w:r>
    </w:p>
    <w:p w14:paraId="109FF445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The business defines WHAT it needs.</w:t>
      </w:r>
    </w:p>
    <w:p w14:paraId="636AC3F8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Business says:</w:t>
      </w:r>
    </w:p>
    <w:p w14:paraId="11ECF72F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"I need summarization."</w:t>
      </w:r>
    </w:p>
    <w:p w14:paraId="4AD383BD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So business owns abstraction.</w:t>
      </w:r>
    </w:p>
    <w:p w14:paraId="2F71D64F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pict w14:anchorId="65B6FB23">
          <v:rect id="_x0000_i1051" style="width:0;height:1.5pt" o:hralign="center" o:hrstd="t" o:hr="t" fillcolor="#a0a0a0" stroked="f"/>
        </w:pict>
      </w:r>
    </w:p>
    <w:p w14:paraId="3D3756B6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Golden Rule</w:t>
      </w:r>
    </w:p>
    <w:p w14:paraId="0F065EEF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The side that USES behavior should own the interface.</w:t>
      </w:r>
    </w:p>
    <w:p w14:paraId="0274B000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NOT the side implementing it.</w:t>
      </w:r>
    </w:p>
    <w:p w14:paraId="519093D1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7CD5A5D">
          <v:rect id="_x0000_i1052" style="width:0;height:1.5pt" o:hralign="center" o:hrstd="t" o:hr="t" fillcolor="#a0a0a0" stroked="f"/>
        </w:pict>
      </w:r>
    </w:p>
    <w:p w14:paraId="32838C06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REAL ENTERPRISE EXAMPLE</w:t>
      </w:r>
    </w:p>
    <w:p w14:paraId="7B9F9D84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In your AI Logistics SaaS:</w:t>
      </w:r>
    </w:p>
    <w:p w14:paraId="356ABAE7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pict w14:anchorId="5C1063CC">
          <v:rect id="_x0000_i1053" style="width:0;height:1.5pt" o:hralign="center" o:hrstd="t" o:hr="t" fillcolor="#a0a0a0" stroked="f"/>
        </w:pict>
      </w:r>
    </w:p>
    <w:p w14:paraId="5A9103C3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</w:t>
      </w:r>
    </w:p>
    <w:p w14:paraId="084A3380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Shipment Domain</w:t>
      </w:r>
      <w:r w:rsidRPr="00804305">
        <w:rPr>
          <w:rFonts w:ascii="Times New Roman" w:eastAsia="Times New Roman" w:hAnsi="Times New Roman" w:cs="Times New Roman"/>
          <w:sz w:val="24"/>
          <w:szCs w:val="24"/>
        </w:rPr>
        <w:br/>
        <w:t>Tracking Logic</w:t>
      </w:r>
      <w:r w:rsidRPr="00804305">
        <w:rPr>
          <w:rFonts w:ascii="Times New Roman" w:eastAsia="Times New Roman" w:hAnsi="Times New Roman" w:cs="Times New Roman"/>
          <w:sz w:val="24"/>
          <w:szCs w:val="24"/>
        </w:rPr>
        <w:br/>
        <w:t>ETA Prediction</w:t>
      </w:r>
      <w:r w:rsidRPr="00804305">
        <w:rPr>
          <w:rFonts w:ascii="Times New Roman" w:eastAsia="Times New Roman" w:hAnsi="Times New Roman" w:cs="Times New Roman"/>
          <w:sz w:val="24"/>
          <w:szCs w:val="24"/>
        </w:rPr>
        <w:br/>
        <w:t>Fraud Detection</w:t>
      </w:r>
      <w:r w:rsidRPr="00804305">
        <w:rPr>
          <w:rFonts w:ascii="Times New Roman" w:eastAsia="Times New Roman" w:hAnsi="Times New Roman" w:cs="Times New Roman"/>
          <w:sz w:val="24"/>
          <w:szCs w:val="24"/>
        </w:rPr>
        <w:br/>
        <w:t>Pricing Rules</w:t>
      </w:r>
    </w:p>
    <w:p w14:paraId="21A658F1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pict w14:anchorId="7BD163EB">
          <v:rect id="_x0000_i1054" style="width:0;height:1.5pt" o:hralign="center" o:hrstd="t" o:hr="t" fillcolor="#a0a0a0" stroked="f"/>
        </w:pict>
      </w:r>
    </w:p>
    <w:p w14:paraId="05AEEC2C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Low-Level</w:t>
      </w:r>
    </w:p>
    <w:p w14:paraId="22A70690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Kafka</w:t>
      </w:r>
      <w:r w:rsidRPr="00804305">
        <w:rPr>
          <w:rFonts w:ascii="Times New Roman" w:eastAsia="Times New Roman" w:hAnsi="Times New Roman" w:cs="Times New Roman"/>
          <w:sz w:val="24"/>
          <w:szCs w:val="24"/>
        </w:rPr>
        <w:br/>
        <w:t>Postgres</w:t>
      </w:r>
      <w:r w:rsidRPr="00804305">
        <w:rPr>
          <w:rFonts w:ascii="Times New Roman" w:eastAsia="Times New Roman" w:hAnsi="Times New Roman" w:cs="Times New Roman"/>
          <w:sz w:val="24"/>
          <w:szCs w:val="24"/>
        </w:rPr>
        <w:br/>
        <w:t>Redis</w:t>
      </w:r>
      <w:r w:rsidRPr="00804305">
        <w:rPr>
          <w:rFonts w:ascii="Times New Roman" w:eastAsia="Times New Roman" w:hAnsi="Times New Roman" w:cs="Times New Roman"/>
          <w:sz w:val="24"/>
          <w:szCs w:val="24"/>
        </w:rPr>
        <w:br/>
        <w:t>OpenAI</w:t>
      </w:r>
      <w:r w:rsidRPr="00804305">
        <w:rPr>
          <w:rFonts w:ascii="Times New Roman" w:eastAsia="Times New Roman" w:hAnsi="Times New Roman" w:cs="Times New Roman"/>
          <w:sz w:val="24"/>
          <w:szCs w:val="24"/>
        </w:rPr>
        <w:br/>
        <w:t>AWS S3</w:t>
      </w:r>
      <w:r w:rsidRPr="00804305">
        <w:rPr>
          <w:rFonts w:ascii="Times New Roman" w:eastAsia="Times New Roman" w:hAnsi="Times New Roman" w:cs="Times New Roman"/>
          <w:sz w:val="24"/>
          <w:szCs w:val="24"/>
        </w:rPr>
        <w:br/>
        <w:t>gRPC transport</w:t>
      </w:r>
    </w:p>
    <w:p w14:paraId="7CB38D16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pict w14:anchorId="2AF33445">
          <v:rect id="_x0000_i1055" style="width:0;height:1.5pt" o:hralign="center" o:hrstd="t" o:hr="t" fillcolor="#a0a0a0" stroked="f"/>
        </w:pict>
      </w:r>
    </w:p>
    <w:p w14:paraId="0F388FD6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Senior Architect Mentality</w:t>
      </w:r>
    </w:p>
    <w:p w14:paraId="07F2CE8D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A senior engineer always asks:</w:t>
      </w:r>
    </w:p>
    <w:p w14:paraId="08EAA77B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"What part changes often?"</w:t>
      </w:r>
    </w:p>
    <w:p w14:paraId="2D27CC43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Those parts should become:</w:t>
      </w:r>
    </w:p>
    <w:p w14:paraId="6AD3F11E" w14:textId="77777777" w:rsidR="00804305" w:rsidRPr="00804305" w:rsidRDefault="00804305" w:rsidP="008043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 xml:space="preserve">low-level </w:t>
      </w:r>
    </w:p>
    <w:p w14:paraId="5FD5F060" w14:textId="77777777" w:rsidR="00804305" w:rsidRPr="00804305" w:rsidRDefault="00804305" w:rsidP="008043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 xml:space="preserve">replaceable </w:t>
      </w:r>
    </w:p>
    <w:p w14:paraId="2D73830B" w14:textId="77777777" w:rsidR="00804305" w:rsidRPr="00804305" w:rsidRDefault="00804305" w:rsidP="008043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 xml:space="preserve">isolated behind abstractions </w:t>
      </w:r>
    </w:p>
    <w:p w14:paraId="4377139D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pict w14:anchorId="4F290552">
          <v:rect id="_x0000_i1056" style="width:0;height:1.5pt" o:hralign="center" o:hrstd="t" o:hr="t" fillcolor="#a0a0a0" stroked="f"/>
        </w:pict>
      </w:r>
    </w:p>
    <w:p w14:paraId="4A3846FA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FINAL GOLDEN MENTAL MODEL</w:t>
      </w:r>
    </w:p>
    <w:p w14:paraId="6C07AF99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pict w14:anchorId="73BDF4DA">
          <v:rect id="_x0000_i1057" style="width:0;height:1.5pt" o:hralign="center" o:hrstd="t" o:hr="t" fillcolor="#a0a0a0" stroked="f"/>
        </w:pict>
      </w:r>
    </w:p>
    <w:p w14:paraId="7DE8650F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HIGH-LEVEL</w:t>
      </w:r>
    </w:p>
    <w:p w14:paraId="5779E09E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Business Brain</w:t>
      </w:r>
      <w:r w:rsidRPr="00804305">
        <w:rPr>
          <w:rFonts w:ascii="Times New Roman" w:eastAsia="Times New Roman" w:hAnsi="Times New Roman" w:cs="Times New Roman"/>
          <w:sz w:val="24"/>
          <w:szCs w:val="24"/>
        </w:rPr>
        <w:br/>
        <w:t>Stable</w:t>
      </w:r>
      <w:r w:rsidRPr="00804305">
        <w:rPr>
          <w:rFonts w:ascii="Times New Roman" w:eastAsia="Times New Roman" w:hAnsi="Times New Roman" w:cs="Times New Roman"/>
          <w:sz w:val="24"/>
          <w:szCs w:val="24"/>
        </w:rPr>
        <w:br/>
        <w:t>Long-term logic</w:t>
      </w:r>
      <w:r w:rsidRPr="00804305">
        <w:rPr>
          <w:rFonts w:ascii="Times New Roman" w:eastAsia="Times New Roman" w:hAnsi="Times New Roman" w:cs="Times New Roman"/>
          <w:sz w:val="24"/>
          <w:szCs w:val="24"/>
        </w:rPr>
        <w:br/>
        <w:t>Core company value</w:t>
      </w:r>
    </w:p>
    <w:p w14:paraId="79AAE416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pict w14:anchorId="596735C5">
          <v:rect id="_x0000_i1058" style="width:0;height:1.5pt" o:hralign="center" o:hrstd="t" o:hr="t" fillcolor="#a0a0a0" stroked="f"/>
        </w:pict>
      </w:r>
    </w:p>
    <w:p w14:paraId="2BFD2644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LOW-LEVEL</w:t>
      </w:r>
    </w:p>
    <w:p w14:paraId="29B1C55D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t>Tools</w:t>
      </w:r>
      <w:r w:rsidRPr="00804305">
        <w:rPr>
          <w:rFonts w:ascii="Times New Roman" w:eastAsia="Times New Roman" w:hAnsi="Times New Roman" w:cs="Times New Roman"/>
          <w:sz w:val="24"/>
          <w:szCs w:val="24"/>
        </w:rPr>
        <w:br/>
        <w:t>SDKs</w:t>
      </w:r>
      <w:r w:rsidRPr="00804305">
        <w:rPr>
          <w:rFonts w:ascii="Times New Roman" w:eastAsia="Times New Roman" w:hAnsi="Times New Roman" w:cs="Times New Roman"/>
          <w:sz w:val="24"/>
          <w:szCs w:val="24"/>
        </w:rPr>
        <w:br/>
        <w:t>Frameworks</w:t>
      </w:r>
      <w:r w:rsidRPr="00804305">
        <w:rPr>
          <w:rFonts w:ascii="Times New Roman" w:eastAsia="Times New Roman" w:hAnsi="Times New Roman" w:cs="Times New Roman"/>
          <w:sz w:val="24"/>
          <w:szCs w:val="24"/>
        </w:rPr>
        <w:br/>
        <w:t>External systems</w:t>
      </w:r>
      <w:r w:rsidRPr="00804305">
        <w:rPr>
          <w:rFonts w:ascii="Times New Roman" w:eastAsia="Times New Roman" w:hAnsi="Times New Roman" w:cs="Times New Roman"/>
          <w:sz w:val="24"/>
          <w:szCs w:val="24"/>
        </w:rPr>
        <w:br/>
        <w:t>Replaceable</w:t>
      </w:r>
    </w:p>
    <w:p w14:paraId="23ED3F47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sz w:val="24"/>
          <w:szCs w:val="24"/>
        </w:rPr>
        <w:pict w14:anchorId="6786BA07">
          <v:rect id="_x0000_i1059" style="width:0;height:1.5pt" o:hralign="center" o:hrstd="t" o:hr="t" fillcolor="#a0a0a0" stroked="f"/>
        </w:pict>
      </w:r>
    </w:p>
    <w:p w14:paraId="5FA14D00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Ultimate DIP Sentence</w:t>
      </w:r>
    </w:p>
    <w:p w14:paraId="4A13DA68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policy should control low-level details.</w:t>
      </w:r>
    </w:p>
    <w:p w14:paraId="76AEA6B6" w14:textId="77777777" w:rsidR="00804305" w:rsidRPr="00804305" w:rsidRDefault="00804305" w:rsidP="0080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305">
        <w:rPr>
          <w:rFonts w:ascii="Times New Roman" w:eastAsia="Times New Roman" w:hAnsi="Times New Roman" w:cs="Times New Roman"/>
          <w:b/>
          <w:bCs/>
          <w:sz w:val="24"/>
          <w:szCs w:val="24"/>
        </w:rPr>
        <w:t>Low-level details should never control business logic.</w:t>
      </w:r>
    </w:p>
    <w:p w14:paraId="3D1D211F" w14:textId="253E99A4" w:rsidR="000F76D7" w:rsidRPr="000F76D7" w:rsidRDefault="008869F6" w:rsidP="000F76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C615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F1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008F0F" w14:textId="3C993642" w:rsidR="00F51B23" w:rsidRPr="00F51B23" w:rsidRDefault="00F51B23" w:rsidP="00F51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BE4AA2" w14:textId="39DC2E94" w:rsidR="00F51B23" w:rsidRPr="00F51B23" w:rsidRDefault="00F51B23" w:rsidP="00F51B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057BDA" w14:textId="77777777" w:rsidR="00407D34" w:rsidRDefault="00407D34" w:rsidP="00407D34">
      <w:pPr>
        <w:rPr>
          <w:b/>
          <w:bCs/>
        </w:rPr>
      </w:pPr>
    </w:p>
    <w:p w14:paraId="08F996E4" w14:textId="77777777" w:rsidR="00407D34" w:rsidRPr="00407D34" w:rsidRDefault="00407D34" w:rsidP="00407D34">
      <w:pPr>
        <w:rPr>
          <w:b/>
          <w:bCs/>
        </w:rPr>
      </w:pPr>
    </w:p>
    <w:p w14:paraId="50B68598" w14:textId="68E24FEE" w:rsidR="009C2D10" w:rsidRPr="000205B7" w:rsidRDefault="009C2D10">
      <w:pPr>
        <w:rPr>
          <w:b/>
          <w:bCs/>
        </w:rPr>
      </w:pPr>
    </w:p>
    <w:sectPr w:rsidR="009C2D10" w:rsidRPr="00020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748F7"/>
    <w:multiLevelType w:val="multilevel"/>
    <w:tmpl w:val="CB34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C5E23"/>
    <w:multiLevelType w:val="multilevel"/>
    <w:tmpl w:val="7B5E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D72E9"/>
    <w:multiLevelType w:val="multilevel"/>
    <w:tmpl w:val="31C2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14609"/>
    <w:multiLevelType w:val="multilevel"/>
    <w:tmpl w:val="1A86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D6A94"/>
    <w:multiLevelType w:val="multilevel"/>
    <w:tmpl w:val="E77C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44DA7"/>
    <w:multiLevelType w:val="multilevel"/>
    <w:tmpl w:val="6C56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7119D"/>
    <w:multiLevelType w:val="multilevel"/>
    <w:tmpl w:val="C242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041EF"/>
    <w:multiLevelType w:val="multilevel"/>
    <w:tmpl w:val="1A86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2353E4"/>
    <w:multiLevelType w:val="multilevel"/>
    <w:tmpl w:val="1982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04E6E"/>
    <w:multiLevelType w:val="multilevel"/>
    <w:tmpl w:val="3988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37CDA"/>
    <w:multiLevelType w:val="multilevel"/>
    <w:tmpl w:val="1CA6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062AF7"/>
    <w:multiLevelType w:val="multilevel"/>
    <w:tmpl w:val="1138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C9434A"/>
    <w:multiLevelType w:val="multilevel"/>
    <w:tmpl w:val="1A86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B56F7"/>
    <w:multiLevelType w:val="multilevel"/>
    <w:tmpl w:val="1A86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B161BE"/>
    <w:multiLevelType w:val="multilevel"/>
    <w:tmpl w:val="26E0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FE0065"/>
    <w:multiLevelType w:val="hybridMultilevel"/>
    <w:tmpl w:val="BFE66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695C18"/>
    <w:multiLevelType w:val="multilevel"/>
    <w:tmpl w:val="856A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A67549"/>
    <w:multiLevelType w:val="multilevel"/>
    <w:tmpl w:val="7ABE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F53644"/>
    <w:multiLevelType w:val="multilevel"/>
    <w:tmpl w:val="334A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7"/>
  </w:num>
  <w:num w:numId="3">
    <w:abstractNumId w:val="0"/>
  </w:num>
  <w:num w:numId="4">
    <w:abstractNumId w:val="15"/>
  </w:num>
  <w:num w:numId="5">
    <w:abstractNumId w:val="1"/>
  </w:num>
  <w:num w:numId="6">
    <w:abstractNumId w:val="13"/>
  </w:num>
  <w:num w:numId="7">
    <w:abstractNumId w:val="2"/>
  </w:num>
  <w:num w:numId="8">
    <w:abstractNumId w:val="6"/>
  </w:num>
  <w:num w:numId="9">
    <w:abstractNumId w:val="18"/>
  </w:num>
  <w:num w:numId="10">
    <w:abstractNumId w:val="5"/>
  </w:num>
  <w:num w:numId="11">
    <w:abstractNumId w:val="14"/>
  </w:num>
  <w:num w:numId="12">
    <w:abstractNumId w:val="16"/>
  </w:num>
  <w:num w:numId="13">
    <w:abstractNumId w:val="9"/>
  </w:num>
  <w:num w:numId="14">
    <w:abstractNumId w:val="8"/>
  </w:num>
  <w:num w:numId="15">
    <w:abstractNumId w:val="4"/>
  </w:num>
  <w:num w:numId="16">
    <w:abstractNumId w:val="10"/>
  </w:num>
  <w:num w:numId="17">
    <w:abstractNumId w:val="7"/>
  </w:num>
  <w:num w:numId="18">
    <w:abstractNumId w:val="12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828"/>
    <w:rsid w:val="000205B7"/>
    <w:rsid w:val="000A12AA"/>
    <w:rsid w:val="000F76D7"/>
    <w:rsid w:val="00145006"/>
    <w:rsid w:val="001F58D6"/>
    <w:rsid w:val="00272CC6"/>
    <w:rsid w:val="002A4599"/>
    <w:rsid w:val="00317515"/>
    <w:rsid w:val="003713AE"/>
    <w:rsid w:val="003C66B7"/>
    <w:rsid w:val="003F4D53"/>
    <w:rsid w:val="00403457"/>
    <w:rsid w:val="00407D34"/>
    <w:rsid w:val="00497D8E"/>
    <w:rsid w:val="004A6CC7"/>
    <w:rsid w:val="004A7817"/>
    <w:rsid w:val="004E6FA4"/>
    <w:rsid w:val="00546EEA"/>
    <w:rsid w:val="005A1E22"/>
    <w:rsid w:val="00624A9C"/>
    <w:rsid w:val="0067632A"/>
    <w:rsid w:val="006F5B30"/>
    <w:rsid w:val="00722009"/>
    <w:rsid w:val="00804305"/>
    <w:rsid w:val="00841E81"/>
    <w:rsid w:val="008422D5"/>
    <w:rsid w:val="008869F6"/>
    <w:rsid w:val="00890E8C"/>
    <w:rsid w:val="0089750A"/>
    <w:rsid w:val="008A61FC"/>
    <w:rsid w:val="008C3609"/>
    <w:rsid w:val="00913D35"/>
    <w:rsid w:val="0091464B"/>
    <w:rsid w:val="00954C3E"/>
    <w:rsid w:val="0099352D"/>
    <w:rsid w:val="009C2D10"/>
    <w:rsid w:val="009D5888"/>
    <w:rsid w:val="009D6CE5"/>
    <w:rsid w:val="00A71828"/>
    <w:rsid w:val="00AF5E22"/>
    <w:rsid w:val="00B44A3C"/>
    <w:rsid w:val="00B6487B"/>
    <w:rsid w:val="00BF7308"/>
    <w:rsid w:val="00C25DAB"/>
    <w:rsid w:val="00C615CB"/>
    <w:rsid w:val="00CE13E7"/>
    <w:rsid w:val="00D71448"/>
    <w:rsid w:val="00D94EAC"/>
    <w:rsid w:val="00DD3D0B"/>
    <w:rsid w:val="00E4235B"/>
    <w:rsid w:val="00EA43D1"/>
    <w:rsid w:val="00EF10D0"/>
    <w:rsid w:val="00EF1F10"/>
    <w:rsid w:val="00F22598"/>
    <w:rsid w:val="00F51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572F5"/>
  <w15:chartTrackingRefBased/>
  <w15:docId w15:val="{1D712CA4-97D0-4409-B2D0-320EDC9F6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E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3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A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7D34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46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46EE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0430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624A9C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24A9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91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1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5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1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6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8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4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8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4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3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5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06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7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58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1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8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3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68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88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5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9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8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8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46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7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7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0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6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0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01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0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1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83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53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748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43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800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530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240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457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498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44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1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46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21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37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42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958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15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653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02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1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5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75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34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2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71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493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69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82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923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97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86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28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38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16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840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6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341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611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520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92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23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8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02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2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441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27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55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96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93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266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83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99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4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58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13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32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715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05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364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339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54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9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24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96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20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319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41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38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63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33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52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66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0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56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66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10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58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00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01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595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328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20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84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3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565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605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54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8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56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571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202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921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21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42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44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13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12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7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31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76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016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65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92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47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0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65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27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44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34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29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53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4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5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82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73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16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874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428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895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568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548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7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2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65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06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49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80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752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03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43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955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38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9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27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9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882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466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75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313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342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3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98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80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4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0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1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12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09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443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52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54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234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512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257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70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12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1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93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30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11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078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4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2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914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371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93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1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1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8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7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78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627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72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247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089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267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94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5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2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88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49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385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9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72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1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754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903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34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8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0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31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41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468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41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04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44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82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70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41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66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6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28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286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7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41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777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35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61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689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86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2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81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9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378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21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51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36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477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600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41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4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56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56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87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25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41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054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512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34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8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1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44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0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30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98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522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192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59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66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486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98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17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74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747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738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835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837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37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880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72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05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3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78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45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26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85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408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459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365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00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738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17</Pages>
  <Words>2233</Words>
  <Characters>12731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Tanmoy Dey</dc:creator>
  <cp:keywords/>
  <dc:description/>
  <cp:lastModifiedBy>Tanmoy Dey</cp:lastModifiedBy>
  <cp:revision>11</cp:revision>
  <dcterms:created xsi:type="dcterms:W3CDTF">2026-05-09T20:00:00Z</dcterms:created>
  <dcterms:modified xsi:type="dcterms:W3CDTF">2026-05-15T22:20:00Z</dcterms:modified>
</cp:coreProperties>
</file>