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029AA" w14:textId="77777777" w:rsidR="00F472C2" w:rsidRPr="00F472C2" w:rsidRDefault="00F472C2" w:rsidP="00F472C2">
      <w:pPr>
        <w:spacing w:beforeAutospacing="1" w:after="0" w:afterAutospacing="1" w:line="240" w:lineRule="auto"/>
        <w:textAlignment w:val="baseline"/>
        <w:outlineLvl w:val="0"/>
        <w:rPr>
          <w:rFonts w:ascii="Segoe UI" w:eastAsia="Times New Roman" w:hAnsi="Segoe UI" w:cs="Segoe UI"/>
          <w:b/>
          <w:bCs/>
          <w:kern w:val="36"/>
          <w:sz w:val="48"/>
          <w:szCs w:val="48"/>
        </w:rPr>
      </w:pPr>
      <w:r w:rsidRPr="00F472C2">
        <w:rPr>
          <w:rFonts w:ascii="Segoe UI" w:eastAsia="Times New Roman" w:hAnsi="Segoe UI" w:cs="Segoe UI"/>
          <w:b/>
          <w:bCs/>
          <w:kern w:val="36"/>
          <w:sz w:val="48"/>
          <w:szCs w:val="48"/>
          <w:bdr w:val="none" w:sz="0" w:space="0" w:color="auto" w:frame="1"/>
        </w:rPr>
        <w:t xml:space="preserve">From JSON to </w:t>
      </w:r>
      <w:proofErr w:type="spellStart"/>
      <w:r w:rsidRPr="00F472C2">
        <w:rPr>
          <w:rFonts w:ascii="Segoe UI" w:eastAsia="Times New Roman" w:hAnsi="Segoe UI" w:cs="Segoe UI"/>
          <w:b/>
          <w:bCs/>
          <w:kern w:val="36"/>
          <w:sz w:val="48"/>
          <w:szCs w:val="48"/>
          <w:bdr w:val="none" w:sz="0" w:space="0" w:color="auto" w:frame="1"/>
        </w:rPr>
        <w:t>Protobuf</w:t>
      </w:r>
      <w:proofErr w:type="spellEnd"/>
      <w:r w:rsidRPr="00F472C2">
        <w:rPr>
          <w:rFonts w:ascii="Segoe UI" w:eastAsia="Times New Roman" w:hAnsi="Segoe UI" w:cs="Segoe UI"/>
          <w:b/>
          <w:bCs/>
          <w:kern w:val="36"/>
          <w:sz w:val="48"/>
          <w:szCs w:val="48"/>
          <w:bdr w:val="none" w:sz="0" w:space="0" w:color="auto" w:frame="1"/>
        </w:rPr>
        <w:t xml:space="preserve">: How Google's Data Format is Revolutionizing APIs, </w:t>
      </w:r>
      <w:proofErr w:type="spellStart"/>
      <w:r w:rsidRPr="00F472C2">
        <w:rPr>
          <w:rFonts w:ascii="Segoe UI" w:eastAsia="Times New Roman" w:hAnsi="Segoe UI" w:cs="Segoe UI"/>
          <w:b/>
          <w:bCs/>
          <w:kern w:val="36"/>
          <w:sz w:val="48"/>
          <w:szCs w:val="48"/>
          <w:bdr w:val="none" w:sz="0" w:space="0" w:color="auto" w:frame="1"/>
        </w:rPr>
        <w:t>gRPC</w:t>
      </w:r>
      <w:proofErr w:type="spellEnd"/>
      <w:r w:rsidRPr="00F472C2">
        <w:rPr>
          <w:rFonts w:ascii="Segoe UI" w:eastAsia="Times New Roman" w:hAnsi="Segoe UI" w:cs="Segoe UI"/>
          <w:b/>
          <w:bCs/>
          <w:kern w:val="36"/>
          <w:sz w:val="48"/>
          <w:szCs w:val="48"/>
          <w:bdr w:val="none" w:sz="0" w:space="0" w:color="auto" w:frame="1"/>
        </w:rPr>
        <w:t>, and Real-Time Communication</w:t>
      </w:r>
    </w:p>
    <w:p w14:paraId="227B2125" w14:textId="77777777" w:rsidR="00F472C2" w:rsidRPr="00F472C2" w:rsidRDefault="00F472C2" w:rsidP="00F472C2">
      <w:pPr>
        <w:spacing w:after="0" w:line="240" w:lineRule="auto"/>
        <w:textAlignment w:val="baseline"/>
        <w:rPr>
          <w:rFonts w:ascii="Times New Roman" w:eastAsia="Times New Roman" w:hAnsi="Times New Roman" w:cs="Times New Roman"/>
          <w:b/>
          <w:bCs/>
          <w:color w:val="0A66C2"/>
          <w:sz w:val="24"/>
          <w:szCs w:val="24"/>
          <w:u w:val="single"/>
          <w:bdr w:val="none" w:sz="0" w:space="0" w:color="auto" w:frame="1"/>
        </w:rPr>
      </w:pPr>
      <w:r w:rsidRPr="00F472C2">
        <w:rPr>
          <w:rFonts w:ascii="Segoe UI" w:eastAsia="Times New Roman" w:hAnsi="Segoe UI" w:cs="Segoe UI"/>
          <w:sz w:val="24"/>
          <w:szCs w:val="24"/>
        </w:rPr>
        <w:fldChar w:fldCharType="begin"/>
      </w:r>
      <w:r w:rsidRPr="00F472C2">
        <w:rPr>
          <w:rFonts w:ascii="Segoe UI" w:eastAsia="Times New Roman" w:hAnsi="Segoe UI" w:cs="Segoe UI"/>
          <w:sz w:val="24"/>
          <w:szCs w:val="24"/>
        </w:rPr>
        <w:instrText xml:space="preserve"> HYPERLINK "https://www.linkedin.com/in/aunmoy-dey-tanmoy095/" </w:instrText>
      </w:r>
      <w:r w:rsidRPr="00F472C2">
        <w:rPr>
          <w:rFonts w:ascii="Segoe UI" w:eastAsia="Times New Roman" w:hAnsi="Segoe UI" w:cs="Segoe UI"/>
          <w:sz w:val="24"/>
          <w:szCs w:val="24"/>
        </w:rPr>
        <w:fldChar w:fldCharType="separate"/>
      </w:r>
    </w:p>
    <w:p w14:paraId="68B35FBB" w14:textId="3956DD5A" w:rsidR="00F472C2" w:rsidRPr="00F472C2" w:rsidRDefault="00F472C2" w:rsidP="00F472C2">
      <w:pPr>
        <w:spacing w:after="0" w:line="0" w:lineRule="auto"/>
        <w:textAlignment w:val="baseline"/>
        <w:rPr>
          <w:rFonts w:ascii="Times New Roman" w:eastAsia="Times New Roman" w:hAnsi="Times New Roman" w:cs="Times New Roman"/>
          <w:sz w:val="24"/>
          <w:szCs w:val="24"/>
        </w:rPr>
      </w:pPr>
      <w:r w:rsidRPr="00F472C2">
        <w:rPr>
          <w:rFonts w:ascii="Segoe UI" w:eastAsia="Times New Roman" w:hAnsi="Segoe UI" w:cs="Segoe UI"/>
          <w:b/>
          <w:bCs/>
          <w:noProof/>
          <w:color w:val="0A66C2"/>
          <w:sz w:val="24"/>
          <w:szCs w:val="24"/>
          <w:bdr w:val="none" w:sz="0" w:space="0" w:color="auto" w:frame="1"/>
        </w:rPr>
        <w:drawing>
          <wp:inline distT="0" distB="0" distL="0" distR="0" wp14:anchorId="3BAA0481" wp14:editId="0627A0F7">
            <wp:extent cx="952500" cy="952500"/>
            <wp:effectExtent l="0" t="0" r="0" b="0"/>
            <wp:docPr id="1" name="Picture 1" descr="Aunmoy Dey">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8" descr="Aunmoy Dey">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6C7A3A" w14:textId="77777777" w:rsidR="00F472C2" w:rsidRPr="00F472C2" w:rsidRDefault="00F472C2" w:rsidP="00F472C2">
      <w:p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fldChar w:fldCharType="end"/>
      </w:r>
    </w:p>
    <w:p w14:paraId="1099CF20" w14:textId="77777777" w:rsidR="00F472C2" w:rsidRPr="00F472C2" w:rsidRDefault="00F472C2" w:rsidP="00F472C2">
      <w:pPr>
        <w:spacing w:after="0" w:line="240" w:lineRule="auto"/>
        <w:textAlignment w:val="baseline"/>
        <w:rPr>
          <w:rFonts w:ascii="Times New Roman" w:eastAsia="Times New Roman" w:hAnsi="Times New Roman" w:cs="Times New Roman"/>
          <w:b/>
          <w:bCs/>
          <w:color w:val="0A66C2"/>
          <w:sz w:val="24"/>
          <w:szCs w:val="24"/>
          <w:u w:val="single"/>
          <w:bdr w:val="none" w:sz="0" w:space="0" w:color="auto" w:frame="1"/>
        </w:rPr>
      </w:pPr>
      <w:r w:rsidRPr="00F472C2">
        <w:rPr>
          <w:rFonts w:ascii="Segoe UI" w:eastAsia="Times New Roman" w:hAnsi="Segoe UI" w:cs="Segoe UI"/>
          <w:b/>
          <w:bCs/>
          <w:sz w:val="24"/>
          <w:szCs w:val="24"/>
        </w:rPr>
        <w:fldChar w:fldCharType="begin"/>
      </w:r>
      <w:r w:rsidRPr="00F472C2">
        <w:rPr>
          <w:rFonts w:ascii="Segoe UI" w:eastAsia="Times New Roman" w:hAnsi="Segoe UI" w:cs="Segoe UI"/>
          <w:b/>
          <w:bCs/>
          <w:sz w:val="24"/>
          <w:szCs w:val="24"/>
        </w:rPr>
        <w:instrText xml:space="preserve"> HYPERLINK "https://www.linkedin.com/in/aunmoy-dey-tanmoy095/" </w:instrText>
      </w:r>
      <w:r w:rsidRPr="00F472C2">
        <w:rPr>
          <w:rFonts w:ascii="Segoe UI" w:eastAsia="Times New Roman" w:hAnsi="Segoe UI" w:cs="Segoe UI"/>
          <w:b/>
          <w:bCs/>
          <w:sz w:val="24"/>
          <w:szCs w:val="24"/>
        </w:rPr>
        <w:fldChar w:fldCharType="separate"/>
      </w:r>
    </w:p>
    <w:p w14:paraId="77ABC01C" w14:textId="77777777" w:rsidR="00F472C2" w:rsidRPr="00F472C2" w:rsidRDefault="00F472C2" w:rsidP="00F472C2">
      <w:pPr>
        <w:spacing w:after="0" w:line="240" w:lineRule="auto"/>
        <w:textAlignment w:val="baseline"/>
        <w:outlineLvl w:val="1"/>
        <w:rPr>
          <w:rFonts w:ascii="Times New Roman" w:eastAsia="Times New Roman" w:hAnsi="Times New Roman" w:cs="Times New Roman"/>
          <w:b/>
          <w:bCs/>
          <w:sz w:val="24"/>
          <w:szCs w:val="24"/>
        </w:rPr>
      </w:pPr>
      <w:proofErr w:type="spellStart"/>
      <w:r w:rsidRPr="00F472C2">
        <w:rPr>
          <w:rFonts w:ascii="Segoe UI" w:eastAsia="Times New Roman" w:hAnsi="Segoe UI" w:cs="Segoe UI"/>
          <w:b/>
          <w:bCs/>
          <w:color w:val="0A66C2"/>
          <w:sz w:val="24"/>
          <w:szCs w:val="24"/>
          <w:u w:val="single"/>
          <w:bdr w:val="none" w:sz="0" w:space="0" w:color="auto" w:frame="1"/>
        </w:rPr>
        <w:t>Aunmoy</w:t>
      </w:r>
      <w:proofErr w:type="spellEnd"/>
      <w:r w:rsidRPr="00F472C2">
        <w:rPr>
          <w:rFonts w:ascii="Segoe UI" w:eastAsia="Times New Roman" w:hAnsi="Segoe UI" w:cs="Segoe UI"/>
          <w:b/>
          <w:bCs/>
          <w:color w:val="0A66C2"/>
          <w:sz w:val="24"/>
          <w:szCs w:val="24"/>
          <w:u w:val="single"/>
          <w:bdr w:val="none" w:sz="0" w:space="0" w:color="auto" w:frame="1"/>
        </w:rPr>
        <w:t xml:space="preserve"> Dey</w:t>
      </w:r>
    </w:p>
    <w:p w14:paraId="12F5E8F0" w14:textId="77777777" w:rsidR="00F472C2" w:rsidRPr="00F472C2" w:rsidRDefault="00F472C2" w:rsidP="00F472C2">
      <w:pPr>
        <w:spacing w:after="0" w:line="240" w:lineRule="auto"/>
        <w:textAlignment w:val="baseline"/>
        <w:rPr>
          <w:rFonts w:ascii="Segoe UI" w:eastAsia="Times New Roman" w:hAnsi="Segoe UI" w:cs="Segoe UI"/>
          <w:b/>
          <w:bCs/>
          <w:sz w:val="24"/>
          <w:szCs w:val="24"/>
        </w:rPr>
      </w:pPr>
      <w:r w:rsidRPr="00F472C2">
        <w:rPr>
          <w:rFonts w:ascii="Segoe UI" w:eastAsia="Times New Roman" w:hAnsi="Segoe UI" w:cs="Segoe UI"/>
          <w:b/>
          <w:bCs/>
          <w:sz w:val="24"/>
          <w:szCs w:val="24"/>
        </w:rPr>
        <w:fldChar w:fldCharType="end"/>
      </w:r>
    </w:p>
    <w:p w14:paraId="7EF5EEEA" w14:textId="77777777" w:rsidR="00F472C2" w:rsidRPr="00F472C2" w:rsidRDefault="00F472C2" w:rsidP="00F472C2">
      <w:pPr>
        <w:spacing w:after="0" w:line="240" w:lineRule="auto"/>
        <w:textAlignment w:val="baseline"/>
        <w:rPr>
          <w:rFonts w:ascii="Segoe UI" w:eastAsia="Times New Roman" w:hAnsi="Segoe UI" w:cs="Segoe UI"/>
          <w:sz w:val="21"/>
          <w:szCs w:val="21"/>
        </w:rPr>
      </w:pPr>
      <w:r w:rsidRPr="00F472C2">
        <w:rPr>
          <w:rFonts w:ascii="Segoe UI" w:eastAsia="Times New Roman" w:hAnsi="Segoe UI" w:cs="Segoe UI"/>
          <w:sz w:val="21"/>
          <w:szCs w:val="21"/>
        </w:rPr>
        <w:t>Backend Engineer | Go, Kubernetes &amp; Distributed Systems | Architecting AI-Native Infrastructures &amp; Event-Driven SaaS</w:t>
      </w:r>
    </w:p>
    <w:p w14:paraId="3BDB7BE6" w14:textId="77777777" w:rsidR="00F472C2" w:rsidRPr="00F472C2" w:rsidRDefault="00F472C2" w:rsidP="00F472C2">
      <w:p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May 2, 2025</w:t>
      </w:r>
    </w:p>
    <w:p w14:paraId="6E2CE7D1" w14:textId="77777777" w:rsidR="00F472C2" w:rsidRPr="00F472C2" w:rsidRDefault="00F472C2" w:rsidP="00F472C2">
      <w:p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In today's digital world, efficient data communication is crucial for the applications we rely on daily. Behind the scenes of many powerful technologies lies a silent hero:</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Protocol Buffers</w:t>
      </w:r>
      <w:r w:rsidRPr="00F472C2">
        <w:rPr>
          <w:rFonts w:ascii="Segoe UI" w:eastAsia="Times New Roman" w:hAnsi="Segoe UI" w:cs="Segoe UI"/>
          <w:sz w:val="24"/>
          <w:szCs w:val="24"/>
        </w:rPr>
        <w:t>.</w:t>
      </w:r>
    </w:p>
    <w:p w14:paraId="4BC61EC8"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What Are Protocol Buffers?</w:t>
      </w:r>
    </w:p>
    <w:p w14:paraId="0A97C131"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 xml:space="preserve">Protocol Buffers (often called </w:t>
      </w:r>
      <w:proofErr w:type="spellStart"/>
      <w:r w:rsidRPr="00F472C2">
        <w:rPr>
          <w:rFonts w:ascii="Segoe UI" w:eastAsia="Times New Roman" w:hAnsi="Segoe UI" w:cs="Segoe UI"/>
          <w:sz w:val="24"/>
          <w:szCs w:val="24"/>
        </w:rPr>
        <w:t>Protobuf</w:t>
      </w:r>
      <w:proofErr w:type="spellEnd"/>
      <w:r w:rsidRPr="00F472C2">
        <w:rPr>
          <w:rFonts w:ascii="Segoe UI" w:eastAsia="Times New Roman" w:hAnsi="Segoe UI" w:cs="Segoe UI"/>
          <w:sz w:val="24"/>
          <w:szCs w:val="24"/>
        </w:rPr>
        <w:t>) is a language-neutral, platform-neutral, extensible mechanism for serializing structured data. Developed by Google, it transforms structured data into a compact binary format that can be efficiently transmitted over networks or stored in files.</w:t>
      </w:r>
    </w:p>
    <w:p w14:paraId="7ADB22CE"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Think of Protocol Buffers as the optimized courier service of the digital world - delivering packages of information with maximum efficiency and minimum overhead.</w:t>
      </w:r>
    </w:p>
    <w:p w14:paraId="43D326E8"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How Do Protocol Buffers Compare?</w:t>
      </w:r>
    </w:p>
    <w:p w14:paraId="168865AE"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 xml:space="preserve">Protocol Buffers, JSON, and XML offer distinct approaches to data serialization. While JSON and XML are text-based formats, Protocol Buffers employ a binary format, making it less human-readable but significantly more compact. 1 Consequently, Protocol Buffers generally yield the smallest data size, whereas XML tends to be the largest due to its verbose tagging. This difference in format directly impacts performance, with Protocol Buffers demonstrating the fastest parsing speeds, followed by JSON, and XML typically </w:t>
      </w:r>
      <w:r w:rsidRPr="00F472C2">
        <w:rPr>
          <w:rFonts w:ascii="Segoe UI" w:eastAsia="Times New Roman" w:hAnsi="Segoe UI" w:cs="Segoe UI"/>
          <w:sz w:val="24"/>
          <w:szCs w:val="24"/>
        </w:rPr>
        <w:lastRenderedPageBreak/>
        <w:t xml:space="preserve">being the slowest. In terms of type safety, JSON relies on dynamic typing, while XML, when used with XML Schema Definition (XSD), and Protocol Buffers, through </w:t>
      </w:r>
      <w:proofErr w:type="gramStart"/>
      <w:r w:rsidRPr="00F472C2">
        <w:rPr>
          <w:rFonts w:ascii="Segoe UI" w:eastAsia="Times New Roman" w:hAnsi="Segoe UI" w:cs="Segoe UI"/>
          <w:sz w:val="24"/>
          <w:szCs w:val="24"/>
        </w:rPr>
        <w:t>their .</w:t>
      </w:r>
      <w:proofErr w:type="spellStart"/>
      <w:r w:rsidRPr="00F472C2">
        <w:rPr>
          <w:rFonts w:ascii="Segoe UI" w:eastAsia="Times New Roman" w:hAnsi="Segoe UI" w:cs="Segoe UI"/>
          <w:sz w:val="24"/>
          <w:szCs w:val="24"/>
        </w:rPr>
        <w:t>protodefinition</w:t>
      </w:r>
      <w:proofErr w:type="spellEnd"/>
      <w:proofErr w:type="gramEnd"/>
      <w:r w:rsidRPr="00F472C2">
        <w:rPr>
          <w:rFonts w:ascii="Segoe UI" w:eastAsia="Times New Roman" w:hAnsi="Segoe UI" w:cs="Segoe UI"/>
          <w:sz w:val="24"/>
          <w:szCs w:val="24"/>
        </w:rPr>
        <w:t xml:space="preserve"> files, enforce strong typing. Regarding use cases, JSON is widely adopted for web APIs and configuration files due to its readability and ease of use in JavaScript environments. 2 XML has historically been prevalent in enterprise systems. 3 In contrast, Protocol Buffers shine in high-performance systems where speed and efficiency are paramount</w:t>
      </w:r>
    </w:p>
    <w:p w14:paraId="09B17E0F"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Real-World Analogy</w:t>
      </w:r>
    </w:p>
    <w:p w14:paraId="793DC19D"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Imagine sharing a story with a friend:</w:t>
      </w:r>
    </w:p>
    <w:p w14:paraId="51399EC4" w14:textId="77777777" w:rsidR="00F472C2" w:rsidRPr="00F472C2" w:rsidRDefault="00F472C2" w:rsidP="00F472C2">
      <w:pPr>
        <w:numPr>
          <w:ilvl w:val="0"/>
          <w:numId w:val="1"/>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JSON</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is like writing the complete story in a regular letter - easy to read, but lengthy for complex tales.</w:t>
      </w:r>
    </w:p>
    <w:p w14:paraId="2A8CB36D" w14:textId="77777777" w:rsidR="00F472C2" w:rsidRPr="00F472C2" w:rsidRDefault="00F472C2" w:rsidP="00F472C2">
      <w:pPr>
        <w:numPr>
          <w:ilvl w:val="0"/>
          <w:numId w:val="1"/>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XML</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is like adding detailed formatting and annotations to your story - clear structure but uses extra "ink" and space.</w:t>
      </w:r>
    </w:p>
    <w:p w14:paraId="72CC177D" w14:textId="77777777" w:rsidR="00F472C2" w:rsidRPr="00F472C2" w:rsidRDefault="00F472C2" w:rsidP="00F472C2">
      <w:pPr>
        <w:numPr>
          <w:ilvl w:val="0"/>
          <w:numId w:val="1"/>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Protocol Buffers</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 xml:space="preserve">is like creating concise coded notes with a key. Both sender and receiver have the key </w:t>
      </w:r>
      <w:proofErr w:type="gramStart"/>
      <w:r w:rsidRPr="00F472C2">
        <w:rPr>
          <w:rFonts w:ascii="Segoe UI" w:eastAsia="Times New Roman" w:hAnsi="Segoe UI" w:cs="Segoe UI"/>
          <w:sz w:val="24"/>
          <w:szCs w:val="24"/>
        </w:rPr>
        <w:t>(.proto</w:t>
      </w:r>
      <w:proofErr w:type="gramEnd"/>
      <w:r w:rsidRPr="00F472C2">
        <w:rPr>
          <w:rFonts w:ascii="Segoe UI" w:eastAsia="Times New Roman" w:hAnsi="Segoe UI" w:cs="Segoe UI"/>
          <w:sz w:val="24"/>
          <w:szCs w:val="24"/>
        </w:rPr>
        <w:t xml:space="preserve"> definition), allowing efficient transmission while maintaining complete information.</w:t>
      </w:r>
    </w:p>
    <w:p w14:paraId="1AAE0DC6"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Where Protocol Buffers Power Your Daily Life</w:t>
      </w:r>
    </w:p>
    <w:p w14:paraId="2253260B"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You might not see them, but Protocol Buffers are likely working behind the scenes in your everyday digital experiences:</w:t>
      </w:r>
    </w:p>
    <w:p w14:paraId="6AE747EA" w14:textId="77777777" w:rsidR="00F472C2" w:rsidRPr="00F472C2" w:rsidRDefault="00F472C2" w:rsidP="00F472C2">
      <w:pPr>
        <w:numPr>
          <w:ilvl w:val="0"/>
          <w:numId w:val="2"/>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Smartphone Apps</w:t>
      </w:r>
      <w:r w:rsidRPr="00F472C2">
        <w:rPr>
          <w:rFonts w:ascii="Segoe UI" w:eastAsia="Times New Roman" w:hAnsi="Segoe UI" w:cs="Segoe UI"/>
          <w:sz w:val="24"/>
          <w:szCs w:val="24"/>
        </w:rPr>
        <w:t xml:space="preserve">: That social media feed scrolling smoothly? </w:t>
      </w:r>
      <w:proofErr w:type="spellStart"/>
      <w:r w:rsidRPr="00F472C2">
        <w:rPr>
          <w:rFonts w:ascii="Segoe UI" w:eastAsia="Times New Roman" w:hAnsi="Segoe UI" w:cs="Segoe UI"/>
          <w:sz w:val="24"/>
          <w:szCs w:val="24"/>
        </w:rPr>
        <w:t>Protobuf</w:t>
      </w:r>
      <w:proofErr w:type="spellEnd"/>
      <w:r w:rsidRPr="00F472C2">
        <w:rPr>
          <w:rFonts w:ascii="Segoe UI" w:eastAsia="Times New Roman" w:hAnsi="Segoe UI" w:cs="Segoe UI"/>
          <w:sz w:val="24"/>
          <w:szCs w:val="24"/>
        </w:rPr>
        <w:t xml:space="preserve"> might be ensuring efficient data transfer between app and server.</w:t>
      </w:r>
    </w:p>
    <w:p w14:paraId="45BEC6A1" w14:textId="77777777" w:rsidR="00F472C2" w:rsidRPr="00F472C2" w:rsidRDefault="00F472C2" w:rsidP="00F472C2">
      <w:pPr>
        <w:numPr>
          <w:ilvl w:val="0"/>
          <w:numId w:val="2"/>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Streaming Services</w:t>
      </w:r>
      <w:r w:rsidRPr="00F472C2">
        <w:rPr>
          <w:rFonts w:ascii="Segoe UI" w:eastAsia="Times New Roman" w:hAnsi="Segoe UI" w:cs="Segoe UI"/>
          <w:sz w:val="24"/>
          <w:szCs w:val="24"/>
        </w:rPr>
        <w:t xml:space="preserve">: When Netflix or Spotify deliver content without buffering, </w:t>
      </w:r>
      <w:proofErr w:type="spellStart"/>
      <w:r w:rsidRPr="00F472C2">
        <w:rPr>
          <w:rFonts w:ascii="Segoe UI" w:eastAsia="Times New Roman" w:hAnsi="Segoe UI" w:cs="Segoe UI"/>
          <w:sz w:val="24"/>
          <w:szCs w:val="24"/>
        </w:rPr>
        <w:t>Protobuf</w:t>
      </w:r>
      <w:proofErr w:type="spellEnd"/>
      <w:r w:rsidRPr="00F472C2">
        <w:rPr>
          <w:rFonts w:ascii="Segoe UI" w:eastAsia="Times New Roman" w:hAnsi="Segoe UI" w:cs="Segoe UI"/>
          <w:sz w:val="24"/>
          <w:szCs w:val="24"/>
        </w:rPr>
        <w:t xml:space="preserve"> could be optimizing the communication.</w:t>
      </w:r>
    </w:p>
    <w:p w14:paraId="42D6FA9C" w14:textId="77777777" w:rsidR="00F472C2" w:rsidRPr="00F472C2" w:rsidRDefault="00F472C2" w:rsidP="00F472C2">
      <w:pPr>
        <w:numPr>
          <w:ilvl w:val="0"/>
          <w:numId w:val="2"/>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Smart Home Devices</w:t>
      </w:r>
      <w:r w:rsidRPr="00F472C2">
        <w:rPr>
          <w:rFonts w:ascii="Segoe UI" w:eastAsia="Times New Roman" w:hAnsi="Segoe UI" w:cs="Segoe UI"/>
          <w:sz w:val="24"/>
          <w:szCs w:val="24"/>
        </w:rPr>
        <w:t xml:space="preserve">: The quick response from your smart speaker? Potentially </w:t>
      </w:r>
      <w:proofErr w:type="spellStart"/>
      <w:r w:rsidRPr="00F472C2">
        <w:rPr>
          <w:rFonts w:ascii="Segoe UI" w:eastAsia="Times New Roman" w:hAnsi="Segoe UI" w:cs="Segoe UI"/>
          <w:sz w:val="24"/>
          <w:szCs w:val="24"/>
        </w:rPr>
        <w:t>Protobuf</w:t>
      </w:r>
      <w:proofErr w:type="spellEnd"/>
      <w:r w:rsidRPr="00F472C2">
        <w:rPr>
          <w:rFonts w:ascii="Segoe UI" w:eastAsia="Times New Roman" w:hAnsi="Segoe UI" w:cs="Segoe UI"/>
          <w:sz w:val="24"/>
          <w:szCs w:val="24"/>
        </w:rPr>
        <w:t xml:space="preserve"> at work, enabling low-latency communication.</w:t>
      </w:r>
    </w:p>
    <w:p w14:paraId="4C5910A2" w14:textId="77777777" w:rsidR="00F472C2" w:rsidRPr="00F472C2" w:rsidRDefault="00F472C2" w:rsidP="00F472C2">
      <w:pPr>
        <w:numPr>
          <w:ilvl w:val="0"/>
          <w:numId w:val="2"/>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E-commerce Platforms</w:t>
      </w:r>
      <w:r w:rsidRPr="00F472C2">
        <w:rPr>
          <w:rFonts w:ascii="Segoe UI" w:eastAsia="Times New Roman" w:hAnsi="Segoe UI" w:cs="Segoe UI"/>
          <w:sz w:val="24"/>
          <w:szCs w:val="24"/>
        </w:rPr>
        <w:t xml:space="preserve">: Large websites often use </w:t>
      </w:r>
      <w:proofErr w:type="spellStart"/>
      <w:r w:rsidRPr="00F472C2">
        <w:rPr>
          <w:rFonts w:ascii="Segoe UI" w:eastAsia="Times New Roman" w:hAnsi="Segoe UI" w:cs="Segoe UI"/>
          <w:sz w:val="24"/>
          <w:szCs w:val="24"/>
        </w:rPr>
        <w:t>Protobuf</w:t>
      </w:r>
      <w:proofErr w:type="spellEnd"/>
      <w:r w:rsidRPr="00F472C2">
        <w:rPr>
          <w:rFonts w:ascii="Segoe UI" w:eastAsia="Times New Roman" w:hAnsi="Segoe UI" w:cs="Segoe UI"/>
          <w:sz w:val="24"/>
          <w:szCs w:val="24"/>
        </w:rPr>
        <w:t xml:space="preserve"> for internal service communication, helping them handle high volumes of requests.</w:t>
      </w:r>
    </w:p>
    <w:p w14:paraId="0FDFE827" w14:textId="77777777" w:rsidR="00F472C2" w:rsidRPr="00F472C2" w:rsidRDefault="00F472C2" w:rsidP="00F472C2">
      <w:pPr>
        <w:numPr>
          <w:ilvl w:val="0"/>
          <w:numId w:val="2"/>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Financial Trading Systems</w:t>
      </w:r>
      <w:r w:rsidRPr="00F472C2">
        <w:rPr>
          <w:rFonts w:ascii="Segoe UI" w:eastAsia="Times New Roman" w:hAnsi="Segoe UI" w:cs="Segoe UI"/>
          <w:sz w:val="24"/>
          <w:szCs w:val="24"/>
        </w:rPr>
        <w:t xml:space="preserve">: Where milliseconds matter, </w:t>
      </w:r>
      <w:proofErr w:type="spellStart"/>
      <w:r w:rsidRPr="00F472C2">
        <w:rPr>
          <w:rFonts w:ascii="Segoe UI" w:eastAsia="Times New Roman" w:hAnsi="Segoe UI" w:cs="Segoe UI"/>
          <w:sz w:val="24"/>
          <w:szCs w:val="24"/>
        </w:rPr>
        <w:t>Protobuf</w:t>
      </w:r>
      <w:proofErr w:type="spellEnd"/>
      <w:r w:rsidRPr="00F472C2">
        <w:rPr>
          <w:rFonts w:ascii="Segoe UI" w:eastAsia="Times New Roman" w:hAnsi="Segoe UI" w:cs="Segoe UI"/>
          <w:sz w:val="24"/>
          <w:szCs w:val="24"/>
        </w:rPr>
        <w:t xml:space="preserve"> delivers critical data with minimal latency.</w:t>
      </w:r>
    </w:p>
    <w:p w14:paraId="1BD9D6B8" w14:textId="77777777" w:rsidR="00F472C2" w:rsidRPr="00F472C2" w:rsidRDefault="00F472C2" w:rsidP="00F472C2">
      <w:pPr>
        <w:spacing w:after="240" w:line="240" w:lineRule="auto"/>
        <w:textAlignment w:val="baseline"/>
        <w:outlineLvl w:val="1"/>
        <w:rPr>
          <w:rFonts w:ascii="Segoe UI" w:eastAsia="Times New Roman" w:hAnsi="Segoe UI" w:cs="Segoe UI"/>
          <w:b/>
          <w:bCs/>
          <w:sz w:val="36"/>
          <w:szCs w:val="36"/>
        </w:rPr>
      </w:pPr>
      <w:r w:rsidRPr="00F472C2">
        <w:rPr>
          <w:rFonts w:ascii="Segoe UI" w:eastAsia="Times New Roman" w:hAnsi="Segoe UI" w:cs="Segoe UI"/>
          <w:b/>
          <w:bCs/>
          <w:sz w:val="36"/>
          <w:szCs w:val="36"/>
        </w:rPr>
        <w:t xml:space="preserve">From Theory to Practice: Building a Real-World </w:t>
      </w:r>
      <w:proofErr w:type="spellStart"/>
      <w:r w:rsidRPr="00F472C2">
        <w:rPr>
          <w:rFonts w:ascii="Segoe UI" w:eastAsia="Times New Roman" w:hAnsi="Segoe UI" w:cs="Segoe UI"/>
          <w:b/>
          <w:bCs/>
          <w:sz w:val="36"/>
          <w:szCs w:val="36"/>
        </w:rPr>
        <w:t>gRPC</w:t>
      </w:r>
      <w:proofErr w:type="spellEnd"/>
      <w:r w:rsidRPr="00F472C2">
        <w:rPr>
          <w:rFonts w:ascii="Segoe UI" w:eastAsia="Times New Roman" w:hAnsi="Segoe UI" w:cs="Segoe UI"/>
          <w:b/>
          <w:bCs/>
          <w:sz w:val="36"/>
          <w:szCs w:val="36"/>
        </w:rPr>
        <w:t xml:space="preserve"> Application with Protocol Buffers in Go</w:t>
      </w:r>
    </w:p>
    <w:p w14:paraId="0F0F0D50"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lastRenderedPageBreak/>
        <w:t xml:space="preserve">In today's fast-paced tech landscape, efficient communication between services is vital. Protocol Buffers combined with </w:t>
      </w:r>
      <w:proofErr w:type="spellStart"/>
      <w:r w:rsidRPr="00F472C2">
        <w:rPr>
          <w:rFonts w:ascii="Segoe UI" w:eastAsia="Times New Roman" w:hAnsi="Segoe UI" w:cs="Segoe UI"/>
          <w:sz w:val="24"/>
          <w:szCs w:val="24"/>
        </w:rPr>
        <w:t>gRPC</w:t>
      </w:r>
      <w:proofErr w:type="spellEnd"/>
      <w:r w:rsidRPr="00F472C2">
        <w:rPr>
          <w:rFonts w:ascii="Segoe UI" w:eastAsia="Times New Roman" w:hAnsi="Segoe UI" w:cs="Segoe UI"/>
          <w:sz w:val="24"/>
          <w:szCs w:val="24"/>
        </w:rPr>
        <w:t xml:space="preserve"> offer a powerful solution that's transforming how we build distributed systems. Let me walk you through a practical implementation that brings these concepts to life.</w:t>
      </w:r>
    </w:p>
    <w:p w14:paraId="4F7E7FF1"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Emoji" w:eastAsia="Times New Roman" w:hAnsi="Segoe UI Emoji" w:cs="Segoe UI Emoji"/>
          <w:b/>
          <w:bCs/>
          <w:sz w:val="30"/>
          <w:szCs w:val="30"/>
        </w:rPr>
        <w:t>🍕</w:t>
      </w:r>
      <w:r w:rsidRPr="00F472C2">
        <w:rPr>
          <w:rFonts w:ascii="Segoe UI" w:eastAsia="Times New Roman" w:hAnsi="Segoe UI" w:cs="Segoe UI"/>
          <w:b/>
          <w:bCs/>
          <w:sz w:val="30"/>
          <w:szCs w:val="30"/>
        </w:rPr>
        <w:t xml:space="preserve"> The Pizza Order System: A Perfect Real-World Example</w:t>
      </w:r>
    </w:p>
    <w:p w14:paraId="42FF1E23"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Imagine a pizza delivery application with three key components:</w:t>
      </w:r>
    </w:p>
    <w:p w14:paraId="5033F988" w14:textId="77777777" w:rsidR="00F472C2" w:rsidRPr="00F472C2" w:rsidRDefault="00F472C2" w:rsidP="00F472C2">
      <w:pPr>
        <w:numPr>
          <w:ilvl w:val="0"/>
          <w:numId w:val="3"/>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The</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Customer App</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sends pizza orders (client)</w:t>
      </w:r>
    </w:p>
    <w:p w14:paraId="74F8C7EB" w14:textId="77777777" w:rsidR="00F472C2" w:rsidRPr="00F472C2" w:rsidRDefault="00F472C2" w:rsidP="00F472C2">
      <w:pPr>
        <w:numPr>
          <w:ilvl w:val="0"/>
          <w:numId w:val="3"/>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The</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Order Server</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receives and processes orders (server)</w:t>
      </w:r>
    </w:p>
    <w:p w14:paraId="071A89B2" w14:textId="77777777" w:rsidR="00F472C2" w:rsidRPr="00F472C2" w:rsidRDefault="00F472C2" w:rsidP="00F472C2">
      <w:pPr>
        <w:numPr>
          <w:ilvl w:val="0"/>
          <w:numId w:val="3"/>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The</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Order Protocol</w:t>
      </w:r>
      <w:r w:rsidRPr="00F472C2">
        <w:rPr>
          <w:rFonts w:ascii="Segoe UI" w:eastAsia="Times New Roman" w:hAnsi="Segoe UI" w:cs="Segoe UI"/>
          <w:sz w:val="24"/>
          <w:szCs w:val="24"/>
          <w:bdr w:val="none" w:sz="0" w:space="0" w:color="auto" w:frame="1"/>
        </w:rPr>
        <w:t xml:space="preserve"> </w:t>
      </w:r>
      <w:proofErr w:type="gramStart"/>
      <w:r w:rsidRPr="00F472C2">
        <w:rPr>
          <w:rFonts w:ascii="Segoe UI" w:eastAsia="Times New Roman" w:hAnsi="Segoe UI" w:cs="Segoe UI"/>
          <w:sz w:val="24"/>
          <w:szCs w:val="24"/>
        </w:rPr>
        <w:t>(.proto</w:t>
      </w:r>
      <w:proofErr w:type="gramEnd"/>
      <w:r w:rsidRPr="00F472C2">
        <w:rPr>
          <w:rFonts w:ascii="Segoe UI" w:eastAsia="Times New Roman" w:hAnsi="Segoe UI" w:cs="Segoe UI"/>
          <w:sz w:val="24"/>
          <w:szCs w:val="24"/>
        </w:rPr>
        <w:t xml:space="preserve"> file) ensures they speak the same language</w:t>
      </w:r>
    </w:p>
    <w:p w14:paraId="202126F1"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This simple model perfectly illustrates how modern distributed applications work - separate components communicating through a well-defined protocol.</w:t>
      </w:r>
    </w:p>
    <w:p w14:paraId="32DFA4A6" w14:textId="77777777" w:rsidR="00F472C2" w:rsidRPr="00F472C2" w:rsidRDefault="00F472C2" w:rsidP="00F472C2">
      <w:pPr>
        <w:spacing w:after="480" w:line="240" w:lineRule="auto"/>
        <w:textAlignment w:val="baseline"/>
        <w:outlineLvl w:val="2"/>
        <w:rPr>
          <w:rFonts w:ascii="Segoe UI" w:eastAsia="Times New Roman" w:hAnsi="Segoe UI" w:cs="Segoe UI"/>
          <w:b/>
          <w:bCs/>
          <w:sz w:val="30"/>
          <w:szCs w:val="30"/>
        </w:rPr>
      </w:pPr>
      <w:r w:rsidRPr="00F472C2">
        <w:rPr>
          <w:rFonts w:ascii="Segoe UI Emoji" w:eastAsia="Times New Roman" w:hAnsi="Segoe UI Emoji" w:cs="Segoe UI Emoji"/>
          <w:b/>
          <w:bCs/>
          <w:sz w:val="30"/>
          <w:szCs w:val="30"/>
        </w:rPr>
        <w:t>🛠</w:t>
      </w:r>
      <w:r w:rsidRPr="00F472C2">
        <w:rPr>
          <w:rFonts w:ascii="Segoe UI" w:eastAsia="Times New Roman" w:hAnsi="Segoe UI" w:cs="Segoe UI"/>
          <w:b/>
          <w:bCs/>
          <w:sz w:val="30"/>
          <w:szCs w:val="30"/>
        </w:rPr>
        <w:t xml:space="preserve">️ Building a </w:t>
      </w:r>
      <w:proofErr w:type="spellStart"/>
      <w:r w:rsidRPr="00F472C2">
        <w:rPr>
          <w:rFonts w:ascii="Segoe UI" w:eastAsia="Times New Roman" w:hAnsi="Segoe UI" w:cs="Segoe UI"/>
          <w:b/>
          <w:bCs/>
          <w:sz w:val="30"/>
          <w:szCs w:val="30"/>
        </w:rPr>
        <w:t>gRPC</w:t>
      </w:r>
      <w:proofErr w:type="spellEnd"/>
      <w:r w:rsidRPr="00F472C2">
        <w:rPr>
          <w:rFonts w:ascii="Segoe UI" w:eastAsia="Times New Roman" w:hAnsi="Segoe UI" w:cs="Segoe UI"/>
          <w:b/>
          <w:bCs/>
          <w:sz w:val="30"/>
          <w:szCs w:val="30"/>
        </w:rPr>
        <w:t xml:space="preserve"> Service with Protocol Buffers in Go: Step-by-Step</w:t>
      </w:r>
    </w:p>
    <w:p w14:paraId="48BC3784"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 xml:space="preserve">Step 1: Define the Contract </w:t>
      </w:r>
      <w:proofErr w:type="gramStart"/>
      <w:r w:rsidRPr="00F472C2">
        <w:rPr>
          <w:rFonts w:ascii="Segoe UI" w:eastAsia="Times New Roman" w:hAnsi="Segoe UI" w:cs="Segoe UI"/>
          <w:b/>
          <w:bCs/>
          <w:sz w:val="30"/>
          <w:szCs w:val="30"/>
        </w:rPr>
        <w:t>(.proto</w:t>
      </w:r>
      <w:proofErr w:type="gramEnd"/>
      <w:r w:rsidRPr="00F472C2">
        <w:rPr>
          <w:rFonts w:ascii="Segoe UI" w:eastAsia="Times New Roman" w:hAnsi="Segoe UI" w:cs="Segoe UI"/>
          <w:b/>
          <w:bCs/>
          <w:sz w:val="30"/>
          <w:szCs w:val="30"/>
        </w:rPr>
        <w:t xml:space="preserve"> file)</w:t>
      </w:r>
    </w:p>
    <w:p w14:paraId="77AA9A2B"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Everything begins with a contract that specifies exactly how our services will communicate:</w:t>
      </w:r>
    </w:p>
    <w:p w14:paraId="66E94DF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syntax = "proto3";</w:t>
      </w:r>
    </w:p>
    <w:p w14:paraId="1F600D2A"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42E5CC5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package order;</w:t>
      </w:r>
    </w:p>
    <w:p w14:paraId="04DCF56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2BBF5B6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option </w:t>
      </w:r>
      <w:proofErr w:type="spellStart"/>
      <w:r w:rsidRPr="00F472C2">
        <w:rPr>
          <w:rFonts w:ascii="Consolas" w:eastAsia="Times New Roman" w:hAnsi="Consolas" w:cs="Courier New"/>
          <w:color w:val="FFFFFF"/>
          <w:sz w:val="24"/>
          <w:szCs w:val="24"/>
          <w:bdr w:val="none" w:sz="0" w:space="0" w:color="auto" w:frame="1"/>
        </w:rPr>
        <w:t>go_package</w:t>
      </w:r>
      <w:proofErr w:type="spellEnd"/>
      <w:r w:rsidRPr="00F472C2">
        <w:rPr>
          <w:rFonts w:ascii="Consolas" w:eastAsia="Times New Roman" w:hAnsi="Consolas" w:cs="Courier New"/>
          <w:color w:val="FFFFFF"/>
          <w:sz w:val="24"/>
          <w:szCs w:val="24"/>
          <w:bdr w:val="none" w:sz="0" w:space="0" w:color="auto" w:frame="1"/>
        </w:rPr>
        <w:t xml:space="preserve"> = "</w:t>
      </w:r>
      <w:proofErr w:type="spellStart"/>
      <w:r w:rsidRPr="00F472C2">
        <w:rPr>
          <w:rFonts w:ascii="Consolas" w:eastAsia="Times New Roman" w:hAnsi="Consolas" w:cs="Courier New"/>
          <w:color w:val="FFFFFF"/>
          <w:sz w:val="24"/>
          <w:szCs w:val="24"/>
          <w:bdr w:val="none" w:sz="0" w:space="0" w:color="auto" w:frame="1"/>
        </w:rPr>
        <w:t>orderpb</w:t>
      </w:r>
      <w:proofErr w:type="spellEnd"/>
      <w:r w:rsidRPr="00F472C2">
        <w:rPr>
          <w:rFonts w:ascii="Consolas" w:eastAsia="Times New Roman" w:hAnsi="Consolas" w:cs="Courier New"/>
          <w:color w:val="FFFFFF"/>
          <w:sz w:val="24"/>
          <w:szCs w:val="24"/>
          <w:bdr w:val="none" w:sz="0" w:space="0" w:color="auto" w:frame="1"/>
        </w:rPr>
        <w:t>"; // Code will go into this Go package</w:t>
      </w:r>
    </w:p>
    <w:p w14:paraId="6722DA0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3F134DA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message </w:t>
      </w:r>
      <w:proofErr w:type="spellStart"/>
      <w:r w:rsidRPr="00F472C2">
        <w:rPr>
          <w:rFonts w:ascii="Consolas" w:eastAsia="Times New Roman" w:hAnsi="Consolas" w:cs="Courier New"/>
          <w:color w:val="FFFFFF"/>
          <w:sz w:val="24"/>
          <w:szCs w:val="24"/>
          <w:bdr w:val="none" w:sz="0" w:space="0" w:color="auto" w:frame="1"/>
        </w:rPr>
        <w:t>OrderRequest</w:t>
      </w:r>
      <w:proofErr w:type="spellEnd"/>
      <w:r w:rsidRPr="00F472C2">
        <w:rPr>
          <w:rFonts w:ascii="Consolas" w:eastAsia="Times New Roman" w:hAnsi="Consolas" w:cs="Courier New"/>
          <w:color w:val="FFFFFF"/>
          <w:sz w:val="24"/>
          <w:szCs w:val="24"/>
          <w:bdr w:val="none" w:sz="0" w:space="0" w:color="auto" w:frame="1"/>
        </w:rPr>
        <w:t xml:space="preserve"> {</w:t>
      </w:r>
    </w:p>
    <w:p w14:paraId="6296FD5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string </w:t>
      </w:r>
      <w:proofErr w:type="spellStart"/>
      <w:r w:rsidRPr="00F472C2">
        <w:rPr>
          <w:rFonts w:ascii="Consolas" w:eastAsia="Times New Roman" w:hAnsi="Consolas" w:cs="Courier New"/>
          <w:color w:val="FFFFFF"/>
          <w:sz w:val="24"/>
          <w:szCs w:val="24"/>
          <w:bdr w:val="none" w:sz="0" w:space="0" w:color="auto" w:frame="1"/>
        </w:rPr>
        <w:t>order_id</w:t>
      </w:r>
      <w:proofErr w:type="spellEnd"/>
      <w:r w:rsidRPr="00F472C2">
        <w:rPr>
          <w:rFonts w:ascii="Consolas" w:eastAsia="Times New Roman" w:hAnsi="Consolas" w:cs="Courier New"/>
          <w:color w:val="FFFFFF"/>
          <w:sz w:val="24"/>
          <w:szCs w:val="24"/>
          <w:bdr w:val="none" w:sz="0" w:space="0" w:color="auto" w:frame="1"/>
        </w:rPr>
        <w:t xml:space="preserve"> = 1;</w:t>
      </w:r>
    </w:p>
    <w:p w14:paraId="5581241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string item = 2;</w:t>
      </w:r>
    </w:p>
    <w:p w14:paraId="565205AE"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int32 quantity = 3;</w:t>
      </w:r>
    </w:p>
    <w:p w14:paraId="23B0CC10"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w:t>
      </w:r>
    </w:p>
    <w:p w14:paraId="50915236"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720BB7A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message </w:t>
      </w:r>
      <w:proofErr w:type="spellStart"/>
      <w:r w:rsidRPr="00F472C2">
        <w:rPr>
          <w:rFonts w:ascii="Consolas" w:eastAsia="Times New Roman" w:hAnsi="Consolas" w:cs="Courier New"/>
          <w:color w:val="FFFFFF"/>
          <w:sz w:val="24"/>
          <w:szCs w:val="24"/>
          <w:bdr w:val="none" w:sz="0" w:space="0" w:color="auto" w:frame="1"/>
        </w:rPr>
        <w:t>OrderResponse</w:t>
      </w:r>
      <w:proofErr w:type="spellEnd"/>
      <w:r w:rsidRPr="00F472C2">
        <w:rPr>
          <w:rFonts w:ascii="Consolas" w:eastAsia="Times New Roman" w:hAnsi="Consolas" w:cs="Courier New"/>
          <w:color w:val="FFFFFF"/>
          <w:sz w:val="24"/>
          <w:szCs w:val="24"/>
          <w:bdr w:val="none" w:sz="0" w:space="0" w:color="auto" w:frame="1"/>
        </w:rPr>
        <w:t xml:space="preserve"> {</w:t>
      </w:r>
    </w:p>
    <w:p w14:paraId="4690AFC5"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string status = 1;</w:t>
      </w:r>
    </w:p>
    <w:p w14:paraId="37B4046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string </w:t>
      </w:r>
      <w:proofErr w:type="spellStart"/>
      <w:r w:rsidRPr="00F472C2">
        <w:rPr>
          <w:rFonts w:ascii="Consolas" w:eastAsia="Times New Roman" w:hAnsi="Consolas" w:cs="Courier New"/>
          <w:color w:val="FFFFFF"/>
          <w:sz w:val="24"/>
          <w:szCs w:val="24"/>
          <w:bdr w:val="none" w:sz="0" w:space="0" w:color="auto" w:frame="1"/>
        </w:rPr>
        <w:t>estimated_time</w:t>
      </w:r>
      <w:proofErr w:type="spellEnd"/>
      <w:r w:rsidRPr="00F472C2">
        <w:rPr>
          <w:rFonts w:ascii="Consolas" w:eastAsia="Times New Roman" w:hAnsi="Consolas" w:cs="Courier New"/>
          <w:color w:val="FFFFFF"/>
          <w:sz w:val="24"/>
          <w:szCs w:val="24"/>
          <w:bdr w:val="none" w:sz="0" w:space="0" w:color="auto" w:frame="1"/>
        </w:rPr>
        <w:t xml:space="preserve"> = 2;</w:t>
      </w:r>
    </w:p>
    <w:p w14:paraId="1019326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w:t>
      </w:r>
    </w:p>
    <w:p w14:paraId="31AFEE4A"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4555684C"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service </w:t>
      </w:r>
      <w:proofErr w:type="spellStart"/>
      <w:r w:rsidRPr="00F472C2">
        <w:rPr>
          <w:rFonts w:ascii="Consolas" w:eastAsia="Times New Roman" w:hAnsi="Consolas" w:cs="Courier New"/>
          <w:color w:val="FFFFFF"/>
          <w:sz w:val="24"/>
          <w:szCs w:val="24"/>
          <w:bdr w:val="none" w:sz="0" w:space="0" w:color="auto" w:frame="1"/>
        </w:rPr>
        <w:t>OrderService</w:t>
      </w:r>
      <w:proofErr w:type="spellEnd"/>
      <w:r w:rsidRPr="00F472C2">
        <w:rPr>
          <w:rFonts w:ascii="Consolas" w:eastAsia="Times New Roman" w:hAnsi="Consolas" w:cs="Courier New"/>
          <w:color w:val="FFFFFF"/>
          <w:sz w:val="24"/>
          <w:szCs w:val="24"/>
          <w:bdr w:val="none" w:sz="0" w:space="0" w:color="auto" w:frame="1"/>
        </w:rPr>
        <w:t xml:space="preserve"> {</w:t>
      </w:r>
    </w:p>
    <w:p w14:paraId="788EF629"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rpc</w:t>
      </w:r>
      <w:proofErr w:type="spell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PlaceOrder</w:t>
      </w:r>
      <w:proofErr w:type="spell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OrderRequest</w:t>
      </w:r>
      <w:proofErr w:type="spellEnd"/>
      <w:r w:rsidRPr="00F472C2">
        <w:rPr>
          <w:rFonts w:ascii="Consolas" w:eastAsia="Times New Roman" w:hAnsi="Consolas" w:cs="Courier New"/>
          <w:color w:val="FFFFFF"/>
          <w:sz w:val="24"/>
          <w:szCs w:val="24"/>
          <w:bdr w:val="none" w:sz="0" w:space="0" w:color="auto" w:frame="1"/>
        </w:rPr>
        <w:t>) returns (</w:t>
      </w:r>
      <w:proofErr w:type="spellStart"/>
      <w:r w:rsidRPr="00F472C2">
        <w:rPr>
          <w:rFonts w:ascii="Consolas" w:eastAsia="Times New Roman" w:hAnsi="Consolas" w:cs="Courier New"/>
          <w:color w:val="FFFFFF"/>
          <w:sz w:val="24"/>
          <w:szCs w:val="24"/>
          <w:bdr w:val="none" w:sz="0" w:space="0" w:color="auto" w:frame="1"/>
        </w:rPr>
        <w:t>OrderResponse</w:t>
      </w:r>
      <w:proofErr w:type="spellEnd"/>
      <w:r w:rsidRPr="00F472C2">
        <w:rPr>
          <w:rFonts w:ascii="Consolas" w:eastAsia="Times New Roman" w:hAnsi="Consolas" w:cs="Courier New"/>
          <w:color w:val="FFFFFF"/>
          <w:sz w:val="24"/>
          <w:szCs w:val="24"/>
          <w:bdr w:val="none" w:sz="0" w:space="0" w:color="auto" w:frame="1"/>
        </w:rPr>
        <w:t>);</w:t>
      </w:r>
    </w:p>
    <w:p w14:paraId="1F8678D5"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rPr>
      </w:pPr>
      <w:r w:rsidRPr="00F472C2">
        <w:rPr>
          <w:rFonts w:ascii="Consolas" w:eastAsia="Times New Roman" w:hAnsi="Consolas" w:cs="Courier New"/>
          <w:color w:val="FFFFFF"/>
          <w:sz w:val="24"/>
          <w:szCs w:val="24"/>
          <w:bdr w:val="none" w:sz="0" w:space="0" w:color="auto" w:frame="1"/>
        </w:rPr>
        <w:t>}</w:t>
      </w:r>
      <w:r w:rsidRPr="00F472C2">
        <w:rPr>
          <w:rFonts w:ascii="Segoe UI" w:eastAsia="Times New Roman" w:hAnsi="Segoe UI" w:cs="Segoe UI"/>
          <w:color w:val="FFFFFF"/>
          <w:sz w:val="24"/>
          <w:szCs w:val="24"/>
          <w:bdr w:val="none" w:sz="0" w:space="0" w:color="auto" w:frame="1"/>
        </w:rPr>
        <w:t xml:space="preserve"> </w:t>
      </w:r>
    </w:p>
    <w:p w14:paraId="04D659A0"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This contract defines:</w:t>
      </w:r>
    </w:p>
    <w:p w14:paraId="2E39053A" w14:textId="77777777" w:rsidR="00F472C2" w:rsidRPr="00F472C2" w:rsidRDefault="00F472C2" w:rsidP="00F472C2">
      <w:pPr>
        <w:numPr>
          <w:ilvl w:val="0"/>
          <w:numId w:val="4"/>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A</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service</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 xml:space="preserve">with one RPC: </w:t>
      </w:r>
      <w:proofErr w:type="spellStart"/>
      <w:r w:rsidRPr="00F472C2">
        <w:rPr>
          <w:rFonts w:ascii="Segoe UI" w:eastAsia="Times New Roman" w:hAnsi="Segoe UI" w:cs="Segoe UI"/>
          <w:sz w:val="24"/>
          <w:szCs w:val="24"/>
        </w:rPr>
        <w:t>PlaceOrder</w:t>
      </w:r>
      <w:proofErr w:type="spellEnd"/>
    </w:p>
    <w:p w14:paraId="5C8A3B17" w14:textId="77777777" w:rsidR="00F472C2" w:rsidRPr="00F472C2" w:rsidRDefault="00F472C2" w:rsidP="00F472C2">
      <w:pPr>
        <w:numPr>
          <w:ilvl w:val="0"/>
          <w:numId w:val="4"/>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Two</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messages</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used as request and response</w:t>
      </w:r>
    </w:p>
    <w:p w14:paraId="3E09C3F6"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 xml:space="preserve">Step 2: Generate Go Code </w:t>
      </w:r>
      <w:proofErr w:type="gramStart"/>
      <w:r w:rsidRPr="00F472C2">
        <w:rPr>
          <w:rFonts w:ascii="Segoe UI" w:eastAsia="Times New Roman" w:hAnsi="Segoe UI" w:cs="Segoe UI"/>
          <w:b/>
          <w:bCs/>
          <w:sz w:val="30"/>
          <w:szCs w:val="30"/>
        </w:rPr>
        <w:t>from .proto</w:t>
      </w:r>
      <w:proofErr w:type="gramEnd"/>
    </w:p>
    <w:p w14:paraId="17AF8FB5"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With one simple command, we transform our protocol definition into usable Go code:</w:t>
      </w:r>
    </w:p>
    <w:p w14:paraId="4528D65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rPr>
      </w:pPr>
      <w:proofErr w:type="spellStart"/>
      <w:r w:rsidRPr="00F472C2">
        <w:rPr>
          <w:rFonts w:ascii="Consolas" w:eastAsia="Times New Roman" w:hAnsi="Consolas" w:cs="Courier New"/>
          <w:color w:val="FFFFFF"/>
          <w:sz w:val="24"/>
          <w:szCs w:val="24"/>
          <w:bdr w:val="none" w:sz="0" w:space="0" w:color="auto" w:frame="1"/>
        </w:rPr>
        <w:t>protoc</w:t>
      </w:r>
      <w:proofErr w:type="spell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go_out</w:t>
      </w:r>
      <w:proofErr w:type="spellEnd"/>
      <w:r w:rsidRPr="00F472C2">
        <w:rPr>
          <w:rFonts w:ascii="Consolas" w:eastAsia="Times New Roman" w:hAnsi="Consolas" w:cs="Courier New"/>
          <w:color w:val="FFFFFF"/>
          <w:sz w:val="24"/>
          <w:szCs w:val="24"/>
          <w:bdr w:val="none" w:sz="0" w:space="0" w:color="auto" w:frame="1"/>
        </w:rPr>
        <w:t>=. --go-</w:t>
      </w:r>
      <w:proofErr w:type="spellStart"/>
      <w:r w:rsidRPr="00F472C2">
        <w:rPr>
          <w:rFonts w:ascii="Consolas" w:eastAsia="Times New Roman" w:hAnsi="Consolas" w:cs="Courier New"/>
          <w:color w:val="FFFFFF"/>
          <w:sz w:val="24"/>
          <w:szCs w:val="24"/>
          <w:bdr w:val="none" w:sz="0" w:space="0" w:color="auto" w:frame="1"/>
        </w:rPr>
        <w:t>grpc_out</w:t>
      </w:r>
      <w:proofErr w:type="spellEnd"/>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order.proto</w:t>
      </w:r>
      <w:proofErr w:type="spellEnd"/>
      <w:proofErr w:type="gramEnd"/>
      <w:r w:rsidRPr="00F472C2">
        <w:rPr>
          <w:rFonts w:ascii="Segoe UI" w:eastAsia="Times New Roman" w:hAnsi="Segoe UI" w:cs="Segoe UI"/>
          <w:color w:val="FFFFFF"/>
          <w:sz w:val="24"/>
          <w:szCs w:val="24"/>
          <w:bdr w:val="none" w:sz="0" w:space="0" w:color="auto" w:frame="1"/>
        </w:rPr>
        <w:t xml:space="preserve"> </w:t>
      </w:r>
    </w:p>
    <w:p w14:paraId="4AB39B4D"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This generates:</w:t>
      </w:r>
    </w:p>
    <w:p w14:paraId="6759AEB0" w14:textId="77777777" w:rsidR="00F472C2" w:rsidRPr="00F472C2" w:rsidRDefault="00F472C2" w:rsidP="00F472C2">
      <w:pPr>
        <w:numPr>
          <w:ilvl w:val="0"/>
          <w:numId w:val="5"/>
        </w:numPr>
        <w:spacing w:after="120" w:line="240" w:lineRule="auto"/>
        <w:textAlignment w:val="baseline"/>
        <w:rPr>
          <w:rFonts w:ascii="Segoe UI" w:eastAsia="Times New Roman" w:hAnsi="Segoe UI" w:cs="Segoe UI"/>
          <w:sz w:val="24"/>
          <w:szCs w:val="24"/>
        </w:rPr>
      </w:pPr>
      <w:proofErr w:type="spellStart"/>
      <w:r w:rsidRPr="00F472C2">
        <w:rPr>
          <w:rFonts w:ascii="Segoe UI" w:eastAsia="Times New Roman" w:hAnsi="Segoe UI" w:cs="Segoe UI"/>
          <w:sz w:val="24"/>
          <w:szCs w:val="24"/>
        </w:rPr>
        <w:t>order.</w:t>
      </w:r>
      <w:proofErr w:type="gramStart"/>
      <w:r w:rsidRPr="00F472C2">
        <w:rPr>
          <w:rFonts w:ascii="Segoe UI" w:eastAsia="Times New Roman" w:hAnsi="Segoe UI" w:cs="Segoe UI"/>
          <w:sz w:val="24"/>
          <w:szCs w:val="24"/>
        </w:rPr>
        <w:t>pb.go</w:t>
      </w:r>
      <w:proofErr w:type="spellEnd"/>
      <w:proofErr w:type="gramEnd"/>
      <w:r w:rsidRPr="00F472C2">
        <w:rPr>
          <w:rFonts w:ascii="Segoe UI" w:eastAsia="Times New Roman" w:hAnsi="Segoe UI" w:cs="Segoe UI"/>
          <w:sz w:val="24"/>
          <w:szCs w:val="24"/>
        </w:rPr>
        <w:t xml:space="preserve">: Message types (like </w:t>
      </w:r>
      <w:proofErr w:type="spellStart"/>
      <w:r w:rsidRPr="00F472C2">
        <w:rPr>
          <w:rFonts w:ascii="Segoe UI" w:eastAsia="Times New Roman" w:hAnsi="Segoe UI" w:cs="Segoe UI"/>
          <w:sz w:val="24"/>
          <w:szCs w:val="24"/>
        </w:rPr>
        <w:t>OrderRequest</w:t>
      </w:r>
      <w:proofErr w:type="spellEnd"/>
      <w:r w:rsidRPr="00F472C2">
        <w:rPr>
          <w:rFonts w:ascii="Segoe UI" w:eastAsia="Times New Roman" w:hAnsi="Segoe UI" w:cs="Segoe UI"/>
          <w:sz w:val="24"/>
          <w:szCs w:val="24"/>
        </w:rPr>
        <w:t>)</w:t>
      </w:r>
    </w:p>
    <w:p w14:paraId="768F8E58" w14:textId="77777777" w:rsidR="00F472C2" w:rsidRPr="00F472C2" w:rsidRDefault="00F472C2" w:rsidP="00F472C2">
      <w:pPr>
        <w:numPr>
          <w:ilvl w:val="0"/>
          <w:numId w:val="5"/>
        </w:numPr>
        <w:spacing w:after="120" w:line="240" w:lineRule="auto"/>
        <w:textAlignment w:val="baseline"/>
        <w:rPr>
          <w:rFonts w:ascii="Segoe UI" w:eastAsia="Times New Roman" w:hAnsi="Segoe UI" w:cs="Segoe UI"/>
          <w:sz w:val="24"/>
          <w:szCs w:val="24"/>
        </w:rPr>
      </w:pPr>
      <w:proofErr w:type="spellStart"/>
      <w:r w:rsidRPr="00F472C2">
        <w:rPr>
          <w:rFonts w:ascii="Segoe UI" w:eastAsia="Times New Roman" w:hAnsi="Segoe UI" w:cs="Segoe UI"/>
          <w:sz w:val="24"/>
          <w:szCs w:val="24"/>
        </w:rPr>
        <w:t>order_grpc.</w:t>
      </w:r>
      <w:proofErr w:type="gramStart"/>
      <w:r w:rsidRPr="00F472C2">
        <w:rPr>
          <w:rFonts w:ascii="Segoe UI" w:eastAsia="Times New Roman" w:hAnsi="Segoe UI" w:cs="Segoe UI"/>
          <w:sz w:val="24"/>
          <w:szCs w:val="24"/>
        </w:rPr>
        <w:t>pb.go</w:t>
      </w:r>
      <w:proofErr w:type="spellEnd"/>
      <w:proofErr w:type="gramEnd"/>
      <w:r w:rsidRPr="00F472C2">
        <w:rPr>
          <w:rFonts w:ascii="Segoe UI" w:eastAsia="Times New Roman" w:hAnsi="Segoe UI" w:cs="Segoe UI"/>
          <w:sz w:val="24"/>
          <w:szCs w:val="24"/>
        </w:rPr>
        <w:t xml:space="preserve">: Interface for </w:t>
      </w:r>
      <w:proofErr w:type="spellStart"/>
      <w:r w:rsidRPr="00F472C2">
        <w:rPr>
          <w:rFonts w:ascii="Segoe UI" w:eastAsia="Times New Roman" w:hAnsi="Segoe UI" w:cs="Segoe UI"/>
          <w:sz w:val="24"/>
          <w:szCs w:val="24"/>
        </w:rPr>
        <w:t>OrderServiceServer</w:t>
      </w:r>
      <w:proofErr w:type="spellEnd"/>
    </w:p>
    <w:p w14:paraId="7C54C232"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 xml:space="preserve">Step 3: Implement the </w:t>
      </w:r>
      <w:proofErr w:type="spellStart"/>
      <w:r w:rsidRPr="00F472C2">
        <w:rPr>
          <w:rFonts w:ascii="Segoe UI" w:eastAsia="Times New Roman" w:hAnsi="Segoe UI" w:cs="Segoe UI"/>
          <w:b/>
          <w:bCs/>
          <w:sz w:val="30"/>
          <w:szCs w:val="30"/>
        </w:rPr>
        <w:t>gRPC</w:t>
      </w:r>
      <w:proofErr w:type="spellEnd"/>
      <w:r w:rsidRPr="00F472C2">
        <w:rPr>
          <w:rFonts w:ascii="Segoe UI" w:eastAsia="Times New Roman" w:hAnsi="Segoe UI" w:cs="Segoe UI"/>
          <w:b/>
          <w:bCs/>
          <w:sz w:val="30"/>
          <w:szCs w:val="30"/>
        </w:rPr>
        <w:t xml:space="preserve"> Server in Go</w:t>
      </w:r>
    </w:p>
    <w:p w14:paraId="5AAAFEA9"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Now we can build our server that receives and processes orders:</w:t>
      </w:r>
    </w:p>
    <w:p w14:paraId="6CF8750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package main</w:t>
      </w:r>
    </w:p>
    <w:p w14:paraId="12AE935E"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4E58408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import (</w:t>
      </w:r>
    </w:p>
    <w:p w14:paraId="2AAFA06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"context"</w:t>
      </w:r>
    </w:p>
    <w:p w14:paraId="2EA88B5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fmt</w:t>
      </w:r>
      <w:proofErr w:type="spellEnd"/>
      <w:r w:rsidRPr="00F472C2">
        <w:rPr>
          <w:rFonts w:ascii="Consolas" w:eastAsia="Times New Roman" w:hAnsi="Consolas" w:cs="Courier New"/>
          <w:color w:val="FFFFFF"/>
          <w:sz w:val="24"/>
          <w:szCs w:val="24"/>
          <w:bdr w:val="none" w:sz="0" w:space="0" w:color="auto" w:frame="1"/>
        </w:rPr>
        <w:t>"</w:t>
      </w:r>
    </w:p>
    <w:p w14:paraId="12F599B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"log"</w:t>
      </w:r>
    </w:p>
    <w:p w14:paraId="7316BB8C"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"net"</w:t>
      </w:r>
    </w:p>
    <w:p w14:paraId="4A25E14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2A40E8C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"google.golang.org/</w:t>
      </w:r>
      <w:proofErr w:type="spellStart"/>
      <w:r w:rsidRPr="00F472C2">
        <w:rPr>
          <w:rFonts w:ascii="Consolas" w:eastAsia="Times New Roman" w:hAnsi="Consolas" w:cs="Courier New"/>
          <w:color w:val="FFFFFF"/>
          <w:sz w:val="24"/>
          <w:szCs w:val="24"/>
          <w:bdr w:val="none" w:sz="0" w:space="0" w:color="auto" w:frame="1"/>
        </w:rPr>
        <w:t>grpc</w:t>
      </w:r>
      <w:proofErr w:type="spellEnd"/>
      <w:r w:rsidRPr="00F472C2">
        <w:rPr>
          <w:rFonts w:ascii="Consolas" w:eastAsia="Times New Roman" w:hAnsi="Consolas" w:cs="Courier New"/>
          <w:color w:val="FFFFFF"/>
          <w:sz w:val="24"/>
          <w:szCs w:val="24"/>
          <w:bdr w:val="none" w:sz="0" w:space="0" w:color="auto" w:frame="1"/>
        </w:rPr>
        <w:t>"</w:t>
      </w:r>
    </w:p>
    <w:p w14:paraId="172E7DF9"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yourmodule</w:t>
      </w:r>
      <w:proofErr w:type="spellEnd"/>
      <w:r w:rsidRPr="00F472C2">
        <w:rPr>
          <w:rFonts w:ascii="Consolas" w:eastAsia="Times New Roman" w:hAnsi="Consolas" w:cs="Courier New"/>
          <w:color w:val="FFFFFF"/>
          <w:sz w:val="24"/>
          <w:szCs w:val="24"/>
          <w:bdr w:val="none" w:sz="0" w:space="0" w:color="auto" w:frame="1"/>
        </w:rPr>
        <w:t>/</w:t>
      </w:r>
      <w:proofErr w:type="spellStart"/>
      <w:r w:rsidRPr="00F472C2">
        <w:rPr>
          <w:rFonts w:ascii="Consolas" w:eastAsia="Times New Roman" w:hAnsi="Consolas" w:cs="Courier New"/>
          <w:color w:val="FFFFFF"/>
          <w:sz w:val="24"/>
          <w:szCs w:val="24"/>
          <w:bdr w:val="none" w:sz="0" w:space="0" w:color="auto" w:frame="1"/>
        </w:rPr>
        <w:t>orderpb</w:t>
      </w:r>
      <w:proofErr w:type="spellEnd"/>
      <w:r w:rsidRPr="00F472C2">
        <w:rPr>
          <w:rFonts w:ascii="Consolas" w:eastAsia="Times New Roman" w:hAnsi="Consolas" w:cs="Courier New"/>
          <w:color w:val="FFFFFF"/>
          <w:sz w:val="24"/>
          <w:szCs w:val="24"/>
          <w:bdr w:val="none" w:sz="0" w:space="0" w:color="auto" w:frame="1"/>
        </w:rPr>
        <w:t>"</w:t>
      </w:r>
    </w:p>
    <w:p w14:paraId="6DA379F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w:t>
      </w:r>
    </w:p>
    <w:p w14:paraId="338B07FF"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77BE8080"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type server </w:t>
      </w:r>
      <w:proofErr w:type="gramStart"/>
      <w:r w:rsidRPr="00F472C2">
        <w:rPr>
          <w:rFonts w:ascii="Consolas" w:eastAsia="Times New Roman" w:hAnsi="Consolas" w:cs="Courier New"/>
          <w:color w:val="FFFFFF"/>
          <w:sz w:val="24"/>
          <w:szCs w:val="24"/>
          <w:bdr w:val="none" w:sz="0" w:space="0" w:color="auto" w:frame="1"/>
        </w:rPr>
        <w:t>struct</w:t>
      </w:r>
      <w:proofErr w:type="gramEnd"/>
      <w:r w:rsidRPr="00F472C2">
        <w:rPr>
          <w:rFonts w:ascii="Consolas" w:eastAsia="Times New Roman" w:hAnsi="Consolas" w:cs="Courier New"/>
          <w:color w:val="FFFFFF"/>
          <w:sz w:val="24"/>
          <w:szCs w:val="24"/>
          <w:bdr w:val="none" w:sz="0" w:space="0" w:color="auto" w:frame="1"/>
        </w:rPr>
        <w:t xml:space="preserve"> {</w:t>
      </w:r>
    </w:p>
    <w:p w14:paraId="6254978C"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orderpb.UnimplementedOrderServiceServer</w:t>
      </w:r>
      <w:proofErr w:type="spellEnd"/>
      <w:proofErr w:type="gramEnd"/>
    </w:p>
    <w:p w14:paraId="6246C92C"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w:t>
      </w:r>
    </w:p>
    <w:p w14:paraId="50A08BBA"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3A1D4A3E"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roofErr w:type="spellStart"/>
      <w:r w:rsidRPr="00F472C2">
        <w:rPr>
          <w:rFonts w:ascii="Consolas" w:eastAsia="Times New Roman" w:hAnsi="Consolas" w:cs="Courier New"/>
          <w:color w:val="FFFFFF"/>
          <w:sz w:val="24"/>
          <w:szCs w:val="24"/>
          <w:bdr w:val="none" w:sz="0" w:space="0" w:color="auto" w:frame="1"/>
        </w:rPr>
        <w:t>func</w:t>
      </w:r>
      <w:proofErr w:type="spellEnd"/>
      <w:r w:rsidRPr="00F472C2">
        <w:rPr>
          <w:rFonts w:ascii="Consolas" w:eastAsia="Times New Roman" w:hAnsi="Consolas" w:cs="Courier New"/>
          <w:color w:val="FFFFFF"/>
          <w:sz w:val="24"/>
          <w:szCs w:val="24"/>
          <w:bdr w:val="none" w:sz="0" w:space="0" w:color="auto" w:frame="1"/>
        </w:rPr>
        <w:t xml:space="preserve"> (s *server) </w:t>
      </w:r>
      <w:proofErr w:type="spellStart"/>
      <w:proofErr w:type="gramStart"/>
      <w:r w:rsidRPr="00F472C2">
        <w:rPr>
          <w:rFonts w:ascii="Consolas" w:eastAsia="Times New Roman" w:hAnsi="Consolas" w:cs="Courier New"/>
          <w:color w:val="FFFFFF"/>
          <w:sz w:val="24"/>
          <w:szCs w:val="24"/>
          <w:bdr w:val="none" w:sz="0" w:space="0" w:color="auto" w:frame="1"/>
        </w:rPr>
        <w:t>PlaceOrder</w:t>
      </w:r>
      <w:proofErr w:type="spellEnd"/>
      <w:r w:rsidRPr="00F472C2">
        <w:rPr>
          <w:rFonts w:ascii="Consolas" w:eastAsia="Times New Roman" w:hAnsi="Consolas" w:cs="Courier New"/>
          <w:color w:val="FFFFFF"/>
          <w:sz w:val="24"/>
          <w:szCs w:val="24"/>
          <w:bdr w:val="none" w:sz="0" w:space="0" w:color="auto" w:frame="1"/>
        </w:rPr>
        <w:t>(</w:t>
      </w:r>
      <w:proofErr w:type="spellStart"/>
      <w:proofErr w:type="gramEnd"/>
      <w:r w:rsidRPr="00F472C2">
        <w:rPr>
          <w:rFonts w:ascii="Consolas" w:eastAsia="Times New Roman" w:hAnsi="Consolas" w:cs="Courier New"/>
          <w:color w:val="FFFFFF"/>
          <w:sz w:val="24"/>
          <w:szCs w:val="24"/>
          <w:bdr w:val="none" w:sz="0" w:space="0" w:color="auto" w:frame="1"/>
        </w:rPr>
        <w:t>ctx</w:t>
      </w:r>
      <w:proofErr w:type="spell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context.Context</w:t>
      </w:r>
      <w:proofErr w:type="spellEnd"/>
      <w:r w:rsidRPr="00F472C2">
        <w:rPr>
          <w:rFonts w:ascii="Consolas" w:eastAsia="Times New Roman" w:hAnsi="Consolas" w:cs="Courier New"/>
          <w:color w:val="FFFFFF"/>
          <w:sz w:val="24"/>
          <w:szCs w:val="24"/>
          <w:bdr w:val="none" w:sz="0" w:space="0" w:color="auto" w:frame="1"/>
        </w:rPr>
        <w:t>, req *</w:t>
      </w:r>
      <w:proofErr w:type="spellStart"/>
      <w:r w:rsidRPr="00F472C2">
        <w:rPr>
          <w:rFonts w:ascii="Consolas" w:eastAsia="Times New Roman" w:hAnsi="Consolas" w:cs="Courier New"/>
          <w:color w:val="FFFFFF"/>
          <w:sz w:val="24"/>
          <w:szCs w:val="24"/>
          <w:bdr w:val="none" w:sz="0" w:space="0" w:color="auto" w:frame="1"/>
        </w:rPr>
        <w:t>orderpb.OrderRequest</w:t>
      </w:r>
      <w:proofErr w:type="spellEnd"/>
      <w:r w:rsidRPr="00F472C2">
        <w:rPr>
          <w:rFonts w:ascii="Consolas" w:eastAsia="Times New Roman" w:hAnsi="Consolas" w:cs="Courier New"/>
          <w:color w:val="FFFFFF"/>
          <w:sz w:val="24"/>
          <w:szCs w:val="24"/>
          <w:bdr w:val="none" w:sz="0" w:space="0" w:color="auto" w:frame="1"/>
        </w:rPr>
        <w:t>) (*</w:t>
      </w:r>
      <w:proofErr w:type="spellStart"/>
      <w:r w:rsidRPr="00F472C2">
        <w:rPr>
          <w:rFonts w:ascii="Consolas" w:eastAsia="Times New Roman" w:hAnsi="Consolas" w:cs="Courier New"/>
          <w:color w:val="FFFFFF"/>
          <w:sz w:val="24"/>
          <w:szCs w:val="24"/>
          <w:bdr w:val="none" w:sz="0" w:space="0" w:color="auto" w:frame="1"/>
        </w:rPr>
        <w:t>orderpb.OrderResponse</w:t>
      </w:r>
      <w:proofErr w:type="spellEnd"/>
      <w:r w:rsidRPr="00F472C2">
        <w:rPr>
          <w:rFonts w:ascii="Consolas" w:eastAsia="Times New Roman" w:hAnsi="Consolas" w:cs="Courier New"/>
          <w:color w:val="FFFFFF"/>
          <w:sz w:val="24"/>
          <w:szCs w:val="24"/>
          <w:bdr w:val="none" w:sz="0" w:space="0" w:color="auto" w:frame="1"/>
        </w:rPr>
        <w:t>, error) {</w:t>
      </w:r>
    </w:p>
    <w:p w14:paraId="10B6070A"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log.Printf</w:t>
      </w:r>
      <w:proofErr w:type="spellEnd"/>
      <w:proofErr w:type="gramEnd"/>
      <w:r w:rsidRPr="00F472C2">
        <w:rPr>
          <w:rFonts w:ascii="Consolas" w:eastAsia="Times New Roman" w:hAnsi="Consolas" w:cs="Courier New"/>
          <w:color w:val="FFFFFF"/>
          <w:sz w:val="24"/>
          <w:szCs w:val="24"/>
          <w:bdr w:val="none" w:sz="0" w:space="0" w:color="auto" w:frame="1"/>
        </w:rPr>
        <w:t>("Received order: %+v", req)</w:t>
      </w:r>
    </w:p>
    <w:p w14:paraId="3238CE4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lastRenderedPageBreak/>
        <w:t xml:space="preserve">  return &amp;</w:t>
      </w:r>
      <w:proofErr w:type="spellStart"/>
      <w:proofErr w:type="gramStart"/>
      <w:r w:rsidRPr="00F472C2">
        <w:rPr>
          <w:rFonts w:ascii="Consolas" w:eastAsia="Times New Roman" w:hAnsi="Consolas" w:cs="Courier New"/>
          <w:color w:val="FFFFFF"/>
          <w:sz w:val="24"/>
          <w:szCs w:val="24"/>
          <w:bdr w:val="none" w:sz="0" w:space="0" w:color="auto" w:frame="1"/>
        </w:rPr>
        <w:t>orderpb.OrderResponse</w:t>
      </w:r>
      <w:proofErr w:type="spellEnd"/>
      <w:proofErr w:type="gramEnd"/>
      <w:r w:rsidRPr="00F472C2">
        <w:rPr>
          <w:rFonts w:ascii="Consolas" w:eastAsia="Times New Roman" w:hAnsi="Consolas" w:cs="Courier New"/>
          <w:color w:val="FFFFFF"/>
          <w:sz w:val="24"/>
          <w:szCs w:val="24"/>
          <w:bdr w:val="none" w:sz="0" w:space="0" w:color="auto" w:frame="1"/>
        </w:rPr>
        <w:t>{</w:t>
      </w:r>
    </w:p>
    <w:p w14:paraId="484EEDE9"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Status:        "Order Received",</w:t>
      </w:r>
    </w:p>
    <w:p w14:paraId="1709D53F"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EstimatedTime</w:t>
      </w:r>
      <w:proofErr w:type="spellEnd"/>
      <w:r w:rsidRPr="00F472C2">
        <w:rPr>
          <w:rFonts w:ascii="Consolas" w:eastAsia="Times New Roman" w:hAnsi="Consolas" w:cs="Courier New"/>
          <w:color w:val="FFFFFF"/>
          <w:sz w:val="24"/>
          <w:szCs w:val="24"/>
          <w:bdr w:val="none" w:sz="0" w:space="0" w:color="auto" w:frame="1"/>
        </w:rPr>
        <w:t>: "30 minutes",</w:t>
      </w:r>
    </w:p>
    <w:p w14:paraId="6F467DF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 nil</w:t>
      </w:r>
    </w:p>
    <w:p w14:paraId="7E5A7F4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w:t>
      </w:r>
    </w:p>
    <w:p w14:paraId="70D0F8CA"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1BE55A4A"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roofErr w:type="spellStart"/>
      <w:r w:rsidRPr="00F472C2">
        <w:rPr>
          <w:rFonts w:ascii="Consolas" w:eastAsia="Times New Roman" w:hAnsi="Consolas" w:cs="Courier New"/>
          <w:color w:val="FFFFFF"/>
          <w:sz w:val="24"/>
          <w:szCs w:val="24"/>
          <w:bdr w:val="none" w:sz="0" w:space="0" w:color="auto" w:frame="1"/>
        </w:rPr>
        <w:t>func</w:t>
      </w:r>
      <w:proofErr w:type="spellEnd"/>
      <w:r w:rsidRPr="00F472C2">
        <w:rPr>
          <w:rFonts w:ascii="Consolas" w:eastAsia="Times New Roman" w:hAnsi="Consolas" w:cs="Courier New"/>
          <w:color w:val="FFFFFF"/>
          <w:sz w:val="24"/>
          <w:szCs w:val="24"/>
          <w:bdr w:val="none" w:sz="0" w:space="0" w:color="auto" w:frame="1"/>
        </w:rPr>
        <w:t xml:space="preserve"> </w:t>
      </w:r>
      <w:proofErr w:type="gramStart"/>
      <w:r w:rsidRPr="00F472C2">
        <w:rPr>
          <w:rFonts w:ascii="Consolas" w:eastAsia="Times New Roman" w:hAnsi="Consolas" w:cs="Courier New"/>
          <w:color w:val="FFFFFF"/>
          <w:sz w:val="24"/>
          <w:szCs w:val="24"/>
          <w:bdr w:val="none" w:sz="0" w:space="0" w:color="auto" w:frame="1"/>
        </w:rPr>
        <w:t>main(</w:t>
      </w:r>
      <w:proofErr w:type="gramEnd"/>
      <w:r w:rsidRPr="00F472C2">
        <w:rPr>
          <w:rFonts w:ascii="Consolas" w:eastAsia="Times New Roman" w:hAnsi="Consolas" w:cs="Courier New"/>
          <w:color w:val="FFFFFF"/>
          <w:sz w:val="24"/>
          <w:szCs w:val="24"/>
          <w:bdr w:val="none" w:sz="0" w:space="0" w:color="auto" w:frame="1"/>
        </w:rPr>
        <w:t>) {</w:t>
      </w:r>
    </w:p>
    <w:p w14:paraId="48C59AEE"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lis</w:t>
      </w:r>
      <w:proofErr w:type="spellEnd"/>
      <w:r w:rsidRPr="00F472C2">
        <w:rPr>
          <w:rFonts w:ascii="Consolas" w:eastAsia="Times New Roman" w:hAnsi="Consolas" w:cs="Courier New"/>
          <w:color w:val="FFFFFF"/>
          <w:sz w:val="24"/>
          <w:szCs w:val="24"/>
          <w:bdr w:val="none" w:sz="0" w:space="0" w:color="auto" w:frame="1"/>
        </w:rPr>
        <w:t xml:space="preserve">, </w:t>
      </w:r>
      <w:proofErr w:type="gramStart"/>
      <w:r w:rsidRPr="00F472C2">
        <w:rPr>
          <w:rFonts w:ascii="Consolas" w:eastAsia="Times New Roman" w:hAnsi="Consolas" w:cs="Courier New"/>
          <w:color w:val="FFFFFF"/>
          <w:sz w:val="24"/>
          <w:szCs w:val="24"/>
          <w:bdr w:val="none" w:sz="0" w:space="0" w:color="auto" w:frame="1"/>
        </w:rPr>
        <w:t>err :</w:t>
      </w:r>
      <w:proofErr w:type="gram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net.Listen</w:t>
      </w:r>
      <w:proofErr w:type="spellEnd"/>
      <w:r w:rsidRPr="00F472C2">
        <w:rPr>
          <w:rFonts w:ascii="Consolas" w:eastAsia="Times New Roman" w:hAnsi="Consolas" w:cs="Courier New"/>
          <w:color w:val="FFFFFF"/>
          <w:sz w:val="24"/>
          <w:szCs w:val="24"/>
          <w:bdr w:val="none" w:sz="0" w:space="0" w:color="auto" w:frame="1"/>
        </w:rPr>
        <w:t>("</w:t>
      </w:r>
      <w:proofErr w:type="spellStart"/>
      <w:r w:rsidRPr="00F472C2">
        <w:rPr>
          <w:rFonts w:ascii="Consolas" w:eastAsia="Times New Roman" w:hAnsi="Consolas" w:cs="Courier New"/>
          <w:color w:val="FFFFFF"/>
          <w:sz w:val="24"/>
          <w:szCs w:val="24"/>
          <w:bdr w:val="none" w:sz="0" w:space="0" w:color="auto" w:frame="1"/>
        </w:rPr>
        <w:t>tcp</w:t>
      </w:r>
      <w:proofErr w:type="spellEnd"/>
      <w:r w:rsidRPr="00F472C2">
        <w:rPr>
          <w:rFonts w:ascii="Consolas" w:eastAsia="Times New Roman" w:hAnsi="Consolas" w:cs="Courier New"/>
          <w:color w:val="FFFFFF"/>
          <w:sz w:val="24"/>
          <w:szCs w:val="24"/>
          <w:bdr w:val="none" w:sz="0" w:space="0" w:color="auto" w:frame="1"/>
        </w:rPr>
        <w:t>", ":50051")</w:t>
      </w:r>
    </w:p>
    <w:p w14:paraId="5FD5725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if </w:t>
      </w:r>
      <w:proofErr w:type="gramStart"/>
      <w:r w:rsidRPr="00F472C2">
        <w:rPr>
          <w:rFonts w:ascii="Consolas" w:eastAsia="Times New Roman" w:hAnsi="Consolas" w:cs="Courier New"/>
          <w:color w:val="FFFFFF"/>
          <w:sz w:val="24"/>
          <w:szCs w:val="24"/>
          <w:bdr w:val="none" w:sz="0" w:space="0" w:color="auto" w:frame="1"/>
        </w:rPr>
        <w:t>err !</w:t>
      </w:r>
      <w:proofErr w:type="gramEnd"/>
      <w:r w:rsidRPr="00F472C2">
        <w:rPr>
          <w:rFonts w:ascii="Consolas" w:eastAsia="Times New Roman" w:hAnsi="Consolas" w:cs="Courier New"/>
          <w:color w:val="FFFFFF"/>
          <w:sz w:val="24"/>
          <w:szCs w:val="24"/>
          <w:bdr w:val="none" w:sz="0" w:space="0" w:color="auto" w:frame="1"/>
        </w:rPr>
        <w:t>= nil {</w:t>
      </w:r>
    </w:p>
    <w:p w14:paraId="1A8FE080"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log.Fatalf</w:t>
      </w:r>
      <w:proofErr w:type="spellEnd"/>
      <w:proofErr w:type="gramEnd"/>
      <w:r w:rsidRPr="00F472C2">
        <w:rPr>
          <w:rFonts w:ascii="Consolas" w:eastAsia="Times New Roman" w:hAnsi="Consolas" w:cs="Courier New"/>
          <w:color w:val="FFFFFF"/>
          <w:sz w:val="24"/>
          <w:szCs w:val="24"/>
          <w:bdr w:val="none" w:sz="0" w:space="0" w:color="auto" w:frame="1"/>
        </w:rPr>
        <w:t>("Failed to listen: %v", err)</w:t>
      </w:r>
    </w:p>
    <w:p w14:paraId="1CA45C2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
    <w:p w14:paraId="686F185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0906480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gramStart"/>
      <w:r w:rsidRPr="00F472C2">
        <w:rPr>
          <w:rFonts w:ascii="Consolas" w:eastAsia="Times New Roman" w:hAnsi="Consolas" w:cs="Courier New"/>
          <w:color w:val="FFFFFF"/>
          <w:sz w:val="24"/>
          <w:szCs w:val="24"/>
          <w:bdr w:val="none" w:sz="0" w:space="0" w:color="auto" w:frame="1"/>
        </w:rPr>
        <w:t>s :</w:t>
      </w:r>
      <w:proofErr w:type="gram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grpc.NewServer</w:t>
      </w:r>
      <w:proofErr w:type="spellEnd"/>
      <w:r w:rsidRPr="00F472C2">
        <w:rPr>
          <w:rFonts w:ascii="Consolas" w:eastAsia="Times New Roman" w:hAnsi="Consolas" w:cs="Courier New"/>
          <w:color w:val="FFFFFF"/>
          <w:sz w:val="24"/>
          <w:szCs w:val="24"/>
          <w:bdr w:val="none" w:sz="0" w:space="0" w:color="auto" w:frame="1"/>
        </w:rPr>
        <w:t>()</w:t>
      </w:r>
    </w:p>
    <w:p w14:paraId="51052C3F"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orderpb.RegisterOrderServiceServer</w:t>
      </w:r>
      <w:proofErr w:type="spellEnd"/>
      <w:proofErr w:type="gramEnd"/>
      <w:r w:rsidRPr="00F472C2">
        <w:rPr>
          <w:rFonts w:ascii="Consolas" w:eastAsia="Times New Roman" w:hAnsi="Consolas" w:cs="Courier New"/>
          <w:color w:val="FFFFFF"/>
          <w:sz w:val="24"/>
          <w:szCs w:val="24"/>
          <w:bdr w:val="none" w:sz="0" w:space="0" w:color="auto" w:frame="1"/>
        </w:rPr>
        <w:t>(s, &amp;server{})</w:t>
      </w:r>
    </w:p>
    <w:p w14:paraId="4E7F5D9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0735D7CD"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fmt.Println</w:t>
      </w:r>
      <w:proofErr w:type="spellEnd"/>
      <w:proofErr w:type="gramEnd"/>
      <w:r w:rsidRPr="00F472C2">
        <w:rPr>
          <w:rFonts w:ascii="Consolas" w:eastAsia="Times New Roman" w:hAnsi="Consolas" w:cs="Courier New"/>
          <w:color w:val="FFFFFF"/>
          <w:sz w:val="24"/>
          <w:szCs w:val="24"/>
          <w:bdr w:val="none" w:sz="0" w:space="0" w:color="auto" w:frame="1"/>
        </w:rPr>
        <w:t>("Server is running on port 50051...")</w:t>
      </w:r>
    </w:p>
    <w:p w14:paraId="37A48F9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if </w:t>
      </w:r>
      <w:proofErr w:type="gramStart"/>
      <w:r w:rsidRPr="00F472C2">
        <w:rPr>
          <w:rFonts w:ascii="Consolas" w:eastAsia="Times New Roman" w:hAnsi="Consolas" w:cs="Courier New"/>
          <w:color w:val="FFFFFF"/>
          <w:sz w:val="24"/>
          <w:szCs w:val="24"/>
          <w:bdr w:val="none" w:sz="0" w:space="0" w:color="auto" w:frame="1"/>
        </w:rPr>
        <w:t>err :</w:t>
      </w:r>
      <w:proofErr w:type="gram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s.Serve</w:t>
      </w:r>
      <w:proofErr w:type="spellEnd"/>
      <w:r w:rsidRPr="00F472C2">
        <w:rPr>
          <w:rFonts w:ascii="Consolas" w:eastAsia="Times New Roman" w:hAnsi="Consolas" w:cs="Courier New"/>
          <w:color w:val="FFFFFF"/>
          <w:sz w:val="24"/>
          <w:szCs w:val="24"/>
          <w:bdr w:val="none" w:sz="0" w:space="0" w:color="auto" w:frame="1"/>
        </w:rPr>
        <w:t>(</w:t>
      </w:r>
      <w:proofErr w:type="spellStart"/>
      <w:r w:rsidRPr="00F472C2">
        <w:rPr>
          <w:rFonts w:ascii="Consolas" w:eastAsia="Times New Roman" w:hAnsi="Consolas" w:cs="Courier New"/>
          <w:color w:val="FFFFFF"/>
          <w:sz w:val="24"/>
          <w:szCs w:val="24"/>
          <w:bdr w:val="none" w:sz="0" w:space="0" w:color="auto" w:frame="1"/>
        </w:rPr>
        <w:t>lis</w:t>
      </w:r>
      <w:proofErr w:type="spellEnd"/>
      <w:r w:rsidRPr="00F472C2">
        <w:rPr>
          <w:rFonts w:ascii="Consolas" w:eastAsia="Times New Roman" w:hAnsi="Consolas" w:cs="Courier New"/>
          <w:color w:val="FFFFFF"/>
          <w:sz w:val="24"/>
          <w:szCs w:val="24"/>
          <w:bdr w:val="none" w:sz="0" w:space="0" w:color="auto" w:frame="1"/>
        </w:rPr>
        <w:t>); err != nil {</w:t>
      </w:r>
    </w:p>
    <w:p w14:paraId="3F247B1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log.Fatalf</w:t>
      </w:r>
      <w:proofErr w:type="spellEnd"/>
      <w:proofErr w:type="gramEnd"/>
      <w:r w:rsidRPr="00F472C2">
        <w:rPr>
          <w:rFonts w:ascii="Consolas" w:eastAsia="Times New Roman" w:hAnsi="Consolas" w:cs="Courier New"/>
          <w:color w:val="FFFFFF"/>
          <w:sz w:val="24"/>
          <w:szCs w:val="24"/>
          <w:bdr w:val="none" w:sz="0" w:space="0" w:color="auto" w:frame="1"/>
        </w:rPr>
        <w:t>("Failed to serve: %v", err)</w:t>
      </w:r>
    </w:p>
    <w:p w14:paraId="75927A1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
    <w:p w14:paraId="0F62BDA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rPr>
      </w:pPr>
      <w:r w:rsidRPr="00F472C2">
        <w:rPr>
          <w:rFonts w:ascii="Consolas" w:eastAsia="Times New Roman" w:hAnsi="Consolas" w:cs="Courier New"/>
          <w:color w:val="FFFFFF"/>
          <w:sz w:val="24"/>
          <w:szCs w:val="24"/>
          <w:bdr w:val="none" w:sz="0" w:space="0" w:color="auto" w:frame="1"/>
        </w:rPr>
        <w:t>}</w:t>
      </w:r>
      <w:r w:rsidRPr="00F472C2">
        <w:rPr>
          <w:rFonts w:ascii="Segoe UI" w:eastAsia="Times New Roman" w:hAnsi="Segoe UI" w:cs="Segoe UI"/>
          <w:color w:val="FFFFFF"/>
          <w:sz w:val="24"/>
          <w:szCs w:val="24"/>
          <w:bdr w:val="none" w:sz="0" w:space="0" w:color="auto" w:frame="1"/>
        </w:rPr>
        <w:t xml:space="preserve"> </w:t>
      </w:r>
    </w:p>
    <w:p w14:paraId="5A12FF98"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w:eastAsia="Times New Roman" w:hAnsi="Segoe UI" w:cs="Segoe UI"/>
          <w:b/>
          <w:bCs/>
          <w:sz w:val="30"/>
          <w:szCs w:val="30"/>
        </w:rPr>
        <w:t xml:space="preserve">Step 4: Implement the </w:t>
      </w:r>
      <w:proofErr w:type="spellStart"/>
      <w:r w:rsidRPr="00F472C2">
        <w:rPr>
          <w:rFonts w:ascii="Segoe UI" w:eastAsia="Times New Roman" w:hAnsi="Segoe UI" w:cs="Segoe UI"/>
          <w:b/>
          <w:bCs/>
          <w:sz w:val="30"/>
          <w:szCs w:val="30"/>
        </w:rPr>
        <w:t>gRPC</w:t>
      </w:r>
      <w:proofErr w:type="spellEnd"/>
      <w:r w:rsidRPr="00F472C2">
        <w:rPr>
          <w:rFonts w:ascii="Segoe UI" w:eastAsia="Times New Roman" w:hAnsi="Segoe UI" w:cs="Segoe UI"/>
          <w:b/>
          <w:bCs/>
          <w:sz w:val="30"/>
          <w:szCs w:val="30"/>
        </w:rPr>
        <w:t xml:space="preserve"> Client in Go</w:t>
      </w:r>
    </w:p>
    <w:p w14:paraId="25E44615"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Finally, we create the client that places orders:</w:t>
      </w:r>
    </w:p>
    <w:p w14:paraId="416161A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package main</w:t>
      </w:r>
    </w:p>
    <w:p w14:paraId="4FEB3AB3"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0E37BD5F"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import (</w:t>
      </w:r>
    </w:p>
    <w:p w14:paraId="0B689EE9"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"context"</w:t>
      </w:r>
    </w:p>
    <w:p w14:paraId="47A5095D"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fmt</w:t>
      </w:r>
      <w:proofErr w:type="spellEnd"/>
      <w:r w:rsidRPr="00F472C2">
        <w:rPr>
          <w:rFonts w:ascii="Consolas" w:eastAsia="Times New Roman" w:hAnsi="Consolas" w:cs="Courier New"/>
          <w:color w:val="FFFFFF"/>
          <w:sz w:val="24"/>
          <w:szCs w:val="24"/>
          <w:bdr w:val="none" w:sz="0" w:space="0" w:color="auto" w:frame="1"/>
        </w:rPr>
        <w:t>"</w:t>
      </w:r>
    </w:p>
    <w:p w14:paraId="216521E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"log"</w:t>
      </w:r>
    </w:p>
    <w:p w14:paraId="3FD1A08F"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"time"</w:t>
      </w:r>
    </w:p>
    <w:p w14:paraId="68097666"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4E1008D6"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"google.golang.org/</w:t>
      </w:r>
      <w:proofErr w:type="spellStart"/>
      <w:r w:rsidRPr="00F472C2">
        <w:rPr>
          <w:rFonts w:ascii="Consolas" w:eastAsia="Times New Roman" w:hAnsi="Consolas" w:cs="Courier New"/>
          <w:color w:val="FFFFFF"/>
          <w:sz w:val="24"/>
          <w:szCs w:val="24"/>
          <w:bdr w:val="none" w:sz="0" w:space="0" w:color="auto" w:frame="1"/>
        </w:rPr>
        <w:t>grpc</w:t>
      </w:r>
      <w:proofErr w:type="spellEnd"/>
      <w:r w:rsidRPr="00F472C2">
        <w:rPr>
          <w:rFonts w:ascii="Consolas" w:eastAsia="Times New Roman" w:hAnsi="Consolas" w:cs="Courier New"/>
          <w:color w:val="FFFFFF"/>
          <w:sz w:val="24"/>
          <w:szCs w:val="24"/>
          <w:bdr w:val="none" w:sz="0" w:space="0" w:color="auto" w:frame="1"/>
        </w:rPr>
        <w:t>"</w:t>
      </w:r>
    </w:p>
    <w:p w14:paraId="582FD52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yourmodule</w:t>
      </w:r>
      <w:proofErr w:type="spellEnd"/>
      <w:r w:rsidRPr="00F472C2">
        <w:rPr>
          <w:rFonts w:ascii="Consolas" w:eastAsia="Times New Roman" w:hAnsi="Consolas" w:cs="Courier New"/>
          <w:color w:val="FFFFFF"/>
          <w:sz w:val="24"/>
          <w:szCs w:val="24"/>
          <w:bdr w:val="none" w:sz="0" w:space="0" w:color="auto" w:frame="1"/>
        </w:rPr>
        <w:t>/</w:t>
      </w:r>
      <w:proofErr w:type="spellStart"/>
      <w:r w:rsidRPr="00F472C2">
        <w:rPr>
          <w:rFonts w:ascii="Consolas" w:eastAsia="Times New Roman" w:hAnsi="Consolas" w:cs="Courier New"/>
          <w:color w:val="FFFFFF"/>
          <w:sz w:val="24"/>
          <w:szCs w:val="24"/>
          <w:bdr w:val="none" w:sz="0" w:space="0" w:color="auto" w:frame="1"/>
        </w:rPr>
        <w:t>orderpb</w:t>
      </w:r>
      <w:proofErr w:type="spellEnd"/>
      <w:r w:rsidRPr="00F472C2">
        <w:rPr>
          <w:rFonts w:ascii="Consolas" w:eastAsia="Times New Roman" w:hAnsi="Consolas" w:cs="Courier New"/>
          <w:color w:val="FFFFFF"/>
          <w:sz w:val="24"/>
          <w:szCs w:val="24"/>
          <w:bdr w:val="none" w:sz="0" w:space="0" w:color="auto" w:frame="1"/>
        </w:rPr>
        <w:t>"</w:t>
      </w:r>
    </w:p>
    <w:p w14:paraId="3E112A16"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w:t>
      </w:r>
    </w:p>
    <w:p w14:paraId="33885D9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117A59C6"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roofErr w:type="spellStart"/>
      <w:r w:rsidRPr="00F472C2">
        <w:rPr>
          <w:rFonts w:ascii="Consolas" w:eastAsia="Times New Roman" w:hAnsi="Consolas" w:cs="Courier New"/>
          <w:color w:val="FFFFFF"/>
          <w:sz w:val="24"/>
          <w:szCs w:val="24"/>
          <w:bdr w:val="none" w:sz="0" w:space="0" w:color="auto" w:frame="1"/>
        </w:rPr>
        <w:t>func</w:t>
      </w:r>
      <w:proofErr w:type="spellEnd"/>
      <w:r w:rsidRPr="00F472C2">
        <w:rPr>
          <w:rFonts w:ascii="Consolas" w:eastAsia="Times New Roman" w:hAnsi="Consolas" w:cs="Courier New"/>
          <w:color w:val="FFFFFF"/>
          <w:sz w:val="24"/>
          <w:szCs w:val="24"/>
          <w:bdr w:val="none" w:sz="0" w:space="0" w:color="auto" w:frame="1"/>
        </w:rPr>
        <w:t xml:space="preserve"> </w:t>
      </w:r>
      <w:proofErr w:type="gramStart"/>
      <w:r w:rsidRPr="00F472C2">
        <w:rPr>
          <w:rFonts w:ascii="Consolas" w:eastAsia="Times New Roman" w:hAnsi="Consolas" w:cs="Courier New"/>
          <w:color w:val="FFFFFF"/>
          <w:sz w:val="24"/>
          <w:szCs w:val="24"/>
          <w:bdr w:val="none" w:sz="0" w:space="0" w:color="auto" w:frame="1"/>
        </w:rPr>
        <w:t>main(</w:t>
      </w:r>
      <w:proofErr w:type="gramEnd"/>
      <w:r w:rsidRPr="00F472C2">
        <w:rPr>
          <w:rFonts w:ascii="Consolas" w:eastAsia="Times New Roman" w:hAnsi="Consolas" w:cs="Courier New"/>
          <w:color w:val="FFFFFF"/>
          <w:sz w:val="24"/>
          <w:szCs w:val="24"/>
          <w:bdr w:val="none" w:sz="0" w:space="0" w:color="auto" w:frame="1"/>
        </w:rPr>
        <w:t>) {</w:t>
      </w:r>
    </w:p>
    <w:p w14:paraId="1DD2A91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conn, </w:t>
      </w:r>
      <w:proofErr w:type="gramStart"/>
      <w:r w:rsidRPr="00F472C2">
        <w:rPr>
          <w:rFonts w:ascii="Consolas" w:eastAsia="Times New Roman" w:hAnsi="Consolas" w:cs="Courier New"/>
          <w:color w:val="FFFFFF"/>
          <w:sz w:val="24"/>
          <w:szCs w:val="24"/>
          <w:bdr w:val="none" w:sz="0" w:space="0" w:color="auto" w:frame="1"/>
        </w:rPr>
        <w:t>err :</w:t>
      </w:r>
      <w:proofErr w:type="gram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grpc.Dial</w:t>
      </w:r>
      <w:proofErr w:type="spellEnd"/>
      <w:r w:rsidRPr="00F472C2">
        <w:rPr>
          <w:rFonts w:ascii="Consolas" w:eastAsia="Times New Roman" w:hAnsi="Consolas" w:cs="Courier New"/>
          <w:color w:val="FFFFFF"/>
          <w:sz w:val="24"/>
          <w:szCs w:val="24"/>
          <w:bdr w:val="none" w:sz="0" w:space="0" w:color="auto" w:frame="1"/>
        </w:rPr>
        <w:t xml:space="preserve">("localhost:50051", </w:t>
      </w:r>
      <w:proofErr w:type="spellStart"/>
      <w:r w:rsidRPr="00F472C2">
        <w:rPr>
          <w:rFonts w:ascii="Consolas" w:eastAsia="Times New Roman" w:hAnsi="Consolas" w:cs="Courier New"/>
          <w:color w:val="FFFFFF"/>
          <w:sz w:val="24"/>
          <w:szCs w:val="24"/>
          <w:bdr w:val="none" w:sz="0" w:space="0" w:color="auto" w:frame="1"/>
        </w:rPr>
        <w:t>grpc.WithInsecure</w:t>
      </w:r>
      <w:proofErr w:type="spellEnd"/>
      <w:r w:rsidRPr="00F472C2">
        <w:rPr>
          <w:rFonts w:ascii="Consolas" w:eastAsia="Times New Roman" w:hAnsi="Consolas" w:cs="Courier New"/>
          <w:color w:val="FFFFFF"/>
          <w:sz w:val="24"/>
          <w:szCs w:val="24"/>
          <w:bdr w:val="none" w:sz="0" w:space="0" w:color="auto" w:frame="1"/>
        </w:rPr>
        <w:t>())</w:t>
      </w:r>
    </w:p>
    <w:p w14:paraId="35ADBEF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if </w:t>
      </w:r>
      <w:proofErr w:type="gramStart"/>
      <w:r w:rsidRPr="00F472C2">
        <w:rPr>
          <w:rFonts w:ascii="Consolas" w:eastAsia="Times New Roman" w:hAnsi="Consolas" w:cs="Courier New"/>
          <w:color w:val="FFFFFF"/>
          <w:sz w:val="24"/>
          <w:szCs w:val="24"/>
          <w:bdr w:val="none" w:sz="0" w:space="0" w:color="auto" w:frame="1"/>
        </w:rPr>
        <w:t>err !</w:t>
      </w:r>
      <w:proofErr w:type="gramEnd"/>
      <w:r w:rsidRPr="00F472C2">
        <w:rPr>
          <w:rFonts w:ascii="Consolas" w:eastAsia="Times New Roman" w:hAnsi="Consolas" w:cs="Courier New"/>
          <w:color w:val="FFFFFF"/>
          <w:sz w:val="24"/>
          <w:szCs w:val="24"/>
          <w:bdr w:val="none" w:sz="0" w:space="0" w:color="auto" w:frame="1"/>
        </w:rPr>
        <w:t>= nil {</w:t>
      </w:r>
    </w:p>
    <w:p w14:paraId="6584850A"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log.Fatalf</w:t>
      </w:r>
      <w:proofErr w:type="spellEnd"/>
      <w:proofErr w:type="gramEnd"/>
      <w:r w:rsidRPr="00F472C2">
        <w:rPr>
          <w:rFonts w:ascii="Consolas" w:eastAsia="Times New Roman" w:hAnsi="Consolas" w:cs="Courier New"/>
          <w:color w:val="FFFFFF"/>
          <w:sz w:val="24"/>
          <w:szCs w:val="24"/>
          <w:bdr w:val="none" w:sz="0" w:space="0" w:color="auto" w:frame="1"/>
        </w:rPr>
        <w:t>("Failed to connect: %v", err)</w:t>
      </w:r>
    </w:p>
    <w:p w14:paraId="27F0B30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
    <w:p w14:paraId="581066E2"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defer </w:t>
      </w:r>
      <w:proofErr w:type="spellStart"/>
      <w:proofErr w:type="gramStart"/>
      <w:r w:rsidRPr="00F472C2">
        <w:rPr>
          <w:rFonts w:ascii="Consolas" w:eastAsia="Times New Roman" w:hAnsi="Consolas" w:cs="Courier New"/>
          <w:color w:val="FFFFFF"/>
          <w:sz w:val="24"/>
          <w:szCs w:val="24"/>
          <w:bdr w:val="none" w:sz="0" w:space="0" w:color="auto" w:frame="1"/>
        </w:rPr>
        <w:t>conn.Close</w:t>
      </w:r>
      <w:proofErr w:type="spellEnd"/>
      <w:proofErr w:type="gramEnd"/>
      <w:r w:rsidRPr="00F472C2">
        <w:rPr>
          <w:rFonts w:ascii="Consolas" w:eastAsia="Times New Roman" w:hAnsi="Consolas" w:cs="Courier New"/>
          <w:color w:val="FFFFFF"/>
          <w:sz w:val="24"/>
          <w:szCs w:val="24"/>
          <w:bdr w:val="none" w:sz="0" w:space="0" w:color="auto" w:frame="1"/>
        </w:rPr>
        <w:t>()</w:t>
      </w:r>
    </w:p>
    <w:p w14:paraId="0847E26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48C5CF14"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gramStart"/>
      <w:r w:rsidRPr="00F472C2">
        <w:rPr>
          <w:rFonts w:ascii="Consolas" w:eastAsia="Times New Roman" w:hAnsi="Consolas" w:cs="Courier New"/>
          <w:color w:val="FFFFFF"/>
          <w:sz w:val="24"/>
          <w:szCs w:val="24"/>
          <w:bdr w:val="none" w:sz="0" w:space="0" w:color="auto" w:frame="1"/>
        </w:rPr>
        <w:t>client :</w:t>
      </w:r>
      <w:proofErr w:type="gram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orderpb.NewOrderServiceClient</w:t>
      </w:r>
      <w:proofErr w:type="spellEnd"/>
      <w:r w:rsidRPr="00F472C2">
        <w:rPr>
          <w:rFonts w:ascii="Consolas" w:eastAsia="Times New Roman" w:hAnsi="Consolas" w:cs="Courier New"/>
          <w:color w:val="FFFFFF"/>
          <w:sz w:val="24"/>
          <w:szCs w:val="24"/>
          <w:bdr w:val="none" w:sz="0" w:space="0" w:color="auto" w:frame="1"/>
        </w:rPr>
        <w:t>(conn)</w:t>
      </w:r>
    </w:p>
    <w:p w14:paraId="67A6128C"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69226E5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lastRenderedPageBreak/>
        <w:t xml:space="preserve">  </w:t>
      </w:r>
      <w:proofErr w:type="spellStart"/>
      <w:r w:rsidRPr="00F472C2">
        <w:rPr>
          <w:rFonts w:ascii="Consolas" w:eastAsia="Times New Roman" w:hAnsi="Consolas" w:cs="Courier New"/>
          <w:color w:val="FFFFFF"/>
          <w:sz w:val="24"/>
          <w:szCs w:val="24"/>
          <w:bdr w:val="none" w:sz="0" w:space="0" w:color="auto" w:frame="1"/>
        </w:rPr>
        <w:t>ctx</w:t>
      </w:r>
      <w:proofErr w:type="spellEnd"/>
      <w:r w:rsidRPr="00F472C2">
        <w:rPr>
          <w:rFonts w:ascii="Consolas" w:eastAsia="Times New Roman" w:hAnsi="Consolas" w:cs="Courier New"/>
          <w:color w:val="FFFFFF"/>
          <w:sz w:val="24"/>
          <w:szCs w:val="24"/>
          <w:bdr w:val="none" w:sz="0" w:space="0" w:color="auto" w:frame="1"/>
        </w:rPr>
        <w:t xml:space="preserve">, </w:t>
      </w:r>
      <w:proofErr w:type="gramStart"/>
      <w:r w:rsidRPr="00F472C2">
        <w:rPr>
          <w:rFonts w:ascii="Consolas" w:eastAsia="Times New Roman" w:hAnsi="Consolas" w:cs="Courier New"/>
          <w:color w:val="FFFFFF"/>
          <w:sz w:val="24"/>
          <w:szCs w:val="24"/>
          <w:bdr w:val="none" w:sz="0" w:space="0" w:color="auto" w:frame="1"/>
        </w:rPr>
        <w:t>cancel :</w:t>
      </w:r>
      <w:proofErr w:type="gram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context.WithTimeout</w:t>
      </w:r>
      <w:proofErr w:type="spellEnd"/>
      <w:r w:rsidRPr="00F472C2">
        <w:rPr>
          <w:rFonts w:ascii="Consolas" w:eastAsia="Times New Roman" w:hAnsi="Consolas" w:cs="Courier New"/>
          <w:color w:val="FFFFFF"/>
          <w:sz w:val="24"/>
          <w:szCs w:val="24"/>
          <w:bdr w:val="none" w:sz="0" w:space="0" w:color="auto" w:frame="1"/>
        </w:rPr>
        <w:t>(</w:t>
      </w:r>
      <w:proofErr w:type="spellStart"/>
      <w:r w:rsidRPr="00F472C2">
        <w:rPr>
          <w:rFonts w:ascii="Consolas" w:eastAsia="Times New Roman" w:hAnsi="Consolas" w:cs="Courier New"/>
          <w:color w:val="FFFFFF"/>
          <w:sz w:val="24"/>
          <w:szCs w:val="24"/>
          <w:bdr w:val="none" w:sz="0" w:space="0" w:color="auto" w:frame="1"/>
        </w:rPr>
        <w:t>context.Background</w:t>
      </w:r>
      <w:proofErr w:type="spell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time.Second</w:t>
      </w:r>
      <w:proofErr w:type="spellEnd"/>
      <w:r w:rsidRPr="00F472C2">
        <w:rPr>
          <w:rFonts w:ascii="Consolas" w:eastAsia="Times New Roman" w:hAnsi="Consolas" w:cs="Courier New"/>
          <w:color w:val="FFFFFF"/>
          <w:sz w:val="24"/>
          <w:szCs w:val="24"/>
          <w:bdr w:val="none" w:sz="0" w:space="0" w:color="auto" w:frame="1"/>
        </w:rPr>
        <w:t>)</w:t>
      </w:r>
    </w:p>
    <w:p w14:paraId="68F08FAB"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defer </w:t>
      </w:r>
      <w:proofErr w:type="gramStart"/>
      <w:r w:rsidRPr="00F472C2">
        <w:rPr>
          <w:rFonts w:ascii="Consolas" w:eastAsia="Times New Roman" w:hAnsi="Consolas" w:cs="Courier New"/>
          <w:color w:val="FFFFFF"/>
          <w:sz w:val="24"/>
          <w:szCs w:val="24"/>
          <w:bdr w:val="none" w:sz="0" w:space="0" w:color="auto" w:frame="1"/>
        </w:rPr>
        <w:t>cancel(</w:t>
      </w:r>
      <w:proofErr w:type="gramEnd"/>
      <w:r w:rsidRPr="00F472C2">
        <w:rPr>
          <w:rFonts w:ascii="Consolas" w:eastAsia="Times New Roman" w:hAnsi="Consolas" w:cs="Courier New"/>
          <w:color w:val="FFFFFF"/>
          <w:sz w:val="24"/>
          <w:szCs w:val="24"/>
          <w:bdr w:val="none" w:sz="0" w:space="0" w:color="auto" w:frame="1"/>
        </w:rPr>
        <w:t>)</w:t>
      </w:r>
    </w:p>
    <w:p w14:paraId="6FC48190"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60AB6779"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gramStart"/>
      <w:r w:rsidRPr="00F472C2">
        <w:rPr>
          <w:rFonts w:ascii="Consolas" w:eastAsia="Times New Roman" w:hAnsi="Consolas" w:cs="Courier New"/>
          <w:color w:val="FFFFFF"/>
          <w:sz w:val="24"/>
          <w:szCs w:val="24"/>
          <w:bdr w:val="none" w:sz="0" w:space="0" w:color="auto" w:frame="1"/>
        </w:rPr>
        <w:t>req :</w:t>
      </w:r>
      <w:proofErr w:type="gramEnd"/>
      <w:r w:rsidRPr="00F472C2">
        <w:rPr>
          <w:rFonts w:ascii="Consolas" w:eastAsia="Times New Roman" w:hAnsi="Consolas" w:cs="Courier New"/>
          <w:color w:val="FFFFFF"/>
          <w:sz w:val="24"/>
          <w:szCs w:val="24"/>
          <w:bdr w:val="none" w:sz="0" w:space="0" w:color="auto" w:frame="1"/>
        </w:rPr>
        <w:t>= &amp;</w:t>
      </w:r>
      <w:proofErr w:type="spellStart"/>
      <w:r w:rsidRPr="00F472C2">
        <w:rPr>
          <w:rFonts w:ascii="Consolas" w:eastAsia="Times New Roman" w:hAnsi="Consolas" w:cs="Courier New"/>
          <w:color w:val="FFFFFF"/>
          <w:sz w:val="24"/>
          <w:szCs w:val="24"/>
          <w:bdr w:val="none" w:sz="0" w:space="0" w:color="auto" w:frame="1"/>
        </w:rPr>
        <w:t>orderpb.OrderRequest</w:t>
      </w:r>
      <w:proofErr w:type="spellEnd"/>
      <w:r w:rsidRPr="00F472C2">
        <w:rPr>
          <w:rFonts w:ascii="Consolas" w:eastAsia="Times New Roman" w:hAnsi="Consolas" w:cs="Courier New"/>
          <w:color w:val="FFFFFF"/>
          <w:sz w:val="24"/>
          <w:szCs w:val="24"/>
          <w:bdr w:val="none" w:sz="0" w:space="0" w:color="auto" w:frame="1"/>
        </w:rPr>
        <w:t>{</w:t>
      </w:r>
    </w:p>
    <w:p w14:paraId="2AAD780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OrderId</w:t>
      </w:r>
      <w:proofErr w:type="spellEnd"/>
      <w:r w:rsidRPr="00F472C2">
        <w:rPr>
          <w:rFonts w:ascii="Consolas" w:eastAsia="Times New Roman" w:hAnsi="Consolas" w:cs="Courier New"/>
          <w:color w:val="FFFFFF"/>
          <w:sz w:val="24"/>
          <w:szCs w:val="24"/>
          <w:bdr w:val="none" w:sz="0" w:space="0" w:color="auto" w:frame="1"/>
        </w:rPr>
        <w:t>:  "1234",</w:t>
      </w:r>
    </w:p>
    <w:p w14:paraId="5BE29409"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Item:     "Pizza",</w:t>
      </w:r>
    </w:p>
    <w:p w14:paraId="1E5601E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Quantity: 2,</w:t>
      </w:r>
    </w:p>
    <w:p w14:paraId="6493AC3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
    <w:p w14:paraId="1042CE1E"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6DEA0C58"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res, </w:t>
      </w:r>
      <w:proofErr w:type="gramStart"/>
      <w:r w:rsidRPr="00F472C2">
        <w:rPr>
          <w:rFonts w:ascii="Consolas" w:eastAsia="Times New Roman" w:hAnsi="Consolas" w:cs="Courier New"/>
          <w:color w:val="FFFFFF"/>
          <w:sz w:val="24"/>
          <w:szCs w:val="24"/>
          <w:bdr w:val="none" w:sz="0" w:space="0" w:color="auto" w:frame="1"/>
        </w:rPr>
        <w:t>err :</w:t>
      </w:r>
      <w:proofErr w:type="gram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client.PlaceOrder</w:t>
      </w:r>
      <w:proofErr w:type="spellEnd"/>
      <w:r w:rsidRPr="00F472C2">
        <w:rPr>
          <w:rFonts w:ascii="Consolas" w:eastAsia="Times New Roman" w:hAnsi="Consolas" w:cs="Courier New"/>
          <w:color w:val="FFFFFF"/>
          <w:sz w:val="24"/>
          <w:szCs w:val="24"/>
          <w:bdr w:val="none" w:sz="0" w:space="0" w:color="auto" w:frame="1"/>
        </w:rPr>
        <w:t>(</w:t>
      </w:r>
      <w:proofErr w:type="spellStart"/>
      <w:r w:rsidRPr="00F472C2">
        <w:rPr>
          <w:rFonts w:ascii="Consolas" w:eastAsia="Times New Roman" w:hAnsi="Consolas" w:cs="Courier New"/>
          <w:color w:val="FFFFFF"/>
          <w:sz w:val="24"/>
          <w:szCs w:val="24"/>
          <w:bdr w:val="none" w:sz="0" w:space="0" w:color="auto" w:frame="1"/>
        </w:rPr>
        <w:t>ctx</w:t>
      </w:r>
      <w:proofErr w:type="spellEnd"/>
      <w:r w:rsidRPr="00F472C2">
        <w:rPr>
          <w:rFonts w:ascii="Consolas" w:eastAsia="Times New Roman" w:hAnsi="Consolas" w:cs="Courier New"/>
          <w:color w:val="FFFFFF"/>
          <w:sz w:val="24"/>
          <w:szCs w:val="24"/>
          <w:bdr w:val="none" w:sz="0" w:space="0" w:color="auto" w:frame="1"/>
        </w:rPr>
        <w:t>, req)</w:t>
      </w:r>
    </w:p>
    <w:p w14:paraId="46E875B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if </w:t>
      </w:r>
      <w:proofErr w:type="gramStart"/>
      <w:r w:rsidRPr="00F472C2">
        <w:rPr>
          <w:rFonts w:ascii="Consolas" w:eastAsia="Times New Roman" w:hAnsi="Consolas" w:cs="Courier New"/>
          <w:color w:val="FFFFFF"/>
          <w:sz w:val="24"/>
          <w:szCs w:val="24"/>
          <w:bdr w:val="none" w:sz="0" w:space="0" w:color="auto" w:frame="1"/>
        </w:rPr>
        <w:t>err !</w:t>
      </w:r>
      <w:proofErr w:type="gramEnd"/>
      <w:r w:rsidRPr="00F472C2">
        <w:rPr>
          <w:rFonts w:ascii="Consolas" w:eastAsia="Times New Roman" w:hAnsi="Consolas" w:cs="Courier New"/>
          <w:color w:val="FFFFFF"/>
          <w:sz w:val="24"/>
          <w:szCs w:val="24"/>
          <w:bdr w:val="none" w:sz="0" w:space="0" w:color="auto" w:frame="1"/>
        </w:rPr>
        <w:t>= nil {</w:t>
      </w:r>
    </w:p>
    <w:p w14:paraId="5EF7EC8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log.Fatalf</w:t>
      </w:r>
      <w:proofErr w:type="spellEnd"/>
      <w:proofErr w:type="gramEnd"/>
      <w:r w:rsidRPr="00F472C2">
        <w:rPr>
          <w:rFonts w:ascii="Consolas" w:eastAsia="Times New Roman" w:hAnsi="Consolas" w:cs="Courier New"/>
          <w:color w:val="FFFFFF"/>
          <w:sz w:val="24"/>
          <w:szCs w:val="24"/>
          <w:bdr w:val="none" w:sz="0" w:space="0" w:color="auto" w:frame="1"/>
        </w:rPr>
        <w:t>("Error placing order: %v", err)</w:t>
      </w:r>
    </w:p>
    <w:p w14:paraId="6839E01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
    <w:p w14:paraId="0F56C586"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p>
    <w:p w14:paraId="0EE4602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proofErr w:type="gramStart"/>
      <w:r w:rsidRPr="00F472C2">
        <w:rPr>
          <w:rFonts w:ascii="Consolas" w:eastAsia="Times New Roman" w:hAnsi="Consolas" w:cs="Courier New"/>
          <w:color w:val="FFFFFF"/>
          <w:sz w:val="24"/>
          <w:szCs w:val="24"/>
          <w:bdr w:val="none" w:sz="0" w:space="0" w:color="auto" w:frame="1"/>
        </w:rPr>
        <w:t>fmt.Printf</w:t>
      </w:r>
      <w:proofErr w:type="spellEnd"/>
      <w:proofErr w:type="gramEnd"/>
      <w:r w:rsidRPr="00F472C2">
        <w:rPr>
          <w:rFonts w:ascii="Consolas" w:eastAsia="Times New Roman" w:hAnsi="Consolas" w:cs="Courier New"/>
          <w:color w:val="FFFFFF"/>
          <w:sz w:val="24"/>
          <w:szCs w:val="24"/>
          <w:bdr w:val="none" w:sz="0" w:space="0" w:color="auto" w:frame="1"/>
        </w:rPr>
        <w:t xml:space="preserve">("Order Status: %s | ETA: %s\n", </w:t>
      </w:r>
      <w:proofErr w:type="spellStart"/>
      <w:r w:rsidRPr="00F472C2">
        <w:rPr>
          <w:rFonts w:ascii="Consolas" w:eastAsia="Times New Roman" w:hAnsi="Consolas" w:cs="Courier New"/>
          <w:color w:val="FFFFFF"/>
          <w:sz w:val="24"/>
          <w:szCs w:val="24"/>
          <w:bdr w:val="none" w:sz="0" w:space="0" w:color="auto" w:frame="1"/>
        </w:rPr>
        <w:t>res.Status</w:t>
      </w:r>
      <w:proofErr w:type="spellEnd"/>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res.EstimatedTime</w:t>
      </w:r>
      <w:proofErr w:type="spellEnd"/>
      <w:r w:rsidRPr="00F472C2">
        <w:rPr>
          <w:rFonts w:ascii="Consolas" w:eastAsia="Times New Roman" w:hAnsi="Consolas" w:cs="Courier New"/>
          <w:color w:val="FFFFFF"/>
          <w:sz w:val="24"/>
          <w:szCs w:val="24"/>
          <w:bdr w:val="none" w:sz="0" w:space="0" w:color="auto" w:frame="1"/>
        </w:rPr>
        <w:t>)</w:t>
      </w:r>
    </w:p>
    <w:p w14:paraId="6A48792C"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rPr>
      </w:pPr>
      <w:r w:rsidRPr="00F472C2">
        <w:rPr>
          <w:rFonts w:ascii="Consolas" w:eastAsia="Times New Roman" w:hAnsi="Consolas" w:cs="Courier New"/>
          <w:color w:val="FFFFFF"/>
          <w:sz w:val="24"/>
          <w:szCs w:val="24"/>
          <w:bdr w:val="none" w:sz="0" w:space="0" w:color="auto" w:frame="1"/>
        </w:rPr>
        <w:t>}</w:t>
      </w:r>
      <w:r w:rsidRPr="00F472C2">
        <w:rPr>
          <w:rFonts w:ascii="Segoe UI" w:eastAsia="Times New Roman" w:hAnsi="Segoe UI" w:cs="Segoe UI"/>
          <w:color w:val="FFFFFF"/>
          <w:sz w:val="24"/>
          <w:szCs w:val="24"/>
          <w:bdr w:val="none" w:sz="0" w:space="0" w:color="auto" w:frame="1"/>
        </w:rPr>
        <w:t xml:space="preserve"> </w:t>
      </w:r>
    </w:p>
    <w:p w14:paraId="795D8D1C"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Emoji" w:eastAsia="Times New Roman" w:hAnsi="Segoe UI Emoji" w:cs="Segoe UI Emoji"/>
          <w:b/>
          <w:bCs/>
          <w:sz w:val="30"/>
          <w:szCs w:val="30"/>
        </w:rPr>
        <w:t>🧠</w:t>
      </w:r>
      <w:r w:rsidRPr="00F472C2">
        <w:rPr>
          <w:rFonts w:ascii="Segoe UI" w:eastAsia="Times New Roman" w:hAnsi="Segoe UI" w:cs="Segoe UI"/>
          <w:b/>
          <w:bCs/>
          <w:sz w:val="30"/>
          <w:szCs w:val="30"/>
        </w:rPr>
        <w:t xml:space="preserve"> Behind the Scenes: How It All Works Together</w:t>
      </w:r>
    </w:p>
    <w:p w14:paraId="14FB5C3E" w14:textId="77777777" w:rsidR="00F472C2" w:rsidRPr="00F472C2" w:rsidRDefault="00F472C2" w:rsidP="00F472C2">
      <w:pPr>
        <w:spacing w:after="0" w:line="240" w:lineRule="auto"/>
        <w:textAlignment w:val="baseline"/>
        <w:rPr>
          <w:rFonts w:ascii="Segoe UI" w:eastAsia="Times New Roman" w:hAnsi="Segoe UI" w:cs="Segoe UI"/>
          <w:sz w:val="24"/>
          <w:szCs w:val="24"/>
        </w:rPr>
      </w:pPr>
      <w:proofErr w:type="spellStart"/>
      <w:r w:rsidRPr="00F472C2">
        <w:rPr>
          <w:rFonts w:ascii="Segoe UI" w:eastAsia="Times New Roman" w:hAnsi="Segoe UI" w:cs="Segoe UI"/>
          <w:sz w:val="24"/>
          <w:szCs w:val="24"/>
        </w:rPr>
        <w:t>ComponentPurpose.proto</w:t>
      </w:r>
      <w:proofErr w:type="spellEnd"/>
      <w:r w:rsidRPr="00F472C2">
        <w:rPr>
          <w:rFonts w:ascii="Segoe UI" w:eastAsia="Times New Roman" w:hAnsi="Segoe UI" w:cs="Segoe UI"/>
          <w:sz w:val="24"/>
          <w:szCs w:val="24"/>
        </w:rPr>
        <w:t xml:space="preserve"> </w:t>
      </w:r>
      <w:proofErr w:type="spellStart"/>
      <w:r w:rsidRPr="00F472C2">
        <w:rPr>
          <w:rFonts w:ascii="Segoe UI" w:eastAsia="Times New Roman" w:hAnsi="Segoe UI" w:cs="Segoe UI"/>
          <w:sz w:val="24"/>
          <w:szCs w:val="24"/>
        </w:rPr>
        <w:t>fileActs</w:t>
      </w:r>
      <w:proofErr w:type="spellEnd"/>
      <w:r w:rsidRPr="00F472C2">
        <w:rPr>
          <w:rFonts w:ascii="Segoe UI" w:eastAsia="Times New Roman" w:hAnsi="Segoe UI" w:cs="Segoe UI"/>
          <w:sz w:val="24"/>
          <w:szCs w:val="24"/>
        </w:rPr>
        <w:t xml:space="preserve"> as a</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blueprint</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 xml:space="preserve">defining the service and data </w:t>
      </w:r>
      <w:proofErr w:type="spellStart"/>
      <w:r w:rsidRPr="00F472C2">
        <w:rPr>
          <w:rFonts w:ascii="Segoe UI" w:eastAsia="Times New Roman" w:hAnsi="Segoe UI" w:cs="Segoe UI"/>
          <w:sz w:val="24"/>
          <w:szCs w:val="24"/>
        </w:rPr>
        <w:t>structuresprotoc</w:t>
      </w:r>
      <w:proofErr w:type="spellEnd"/>
      <w:r w:rsidRPr="00F472C2">
        <w:rPr>
          <w:rFonts w:ascii="Segoe UI" w:eastAsia="Times New Roman" w:hAnsi="Segoe UI" w:cs="Segoe UI"/>
          <w:sz w:val="24"/>
          <w:szCs w:val="24"/>
        </w:rPr>
        <w:t xml:space="preserve"> </w:t>
      </w:r>
      <w:proofErr w:type="spellStart"/>
      <w:proofErr w:type="gramStart"/>
      <w:r w:rsidRPr="00F472C2">
        <w:rPr>
          <w:rFonts w:ascii="Segoe UI" w:eastAsia="Times New Roman" w:hAnsi="Segoe UI" w:cs="Segoe UI"/>
          <w:sz w:val="24"/>
          <w:szCs w:val="24"/>
        </w:rPr>
        <w:t>compilerTranslates</w:t>
      </w:r>
      <w:proofErr w:type="spellEnd"/>
      <w:r w:rsidRPr="00F472C2">
        <w:rPr>
          <w:rFonts w:ascii="Segoe UI" w:eastAsia="Times New Roman" w:hAnsi="Segoe UI" w:cs="Segoe UI"/>
          <w:sz w:val="24"/>
          <w:szCs w:val="24"/>
        </w:rPr>
        <w:t xml:space="preserve"> .proto</w:t>
      </w:r>
      <w:proofErr w:type="gramEnd"/>
      <w:r w:rsidRPr="00F472C2">
        <w:rPr>
          <w:rFonts w:ascii="Segoe UI" w:eastAsia="Times New Roman" w:hAnsi="Segoe UI" w:cs="Segoe UI"/>
          <w:sz w:val="24"/>
          <w:szCs w:val="24"/>
        </w:rPr>
        <w:t xml:space="preserve"> into Go </w:t>
      </w:r>
      <w:proofErr w:type="spellStart"/>
      <w:r w:rsidRPr="00F472C2">
        <w:rPr>
          <w:rFonts w:ascii="Segoe UI" w:eastAsia="Times New Roman" w:hAnsi="Segoe UI" w:cs="Segoe UI"/>
          <w:sz w:val="24"/>
          <w:szCs w:val="24"/>
        </w:rPr>
        <w:t>codegRPC</w:t>
      </w:r>
      <w:proofErr w:type="spellEnd"/>
      <w:r w:rsidRPr="00F472C2">
        <w:rPr>
          <w:rFonts w:ascii="Segoe UI" w:eastAsia="Times New Roman" w:hAnsi="Segoe UI" w:cs="Segoe UI"/>
          <w:sz w:val="24"/>
          <w:szCs w:val="24"/>
        </w:rPr>
        <w:t xml:space="preserve"> </w:t>
      </w:r>
      <w:proofErr w:type="spellStart"/>
      <w:r w:rsidRPr="00F472C2">
        <w:rPr>
          <w:rFonts w:ascii="Segoe UI" w:eastAsia="Times New Roman" w:hAnsi="Segoe UI" w:cs="Segoe UI"/>
          <w:sz w:val="24"/>
          <w:szCs w:val="24"/>
        </w:rPr>
        <w:t>ServerImplements</w:t>
      </w:r>
      <w:proofErr w:type="spellEnd"/>
      <w:r w:rsidRPr="00F472C2">
        <w:rPr>
          <w:rFonts w:ascii="Segoe UI" w:eastAsia="Times New Roman" w:hAnsi="Segoe UI" w:cs="Segoe UI"/>
          <w:sz w:val="24"/>
          <w:szCs w:val="24"/>
        </w:rPr>
        <w:t xml:space="preserve"> logic for handling client </w:t>
      </w:r>
      <w:proofErr w:type="spellStart"/>
      <w:r w:rsidRPr="00F472C2">
        <w:rPr>
          <w:rFonts w:ascii="Segoe UI" w:eastAsia="Times New Roman" w:hAnsi="Segoe UI" w:cs="Segoe UI"/>
          <w:sz w:val="24"/>
          <w:szCs w:val="24"/>
        </w:rPr>
        <w:t>requestsgRPC</w:t>
      </w:r>
      <w:proofErr w:type="spellEnd"/>
      <w:r w:rsidRPr="00F472C2">
        <w:rPr>
          <w:rFonts w:ascii="Segoe UI" w:eastAsia="Times New Roman" w:hAnsi="Segoe UI" w:cs="Segoe UI"/>
          <w:sz w:val="24"/>
          <w:szCs w:val="24"/>
        </w:rPr>
        <w:t xml:space="preserve"> </w:t>
      </w:r>
      <w:proofErr w:type="spellStart"/>
      <w:r w:rsidRPr="00F472C2">
        <w:rPr>
          <w:rFonts w:ascii="Segoe UI" w:eastAsia="Times New Roman" w:hAnsi="Segoe UI" w:cs="Segoe UI"/>
          <w:sz w:val="24"/>
          <w:szCs w:val="24"/>
        </w:rPr>
        <w:t>ClientCommunicates</w:t>
      </w:r>
      <w:proofErr w:type="spellEnd"/>
      <w:r w:rsidRPr="00F472C2">
        <w:rPr>
          <w:rFonts w:ascii="Segoe UI" w:eastAsia="Times New Roman" w:hAnsi="Segoe UI" w:cs="Segoe UI"/>
          <w:sz w:val="24"/>
          <w:szCs w:val="24"/>
        </w:rPr>
        <w:t xml:space="preserve"> with the server using the shared </w:t>
      </w:r>
      <w:proofErr w:type="spellStart"/>
      <w:r w:rsidRPr="00F472C2">
        <w:rPr>
          <w:rFonts w:ascii="Segoe UI" w:eastAsia="Times New Roman" w:hAnsi="Segoe UI" w:cs="Segoe UI"/>
          <w:sz w:val="24"/>
          <w:szCs w:val="24"/>
        </w:rPr>
        <w:t>contractProtocol</w:t>
      </w:r>
      <w:proofErr w:type="spellEnd"/>
      <w:r w:rsidRPr="00F472C2">
        <w:rPr>
          <w:rFonts w:ascii="Segoe UI" w:eastAsia="Times New Roman" w:hAnsi="Segoe UI" w:cs="Segoe UI"/>
          <w:sz w:val="24"/>
          <w:szCs w:val="24"/>
        </w:rPr>
        <w:t xml:space="preserve"> </w:t>
      </w:r>
      <w:proofErr w:type="spellStart"/>
      <w:r w:rsidRPr="00F472C2">
        <w:rPr>
          <w:rFonts w:ascii="Segoe UI" w:eastAsia="Times New Roman" w:hAnsi="Segoe UI" w:cs="Segoe UI"/>
          <w:sz w:val="24"/>
          <w:szCs w:val="24"/>
        </w:rPr>
        <w:t>BuffersHandle</w:t>
      </w:r>
      <w:proofErr w:type="spellEnd"/>
      <w:r w:rsidRPr="00F472C2">
        <w:rPr>
          <w:rFonts w:ascii="Segoe UI" w:eastAsia="Times New Roman" w:hAnsi="Segoe UI" w:cs="Segoe UI"/>
          <w:sz w:val="24"/>
          <w:szCs w:val="24"/>
        </w:rPr>
        <w:t xml:space="preserve"> automatic</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b/>
          <w:bCs/>
          <w:sz w:val="24"/>
          <w:szCs w:val="24"/>
          <w:bdr w:val="none" w:sz="0" w:space="0" w:color="auto" w:frame="1"/>
        </w:rPr>
        <w:t>serialization/deserialization</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via generated code</w:t>
      </w:r>
    </w:p>
    <w:p w14:paraId="0A0E6DC0"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Emoji" w:eastAsia="Times New Roman" w:hAnsi="Segoe UI Emoji" w:cs="Segoe UI Emoji"/>
          <w:b/>
          <w:bCs/>
          <w:sz w:val="30"/>
          <w:szCs w:val="30"/>
        </w:rPr>
        <w:t>🔄</w:t>
      </w:r>
      <w:r w:rsidRPr="00F472C2">
        <w:rPr>
          <w:rFonts w:ascii="Segoe UI" w:eastAsia="Times New Roman" w:hAnsi="Segoe UI" w:cs="Segoe UI"/>
          <w:b/>
          <w:bCs/>
          <w:sz w:val="30"/>
          <w:szCs w:val="30"/>
        </w:rPr>
        <w:t xml:space="preserve"> The Magic of Serialization</w:t>
      </w:r>
    </w:p>
    <w:p w14:paraId="66950D34"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When your client code sends an order request like this:</w:t>
      </w:r>
    </w:p>
    <w:p w14:paraId="7F287567"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&amp;</w:t>
      </w:r>
      <w:proofErr w:type="spellStart"/>
      <w:proofErr w:type="gramStart"/>
      <w:r w:rsidRPr="00F472C2">
        <w:rPr>
          <w:rFonts w:ascii="Consolas" w:eastAsia="Times New Roman" w:hAnsi="Consolas" w:cs="Courier New"/>
          <w:color w:val="FFFFFF"/>
          <w:sz w:val="24"/>
          <w:szCs w:val="24"/>
          <w:bdr w:val="none" w:sz="0" w:space="0" w:color="auto" w:frame="1"/>
        </w:rPr>
        <w:t>OrderRequest</w:t>
      </w:r>
      <w:proofErr w:type="spellEnd"/>
      <w:r w:rsidRPr="00F472C2">
        <w:rPr>
          <w:rFonts w:ascii="Consolas" w:eastAsia="Times New Roman" w:hAnsi="Consolas" w:cs="Courier New"/>
          <w:color w:val="FFFFFF"/>
          <w:sz w:val="24"/>
          <w:szCs w:val="24"/>
          <w:bdr w:val="none" w:sz="0" w:space="0" w:color="auto" w:frame="1"/>
        </w:rPr>
        <w:t>{</w:t>
      </w:r>
      <w:proofErr w:type="gramEnd"/>
    </w:p>
    <w:p w14:paraId="4E2CF7BD"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w:t>
      </w:r>
      <w:proofErr w:type="spellStart"/>
      <w:r w:rsidRPr="00F472C2">
        <w:rPr>
          <w:rFonts w:ascii="Consolas" w:eastAsia="Times New Roman" w:hAnsi="Consolas" w:cs="Courier New"/>
          <w:color w:val="FFFFFF"/>
          <w:sz w:val="24"/>
          <w:szCs w:val="24"/>
          <w:bdr w:val="none" w:sz="0" w:space="0" w:color="auto" w:frame="1"/>
        </w:rPr>
        <w:t>OrderId</w:t>
      </w:r>
      <w:proofErr w:type="spellEnd"/>
      <w:r w:rsidRPr="00F472C2">
        <w:rPr>
          <w:rFonts w:ascii="Consolas" w:eastAsia="Times New Roman" w:hAnsi="Consolas" w:cs="Courier New"/>
          <w:color w:val="FFFFFF"/>
          <w:sz w:val="24"/>
          <w:szCs w:val="24"/>
          <w:bdr w:val="none" w:sz="0" w:space="0" w:color="auto" w:frame="1"/>
        </w:rPr>
        <w:t>:  "123",</w:t>
      </w:r>
    </w:p>
    <w:p w14:paraId="2E28E94D"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Item:     "Pizza",</w:t>
      </w:r>
    </w:p>
    <w:p w14:paraId="728AE811"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bdr w:val="none" w:sz="0" w:space="0" w:color="auto" w:frame="1"/>
        </w:rPr>
      </w:pPr>
      <w:r w:rsidRPr="00F472C2">
        <w:rPr>
          <w:rFonts w:ascii="Consolas" w:eastAsia="Times New Roman" w:hAnsi="Consolas" w:cs="Courier New"/>
          <w:color w:val="FFFFFF"/>
          <w:sz w:val="24"/>
          <w:szCs w:val="24"/>
          <w:bdr w:val="none" w:sz="0" w:space="0" w:color="auto" w:frame="1"/>
        </w:rPr>
        <w:t xml:space="preserve">  Quantity: 2,</w:t>
      </w:r>
    </w:p>
    <w:p w14:paraId="55F5BDC0" w14:textId="77777777" w:rsidR="00F472C2" w:rsidRPr="00F472C2" w:rsidRDefault="00F472C2" w:rsidP="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textAlignment w:val="baseline"/>
        <w:rPr>
          <w:rFonts w:ascii="Consolas" w:eastAsia="Times New Roman" w:hAnsi="Consolas" w:cs="Courier New"/>
          <w:color w:val="FFFFFF"/>
          <w:sz w:val="24"/>
          <w:szCs w:val="24"/>
        </w:rPr>
      </w:pPr>
      <w:r w:rsidRPr="00F472C2">
        <w:rPr>
          <w:rFonts w:ascii="Consolas" w:eastAsia="Times New Roman" w:hAnsi="Consolas" w:cs="Courier New"/>
          <w:color w:val="FFFFFF"/>
          <w:sz w:val="24"/>
          <w:szCs w:val="24"/>
          <w:bdr w:val="none" w:sz="0" w:space="0" w:color="auto" w:frame="1"/>
        </w:rPr>
        <w:t>}</w:t>
      </w:r>
      <w:r w:rsidRPr="00F472C2">
        <w:rPr>
          <w:rFonts w:ascii="Segoe UI" w:eastAsia="Times New Roman" w:hAnsi="Segoe UI" w:cs="Segoe UI"/>
          <w:color w:val="FFFFFF"/>
          <w:sz w:val="24"/>
          <w:szCs w:val="24"/>
          <w:bdr w:val="none" w:sz="0" w:space="0" w:color="auto" w:frame="1"/>
        </w:rPr>
        <w:t xml:space="preserve"> </w:t>
      </w:r>
    </w:p>
    <w:p w14:paraId="4F7D460A"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Protocol Buffers work their magic:</w:t>
      </w:r>
    </w:p>
    <w:p w14:paraId="13F4DEED" w14:textId="77777777" w:rsidR="00F472C2" w:rsidRPr="00F472C2" w:rsidRDefault="00F472C2" w:rsidP="00F472C2">
      <w:pPr>
        <w:numPr>
          <w:ilvl w:val="0"/>
          <w:numId w:val="6"/>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Serializing</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the struct into an efficient binary format</w:t>
      </w:r>
    </w:p>
    <w:p w14:paraId="3418F627" w14:textId="77777777" w:rsidR="00F472C2" w:rsidRPr="00F472C2" w:rsidRDefault="00F472C2" w:rsidP="00F472C2">
      <w:pPr>
        <w:numPr>
          <w:ilvl w:val="0"/>
          <w:numId w:val="6"/>
        </w:numPr>
        <w:spacing w:after="12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Transmitting it over the network</w:t>
      </w:r>
    </w:p>
    <w:p w14:paraId="3CA7F7A8" w14:textId="77777777" w:rsidR="00F472C2" w:rsidRPr="00F472C2" w:rsidRDefault="00F472C2" w:rsidP="00F472C2">
      <w:pPr>
        <w:numPr>
          <w:ilvl w:val="0"/>
          <w:numId w:val="6"/>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Deserializing</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it back into a struct on the server side</w:t>
      </w:r>
    </w:p>
    <w:p w14:paraId="12D4B86F"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This process happens automatically, with significantly better performance than text-based alternatives like JSON or XML.</w:t>
      </w:r>
    </w:p>
    <w:p w14:paraId="05B429FC" w14:textId="77777777" w:rsidR="00F472C2" w:rsidRPr="00F472C2" w:rsidRDefault="00F472C2" w:rsidP="00F472C2">
      <w:pPr>
        <w:spacing w:after="240" w:line="240" w:lineRule="auto"/>
        <w:textAlignment w:val="baseline"/>
        <w:outlineLvl w:val="2"/>
        <w:rPr>
          <w:rFonts w:ascii="Segoe UI" w:eastAsia="Times New Roman" w:hAnsi="Segoe UI" w:cs="Segoe UI"/>
          <w:b/>
          <w:bCs/>
          <w:sz w:val="30"/>
          <w:szCs w:val="30"/>
        </w:rPr>
      </w:pPr>
      <w:r w:rsidRPr="00F472C2">
        <w:rPr>
          <w:rFonts w:ascii="Segoe UI Emoji" w:eastAsia="Times New Roman" w:hAnsi="Segoe UI Emoji" w:cs="Segoe UI Emoji"/>
          <w:b/>
          <w:bCs/>
          <w:sz w:val="30"/>
          <w:szCs w:val="30"/>
        </w:rPr>
        <w:lastRenderedPageBreak/>
        <w:t>💡</w:t>
      </w:r>
      <w:r w:rsidRPr="00F472C2">
        <w:rPr>
          <w:rFonts w:ascii="Segoe UI" w:eastAsia="Times New Roman" w:hAnsi="Segoe UI" w:cs="Segoe UI"/>
          <w:b/>
          <w:bCs/>
          <w:sz w:val="30"/>
          <w:szCs w:val="30"/>
        </w:rPr>
        <w:t xml:space="preserve"> Why This Architecture Matters</w:t>
      </w:r>
    </w:p>
    <w:p w14:paraId="6BBB49BD"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This approach offers several key advantages:</w:t>
      </w:r>
    </w:p>
    <w:p w14:paraId="0B08C369" w14:textId="77777777" w:rsidR="00F472C2" w:rsidRPr="00F472C2" w:rsidRDefault="00F472C2" w:rsidP="00F472C2">
      <w:pPr>
        <w:numPr>
          <w:ilvl w:val="0"/>
          <w:numId w:val="7"/>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Type safety</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across language boundaries</w:t>
      </w:r>
    </w:p>
    <w:p w14:paraId="6A3D4E69" w14:textId="77777777" w:rsidR="00F472C2" w:rsidRPr="00F472C2" w:rsidRDefault="00F472C2" w:rsidP="00F472C2">
      <w:pPr>
        <w:numPr>
          <w:ilvl w:val="0"/>
          <w:numId w:val="7"/>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Backwards/forwards compatibility</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as your API evolves</w:t>
      </w:r>
    </w:p>
    <w:p w14:paraId="4CF605FC" w14:textId="77777777" w:rsidR="00F472C2" w:rsidRPr="00F472C2" w:rsidRDefault="00F472C2" w:rsidP="00F472C2">
      <w:pPr>
        <w:numPr>
          <w:ilvl w:val="0"/>
          <w:numId w:val="7"/>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High performance</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serialization and network communication</w:t>
      </w:r>
    </w:p>
    <w:p w14:paraId="15506758" w14:textId="77777777" w:rsidR="00F472C2" w:rsidRPr="00F472C2" w:rsidRDefault="00F472C2" w:rsidP="00F472C2">
      <w:pPr>
        <w:numPr>
          <w:ilvl w:val="0"/>
          <w:numId w:val="7"/>
        </w:num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b/>
          <w:bCs/>
          <w:sz w:val="24"/>
          <w:szCs w:val="24"/>
          <w:bdr w:val="none" w:sz="0" w:space="0" w:color="auto" w:frame="1"/>
        </w:rPr>
        <w:t>Clear contract</w:t>
      </w:r>
      <w:r w:rsidRPr="00F472C2">
        <w:rPr>
          <w:rFonts w:ascii="Segoe UI" w:eastAsia="Times New Roman" w:hAnsi="Segoe UI" w:cs="Segoe UI"/>
          <w:sz w:val="24"/>
          <w:szCs w:val="24"/>
          <w:bdr w:val="none" w:sz="0" w:space="0" w:color="auto" w:frame="1"/>
        </w:rPr>
        <w:t xml:space="preserve"> </w:t>
      </w:r>
      <w:r w:rsidRPr="00F472C2">
        <w:rPr>
          <w:rFonts w:ascii="Segoe UI" w:eastAsia="Times New Roman" w:hAnsi="Segoe UI" w:cs="Segoe UI"/>
          <w:sz w:val="24"/>
          <w:szCs w:val="24"/>
        </w:rPr>
        <w:t>between services</w:t>
      </w:r>
    </w:p>
    <w:p w14:paraId="489969CB"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 xml:space="preserve">In a world where microservice architectures are becoming the norm, the combination of Protocol Buffers and </w:t>
      </w:r>
      <w:proofErr w:type="spellStart"/>
      <w:r w:rsidRPr="00F472C2">
        <w:rPr>
          <w:rFonts w:ascii="Segoe UI" w:eastAsia="Times New Roman" w:hAnsi="Segoe UI" w:cs="Segoe UI"/>
          <w:sz w:val="24"/>
          <w:szCs w:val="24"/>
        </w:rPr>
        <w:t>gRPC</w:t>
      </w:r>
      <w:proofErr w:type="spellEnd"/>
      <w:r w:rsidRPr="00F472C2">
        <w:rPr>
          <w:rFonts w:ascii="Segoe UI" w:eastAsia="Times New Roman" w:hAnsi="Segoe UI" w:cs="Segoe UI"/>
          <w:sz w:val="24"/>
          <w:szCs w:val="24"/>
        </w:rPr>
        <w:t xml:space="preserve"> provides a robust foundation for building scalable, efficient systems that can evolve over time without breaking existing clients.</w:t>
      </w:r>
    </w:p>
    <w:p w14:paraId="407C6DE2" w14:textId="77777777" w:rsidR="00F472C2" w:rsidRPr="00F472C2" w:rsidRDefault="00F472C2" w:rsidP="00F472C2">
      <w:pPr>
        <w:spacing w:after="48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pict w14:anchorId="047B8D80">
          <v:rect id="_x0000_i1026" style="width:438pt;height:.75pt" o:hrpct="0" o:hralign="center" o:hrstd="t" o:hr="t" fillcolor="#a0a0a0" stroked="f"/>
        </w:pict>
      </w:r>
    </w:p>
    <w:p w14:paraId="0090487A" w14:textId="77777777" w:rsidR="00F472C2" w:rsidRPr="00F472C2" w:rsidRDefault="00F472C2" w:rsidP="00F472C2">
      <w:p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i/>
          <w:iCs/>
          <w:sz w:val="24"/>
          <w:szCs w:val="24"/>
          <w:bdr w:val="none" w:sz="0" w:space="0" w:color="auto" w:frame="1"/>
        </w:rPr>
        <w:t>What's your experience with Protocol Buffers? Have you implemented them in your projects? Share your thoughts in the comments below!</w:t>
      </w:r>
    </w:p>
    <w:p w14:paraId="3A392DD6" w14:textId="77777777" w:rsidR="00F472C2" w:rsidRPr="00F472C2" w:rsidRDefault="00F472C2" w:rsidP="00F472C2">
      <w:pPr>
        <w:spacing w:after="0" w:line="240" w:lineRule="auto"/>
        <w:textAlignment w:val="baseline"/>
        <w:rPr>
          <w:rFonts w:ascii="Segoe UI" w:eastAsia="Times New Roman" w:hAnsi="Segoe UI" w:cs="Segoe UI"/>
          <w:sz w:val="24"/>
          <w:szCs w:val="24"/>
        </w:rPr>
      </w:pPr>
      <w:r w:rsidRPr="00F472C2">
        <w:rPr>
          <w:rFonts w:ascii="Segoe UI" w:eastAsia="Times New Roman" w:hAnsi="Segoe UI" w:cs="Segoe UI"/>
          <w:sz w:val="24"/>
          <w:szCs w:val="24"/>
        </w:rPr>
        <w:t>#Protobuf #gRPC #GoLang #SoftwareEngineering #APIDevelopment #Microservices #Serialization #CloudEngineering #TechArchitecture #BackendDevelopment #DataEngineering #DevTools #HighPerformanceComputing #SmartDevices #RealTimeSystems #python #C++ #Typescript</w:t>
      </w:r>
      <w:r w:rsidRPr="00F472C2">
        <w:rPr>
          <w:rFonts w:ascii="Segoe UI" w:eastAsia="Times New Roman" w:hAnsi="Segoe UI" w:cs="Segoe UI"/>
          <w:sz w:val="24"/>
          <w:szCs w:val="24"/>
          <w:bdr w:val="none" w:sz="0" w:space="0" w:color="auto" w:frame="1"/>
        </w:rPr>
        <w:t xml:space="preserve"> </w:t>
      </w:r>
    </w:p>
    <w:p w14:paraId="4BC3ACE8" w14:textId="77777777" w:rsidR="0080680C" w:rsidRDefault="0080680C"/>
    <w:sectPr w:rsidR="00806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47342"/>
    <w:multiLevelType w:val="multilevel"/>
    <w:tmpl w:val="0F0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25D41"/>
    <w:multiLevelType w:val="multilevel"/>
    <w:tmpl w:val="A8CA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44FFF"/>
    <w:multiLevelType w:val="multilevel"/>
    <w:tmpl w:val="7668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B3C07"/>
    <w:multiLevelType w:val="multilevel"/>
    <w:tmpl w:val="3D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83F61"/>
    <w:multiLevelType w:val="multilevel"/>
    <w:tmpl w:val="6D8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36E90"/>
    <w:multiLevelType w:val="multilevel"/>
    <w:tmpl w:val="C04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976EC"/>
    <w:multiLevelType w:val="multilevel"/>
    <w:tmpl w:val="362E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0"/>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C2"/>
    <w:rsid w:val="0080680C"/>
    <w:rsid w:val="0091464B"/>
    <w:rsid w:val="00B6487B"/>
    <w:rsid w:val="00F4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2413"/>
  <w15:chartTrackingRefBased/>
  <w15:docId w15:val="{71F8A85B-CE62-4F5E-8DDE-382C52961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72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72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72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2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72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72C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472C2"/>
    <w:rPr>
      <w:color w:val="0000FF"/>
      <w:u w:val="single"/>
    </w:rPr>
  </w:style>
  <w:style w:type="paragraph" w:customStyle="1" w:styleId="ember-view">
    <w:name w:val="ember-view"/>
    <w:basedOn w:val="Normal"/>
    <w:rsid w:val="00F472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F472C2"/>
  </w:style>
  <w:style w:type="character" w:styleId="Strong">
    <w:name w:val="Strong"/>
    <w:basedOn w:val="DefaultParagraphFont"/>
    <w:uiPriority w:val="22"/>
    <w:qFormat/>
    <w:rsid w:val="00F472C2"/>
    <w:rPr>
      <w:b/>
      <w:bCs/>
    </w:rPr>
  </w:style>
  <w:style w:type="paragraph" w:styleId="HTMLPreformatted">
    <w:name w:val="HTML Preformatted"/>
    <w:basedOn w:val="Normal"/>
    <w:link w:val="HTMLPreformattedChar"/>
    <w:uiPriority w:val="99"/>
    <w:semiHidden/>
    <w:unhideWhenUsed/>
    <w:rsid w:val="00F47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72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72C2"/>
    <w:rPr>
      <w:rFonts w:ascii="Courier New" w:eastAsia="Times New Roman" w:hAnsi="Courier New" w:cs="Courier New"/>
      <w:sz w:val="20"/>
      <w:szCs w:val="20"/>
    </w:rPr>
  </w:style>
  <w:style w:type="character" w:styleId="Emphasis">
    <w:name w:val="Emphasis"/>
    <w:basedOn w:val="DefaultParagraphFont"/>
    <w:uiPriority w:val="20"/>
    <w:qFormat/>
    <w:rsid w:val="00F472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230920">
      <w:bodyDiv w:val="1"/>
      <w:marLeft w:val="0"/>
      <w:marRight w:val="0"/>
      <w:marTop w:val="0"/>
      <w:marBottom w:val="0"/>
      <w:divBdr>
        <w:top w:val="none" w:sz="0" w:space="0" w:color="auto"/>
        <w:left w:val="none" w:sz="0" w:space="0" w:color="auto"/>
        <w:bottom w:val="none" w:sz="0" w:space="0" w:color="auto"/>
        <w:right w:val="none" w:sz="0" w:space="0" w:color="auto"/>
      </w:divBdr>
      <w:divsChild>
        <w:div w:id="1346322827">
          <w:marLeft w:val="0"/>
          <w:marRight w:val="0"/>
          <w:marTop w:val="0"/>
          <w:marBottom w:val="0"/>
          <w:divBdr>
            <w:top w:val="none" w:sz="0" w:space="0" w:color="auto"/>
            <w:left w:val="none" w:sz="0" w:space="0" w:color="auto"/>
            <w:bottom w:val="none" w:sz="0" w:space="0" w:color="auto"/>
            <w:right w:val="none" w:sz="0" w:space="0" w:color="auto"/>
          </w:divBdr>
          <w:divsChild>
            <w:div w:id="1845316237">
              <w:marLeft w:val="0"/>
              <w:marRight w:val="0"/>
              <w:marTop w:val="0"/>
              <w:marBottom w:val="0"/>
              <w:divBdr>
                <w:top w:val="none" w:sz="0" w:space="0" w:color="auto"/>
                <w:left w:val="none" w:sz="0" w:space="0" w:color="auto"/>
                <w:bottom w:val="none" w:sz="0" w:space="0" w:color="auto"/>
                <w:right w:val="none" w:sz="0" w:space="0" w:color="auto"/>
              </w:divBdr>
              <w:divsChild>
                <w:div w:id="21247576">
                  <w:marLeft w:val="0"/>
                  <w:marRight w:val="0"/>
                  <w:marTop w:val="0"/>
                  <w:marBottom w:val="0"/>
                  <w:divBdr>
                    <w:top w:val="none" w:sz="0" w:space="0" w:color="auto"/>
                    <w:left w:val="none" w:sz="0" w:space="0" w:color="auto"/>
                    <w:bottom w:val="none" w:sz="0" w:space="0" w:color="auto"/>
                    <w:right w:val="none" w:sz="0" w:space="0" w:color="auto"/>
                  </w:divBdr>
                  <w:divsChild>
                    <w:div w:id="1938127810">
                      <w:marLeft w:val="0"/>
                      <w:marRight w:val="0"/>
                      <w:marTop w:val="0"/>
                      <w:marBottom w:val="0"/>
                      <w:divBdr>
                        <w:top w:val="none" w:sz="0" w:space="0" w:color="auto"/>
                        <w:left w:val="none" w:sz="0" w:space="0" w:color="auto"/>
                        <w:bottom w:val="none" w:sz="0" w:space="0" w:color="auto"/>
                        <w:right w:val="none" w:sz="0" w:space="0" w:color="auto"/>
                      </w:divBdr>
                      <w:divsChild>
                        <w:div w:id="1752653880">
                          <w:marLeft w:val="0"/>
                          <w:marRight w:val="0"/>
                          <w:marTop w:val="0"/>
                          <w:marBottom w:val="0"/>
                          <w:divBdr>
                            <w:top w:val="none" w:sz="0" w:space="0" w:color="auto"/>
                            <w:left w:val="none" w:sz="0" w:space="0" w:color="auto"/>
                            <w:bottom w:val="none" w:sz="0" w:space="0" w:color="auto"/>
                            <w:right w:val="none" w:sz="0" w:space="0" w:color="auto"/>
                          </w:divBdr>
                          <w:divsChild>
                            <w:div w:id="711346675">
                              <w:marLeft w:val="0"/>
                              <w:marRight w:val="0"/>
                              <w:marTop w:val="0"/>
                              <w:marBottom w:val="0"/>
                              <w:divBdr>
                                <w:top w:val="none" w:sz="0" w:space="0" w:color="auto"/>
                                <w:left w:val="none" w:sz="0" w:space="0" w:color="auto"/>
                                <w:bottom w:val="none" w:sz="0" w:space="0" w:color="auto"/>
                                <w:right w:val="none" w:sz="0" w:space="0" w:color="auto"/>
                              </w:divBdr>
                              <w:divsChild>
                                <w:div w:id="507797265">
                                  <w:marLeft w:val="0"/>
                                  <w:marRight w:val="0"/>
                                  <w:marTop w:val="0"/>
                                  <w:marBottom w:val="0"/>
                                  <w:divBdr>
                                    <w:top w:val="none" w:sz="0" w:space="0" w:color="auto"/>
                                    <w:left w:val="none" w:sz="0" w:space="0" w:color="auto"/>
                                    <w:bottom w:val="none" w:sz="0" w:space="0" w:color="auto"/>
                                    <w:right w:val="none" w:sz="0" w:space="0" w:color="auto"/>
                                  </w:divBdr>
                                </w:div>
                              </w:divsChild>
                            </w:div>
                            <w:div w:id="593129983">
                              <w:marLeft w:val="0"/>
                              <w:marRight w:val="0"/>
                              <w:marTop w:val="0"/>
                              <w:marBottom w:val="0"/>
                              <w:divBdr>
                                <w:top w:val="none" w:sz="0" w:space="0" w:color="auto"/>
                                <w:left w:val="none" w:sz="0" w:space="0" w:color="auto"/>
                                <w:bottom w:val="none" w:sz="0" w:space="0" w:color="auto"/>
                                <w:right w:val="none" w:sz="0" w:space="0" w:color="auto"/>
                              </w:divBdr>
                              <w:divsChild>
                                <w:div w:id="1455714663">
                                  <w:marLeft w:val="0"/>
                                  <w:marRight w:val="0"/>
                                  <w:marTop w:val="0"/>
                                  <w:marBottom w:val="0"/>
                                  <w:divBdr>
                                    <w:top w:val="none" w:sz="0" w:space="0" w:color="auto"/>
                                    <w:left w:val="none" w:sz="0" w:space="0" w:color="auto"/>
                                    <w:bottom w:val="none" w:sz="0" w:space="0" w:color="auto"/>
                                    <w:right w:val="none" w:sz="0" w:space="0" w:color="auto"/>
                                  </w:divBdr>
                                </w:div>
                                <w:div w:id="1750424223">
                                  <w:marLeft w:val="0"/>
                                  <w:marRight w:val="0"/>
                                  <w:marTop w:val="0"/>
                                  <w:marBottom w:val="0"/>
                                  <w:divBdr>
                                    <w:top w:val="none" w:sz="0" w:space="0" w:color="auto"/>
                                    <w:left w:val="none" w:sz="0" w:space="0" w:color="auto"/>
                                    <w:bottom w:val="none" w:sz="0" w:space="0" w:color="auto"/>
                                    <w:right w:val="none" w:sz="0" w:space="0" w:color="auto"/>
                                  </w:divBdr>
                                  <w:divsChild>
                                    <w:div w:id="5795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928619">
                  <w:marLeft w:val="0"/>
                  <w:marRight w:val="0"/>
                  <w:marTop w:val="0"/>
                  <w:marBottom w:val="0"/>
                  <w:divBdr>
                    <w:top w:val="none" w:sz="0" w:space="0" w:color="auto"/>
                    <w:left w:val="none" w:sz="0" w:space="0" w:color="auto"/>
                    <w:bottom w:val="none" w:sz="0" w:space="0" w:color="auto"/>
                    <w:right w:val="none" w:sz="0" w:space="0" w:color="auto"/>
                  </w:divBdr>
                </w:div>
              </w:divsChild>
            </w:div>
            <w:div w:id="2133090633">
              <w:marLeft w:val="0"/>
              <w:marRight w:val="0"/>
              <w:marTop w:val="0"/>
              <w:marBottom w:val="0"/>
              <w:divBdr>
                <w:top w:val="none" w:sz="0" w:space="0" w:color="auto"/>
                <w:left w:val="none" w:sz="0" w:space="0" w:color="auto"/>
                <w:bottom w:val="none" w:sz="0" w:space="0" w:color="auto"/>
                <w:right w:val="none" w:sz="0" w:space="0" w:color="auto"/>
              </w:divBdr>
              <w:divsChild>
                <w:div w:id="108086253">
                  <w:marLeft w:val="0"/>
                  <w:marRight w:val="0"/>
                  <w:marTop w:val="0"/>
                  <w:marBottom w:val="0"/>
                  <w:divBdr>
                    <w:top w:val="none" w:sz="0" w:space="0" w:color="auto"/>
                    <w:left w:val="none" w:sz="0" w:space="0" w:color="auto"/>
                    <w:bottom w:val="none" w:sz="0" w:space="0" w:color="auto"/>
                    <w:right w:val="none" w:sz="0" w:space="0" w:color="auto"/>
                  </w:divBdr>
                  <w:divsChild>
                    <w:div w:id="1627617011">
                      <w:marLeft w:val="0"/>
                      <w:marRight w:val="0"/>
                      <w:marTop w:val="0"/>
                      <w:marBottom w:val="0"/>
                      <w:divBdr>
                        <w:top w:val="none" w:sz="0" w:space="0" w:color="auto"/>
                        <w:left w:val="none" w:sz="0" w:space="0" w:color="auto"/>
                        <w:bottom w:val="none" w:sz="0" w:space="0" w:color="auto"/>
                        <w:right w:val="none" w:sz="0" w:space="0" w:color="auto"/>
                      </w:divBdr>
                      <w:divsChild>
                        <w:div w:id="224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linkedin.com/in/aunmoy-dey-tanmoy09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1284</Words>
  <Characters>7325</Characters>
  <Application>Microsoft Office Word</Application>
  <DocSecurity>0</DocSecurity>
  <Lines>61</Lines>
  <Paragraphs>17</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1</cp:revision>
  <dcterms:created xsi:type="dcterms:W3CDTF">2026-06-09T19:02:00Z</dcterms:created>
  <dcterms:modified xsi:type="dcterms:W3CDTF">2026-06-09T19:03:00Z</dcterms:modified>
</cp:coreProperties>
</file>