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A25" w:rsidRPr="00B77A25" w:rsidRDefault="00B77A25" w:rsidP="00B77A25">
      <w:pPr>
        <w:jc w:val="both"/>
        <w:rPr>
          <w:rFonts w:ascii="Arial" w:hAnsi="Arial" w:cs="Arial"/>
          <w:b/>
          <w:sz w:val="20"/>
          <w:szCs w:val="20"/>
          <w14:textOutline w14:w="9525" w14:cap="rnd" w14:cmpd="sng" w14:algn="ctr">
            <w14:solidFill>
              <w14:schemeClr w14:val="accent5">
                <w14:lumMod w14:val="75000"/>
              </w14:schemeClr>
            </w14:solidFill>
            <w14:prstDash w14:val="solid"/>
            <w14:bevel/>
          </w14:textOutline>
        </w:rPr>
      </w:pPr>
      <w:bookmarkStart w:id="0" w:name="_Hlk484692374"/>
      <w:bookmarkEnd w:id="0"/>
      <w:r w:rsidRPr="00B77A25">
        <w:rPr>
          <w:rFonts w:ascii="Arial" w:hAnsi="Arial" w:cs="Arial"/>
          <w:b/>
          <w:noProof/>
          <w:sz w:val="20"/>
          <w:szCs w:val="20"/>
        </w:rPr>
        <w:drawing>
          <wp:inline distT="0" distB="0" distL="0" distR="0" wp14:anchorId="71F8CEFB" wp14:editId="71295D6E">
            <wp:extent cx="3185160" cy="2030749"/>
            <wp:effectExtent l="0" t="0" r="0" b="7620"/>
            <wp:docPr id="1" name="Picture 1" descr="D:\Java\Rahul Varun\logo-epita-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Rahul Varun\logo-epita-h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9207" cy="2039705"/>
                    </a:xfrm>
                    <a:prstGeom prst="rect">
                      <a:avLst/>
                    </a:prstGeom>
                    <a:noFill/>
                    <a:ln>
                      <a:noFill/>
                    </a:ln>
                  </pic:spPr>
                </pic:pic>
              </a:graphicData>
            </a:graphic>
          </wp:inline>
        </w:drawing>
      </w:r>
    </w:p>
    <w:p w:rsidR="00B77A25" w:rsidRPr="00B77A25" w:rsidRDefault="00B77A25" w:rsidP="00B77A25">
      <w:pPr>
        <w:jc w:val="both"/>
        <w:rPr>
          <w:rFonts w:ascii="Arial" w:hAnsi="Arial" w:cs="Arial"/>
          <w:b/>
          <w:sz w:val="20"/>
          <w:szCs w:val="20"/>
          <w14:textOutline w14:w="9525" w14:cap="rnd" w14:cmpd="sng" w14:algn="ctr">
            <w14:solidFill>
              <w14:schemeClr w14:val="accent5">
                <w14:lumMod w14:val="75000"/>
              </w14:schemeClr>
            </w14:solidFill>
            <w14:prstDash w14:val="solid"/>
            <w14:bevel/>
          </w14:textOutline>
        </w:rPr>
      </w:pPr>
    </w:p>
    <w:p w:rsidR="00B77A25" w:rsidRPr="00B77A25" w:rsidRDefault="00B77A25" w:rsidP="00B77A25">
      <w:pPr>
        <w:jc w:val="both"/>
        <w:rPr>
          <w:rFonts w:ascii="Arial" w:hAnsi="Arial" w:cs="Arial"/>
          <w:b/>
          <w:sz w:val="20"/>
          <w:szCs w:val="20"/>
          <w14:textOutline w14:w="9525" w14:cap="rnd" w14:cmpd="sng" w14:algn="ctr">
            <w14:solidFill>
              <w14:schemeClr w14:val="accent5">
                <w14:lumMod w14:val="75000"/>
              </w14:schemeClr>
            </w14:solidFill>
            <w14:prstDash w14:val="solid"/>
            <w14:bevel/>
          </w14:textOutline>
        </w:rPr>
      </w:pPr>
    </w:p>
    <w:p w:rsidR="00B77A25" w:rsidRPr="00B77A25" w:rsidRDefault="00B77A25" w:rsidP="00B77A25">
      <w:pPr>
        <w:jc w:val="both"/>
        <w:rPr>
          <w:rFonts w:ascii="Arial" w:hAnsi="Arial" w:cs="Arial"/>
          <w:sz w:val="20"/>
          <w:szCs w:val="20"/>
        </w:rPr>
      </w:pPr>
      <w:r w:rsidRPr="00B77A25">
        <w:rPr>
          <w:rFonts w:ascii="Arial" w:hAnsi="Arial" w:cs="Arial"/>
          <w:sz w:val="20"/>
          <w:szCs w:val="20"/>
        </w:rPr>
        <w:t>Date: 08-06-2017</w:t>
      </w:r>
    </w:p>
    <w:p w:rsidR="00B77A25" w:rsidRPr="00427EA5" w:rsidRDefault="00553F3B" w:rsidP="00B77A25">
      <w:pPr>
        <w:jc w:val="both"/>
        <w:rPr>
          <w:rFonts w:ascii="Arial" w:hAnsi="Arial" w:cs="Arial"/>
          <w:b/>
          <w:sz w:val="20"/>
          <w:szCs w:val="20"/>
        </w:rPr>
      </w:pPr>
      <w:bookmarkStart w:id="1" w:name="_GoBack"/>
      <w:r w:rsidRPr="00427EA5">
        <w:rPr>
          <w:rFonts w:ascii="Arial" w:hAnsi="Arial" w:cs="Arial"/>
          <w:b/>
          <w:sz w:val="20"/>
          <w:szCs w:val="20"/>
        </w:rPr>
        <w:t>TANMOY DAS</w:t>
      </w:r>
    </w:p>
    <w:p w:rsidR="00553F3B" w:rsidRPr="00427EA5" w:rsidRDefault="00553F3B" w:rsidP="00B77A25">
      <w:pPr>
        <w:jc w:val="both"/>
        <w:rPr>
          <w:rFonts w:ascii="Arial" w:hAnsi="Arial" w:cs="Arial"/>
          <w:b/>
          <w:sz w:val="20"/>
          <w:szCs w:val="20"/>
        </w:rPr>
      </w:pPr>
      <w:r w:rsidRPr="00427EA5">
        <w:rPr>
          <w:rFonts w:ascii="Arial" w:hAnsi="Arial" w:cs="Arial"/>
          <w:b/>
          <w:sz w:val="20"/>
          <w:szCs w:val="20"/>
        </w:rPr>
        <w:t>MSC Software Engineering</w:t>
      </w:r>
    </w:p>
    <w:bookmarkEnd w:id="1"/>
    <w:p w:rsidR="00B77A25" w:rsidRPr="00B77A25" w:rsidRDefault="00B77A25" w:rsidP="00B77A25">
      <w:pPr>
        <w:jc w:val="both"/>
        <w:rPr>
          <w:rFonts w:ascii="Arial" w:hAnsi="Arial" w:cs="Arial"/>
          <w:b/>
          <w:sz w:val="20"/>
          <w:szCs w:val="20"/>
          <w:u w:val="single"/>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B77A25">
        <w:rPr>
          <w:rFonts w:ascii="Arial" w:hAnsi="Arial" w:cs="Arial"/>
          <w:b/>
          <w:sz w:val="20"/>
          <w:szCs w:val="20"/>
          <w:u w:val="single"/>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Table of Contents</w:t>
      </w:r>
    </w:p>
    <w:p w:rsidR="00B77A25" w:rsidRPr="00B77A25" w:rsidRDefault="00B77A25" w:rsidP="00B77A25">
      <w:pPr>
        <w:jc w:val="both"/>
        <w:rPr>
          <w:rFonts w:ascii="Arial" w:hAnsi="Arial" w:cs="Arial"/>
          <w:sz w:val="20"/>
          <w:szCs w:val="20"/>
        </w:rPr>
      </w:pPr>
    </w:p>
    <w:p w:rsidR="00B77A25" w:rsidRPr="00B77A25" w:rsidRDefault="00B77A25" w:rsidP="00B77A25">
      <w:pPr>
        <w:jc w:val="both"/>
        <w:rPr>
          <w:rFonts w:ascii="Arial" w:hAnsi="Arial" w:cs="Arial"/>
          <w:b/>
          <w:color w:val="3B3838" w:themeColor="background2" w:themeShade="40"/>
          <w:sz w:val="20"/>
          <w:szCs w:val="20"/>
        </w:rPr>
      </w:pPr>
      <w:r w:rsidRPr="00B77A25">
        <w:rPr>
          <w:rFonts w:ascii="Arial" w:hAnsi="Arial" w:cs="Arial"/>
          <w:b/>
          <w:color w:val="3B3838" w:themeColor="background2" w:themeShade="40"/>
          <w:sz w:val="20"/>
          <w:szCs w:val="20"/>
        </w:rPr>
        <w:t>1 Subject description...................................................................................</w:t>
      </w:r>
    </w:p>
    <w:p w:rsidR="00B77A25" w:rsidRPr="00B77A25" w:rsidRDefault="00B77A25" w:rsidP="00B77A25">
      <w:pPr>
        <w:jc w:val="both"/>
        <w:rPr>
          <w:rFonts w:ascii="Arial" w:hAnsi="Arial" w:cs="Arial"/>
          <w:b/>
          <w:sz w:val="20"/>
          <w:szCs w:val="20"/>
        </w:rPr>
      </w:pPr>
      <w:r w:rsidRPr="00B77A25">
        <w:rPr>
          <w:rFonts w:ascii="Arial" w:hAnsi="Arial" w:cs="Arial"/>
          <w:b/>
          <w:sz w:val="20"/>
          <w:szCs w:val="20"/>
        </w:rPr>
        <w:t xml:space="preserve">2 Subject Analyses.....................................................................................   </w:t>
      </w:r>
    </w:p>
    <w:p w:rsidR="00B77A25" w:rsidRPr="00B77A25" w:rsidRDefault="00B77A25" w:rsidP="00B77A25">
      <w:pPr>
        <w:ind w:left="360" w:firstLine="360"/>
        <w:jc w:val="both"/>
        <w:rPr>
          <w:rFonts w:ascii="Arial" w:hAnsi="Arial" w:cs="Arial"/>
          <w:sz w:val="20"/>
          <w:szCs w:val="20"/>
        </w:rPr>
      </w:pPr>
      <w:r w:rsidRPr="00B77A25">
        <w:rPr>
          <w:rFonts w:ascii="Arial" w:hAnsi="Arial" w:cs="Arial"/>
          <w:sz w:val="20"/>
          <w:szCs w:val="20"/>
        </w:rPr>
        <w:t>2.1 Major features.........................................................................................</w:t>
      </w:r>
    </w:p>
    <w:p w:rsidR="00B77A25" w:rsidRPr="00B77A25" w:rsidRDefault="00B77A25" w:rsidP="00B77A25">
      <w:pPr>
        <w:ind w:firstLine="720"/>
        <w:jc w:val="both"/>
        <w:rPr>
          <w:rFonts w:ascii="Arial" w:hAnsi="Arial" w:cs="Arial"/>
          <w:sz w:val="20"/>
          <w:szCs w:val="20"/>
        </w:rPr>
      </w:pPr>
      <w:r w:rsidRPr="00B77A25">
        <w:rPr>
          <w:rFonts w:ascii="Arial" w:hAnsi="Arial" w:cs="Arial"/>
          <w:sz w:val="20"/>
          <w:szCs w:val="20"/>
        </w:rPr>
        <w:t>2.2 Application Feasibility.........................................................................</w:t>
      </w:r>
    </w:p>
    <w:p w:rsidR="00B77A25" w:rsidRPr="00B77A25" w:rsidRDefault="00B77A25" w:rsidP="00B77A25">
      <w:pPr>
        <w:ind w:left="360" w:firstLine="360"/>
        <w:jc w:val="both"/>
        <w:rPr>
          <w:rFonts w:ascii="Arial" w:hAnsi="Arial" w:cs="Arial"/>
          <w:sz w:val="20"/>
          <w:szCs w:val="20"/>
        </w:rPr>
      </w:pPr>
      <w:r w:rsidRPr="00B77A25">
        <w:rPr>
          <w:rFonts w:ascii="Arial" w:hAnsi="Arial" w:cs="Arial"/>
          <w:sz w:val="20"/>
          <w:szCs w:val="20"/>
        </w:rPr>
        <w:t>2.3 Data description......................................................................................</w:t>
      </w:r>
    </w:p>
    <w:p w:rsidR="00B77A25" w:rsidRPr="00B77A25" w:rsidRDefault="00B77A25" w:rsidP="00B77A25">
      <w:pPr>
        <w:ind w:left="360" w:firstLine="360"/>
        <w:jc w:val="both"/>
        <w:rPr>
          <w:rFonts w:ascii="Arial" w:hAnsi="Arial" w:cs="Arial"/>
          <w:sz w:val="20"/>
          <w:szCs w:val="20"/>
        </w:rPr>
      </w:pPr>
      <w:r w:rsidRPr="00B77A25">
        <w:rPr>
          <w:rFonts w:ascii="Arial" w:hAnsi="Arial" w:cs="Arial"/>
          <w:sz w:val="20"/>
          <w:szCs w:val="20"/>
        </w:rPr>
        <w:t>2.4 Expected results......................................................................................</w:t>
      </w:r>
    </w:p>
    <w:p w:rsidR="00B77A25" w:rsidRPr="00B77A25" w:rsidRDefault="00B77A25" w:rsidP="00B77A25">
      <w:pPr>
        <w:ind w:left="360" w:firstLine="360"/>
        <w:jc w:val="both"/>
        <w:rPr>
          <w:rFonts w:ascii="Arial" w:hAnsi="Arial" w:cs="Arial"/>
          <w:sz w:val="20"/>
          <w:szCs w:val="20"/>
        </w:rPr>
      </w:pPr>
      <w:r w:rsidRPr="00B77A25">
        <w:rPr>
          <w:rFonts w:ascii="Arial" w:hAnsi="Arial" w:cs="Arial"/>
          <w:sz w:val="20"/>
          <w:szCs w:val="20"/>
        </w:rPr>
        <w:t>2.6 Algorithms study …………………………………….................................</w:t>
      </w:r>
    </w:p>
    <w:p w:rsidR="00B77A25" w:rsidRPr="00B77A25" w:rsidRDefault="00B77A25" w:rsidP="00B77A25">
      <w:pPr>
        <w:jc w:val="both"/>
        <w:rPr>
          <w:rFonts w:ascii="Arial" w:hAnsi="Arial" w:cs="Arial"/>
          <w:sz w:val="20"/>
          <w:szCs w:val="20"/>
        </w:rPr>
      </w:pPr>
      <w:r w:rsidRPr="00B77A25">
        <w:rPr>
          <w:rFonts w:ascii="Arial" w:hAnsi="Arial" w:cs="Arial"/>
          <w:sz w:val="20"/>
          <w:szCs w:val="20"/>
        </w:rPr>
        <w:t xml:space="preserve">     </w:t>
      </w:r>
      <w:r w:rsidRPr="00B77A25">
        <w:rPr>
          <w:rFonts w:ascii="Arial" w:hAnsi="Arial" w:cs="Arial"/>
          <w:sz w:val="20"/>
          <w:szCs w:val="20"/>
        </w:rPr>
        <w:tab/>
        <w:t xml:space="preserve">2.5 Scope of the application (limits, evolutions) .............................. </w:t>
      </w:r>
    </w:p>
    <w:p w:rsidR="00B77A25" w:rsidRPr="00B77A25" w:rsidRDefault="00B77A25" w:rsidP="00B77A25">
      <w:pPr>
        <w:jc w:val="both"/>
        <w:rPr>
          <w:rFonts w:ascii="Arial" w:hAnsi="Arial" w:cs="Arial"/>
          <w:b/>
          <w:sz w:val="20"/>
          <w:szCs w:val="20"/>
        </w:rPr>
      </w:pPr>
      <w:r w:rsidRPr="00B77A25">
        <w:rPr>
          <w:rFonts w:ascii="Arial" w:hAnsi="Arial" w:cs="Arial"/>
          <w:b/>
          <w:sz w:val="20"/>
          <w:szCs w:val="20"/>
        </w:rPr>
        <w:t>3 Conception………………………………………………………………………………………...</w:t>
      </w:r>
    </w:p>
    <w:p w:rsidR="00B77A25" w:rsidRPr="00B77A25" w:rsidRDefault="00B77A25" w:rsidP="00B77A25">
      <w:pPr>
        <w:ind w:firstLine="720"/>
        <w:jc w:val="both"/>
        <w:rPr>
          <w:rFonts w:ascii="Arial" w:hAnsi="Arial" w:cs="Arial"/>
          <w:sz w:val="20"/>
          <w:szCs w:val="20"/>
        </w:rPr>
      </w:pPr>
      <w:r w:rsidRPr="00B77A25">
        <w:rPr>
          <w:rFonts w:ascii="Arial" w:hAnsi="Arial" w:cs="Arial"/>
          <w:sz w:val="20"/>
          <w:szCs w:val="20"/>
        </w:rPr>
        <w:t>3.1 Chosen algorithm ……………………………………………….</w:t>
      </w:r>
    </w:p>
    <w:p w:rsidR="00B77A25" w:rsidRPr="00B77A25" w:rsidRDefault="00B77A25" w:rsidP="00B77A25">
      <w:pPr>
        <w:ind w:firstLine="720"/>
        <w:jc w:val="both"/>
        <w:rPr>
          <w:rFonts w:ascii="Arial" w:hAnsi="Arial" w:cs="Arial"/>
          <w:sz w:val="20"/>
          <w:szCs w:val="20"/>
        </w:rPr>
      </w:pPr>
      <w:r w:rsidRPr="00B77A25">
        <w:rPr>
          <w:rFonts w:ascii="Arial" w:hAnsi="Arial" w:cs="Arial"/>
          <w:sz w:val="20"/>
          <w:szCs w:val="20"/>
        </w:rPr>
        <w:t>3.2 Data structures........................................................................</w:t>
      </w:r>
    </w:p>
    <w:p w:rsidR="00B77A25" w:rsidRPr="00B77A25" w:rsidRDefault="00B77A25" w:rsidP="00B77A25">
      <w:pPr>
        <w:jc w:val="both"/>
        <w:rPr>
          <w:rFonts w:ascii="Arial" w:hAnsi="Arial" w:cs="Arial"/>
          <w:sz w:val="20"/>
          <w:szCs w:val="20"/>
        </w:rPr>
      </w:pPr>
      <w:r w:rsidRPr="00B77A25">
        <w:rPr>
          <w:rFonts w:ascii="Arial" w:hAnsi="Arial" w:cs="Arial"/>
          <w:sz w:val="20"/>
          <w:szCs w:val="20"/>
        </w:rPr>
        <w:t xml:space="preserve"> </w:t>
      </w:r>
      <w:r w:rsidRPr="00B77A25">
        <w:rPr>
          <w:rFonts w:ascii="Arial" w:hAnsi="Arial" w:cs="Arial"/>
          <w:sz w:val="20"/>
          <w:szCs w:val="20"/>
        </w:rPr>
        <w:tab/>
        <w:t>3.3 Global application flow.........................................................</w:t>
      </w:r>
    </w:p>
    <w:p w:rsidR="00B77A25" w:rsidRPr="00B77A25" w:rsidRDefault="00B77A25" w:rsidP="00B77A25">
      <w:pPr>
        <w:ind w:firstLine="720"/>
        <w:jc w:val="both"/>
        <w:rPr>
          <w:rFonts w:ascii="Arial" w:hAnsi="Arial" w:cs="Arial"/>
          <w:sz w:val="20"/>
          <w:szCs w:val="20"/>
        </w:rPr>
      </w:pPr>
      <w:r w:rsidRPr="00B77A25">
        <w:rPr>
          <w:rFonts w:ascii="Arial" w:hAnsi="Arial" w:cs="Arial"/>
          <w:sz w:val="20"/>
          <w:szCs w:val="20"/>
        </w:rPr>
        <w:t>3.4 Global schema and major features schema..................</w:t>
      </w:r>
    </w:p>
    <w:p w:rsidR="00B77A25" w:rsidRPr="00B77A25" w:rsidRDefault="00B77A25" w:rsidP="00B77A25">
      <w:pPr>
        <w:jc w:val="both"/>
        <w:rPr>
          <w:rFonts w:ascii="Arial" w:hAnsi="Arial" w:cs="Arial"/>
          <w:b/>
          <w:sz w:val="20"/>
          <w:szCs w:val="20"/>
        </w:rPr>
      </w:pPr>
      <w:r w:rsidRPr="00B77A25">
        <w:rPr>
          <w:rFonts w:ascii="Arial" w:hAnsi="Arial" w:cs="Arial"/>
          <w:b/>
          <w:sz w:val="20"/>
          <w:szCs w:val="20"/>
        </w:rPr>
        <w:t>4 GUI descriptions.................................................................</w:t>
      </w:r>
    </w:p>
    <w:p w:rsidR="00B77A25" w:rsidRPr="00B77A25" w:rsidRDefault="00B77A25" w:rsidP="00B77A25">
      <w:pPr>
        <w:jc w:val="both"/>
        <w:rPr>
          <w:rFonts w:ascii="Arial" w:hAnsi="Arial" w:cs="Arial"/>
          <w:b/>
          <w:sz w:val="20"/>
          <w:szCs w:val="20"/>
        </w:rPr>
      </w:pPr>
      <w:r w:rsidRPr="00B77A25">
        <w:rPr>
          <w:rFonts w:ascii="Arial" w:hAnsi="Arial" w:cs="Arial"/>
          <w:b/>
          <w:sz w:val="20"/>
          <w:szCs w:val="20"/>
        </w:rPr>
        <w:t>5 Configuration instructions.........................................................................</w:t>
      </w:r>
    </w:p>
    <w:p w:rsidR="00B77A25" w:rsidRPr="00B77A25" w:rsidRDefault="00B77A25" w:rsidP="00B77A25">
      <w:pPr>
        <w:jc w:val="both"/>
        <w:rPr>
          <w:rFonts w:ascii="Arial" w:hAnsi="Arial" w:cs="Arial"/>
          <w:b/>
          <w:sz w:val="20"/>
          <w:szCs w:val="20"/>
        </w:rPr>
      </w:pPr>
      <w:r w:rsidRPr="00B77A25">
        <w:rPr>
          <w:rFonts w:ascii="Arial" w:hAnsi="Arial" w:cs="Arial"/>
          <w:b/>
          <w:sz w:val="20"/>
          <w:szCs w:val="20"/>
        </w:rPr>
        <w:t xml:space="preserve">6 User Guide </w:t>
      </w:r>
    </w:p>
    <w:p w:rsidR="00B77A25" w:rsidRPr="00B77A25" w:rsidRDefault="00B77A25" w:rsidP="00B77A25">
      <w:pPr>
        <w:ind w:left="720"/>
        <w:jc w:val="both"/>
        <w:rPr>
          <w:rFonts w:ascii="Arial" w:hAnsi="Arial" w:cs="Arial"/>
          <w:sz w:val="20"/>
          <w:szCs w:val="20"/>
        </w:rPr>
      </w:pPr>
      <w:r w:rsidRPr="00B77A25">
        <w:rPr>
          <w:rFonts w:ascii="Arial" w:hAnsi="Arial" w:cs="Arial"/>
          <w:sz w:val="20"/>
          <w:szCs w:val="20"/>
        </w:rPr>
        <w:lastRenderedPageBreak/>
        <w:t>6.1 Scope and purpose…………………………………………………………………………………………</w:t>
      </w:r>
    </w:p>
    <w:p w:rsidR="00B77A25" w:rsidRPr="00B77A25" w:rsidRDefault="00B77A25" w:rsidP="00B77A25">
      <w:pPr>
        <w:ind w:left="720"/>
        <w:jc w:val="both"/>
        <w:rPr>
          <w:rFonts w:ascii="Arial" w:hAnsi="Arial" w:cs="Arial"/>
          <w:sz w:val="20"/>
          <w:szCs w:val="20"/>
        </w:rPr>
      </w:pPr>
      <w:r w:rsidRPr="00B77A25">
        <w:rPr>
          <w:rFonts w:ascii="Arial" w:hAnsi="Arial" w:cs="Arial"/>
          <w:sz w:val="20"/>
          <w:szCs w:val="20"/>
        </w:rPr>
        <w:t>6.2 Process Overview ………………………………………………………………………………………</w:t>
      </w:r>
    </w:p>
    <w:p w:rsidR="00B77A25" w:rsidRPr="00B77A25" w:rsidRDefault="00B77A25" w:rsidP="00B77A25">
      <w:pPr>
        <w:ind w:left="720"/>
        <w:jc w:val="both"/>
        <w:rPr>
          <w:rFonts w:ascii="Arial" w:hAnsi="Arial" w:cs="Arial"/>
          <w:sz w:val="20"/>
          <w:szCs w:val="20"/>
        </w:rPr>
      </w:pPr>
      <w:r w:rsidRPr="00B77A25">
        <w:rPr>
          <w:rFonts w:ascii="Arial" w:hAnsi="Arial" w:cs="Arial"/>
          <w:sz w:val="20"/>
          <w:szCs w:val="20"/>
        </w:rPr>
        <w:t>6.3 Configuration…………………………………………………………………………………………</w:t>
      </w:r>
    </w:p>
    <w:p w:rsidR="00B77A25" w:rsidRPr="00B77A25" w:rsidRDefault="00B77A25" w:rsidP="00B77A25">
      <w:pPr>
        <w:jc w:val="both"/>
        <w:rPr>
          <w:rFonts w:ascii="Arial" w:hAnsi="Arial" w:cs="Arial"/>
          <w:b/>
          <w:color w:val="2F5496" w:themeColor="accent1" w:themeShade="BF"/>
          <w:sz w:val="20"/>
          <w:szCs w:val="20"/>
        </w:rPr>
      </w:pPr>
      <w:proofErr w:type="gramStart"/>
      <w:r w:rsidRPr="00B77A25">
        <w:rPr>
          <w:rFonts w:ascii="Arial" w:hAnsi="Arial" w:cs="Arial"/>
          <w:b/>
          <w:sz w:val="20"/>
          <w:szCs w:val="20"/>
        </w:rPr>
        <w:t>7  Bibliography</w:t>
      </w:r>
      <w:proofErr w:type="gramEnd"/>
      <w:r w:rsidRPr="00B77A25">
        <w:rPr>
          <w:rFonts w:ascii="Arial" w:hAnsi="Arial" w:cs="Arial"/>
          <w:b/>
          <w:sz w:val="20"/>
          <w:szCs w:val="20"/>
        </w:rPr>
        <w:t>………………………………………………………………</w:t>
      </w:r>
    </w:p>
    <w:p w:rsidR="00B77A25" w:rsidRPr="00B77A25" w:rsidRDefault="00B77A25" w:rsidP="00B77A25">
      <w:pPr>
        <w:jc w:val="both"/>
        <w:rPr>
          <w:rFonts w:ascii="Arial" w:hAnsi="Arial" w:cs="Arial"/>
          <w:sz w:val="20"/>
          <w:szCs w:val="20"/>
        </w:rPr>
      </w:pPr>
    </w:p>
    <w:p w:rsidR="00B77A25" w:rsidRPr="00B77A25" w:rsidRDefault="00B77A25" w:rsidP="00B77A25">
      <w:pPr>
        <w:jc w:val="both"/>
        <w:rPr>
          <w:rFonts w:ascii="Arial" w:hAnsi="Arial" w:cs="Arial"/>
          <w:sz w:val="20"/>
          <w:szCs w:val="20"/>
        </w:rPr>
      </w:pPr>
    </w:p>
    <w:p w:rsidR="00B77A25" w:rsidRPr="00B77A25" w:rsidRDefault="00B77A25" w:rsidP="00B77A25">
      <w:pPr>
        <w:jc w:val="both"/>
        <w:rPr>
          <w:rFonts w:ascii="Arial" w:hAnsi="Arial" w:cs="Arial"/>
          <w:sz w:val="20"/>
          <w:szCs w:val="20"/>
        </w:rPr>
      </w:pPr>
    </w:p>
    <w:p w:rsidR="00B77A25" w:rsidRPr="00B77A25" w:rsidRDefault="00B77A25" w:rsidP="00B77A25">
      <w:pPr>
        <w:jc w:val="both"/>
        <w:rPr>
          <w:rFonts w:ascii="Arial" w:hAnsi="Arial" w:cs="Arial"/>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1. Subject description:  </w:t>
      </w:r>
    </w:p>
    <w:p w:rsidR="00B77A25" w:rsidRPr="00B77A25" w:rsidRDefault="00B77A25" w:rsidP="00B77A25">
      <w:pPr>
        <w:ind w:firstLine="720"/>
        <w:jc w:val="both"/>
        <w:rPr>
          <w:rFonts w:ascii="Arial" w:hAnsi="Arial" w:cs="Arial"/>
          <w:sz w:val="20"/>
          <w:szCs w:val="20"/>
        </w:rPr>
      </w:pPr>
      <w:r w:rsidRPr="00B77A25">
        <w:rPr>
          <w:rFonts w:ascii="Arial" w:hAnsi="Arial" w:cs="Arial"/>
          <w:sz w:val="20"/>
          <w:szCs w:val="20"/>
        </w:rPr>
        <w:t xml:space="preserve">Identity Access Management(IAM) System is an administrative application that deals with manipulation and management of individual identities, their authentication within or across system. The </w:t>
      </w:r>
      <w:r w:rsidRPr="00B77A25">
        <w:rPr>
          <w:rFonts w:ascii="Arial" w:hAnsi="Arial" w:cs="Arial"/>
          <w:sz w:val="20"/>
          <w:szCs w:val="20"/>
        </w:rPr>
        <w:lastRenderedPageBreak/>
        <w:t xml:space="preserve">application must perform basic CRUD (Create, Read, Update and Delete) operations on a persistent storage system such as database. The term </w:t>
      </w:r>
      <w:r w:rsidRPr="00B77A25">
        <w:rPr>
          <w:rFonts w:ascii="Arial" w:hAnsi="Arial" w:cs="Arial"/>
          <w:b/>
          <w:sz w:val="20"/>
          <w:szCs w:val="20"/>
        </w:rPr>
        <w:t xml:space="preserve">“User” </w:t>
      </w:r>
      <w:r w:rsidRPr="00B77A25">
        <w:rPr>
          <w:rFonts w:ascii="Arial" w:hAnsi="Arial" w:cs="Arial"/>
          <w:sz w:val="20"/>
          <w:szCs w:val="20"/>
        </w:rPr>
        <w:t xml:space="preserve">is used as “the person who will manage the information” and the term </w:t>
      </w:r>
      <w:r w:rsidRPr="00B77A25">
        <w:rPr>
          <w:rFonts w:ascii="Arial" w:hAnsi="Arial" w:cs="Arial"/>
          <w:b/>
          <w:sz w:val="20"/>
          <w:szCs w:val="20"/>
        </w:rPr>
        <w:t>“Identity”</w:t>
      </w:r>
      <w:r w:rsidRPr="00B77A25">
        <w:rPr>
          <w:rFonts w:ascii="Arial" w:hAnsi="Arial" w:cs="Arial"/>
          <w:sz w:val="20"/>
          <w:szCs w:val="20"/>
        </w:rPr>
        <w:t xml:space="preserve"> is used to signify the “information of user in the system”.    </w:t>
      </w:r>
    </w:p>
    <w:p w:rsidR="00B77A25" w:rsidRPr="00B77A25" w:rsidRDefault="00B77A25" w:rsidP="00B77A25">
      <w:pPr>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2. Subject Analysis:  </w:t>
      </w:r>
    </w:p>
    <w:p w:rsidR="00B77A25" w:rsidRPr="00B77A25" w:rsidRDefault="00B77A25" w:rsidP="00B77A25">
      <w:pPr>
        <w:jc w:val="both"/>
        <w:rPr>
          <w:rFonts w:ascii="Arial" w:hAnsi="Arial" w:cs="Arial"/>
          <w:b/>
          <w:color w:val="2F5496" w:themeColor="accent1" w:themeShade="BF"/>
          <w:sz w:val="20"/>
          <w:szCs w:val="20"/>
        </w:rPr>
      </w:pPr>
      <w:r w:rsidRPr="00B77A25">
        <w:rPr>
          <w:rFonts w:ascii="Arial" w:hAnsi="Arial" w:cs="Arial"/>
          <w:b/>
          <w:color w:val="C45911" w:themeColor="accent2" w:themeShade="BF"/>
          <w:sz w:val="20"/>
          <w:szCs w:val="20"/>
        </w:rPr>
        <w:t xml:space="preserve">2.1 Major features: </w:t>
      </w:r>
      <w:r w:rsidRPr="00B77A25">
        <w:rPr>
          <w:rFonts w:ascii="Arial" w:hAnsi="Arial" w:cs="Arial"/>
          <w:b/>
          <w:color w:val="2F5496" w:themeColor="accent1" w:themeShade="BF"/>
          <w:sz w:val="20"/>
          <w:szCs w:val="20"/>
        </w:rPr>
        <w:t xml:space="preserve"> </w:t>
      </w:r>
    </w:p>
    <w:p w:rsidR="00B77A25" w:rsidRPr="00B77A25" w:rsidRDefault="00B77A25" w:rsidP="00B77A25">
      <w:pPr>
        <w:ind w:firstLine="720"/>
        <w:jc w:val="both"/>
        <w:rPr>
          <w:rFonts w:ascii="Arial" w:hAnsi="Arial" w:cs="Arial"/>
          <w:sz w:val="20"/>
          <w:szCs w:val="20"/>
        </w:rPr>
      </w:pPr>
      <w:r w:rsidRPr="00B77A25">
        <w:rPr>
          <w:rFonts w:ascii="Arial" w:hAnsi="Arial" w:cs="Arial"/>
          <w:sz w:val="20"/>
          <w:szCs w:val="20"/>
        </w:rPr>
        <w:t>The application must allow the users to maintain and manipulate their identity information through a web interface. Every identity entity being comprised of first name, last name, email address and data birth and these details will persist in server database. Additionally, it should include a layer of security for a login process that will restrict the access from unauthorized users.</w:t>
      </w:r>
    </w:p>
    <w:p w:rsidR="00B77A25" w:rsidRPr="00B77A25" w:rsidRDefault="00B77A25" w:rsidP="00B77A25">
      <w:pPr>
        <w:jc w:val="both"/>
        <w:rPr>
          <w:rFonts w:ascii="Arial" w:hAnsi="Arial" w:cs="Arial"/>
          <w:sz w:val="20"/>
          <w:szCs w:val="20"/>
        </w:rPr>
      </w:pPr>
      <w:r w:rsidRPr="00B77A25">
        <w:rPr>
          <w:rFonts w:ascii="Arial" w:hAnsi="Arial" w:cs="Arial"/>
          <w:sz w:val="20"/>
          <w:szCs w:val="20"/>
        </w:rPr>
        <w:t xml:space="preserve">Application allows user to perform below functions related to his/her information:  </w:t>
      </w:r>
    </w:p>
    <w:p w:rsidR="00B77A25" w:rsidRPr="00B77A25" w:rsidRDefault="00B77A25" w:rsidP="00B77A25">
      <w:pPr>
        <w:pStyle w:val="ListParagraph"/>
        <w:numPr>
          <w:ilvl w:val="0"/>
          <w:numId w:val="1"/>
        </w:numPr>
        <w:ind w:left="0" w:firstLine="0"/>
        <w:jc w:val="both"/>
        <w:rPr>
          <w:rFonts w:ascii="Arial" w:hAnsi="Arial" w:cs="Arial"/>
          <w:sz w:val="20"/>
          <w:szCs w:val="20"/>
        </w:rPr>
      </w:pPr>
      <w:r w:rsidRPr="00B77A25">
        <w:rPr>
          <w:rFonts w:ascii="Arial" w:hAnsi="Arial" w:cs="Arial"/>
          <w:sz w:val="20"/>
          <w:szCs w:val="20"/>
        </w:rPr>
        <w:t xml:space="preserve">Configure User account for authentication with purchased license </w:t>
      </w:r>
    </w:p>
    <w:p w:rsidR="00B77A25" w:rsidRPr="00B77A25" w:rsidRDefault="00B77A25" w:rsidP="00B77A25">
      <w:pPr>
        <w:pStyle w:val="ListParagraph"/>
        <w:numPr>
          <w:ilvl w:val="0"/>
          <w:numId w:val="1"/>
        </w:numPr>
        <w:ind w:left="0" w:firstLine="0"/>
        <w:jc w:val="both"/>
        <w:rPr>
          <w:rFonts w:ascii="Arial" w:hAnsi="Arial" w:cs="Arial"/>
          <w:sz w:val="20"/>
          <w:szCs w:val="20"/>
        </w:rPr>
      </w:pPr>
      <w:r w:rsidRPr="00B77A25">
        <w:rPr>
          <w:rFonts w:ascii="Arial" w:hAnsi="Arial" w:cs="Arial"/>
          <w:sz w:val="20"/>
          <w:szCs w:val="20"/>
        </w:rPr>
        <w:t>Login with valid credential</w:t>
      </w:r>
    </w:p>
    <w:p w:rsidR="00B77A25" w:rsidRPr="00B77A25" w:rsidRDefault="00B77A25" w:rsidP="00B77A25">
      <w:pPr>
        <w:pStyle w:val="ListParagraph"/>
        <w:numPr>
          <w:ilvl w:val="0"/>
          <w:numId w:val="1"/>
        </w:numPr>
        <w:ind w:left="0" w:firstLine="0"/>
        <w:jc w:val="both"/>
        <w:rPr>
          <w:rFonts w:ascii="Arial" w:hAnsi="Arial" w:cs="Arial"/>
          <w:sz w:val="20"/>
          <w:szCs w:val="20"/>
        </w:rPr>
      </w:pPr>
      <w:r w:rsidRPr="00B77A25">
        <w:rPr>
          <w:rFonts w:ascii="Arial" w:hAnsi="Arial" w:cs="Arial"/>
          <w:sz w:val="20"/>
          <w:szCs w:val="20"/>
        </w:rPr>
        <w:t xml:space="preserve">Create an Identity </w:t>
      </w:r>
    </w:p>
    <w:p w:rsidR="00B77A25" w:rsidRPr="00B77A25" w:rsidRDefault="00B77A25" w:rsidP="00B77A25">
      <w:pPr>
        <w:pStyle w:val="ListParagraph"/>
        <w:numPr>
          <w:ilvl w:val="0"/>
          <w:numId w:val="1"/>
        </w:numPr>
        <w:ind w:left="0" w:firstLine="0"/>
        <w:jc w:val="both"/>
        <w:rPr>
          <w:rFonts w:ascii="Arial" w:hAnsi="Arial" w:cs="Arial"/>
          <w:sz w:val="20"/>
          <w:szCs w:val="20"/>
        </w:rPr>
      </w:pPr>
      <w:r w:rsidRPr="00B77A25">
        <w:rPr>
          <w:rFonts w:ascii="Arial" w:hAnsi="Arial" w:cs="Arial"/>
          <w:sz w:val="20"/>
          <w:szCs w:val="20"/>
        </w:rPr>
        <w:t>Search identities from the system</w:t>
      </w:r>
    </w:p>
    <w:p w:rsidR="00B77A25" w:rsidRPr="00B77A25" w:rsidRDefault="00B77A25" w:rsidP="00B77A25">
      <w:pPr>
        <w:pStyle w:val="ListParagraph"/>
        <w:numPr>
          <w:ilvl w:val="0"/>
          <w:numId w:val="1"/>
        </w:numPr>
        <w:ind w:left="0" w:firstLine="0"/>
        <w:jc w:val="both"/>
        <w:rPr>
          <w:rFonts w:ascii="Arial" w:hAnsi="Arial" w:cs="Arial"/>
          <w:sz w:val="20"/>
          <w:szCs w:val="20"/>
        </w:rPr>
      </w:pPr>
      <w:r w:rsidRPr="00B77A25">
        <w:rPr>
          <w:rFonts w:ascii="Arial" w:hAnsi="Arial" w:cs="Arial"/>
          <w:sz w:val="20"/>
          <w:szCs w:val="20"/>
        </w:rPr>
        <w:t xml:space="preserve">Update an existing Identity </w:t>
      </w:r>
    </w:p>
    <w:p w:rsidR="00B77A25" w:rsidRPr="00B77A25" w:rsidRDefault="00B77A25" w:rsidP="00B77A25">
      <w:pPr>
        <w:pStyle w:val="ListParagraph"/>
        <w:numPr>
          <w:ilvl w:val="0"/>
          <w:numId w:val="1"/>
        </w:numPr>
        <w:ind w:left="0" w:firstLine="0"/>
        <w:jc w:val="both"/>
        <w:rPr>
          <w:rFonts w:ascii="Arial" w:hAnsi="Arial" w:cs="Arial"/>
          <w:sz w:val="20"/>
          <w:szCs w:val="20"/>
        </w:rPr>
      </w:pPr>
      <w:r w:rsidRPr="00B77A25">
        <w:rPr>
          <w:rFonts w:ascii="Arial" w:hAnsi="Arial" w:cs="Arial"/>
          <w:sz w:val="20"/>
          <w:szCs w:val="20"/>
        </w:rPr>
        <w:t>Delete an existing Identity</w:t>
      </w:r>
    </w:p>
    <w:p w:rsidR="00B77A25" w:rsidRPr="00B77A25" w:rsidRDefault="00B77A25" w:rsidP="00B77A25">
      <w:pPr>
        <w:pStyle w:val="ListParagraph"/>
        <w:ind w:left="0"/>
        <w:jc w:val="both"/>
        <w:rPr>
          <w:rFonts w:ascii="Arial" w:hAnsi="Arial" w:cs="Arial"/>
          <w:b/>
          <w:color w:val="2F5496" w:themeColor="accent1" w:themeShade="BF"/>
          <w:sz w:val="20"/>
          <w:szCs w:val="20"/>
        </w:rPr>
      </w:pPr>
    </w:p>
    <w:p w:rsidR="00B77A25" w:rsidRPr="00B77A25" w:rsidRDefault="00B77A25" w:rsidP="00B77A25">
      <w:pPr>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2.2 Application Feasibility:   </w:t>
      </w:r>
    </w:p>
    <w:p w:rsidR="00B77A25" w:rsidRPr="00B77A25" w:rsidRDefault="00B77A25" w:rsidP="00B77A25">
      <w:pPr>
        <w:ind w:firstLine="720"/>
        <w:jc w:val="both"/>
        <w:rPr>
          <w:rFonts w:ascii="Arial" w:hAnsi="Arial" w:cs="Arial"/>
          <w:sz w:val="20"/>
          <w:szCs w:val="20"/>
        </w:rPr>
      </w:pPr>
      <w:r w:rsidRPr="00B77A25">
        <w:rPr>
          <w:rFonts w:ascii="Arial" w:hAnsi="Arial" w:cs="Arial"/>
          <w:sz w:val="20"/>
          <w:szCs w:val="20"/>
        </w:rPr>
        <w:t xml:space="preserve">The application </w:t>
      </w:r>
      <w:proofErr w:type="gramStart"/>
      <w:r w:rsidRPr="00B77A25">
        <w:rPr>
          <w:rFonts w:ascii="Arial" w:hAnsi="Arial" w:cs="Arial"/>
          <w:sz w:val="20"/>
          <w:szCs w:val="20"/>
        </w:rPr>
        <w:t>has to</w:t>
      </w:r>
      <w:proofErr w:type="gramEnd"/>
      <w:r w:rsidRPr="00B77A25">
        <w:rPr>
          <w:rFonts w:ascii="Arial" w:hAnsi="Arial" w:cs="Arial"/>
          <w:sz w:val="20"/>
          <w:szCs w:val="20"/>
        </w:rPr>
        <w:t xml:space="preserve"> be accessed through a web browser.  Depends on the server configure, the application would allow to deploy on a server with full capabilities of being accessible from within the network, or even online.</w:t>
      </w:r>
    </w:p>
    <w:p w:rsidR="00B77A25" w:rsidRPr="00B77A25" w:rsidRDefault="00B77A25" w:rsidP="00B77A25">
      <w:pPr>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2.3 Data description:  </w:t>
      </w:r>
    </w:p>
    <w:p w:rsidR="00B77A25" w:rsidRPr="00B77A25" w:rsidRDefault="00B77A25" w:rsidP="00B77A25">
      <w:pPr>
        <w:ind w:firstLine="720"/>
        <w:jc w:val="both"/>
        <w:rPr>
          <w:rFonts w:ascii="Arial" w:hAnsi="Arial" w:cs="Arial"/>
          <w:sz w:val="20"/>
          <w:szCs w:val="20"/>
        </w:rPr>
      </w:pPr>
      <w:r w:rsidRPr="00B77A25">
        <w:rPr>
          <w:rFonts w:ascii="Arial" w:hAnsi="Arial" w:cs="Arial"/>
          <w:sz w:val="20"/>
          <w:szCs w:val="20"/>
        </w:rPr>
        <w:t xml:space="preserve">The application will use Derby database with tables for both Identity management and user authentication. The Hibernate and Spring frameworks are used to communicate between application business layer and data layer. Following are the data representation corresponds to Identity and User table.  </w:t>
      </w:r>
    </w:p>
    <w:p w:rsidR="00B77A25" w:rsidRPr="00B77A25" w:rsidRDefault="00B77A25" w:rsidP="00B77A25">
      <w:pPr>
        <w:pStyle w:val="ListParagraph"/>
        <w:numPr>
          <w:ilvl w:val="0"/>
          <w:numId w:val="2"/>
        </w:numPr>
        <w:jc w:val="both"/>
        <w:rPr>
          <w:rFonts w:ascii="Arial" w:hAnsi="Arial" w:cs="Arial"/>
          <w:b/>
          <w:color w:val="2F5496" w:themeColor="accent1" w:themeShade="BF"/>
          <w:sz w:val="20"/>
          <w:szCs w:val="20"/>
        </w:rPr>
      </w:pPr>
      <w:r w:rsidRPr="00B77A25">
        <w:rPr>
          <w:rFonts w:ascii="Arial" w:hAnsi="Arial" w:cs="Arial"/>
          <w:b/>
          <w:color w:val="C45911" w:themeColor="accent2" w:themeShade="BF"/>
          <w:sz w:val="20"/>
          <w:szCs w:val="20"/>
        </w:rPr>
        <w:t>Identity</w:t>
      </w:r>
      <w:r w:rsidRPr="00B77A25">
        <w:rPr>
          <w:rFonts w:ascii="Arial" w:hAnsi="Arial" w:cs="Arial"/>
          <w:b/>
          <w:color w:val="2F5496" w:themeColor="accent1" w:themeShade="BF"/>
          <w:sz w:val="20"/>
          <w:szCs w:val="20"/>
        </w:rPr>
        <w:t xml:space="preserve">:   </w:t>
      </w:r>
    </w:p>
    <w:p w:rsidR="00B77A25" w:rsidRPr="00B77A25" w:rsidRDefault="00B77A25" w:rsidP="00B77A25">
      <w:pPr>
        <w:pStyle w:val="ListParagraph"/>
        <w:jc w:val="both"/>
        <w:rPr>
          <w:rFonts w:ascii="Arial" w:hAnsi="Arial" w:cs="Arial"/>
          <w:sz w:val="20"/>
          <w:szCs w:val="20"/>
        </w:rPr>
      </w:pPr>
      <w:r w:rsidRPr="00B77A25">
        <w:rPr>
          <w:rFonts w:ascii="Arial" w:hAnsi="Arial" w:cs="Arial"/>
          <w:sz w:val="20"/>
          <w:szCs w:val="20"/>
        </w:rPr>
        <w:t xml:space="preserve">Identity represents following data.  </w:t>
      </w:r>
    </w:p>
    <w:p w:rsidR="00B77A25" w:rsidRPr="00B77A25" w:rsidRDefault="00B77A25" w:rsidP="00B77A25">
      <w:pPr>
        <w:pStyle w:val="ListParagraph"/>
        <w:numPr>
          <w:ilvl w:val="0"/>
          <w:numId w:val="3"/>
        </w:numPr>
        <w:jc w:val="both"/>
        <w:rPr>
          <w:rFonts w:ascii="Arial" w:hAnsi="Arial" w:cs="Arial"/>
          <w:sz w:val="20"/>
          <w:szCs w:val="20"/>
        </w:rPr>
      </w:pPr>
      <w:r w:rsidRPr="00B77A25">
        <w:rPr>
          <w:rFonts w:ascii="Arial" w:hAnsi="Arial" w:cs="Arial"/>
          <w:sz w:val="20"/>
          <w:szCs w:val="20"/>
        </w:rPr>
        <w:t>Id – Automatically generated field within hibernate</w:t>
      </w:r>
    </w:p>
    <w:p w:rsidR="00B77A25" w:rsidRPr="00B77A25" w:rsidRDefault="00B77A25" w:rsidP="00B77A25">
      <w:pPr>
        <w:pStyle w:val="ListParagraph"/>
        <w:numPr>
          <w:ilvl w:val="0"/>
          <w:numId w:val="3"/>
        </w:numPr>
        <w:jc w:val="both"/>
        <w:rPr>
          <w:rFonts w:ascii="Arial" w:hAnsi="Arial" w:cs="Arial"/>
          <w:sz w:val="20"/>
          <w:szCs w:val="20"/>
        </w:rPr>
      </w:pPr>
      <w:proofErr w:type="spellStart"/>
      <w:r w:rsidRPr="00B77A25">
        <w:rPr>
          <w:rFonts w:ascii="Arial" w:hAnsi="Arial" w:cs="Arial"/>
          <w:sz w:val="20"/>
          <w:szCs w:val="20"/>
        </w:rPr>
        <w:t>firstName</w:t>
      </w:r>
      <w:proofErr w:type="spellEnd"/>
      <w:r w:rsidRPr="00B77A25">
        <w:rPr>
          <w:rFonts w:ascii="Arial" w:hAnsi="Arial" w:cs="Arial"/>
          <w:sz w:val="20"/>
          <w:szCs w:val="20"/>
        </w:rPr>
        <w:t xml:space="preserve"> -String</w:t>
      </w:r>
    </w:p>
    <w:p w:rsidR="00B77A25" w:rsidRPr="00B77A25" w:rsidRDefault="00B77A25" w:rsidP="00B77A25">
      <w:pPr>
        <w:pStyle w:val="ListParagraph"/>
        <w:numPr>
          <w:ilvl w:val="0"/>
          <w:numId w:val="3"/>
        </w:numPr>
        <w:jc w:val="both"/>
        <w:rPr>
          <w:rFonts w:ascii="Arial" w:hAnsi="Arial" w:cs="Arial"/>
          <w:sz w:val="20"/>
          <w:szCs w:val="20"/>
        </w:rPr>
      </w:pPr>
      <w:proofErr w:type="spellStart"/>
      <w:r w:rsidRPr="00B77A25">
        <w:rPr>
          <w:rFonts w:ascii="Arial" w:hAnsi="Arial" w:cs="Arial"/>
          <w:sz w:val="20"/>
          <w:szCs w:val="20"/>
        </w:rPr>
        <w:t>lastName</w:t>
      </w:r>
      <w:proofErr w:type="spellEnd"/>
      <w:r w:rsidRPr="00B77A25">
        <w:rPr>
          <w:rFonts w:ascii="Arial" w:hAnsi="Arial" w:cs="Arial"/>
          <w:sz w:val="20"/>
          <w:szCs w:val="20"/>
        </w:rPr>
        <w:t xml:space="preserve"> -String</w:t>
      </w:r>
    </w:p>
    <w:p w:rsidR="00B77A25" w:rsidRPr="00B77A25" w:rsidRDefault="00B77A25" w:rsidP="00B77A25">
      <w:pPr>
        <w:pStyle w:val="ListParagraph"/>
        <w:numPr>
          <w:ilvl w:val="0"/>
          <w:numId w:val="3"/>
        </w:numPr>
        <w:jc w:val="both"/>
        <w:rPr>
          <w:rFonts w:ascii="Arial" w:hAnsi="Arial" w:cs="Arial"/>
          <w:sz w:val="20"/>
          <w:szCs w:val="20"/>
        </w:rPr>
      </w:pPr>
      <w:r w:rsidRPr="00B77A25">
        <w:rPr>
          <w:rFonts w:ascii="Arial" w:hAnsi="Arial" w:cs="Arial"/>
          <w:sz w:val="20"/>
          <w:szCs w:val="20"/>
        </w:rPr>
        <w:t>email – String</w:t>
      </w:r>
    </w:p>
    <w:p w:rsidR="00B77A25" w:rsidRPr="00B77A25" w:rsidRDefault="00B77A25" w:rsidP="00B77A25">
      <w:pPr>
        <w:pStyle w:val="ListParagraph"/>
        <w:numPr>
          <w:ilvl w:val="0"/>
          <w:numId w:val="3"/>
        </w:numPr>
        <w:jc w:val="both"/>
        <w:rPr>
          <w:rFonts w:ascii="Arial" w:hAnsi="Arial" w:cs="Arial"/>
          <w:sz w:val="20"/>
          <w:szCs w:val="20"/>
        </w:rPr>
      </w:pPr>
      <w:r w:rsidRPr="00B77A25">
        <w:rPr>
          <w:rFonts w:ascii="Arial" w:hAnsi="Arial" w:cs="Arial"/>
          <w:sz w:val="20"/>
          <w:szCs w:val="20"/>
        </w:rPr>
        <w:t xml:space="preserve">birthdate - Date </w:t>
      </w:r>
    </w:p>
    <w:p w:rsidR="00B77A25" w:rsidRPr="00B77A25" w:rsidRDefault="00B77A25" w:rsidP="00B77A25">
      <w:pPr>
        <w:pStyle w:val="ListParagraph"/>
        <w:numPr>
          <w:ilvl w:val="0"/>
          <w:numId w:val="2"/>
        </w:numPr>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User </w:t>
      </w:r>
    </w:p>
    <w:p w:rsidR="00B77A25" w:rsidRPr="00B77A25" w:rsidRDefault="00B77A25" w:rsidP="00B77A25">
      <w:pPr>
        <w:pStyle w:val="ListParagraph"/>
        <w:jc w:val="both"/>
        <w:rPr>
          <w:rFonts w:ascii="Arial" w:hAnsi="Arial" w:cs="Arial"/>
          <w:sz w:val="20"/>
          <w:szCs w:val="20"/>
        </w:rPr>
      </w:pPr>
      <w:r w:rsidRPr="00B77A25">
        <w:rPr>
          <w:rFonts w:ascii="Arial" w:hAnsi="Arial" w:cs="Arial"/>
          <w:sz w:val="20"/>
          <w:szCs w:val="20"/>
        </w:rPr>
        <w:t>User represents following data:</w:t>
      </w:r>
    </w:p>
    <w:p w:rsidR="00B77A25" w:rsidRPr="00B77A25" w:rsidRDefault="00B77A25" w:rsidP="00B77A25">
      <w:pPr>
        <w:pStyle w:val="ListParagraph"/>
        <w:numPr>
          <w:ilvl w:val="0"/>
          <w:numId w:val="3"/>
        </w:numPr>
        <w:jc w:val="both"/>
        <w:rPr>
          <w:rFonts w:ascii="Arial" w:hAnsi="Arial" w:cs="Arial"/>
          <w:sz w:val="20"/>
          <w:szCs w:val="20"/>
        </w:rPr>
      </w:pPr>
      <w:r w:rsidRPr="00B77A25">
        <w:rPr>
          <w:rFonts w:ascii="Arial" w:hAnsi="Arial" w:cs="Arial"/>
          <w:sz w:val="20"/>
          <w:szCs w:val="20"/>
        </w:rPr>
        <w:t>Id - Automatically generated field within hibernate</w:t>
      </w:r>
    </w:p>
    <w:p w:rsidR="00B77A25" w:rsidRPr="00B77A25" w:rsidRDefault="00B77A25" w:rsidP="00B77A25">
      <w:pPr>
        <w:pStyle w:val="ListParagraph"/>
        <w:numPr>
          <w:ilvl w:val="0"/>
          <w:numId w:val="3"/>
        </w:numPr>
        <w:jc w:val="both"/>
        <w:rPr>
          <w:rFonts w:ascii="Arial" w:hAnsi="Arial" w:cs="Arial"/>
          <w:sz w:val="20"/>
          <w:szCs w:val="20"/>
        </w:rPr>
      </w:pPr>
      <w:r w:rsidRPr="00B77A25">
        <w:rPr>
          <w:rFonts w:ascii="Arial" w:hAnsi="Arial" w:cs="Arial"/>
          <w:sz w:val="20"/>
          <w:szCs w:val="20"/>
        </w:rPr>
        <w:t>Username – String</w:t>
      </w:r>
    </w:p>
    <w:p w:rsidR="00B77A25" w:rsidRPr="00B77A25" w:rsidRDefault="00B77A25" w:rsidP="00B77A25">
      <w:pPr>
        <w:pStyle w:val="ListParagraph"/>
        <w:numPr>
          <w:ilvl w:val="0"/>
          <w:numId w:val="3"/>
        </w:numPr>
        <w:jc w:val="both"/>
        <w:rPr>
          <w:rFonts w:ascii="Arial" w:hAnsi="Arial" w:cs="Arial"/>
          <w:sz w:val="20"/>
          <w:szCs w:val="20"/>
        </w:rPr>
      </w:pPr>
      <w:r w:rsidRPr="00B77A25">
        <w:rPr>
          <w:rFonts w:ascii="Arial" w:hAnsi="Arial" w:cs="Arial"/>
          <w:sz w:val="20"/>
          <w:szCs w:val="20"/>
        </w:rPr>
        <w:t xml:space="preserve">Password – using java simplified pooled digester to encrypt the data. </w:t>
      </w:r>
    </w:p>
    <w:p w:rsidR="00B77A25" w:rsidRPr="00B77A25" w:rsidRDefault="00B77A25" w:rsidP="00B77A25">
      <w:pPr>
        <w:ind w:left="720"/>
        <w:jc w:val="both"/>
        <w:rPr>
          <w:rFonts w:ascii="Arial" w:hAnsi="Arial" w:cs="Arial"/>
          <w:sz w:val="20"/>
          <w:szCs w:val="20"/>
        </w:rPr>
      </w:pPr>
      <w:r w:rsidRPr="00B77A25">
        <w:rPr>
          <w:rFonts w:ascii="Arial" w:hAnsi="Arial" w:cs="Arial"/>
          <w:sz w:val="20"/>
          <w:szCs w:val="20"/>
        </w:rPr>
        <w:t xml:space="preserve">Additionally, license needs to register a user is hard coded in Spring application context xml, </w:t>
      </w:r>
      <w:proofErr w:type="gramStart"/>
      <w:r w:rsidRPr="00B77A25">
        <w:rPr>
          <w:rFonts w:ascii="Arial" w:hAnsi="Arial" w:cs="Arial"/>
          <w:sz w:val="20"/>
          <w:szCs w:val="20"/>
        </w:rPr>
        <w:t>So</w:t>
      </w:r>
      <w:proofErr w:type="gramEnd"/>
      <w:r w:rsidRPr="00B77A25">
        <w:rPr>
          <w:rFonts w:ascii="Arial" w:hAnsi="Arial" w:cs="Arial"/>
          <w:sz w:val="20"/>
          <w:szCs w:val="20"/>
        </w:rPr>
        <w:t xml:space="preserve"> currently additional user creation is not possible. </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2.4 Expected results:   </w:t>
      </w:r>
    </w:p>
    <w:p w:rsidR="00B77A25" w:rsidRPr="00B77A25" w:rsidRDefault="00B77A25" w:rsidP="00B77A25">
      <w:pPr>
        <w:spacing w:line="480" w:lineRule="auto"/>
        <w:ind w:firstLine="720"/>
        <w:jc w:val="both"/>
        <w:rPr>
          <w:rFonts w:ascii="Arial" w:hAnsi="Arial" w:cs="Arial"/>
          <w:sz w:val="20"/>
          <w:szCs w:val="20"/>
        </w:rPr>
      </w:pPr>
      <w:r w:rsidRPr="00B77A25">
        <w:rPr>
          <w:rFonts w:ascii="Arial" w:hAnsi="Arial" w:cs="Arial"/>
          <w:sz w:val="20"/>
          <w:szCs w:val="20"/>
        </w:rPr>
        <w:lastRenderedPageBreak/>
        <w:t>End user should able to perform following functionalities and HTML pages will be loaded with some JavaScript and CSS functionality for the ease of use and aesthetics.</w:t>
      </w:r>
    </w:p>
    <w:p w:rsidR="00B77A25" w:rsidRPr="00B77A25" w:rsidRDefault="00B77A25" w:rsidP="00B77A25">
      <w:pPr>
        <w:pStyle w:val="ListParagraph"/>
        <w:numPr>
          <w:ilvl w:val="0"/>
          <w:numId w:val="4"/>
        </w:numPr>
        <w:spacing w:line="480" w:lineRule="auto"/>
        <w:jc w:val="both"/>
        <w:rPr>
          <w:rFonts w:ascii="Arial" w:hAnsi="Arial" w:cs="Arial"/>
          <w:sz w:val="20"/>
          <w:szCs w:val="20"/>
        </w:rPr>
      </w:pPr>
      <w:r w:rsidRPr="00B77A25">
        <w:rPr>
          <w:rFonts w:ascii="Arial" w:hAnsi="Arial" w:cs="Arial"/>
          <w:sz w:val="20"/>
          <w:szCs w:val="20"/>
        </w:rPr>
        <w:t>Configure user authentication</w:t>
      </w:r>
    </w:p>
    <w:p w:rsidR="00B77A25" w:rsidRPr="00B77A25" w:rsidRDefault="00B77A25" w:rsidP="00B77A25">
      <w:pPr>
        <w:pStyle w:val="ListParagraph"/>
        <w:numPr>
          <w:ilvl w:val="0"/>
          <w:numId w:val="4"/>
        </w:numPr>
        <w:spacing w:line="480" w:lineRule="auto"/>
        <w:jc w:val="both"/>
        <w:rPr>
          <w:rFonts w:ascii="Arial" w:hAnsi="Arial" w:cs="Arial"/>
          <w:sz w:val="20"/>
          <w:szCs w:val="20"/>
        </w:rPr>
      </w:pPr>
      <w:r w:rsidRPr="00B77A25">
        <w:rPr>
          <w:rFonts w:ascii="Arial" w:hAnsi="Arial" w:cs="Arial"/>
          <w:sz w:val="20"/>
          <w:szCs w:val="20"/>
        </w:rPr>
        <w:t xml:space="preserve">Perform user authentication </w:t>
      </w:r>
    </w:p>
    <w:p w:rsidR="00B77A25" w:rsidRPr="00B77A25" w:rsidRDefault="00B77A25" w:rsidP="00B77A25">
      <w:pPr>
        <w:pStyle w:val="ListParagraph"/>
        <w:numPr>
          <w:ilvl w:val="0"/>
          <w:numId w:val="4"/>
        </w:numPr>
        <w:spacing w:line="480" w:lineRule="auto"/>
        <w:jc w:val="both"/>
        <w:rPr>
          <w:rFonts w:ascii="Arial" w:hAnsi="Arial" w:cs="Arial"/>
          <w:sz w:val="20"/>
          <w:szCs w:val="20"/>
        </w:rPr>
      </w:pPr>
      <w:r w:rsidRPr="00B77A25">
        <w:rPr>
          <w:rFonts w:ascii="Arial" w:hAnsi="Arial" w:cs="Arial"/>
          <w:sz w:val="20"/>
          <w:szCs w:val="20"/>
        </w:rPr>
        <w:t xml:space="preserve">Create an Identity </w:t>
      </w:r>
    </w:p>
    <w:p w:rsidR="00B77A25" w:rsidRPr="00B77A25" w:rsidRDefault="00B77A25" w:rsidP="00B77A25">
      <w:pPr>
        <w:pStyle w:val="ListParagraph"/>
        <w:numPr>
          <w:ilvl w:val="0"/>
          <w:numId w:val="4"/>
        </w:numPr>
        <w:spacing w:line="480" w:lineRule="auto"/>
        <w:jc w:val="both"/>
        <w:rPr>
          <w:rFonts w:ascii="Arial" w:hAnsi="Arial" w:cs="Arial"/>
          <w:sz w:val="20"/>
          <w:szCs w:val="20"/>
        </w:rPr>
      </w:pPr>
      <w:r w:rsidRPr="00B77A25">
        <w:rPr>
          <w:rFonts w:ascii="Arial" w:hAnsi="Arial" w:cs="Arial"/>
          <w:sz w:val="20"/>
          <w:szCs w:val="20"/>
        </w:rPr>
        <w:t>Search Identities</w:t>
      </w:r>
    </w:p>
    <w:p w:rsidR="00B77A25" w:rsidRPr="00B77A25" w:rsidRDefault="00B77A25" w:rsidP="00B77A25">
      <w:pPr>
        <w:pStyle w:val="ListParagraph"/>
        <w:numPr>
          <w:ilvl w:val="0"/>
          <w:numId w:val="4"/>
        </w:numPr>
        <w:spacing w:line="480" w:lineRule="auto"/>
        <w:jc w:val="both"/>
        <w:rPr>
          <w:rFonts w:ascii="Arial" w:hAnsi="Arial" w:cs="Arial"/>
          <w:sz w:val="20"/>
          <w:szCs w:val="20"/>
        </w:rPr>
      </w:pPr>
      <w:r w:rsidRPr="00B77A25">
        <w:rPr>
          <w:rFonts w:ascii="Arial" w:hAnsi="Arial" w:cs="Arial"/>
          <w:sz w:val="20"/>
          <w:szCs w:val="20"/>
        </w:rPr>
        <w:t xml:space="preserve">Update an Identity </w:t>
      </w:r>
    </w:p>
    <w:p w:rsidR="00B77A25" w:rsidRPr="00B77A25" w:rsidRDefault="00B77A25" w:rsidP="00B77A25">
      <w:pPr>
        <w:pStyle w:val="ListParagraph"/>
        <w:numPr>
          <w:ilvl w:val="0"/>
          <w:numId w:val="4"/>
        </w:numPr>
        <w:spacing w:line="480" w:lineRule="auto"/>
        <w:jc w:val="both"/>
        <w:rPr>
          <w:rFonts w:ascii="Arial" w:hAnsi="Arial" w:cs="Arial"/>
          <w:sz w:val="20"/>
          <w:szCs w:val="20"/>
        </w:rPr>
      </w:pPr>
      <w:r w:rsidRPr="00B77A25">
        <w:rPr>
          <w:rFonts w:ascii="Arial" w:hAnsi="Arial" w:cs="Arial"/>
          <w:sz w:val="20"/>
          <w:szCs w:val="20"/>
        </w:rPr>
        <w:t xml:space="preserve">Delete an Identity </w:t>
      </w:r>
    </w:p>
    <w:p w:rsidR="00B77A25" w:rsidRPr="00B77A25" w:rsidRDefault="00B77A25" w:rsidP="00B77A25">
      <w:pPr>
        <w:spacing w:line="480" w:lineRule="auto"/>
        <w:ind w:firstLine="720"/>
        <w:jc w:val="both"/>
        <w:rPr>
          <w:rFonts w:ascii="Arial" w:hAnsi="Arial" w:cs="Arial"/>
          <w:sz w:val="20"/>
          <w:szCs w:val="20"/>
        </w:rPr>
      </w:pPr>
      <w:r w:rsidRPr="00B77A25">
        <w:rPr>
          <w:rFonts w:ascii="Arial" w:hAnsi="Arial" w:cs="Arial"/>
          <w:sz w:val="20"/>
          <w:szCs w:val="20"/>
        </w:rPr>
        <w:t>The user will have two main HTML pages, one for user authentication and other for performing CRUD operations.</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2.5 Algorithms study</w:t>
      </w:r>
    </w:p>
    <w:p w:rsidR="00B77A25" w:rsidRPr="00B77A25" w:rsidRDefault="00B77A25" w:rsidP="00B77A25">
      <w:pPr>
        <w:spacing w:line="480" w:lineRule="auto"/>
        <w:jc w:val="both"/>
        <w:rPr>
          <w:rFonts w:ascii="Arial" w:hAnsi="Arial" w:cs="Arial"/>
          <w:sz w:val="20"/>
          <w:szCs w:val="20"/>
        </w:rPr>
      </w:pPr>
      <w:r w:rsidRPr="00B77A25">
        <w:rPr>
          <w:rFonts w:ascii="Arial" w:hAnsi="Arial" w:cs="Arial"/>
          <w:sz w:val="20"/>
          <w:szCs w:val="20"/>
        </w:rPr>
        <w:t xml:space="preserve">Application should adopt a simple MVC paradigm with help of Spring framework as business layer and Hibernate session factory as data layer. When user performs actions the view should send data request to the controller. This controller will contact data model </w:t>
      </w:r>
      <w:proofErr w:type="gramStart"/>
      <w:r w:rsidRPr="00B77A25">
        <w:rPr>
          <w:rFonts w:ascii="Arial" w:hAnsi="Arial" w:cs="Arial"/>
          <w:sz w:val="20"/>
          <w:szCs w:val="20"/>
        </w:rPr>
        <w:t>in order to</w:t>
      </w:r>
      <w:proofErr w:type="gramEnd"/>
      <w:r w:rsidRPr="00B77A25">
        <w:rPr>
          <w:rFonts w:ascii="Arial" w:hAnsi="Arial" w:cs="Arial"/>
          <w:sz w:val="20"/>
          <w:szCs w:val="20"/>
        </w:rPr>
        <w:t xml:space="preserve"> produce data requested and send back to the view where it will have visualized in HTML format. To improve security of the system user password data should be encrypted before storing in database. </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2.6 Scope of the application (limits, evolutions):  </w:t>
      </w:r>
    </w:p>
    <w:p w:rsidR="00B77A25" w:rsidRPr="00B77A25" w:rsidRDefault="00B77A25" w:rsidP="00B77A25">
      <w:pPr>
        <w:pStyle w:val="ListParagraph"/>
        <w:numPr>
          <w:ilvl w:val="0"/>
          <w:numId w:val="2"/>
        </w:num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Limits</w:t>
      </w:r>
    </w:p>
    <w:p w:rsidR="00B77A25" w:rsidRPr="00B77A25" w:rsidRDefault="00B77A25" w:rsidP="00B77A25">
      <w:pPr>
        <w:pStyle w:val="ListParagraph"/>
        <w:numPr>
          <w:ilvl w:val="0"/>
          <w:numId w:val="5"/>
        </w:numPr>
        <w:spacing w:line="480" w:lineRule="auto"/>
        <w:jc w:val="both"/>
        <w:rPr>
          <w:rFonts w:ascii="Arial" w:hAnsi="Arial" w:cs="Arial"/>
          <w:b/>
          <w:sz w:val="20"/>
          <w:szCs w:val="20"/>
        </w:rPr>
      </w:pPr>
      <w:r w:rsidRPr="00B77A25">
        <w:rPr>
          <w:rFonts w:ascii="Arial" w:hAnsi="Arial" w:cs="Arial"/>
          <w:sz w:val="20"/>
          <w:szCs w:val="20"/>
        </w:rPr>
        <w:t>The application will do no more than the basic CRUD operations of Identity and user authentication</w:t>
      </w:r>
    </w:p>
    <w:p w:rsidR="00B77A25" w:rsidRPr="00B77A25" w:rsidRDefault="00B77A25" w:rsidP="00B77A25">
      <w:pPr>
        <w:pStyle w:val="ListParagraph"/>
        <w:numPr>
          <w:ilvl w:val="0"/>
          <w:numId w:val="5"/>
        </w:numPr>
        <w:spacing w:line="480" w:lineRule="auto"/>
        <w:jc w:val="both"/>
        <w:rPr>
          <w:rFonts w:ascii="Arial" w:hAnsi="Arial" w:cs="Arial"/>
          <w:b/>
          <w:sz w:val="20"/>
          <w:szCs w:val="20"/>
        </w:rPr>
      </w:pPr>
      <w:r w:rsidRPr="00B77A25">
        <w:rPr>
          <w:rFonts w:ascii="Arial" w:hAnsi="Arial" w:cs="Arial"/>
          <w:sz w:val="20"/>
          <w:szCs w:val="20"/>
        </w:rPr>
        <w:t>Deletion or update can perform only one identity at a time</w:t>
      </w:r>
    </w:p>
    <w:p w:rsidR="00B77A25" w:rsidRPr="00B77A25" w:rsidRDefault="00B77A25" w:rsidP="00B77A25">
      <w:pPr>
        <w:pStyle w:val="ListParagraph"/>
        <w:numPr>
          <w:ilvl w:val="0"/>
          <w:numId w:val="5"/>
        </w:numPr>
        <w:spacing w:line="480" w:lineRule="auto"/>
        <w:jc w:val="both"/>
        <w:rPr>
          <w:rFonts w:ascii="Arial" w:hAnsi="Arial" w:cs="Arial"/>
          <w:b/>
          <w:sz w:val="20"/>
          <w:szCs w:val="20"/>
        </w:rPr>
      </w:pPr>
      <w:r w:rsidRPr="00B77A25">
        <w:rPr>
          <w:rFonts w:ascii="Arial" w:hAnsi="Arial" w:cs="Arial"/>
          <w:sz w:val="20"/>
          <w:szCs w:val="20"/>
        </w:rPr>
        <w:t>Currently user management option is not exposed to the user layer</w:t>
      </w:r>
    </w:p>
    <w:p w:rsidR="00B77A25" w:rsidRPr="00B77A25" w:rsidRDefault="00B77A25" w:rsidP="00B77A25">
      <w:pPr>
        <w:pStyle w:val="ListParagraph"/>
        <w:numPr>
          <w:ilvl w:val="0"/>
          <w:numId w:val="5"/>
        </w:numPr>
        <w:spacing w:line="480" w:lineRule="auto"/>
        <w:jc w:val="both"/>
        <w:rPr>
          <w:rFonts w:ascii="Arial" w:hAnsi="Arial" w:cs="Arial"/>
          <w:b/>
          <w:sz w:val="20"/>
          <w:szCs w:val="20"/>
        </w:rPr>
      </w:pPr>
      <w:r w:rsidRPr="00B77A25">
        <w:rPr>
          <w:rFonts w:ascii="Arial" w:hAnsi="Arial" w:cs="Arial"/>
          <w:sz w:val="20"/>
          <w:szCs w:val="20"/>
        </w:rPr>
        <w:t>Identity fields and criteria for search are not configurable</w:t>
      </w:r>
    </w:p>
    <w:p w:rsidR="00B77A25" w:rsidRPr="00B77A25" w:rsidRDefault="00B77A25" w:rsidP="00B77A25">
      <w:pPr>
        <w:pStyle w:val="ListParagraph"/>
        <w:numPr>
          <w:ilvl w:val="0"/>
          <w:numId w:val="5"/>
        </w:numPr>
        <w:spacing w:line="480" w:lineRule="auto"/>
        <w:jc w:val="both"/>
        <w:rPr>
          <w:rFonts w:ascii="Arial" w:hAnsi="Arial" w:cs="Arial"/>
          <w:b/>
          <w:sz w:val="20"/>
          <w:szCs w:val="20"/>
        </w:rPr>
      </w:pPr>
      <w:r w:rsidRPr="00B77A25">
        <w:rPr>
          <w:rFonts w:ascii="Arial" w:hAnsi="Arial" w:cs="Arial"/>
          <w:sz w:val="20"/>
          <w:szCs w:val="20"/>
        </w:rPr>
        <w:t xml:space="preserve">License issuer is not implemented, so currently using a </w:t>
      </w:r>
      <w:proofErr w:type="gramStart"/>
      <w:r w:rsidRPr="00B77A25">
        <w:rPr>
          <w:rFonts w:ascii="Arial" w:hAnsi="Arial" w:cs="Arial"/>
          <w:sz w:val="20"/>
          <w:szCs w:val="20"/>
        </w:rPr>
        <w:t>hard coded</w:t>
      </w:r>
      <w:proofErr w:type="gramEnd"/>
      <w:r w:rsidRPr="00B77A25">
        <w:rPr>
          <w:rFonts w:ascii="Arial" w:hAnsi="Arial" w:cs="Arial"/>
          <w:sz w:val="20"/>
          <w:szCs w:val="20"/>
        </w:rPr>
        <w:t xml:space="preserve"> license which restricts registration of multiple user account in one system</w:t>
      </w:r>
    </w:p>
    <w:p w:rsidR="00B77A25" w:rsidRPr="00B77A25" w:rsidRDefault="00B77A25" w:rsidP="00B77A25">
      <w:pPr>
        <w:pStyle w:val="ListParagraph"/>
        <w:numPr>
          <w:ilvl w:val="0"/>
          <w:numId w:val="2"/>
        </w:num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Evolutions:  </w:t>
      </w:r>
    </w:p>
    <w:p w:rsidR="00B77A25" w:rsidRPr="00B77A25" w:rsidRDefault="00B77A25" w:rsidP="00B77A25">
      <w:pPr>
        <w:pStyle w:val="ListParagraph"/>
        <w:numPr>
          <w:ilvl w:val="0"/>
          <w:numId w:val="6"/>
        </w:numPr>
        <w:spacing w:line="480" w:lineRule="auto"/>
        <w:jc w:val="both"/>
        <w:rPr>
          <w:rFonts w:ascii="Arial" w:hAnsi="Arial" w:cs="Arial"/>
          <w:sz w:val="20"/>
          <w:szCs w:val="20"/>
        </w:rPr>
      </w:pPr>
      <w:r w:rsidRPr="00B77A25">
        <w:rPr>
          <w:rFonts w:ascii="Arial" w:hAnsi="Arial" w:cs="Arial"/>
          <w:sz w:val="20"/>
          <w:szCs w:val="20"/>
        </w:rPr>
        <w:t>Separate configuration or setting page for managing user accounts</w:t>
      </w:r>
    </w:p>
    <w:p w:rsidR="00B77A25" w:rsidRPr="00B77A25" w:rsidRDefault="00B77A25" w:rsidP="00B77A25">
      <w:pPr>
        <w:pStyle w:val="ListParagraph"/>
        <w:numPr>
          <w:ilvl w:val="0"/>
          <w:numId w:val="6"/>
        </w:numPr>
        <w:spacing w:line="480" w:lineRule="auto"/>
        <w:jc w:val="both"/>
        <w:rPr>
          <w:rFonts w:ascii="Arial" w:hAnsi="Arial" w:cs="Arial"/>
          <w:sz w:val="20"/>
          <w:szCs w:val="20"/>
        </w:rPr>
      </w:pPr>
      <w:r w:rsidRPr="00B77A25">
        <w:rPr>
          <w:rFonts w:ascii="Arial" w:hAnsi="Arial" w:cs="Arial"/>
          <w:sz w:val="20"/>
          <w:szCs w:val="20"/>
        </w:rPr>
        <w:lastRenderedPageBreak/>
        <w:t>License issuer module which is responsible for issuing new license and deciding the user access level</w:t>
      </w:r>
    </w:p>
    <w:p w:rsidR="00B77A25" w:rsidRPr="00B77A25" w:rsidRDefault="00B77A25" w:rsidP="00B77A25">
      <w:pPr>
        <w:pStyle w:val="ListParagraph"/>
        <w:numPr>
          <w:ilvl w:val="0"/>
          <w:numId w:val="6"/>
        </w:numPr>
        <w:spacing w:line="480" w:lineRule="auto"/>
        <w:jc w:val="both"/>
        <w:rPr>
          <w:rFonts w:ascii="Arial" w:hAnsi="Arial" w:cs="Arial"/>
          <w:sz w:val="20"/>
          <w:szCs w:val="20"/>
        </w:rPr>
      </w:pPr>
      <w:r w:rsidRPr="00B77A25">
        <w:rPr>
          <w:rFonts w:ascii="Arial" w:hAnsi="Arial" w:cs="Arial"/>
          <w:sz w:val="20"/>
          <w:szCs w:val="20"/>
        </w:rPr>
        <w:t>An option to configure Identity fields and criteria for search in administrative level</w:t>
      </w:r>
    </w:p>
    <w:p w:rsidR="00B77A25" w:rsidRPr="00B77A25" w:rsidRDefault="00B77A25" w:rsidP="00B77A25">
      <w:pPr>
        <w:pStyle w:val="ListParagraph"/>
        <w:numPr>
          <w:ilvl w:val="0"/>
          <w:numId w:val="6"/>
        </w:numPr>
        <w:spacing w:line="480" w:lineRule="auto"/>
        <w:jc w:val="both"/>
        <w:rPr>
          <w:rFonts w:ascii="Arial" w:hAnsi="Arial" w:cs="Arial"/>
          <w:sz w:val="20"/>
          <w:szCs w:val="20"/>
        </w:rPr>
      </w:pPr>
      <w:r w:rsidRPr="00B77A25">
        <w:rPr>
          <w:rFonts w:ascii="Arial" w:hAnsi="Arial" w:cs="Arial"/>
          <w:sz w:val="20"/>
          <w:szCs w:val="20"/>
        </w:rPr>
        <w:t>Multiple Identities can be deleted or updated at a time.</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3. Conception:</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3.1 Chosen algorithm</w:t>
      </w:r>
    </w:p>
    <w:p w:rsidR="00B77A25" w:rsidRPr="00B77A25" w:rsidRDefault="00B77A25" w:rsidP="00B77A25">
      <w:pPr>
        <w:spacing w:line="480" w:lineRule="auto"/>
        <w:jc w:val="both"/>
        <w:rPr>
          <w:rFonts w:ascii="Arial" w:hAnsi="Arial" w:cs="Arial"/>
          <w:sz w:val="20"/>
          <w:szCs w:val="20"/>
        </w:rPr>
      </w:pPr>
      <w:r w:rsidRPr="00B77A25">
        <w:rPr>
          <w:rFonts w:ascii="Arial" w:hAnsi="Arial" w:cs="Arial"/>
          <w:sz w:val="20"/>
          <w:szCs w:val="20"/>
        </w:rPr>
        <w:t>Chosen Java simplified encryption(</w:t>
      </w:r>
      <w:proofErr w:type="spellStart"/>
      <w:r w:rsidRPr="00B77A25">
        <w:rPr>
          <w:rFonts w:ascii="Arial" w:hAnsi="Arial" w:cs="Arial"/>
          <w:sz w:val="20"/>
          <w:szCs w:val="20"/>
        </w:rPr>
        <w:t>jasypt</w:t>
      </w:r>
      <w:proofErr w:type="spellEnd"/>
      <w:r w:rsidRPr="00B77A25">
        <w:rPr>
          <w:rFonts w:ascii="Arial" w:hAnsi="Arial" w:cs="Arial"/>
          <w:sz w:val="20"/>
          <w:szCs w:val="20"/>
        </w:rPr>
        <w:t xml:space="preserve">) to encrypt user password before storing to database. The standard and simplified way allows to configure the algorithm through spring application context. The </w:t>
      </w:r>
      <w:proofErr w:type="spellStart"/>
      <w:r w:rsidRPr="00B77A25">
        <w:rPr>
          <w:rFonts w:ascii="Arial" w:hAnsi="Arial" w:cs="Arial"/>
          <w:sz w:val="20"/>
          <w:szCs w:val="20"/>
        </w:rPr>
        <w:t>jasypt</w:t>
      </w:r>
      <w:proofErr w:type="spellEnd"/>
      <w:r w:rsidRPr="00B77A25">
        <w:rPr>
          <w:rFonts w:ascii="Arial" w:hAnsi="Arial" w:cs="Arial"/>
          <w:sz w:val="20"/>
          <w:szCs w:val="20"/>
        </w:rPr>
        <w:t xml:space="preserve"> hashing lets to specify the algorithm (and provider) to be used for creating digests, the size of the salt to be applied, the number of times the hash function will be applied (iterations) and the salt generator to be used. Following are the current digest properties.</w:t>
      </w:r>
    </w:p>
    <w:p w:rsidR="00B77A25" w:rsidRPr="00B77A25" w:rsidRDefault="00B77A25" w:rsidP="00B77A25">
      <w:pPr>
        <w:autoSpaceDE w:val="0"/>
        <w:autoSpaceDN w:val="0"/>
        <w:adjustRightInd w:val="0"/>
        <w:spacing w:after="0" w:line="240" w:lineRule="auto"/>
        <w:ind w:firstLine="720"/>
        <w:jc w:val="both"/>
        <w:rPr>
          <w:rFonts w:ascii="Arial" w:hAnsi="Arial" w:cs="Arial"/>
          <w:sz w:val="20"/>
          <w:szCs w:val="20"/>
        </w:rPr>
      </w:pPr>
      <w:r w:rsidRPr="00B77A25">
        <w:rPr>
          <w:rFonts w:ascii="Arial" w:hAnsi="Arial" w:cs="Arial"/>
          <w:sz w:val="20"/>
          <w:szCs w:val="20"/>
        </w:rPr>
        <w:t>pool Size -</w:t>
      </w:r>
      <w:r w:rsidRPr="00B77A25">
        <w:rPr>
          <w:rFonts w:ascii="Arial" w:hAnsi="Arial" w:cs="Arial"/>
          <w:sz w:val="20"/>
          <w:szCs w:val="20"/>
        </w:rPr>
        <w:tab/>
      </w:r>
      <w:r w:rsidRPr="00B77A25">
        <w:rPr>
          <w:rFonts w:ascii="Arial" w:hAnsi="Arial" w:cs="Arial"/>
          <w:sz w:val="20"/>
          <w:szCs w:val="20"/>
        </w:rPr>
        <w:tab/>
        <w:t>2</w:t>
      </w:r>
    </w:p>
    <w:p w:rsidR="00B77A25" w:rsidRPr="00B77A25" w:rsidRDefault="00B77A25" w:rsidP="00B77A25">
      <w:pPr>
        <w:autoSpaceDE w:val="0"/>
        <w:autoSpaceDN w:val="0"/>
        <w:adjustRightInd w:val="0"/>
        <w:spacing w:after="0" w:line="240" w:lineRule="auto"/>
        <w:ind w:firstLine="720"/>
        <w:jc w:val="both"/>
        <w:rPr>
          <w:rFonts w:ascii="Arial" w:hAnsi="Arial" w:cs="Arial"/>
          <w:sz w:val="20"/>
          <w:szCs w:val="20"/>
        </w:rPr>
      </w:pPr>
      <w:r w:rsidRPr="00B77A25">
        <w:rPr>
          <w:rFonts w:ascii="Arial" w:hAnsi="Arial" w:cs="Arial"/>
          <w:sz w:val="20"/>
          <w:szCs w:val="20"/>
        </w:rPr>
        <w:t>Algorithm -</w:t>
      </w:r>
      <w:r w:rsidRPr="00B77A25">
        <w:rPr>
          <w:rFonts w:ascii="Arial" w:hAnsi="Arial" w:cs="Arial"/>
          <w:sz w:val="20"/>
          <w:szCs w:val="20"/>
        </w:rPr>
        <w:tab/>
      </w:r>
      <w:r w:rsidRPr="00B77A25">
        <w:rPr>
          <w:rFonts w:ascii="Arial" w:hAnsi="Arial" w:cs="Arial"/>
          <w:sz w:val="20"/>
          <w:szCs w:val="20"/>
        </w:rPr>
        <w:tab/>
        <w:t>SHA-256</w:t>
      </w:r>
    </w:p>
    <w:p w:rsidR="00B77A25" w:rsidRPr="00B77A25" w:rsidRDefault="00B77A25" w:rsidP="00B77A25">
      <w:pPr>
        <w:autoSpaceDE w:val="0"/>
        <w:autoSpaceDN w:val="0"/>
        <w:adjustRightInd w:val="0"/>
        <w:spacing w:after="0" w:line="240" w:lineRule="auto"/>
        <w:jc w:val="both"/>
        <w:rPr>
          <w:rFonts w:ascii="Arial" w:hAnsi="Arial" w:cs="Arial"/>
          <w:sz w:val="20"/>
          <w:szCs w:val="20"/>
        </w:rPr>
      </w:pPr>
      <w:r w:rsidRPr="00B77A25">
        <w:rPr>
          <w:rFonts w:ascii="Arial" w:hAnsi="Arial" w:cs="Arial"/>
          <w:sz w:val="20"/>
          <w:szCs w:val="20"/>
        </w:rPr>
        <w:t xml:space="preserve">             Iterations -</w:t>
      </w:r>
      <w:r w:rsidRPr="00B77A25">
        <w:rPr>
          <w:rFonts w:ascii="Arial" w:hAnsi="Arial" w:cs="Arial"/>
          <w:sz w:val="20"/>
          <w:szCs w:val="20"/>
        </w:rPr>
        <w:tab/>
      </w:r>
      <w:r w:rsidRPr="00B77A25">
        <w:rPr>
          <w:rFonts w:ascii="Arial" w:hAnsi="Arial" w:cs="Arial"/>
          <w:sz w:val="20"/>
          <w:szCs w:val="20"/>
        </w:rPr>
        <w:tab/>
        <w:t>100</w:t>
      </w:r>
    </w:p>
    <w:p w:rsidR="00B77A25" w:rsidRPr="00B77A25" w:rsidRDefault="00B77A25" w:rsidP="00B77A25">
      <w:pPr>
        <w:autoSpaceDE w:val="0"/>
        <w:autoSpaceDN w:val="0"/>
        <w:adjustRightInd w:val="0"/>
        <w:spacing w:after="0" w:line="240" w:lineRule="auto"/>
        <w:jc w:val="both"/>
        <w:rPr>
          <w:rFonts w:ascii="Arial" w:hAnsi="Arial" w:cs="Arial"/>
          <w:sz w:val="20"/>
          <w:szCs w:val="20"/>
        </w:rPr>
      </w:pPr>
      <w:r w:rsidRPr="00B77A25">
        <w:rPr>
          <w:rFonts w:ascii="Arial" w:hAnsi="Arial" w:cs="Arial"/>
          <w:sz w:val="20"/>
          <w:szCs w:val="20"/>
        </w:rPr>
        <w:t xml:space="preserve">    </w:t>
      </w:r>
      <w:r w:rsidRPr="00B77A25">
        <w:rPr>
          <w:rFonts w:ascii="Arial" w:hAnsi="Arial" w:cs="Arial"/>
          <w:sz w:val="20"/>
          <w:szCs w:val="20"/>
        </w:rPr>
        <w:tab/>
        <w:t>salt Generator -</w:t>
      </w:r>
      <w:r w:rsidRPr="00B77A25">
        <w:rPr>
          <w:rFonts w:ascii="Arial" w:hAnsi="Arial" w:cs="Arial"/>
          <w:sz w:val="20"/>
          <w:szCs w:val="20"/>
        </w:rPr>
        <w:tab/>
        <w:t xml:space="preserve">org. </w:t>
      </w:r>
      <w:proofErr w:type="spellStart"/>
      <w:r w:rsidRPr="00B77A25">
        <w:rPr>
          <w:rFonts w:ascii="Arial" w:hAnsi="Arial" w:cs="Arial"/>
          <w:sz w:val="20"/>
          <w:szCs w:val="20"/>
        </w:rPr>
        <w:t>jasypt</w:t>
      </w:r>
      <w:proofErr w:type="spellEnd"/>
      <w:r w:rsidRPr="00B77A25">
        <w:rPr>
          <w:rFonts w:ascii="Arial" w:hAnsi="Arial" w:cs="Arial"/>
          <w:sz w:val="20"/>
          <w:szCs w:val="20"/>
        </w:rPr>
        <w:t xml:space="preserve">. salt. </w:t>
      </w:r>
      <w:proofErr w:type="spellStart"/>
      <w:r w:rsidRPr="00B77A25">
        <w:rPr>
          <w:rFonts w:ascii="Arial" w:hAnsi="Arial" w:cs="Arial"/>
          <w:sz w:val="20"/>
          <w:szCs w:val="20"/>
        </w:rPr>
        <w:t>RandomSaltGenerator</w:t>
      </w:r>
      <w:proofErr w:type="spellEnd"/>
    </w:p>
    <w:p w:rsidR="00B77A25" w:rsidRPr="00B77A25" w:rsidRDefault="00B77A25" w:rsidP="00B77A25">
      <w:pPr>
        <w:spacing w:line="480" w:lineRule="auto"/>
        <w:jc w:val="both"/>
        <w:rPr>
          <w:rFonts w:ascii="Arial" w:hAnsi="Arial" w:cs="Arial"/>
          <w:b/>
          <w:color w:val="2F5496" w:themeColor="accent1" w:themeShade="BF"/>
          <w:sz w:val="20"/>
          <w:szCs w:val="20"/>
        </w:rPr>
      </w:pPr>
      <w:r w:rsidRPr="00B77A25">
        <w:rPr>
          <w:rFonts w:ascii="Arial" w:hAnsi="Arial" w:cs="Arial"/>
          <w:sz w:val="20"/>
          <w:szCs w:val="20"/>
        </w:rPr>
        <w:t xml:space="preserve">    </w:t>
      </w:r>
      <w:r w:rsidRPr="00B77A25">
        <w:rPr>
          <w:rFonts w:ascii="Arial" w:hAnsi="Arial" w:cs="Arial"/>
          <w:sz w:val="20"/>
          <w:szCs w:val="20"/>
        </w:rPr>
        <w:tab/>
        <w:t>salt Size Bytes -</w:t>
      </w:r>
      <w:r w:rsidRPr="00B77A25">
        <w:rPr>
          <w:rFonts w:ascii="Arial" w:hAnsi="Arial" w:cs="Arial"/>
          <w:sz w:val="20"/>
          <w:szCs w:val="20"/>
        </w:rPr>
        <w:tab/>
        <w:t>16</w:t>
      </w:r>
    </w:p>
    <w:p w:rsidR="00B77A25" w:rsidRPr="00B77A25" w:rsidRDefault="00B77A25" w:rsidP="00B77A25">
      <w:pPr>
        <w:tabs>
          <w:tab w:val="left" w:pos="0"/>
        </w:tabs>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3.2 Data Structures</w:t>
      </w:r>
    </w:p>
    <w:p w:rsidR="00B77A25" w:rsidRPr="00B77A25" w:rsidRDefault="00B77A25" w:rsidP="00B77A25">
      <w:pPr>
        <w:spacing w:line="480" w:lineRule="auto"/>
        <w:jc w:val="both"/>
        <w:rPr>
          <w:rFonts w:ascii="Arial" w:hAnsi="Arial" w:cs="Arial"/>
          <w:sz w:val="20"/>
          <w:szCs w:val="20"/>
        </w:rPr>
      </w:pPr>
      <w:r w:rsidRPr="00B77A25">
        <w:rPr>
          <w:rFonts w:ascii="Arial" w:hAnsi="Arial" w:cs="Arial"/>
          <w:sz w:val="20"/>
          <w:szCs w:val="20"/>
        </w:rPr>
        <w:t xml:space="preserve">Application mainly Spring Framework, so it provides a comprehensive programming and configuration model for application. Spring allows to execute operation such as database without having to deal with actual database API’s through dependency injection and inversion of control. </w:t>
      </w:r>
      <w:proofErr w:type="gramStart"/>
      <w:r w:rsidRPr="00B77A25">
        <w:rPr>
          <w:rFonts w:ascii="Arial" w:hAnsi="Arial" w:cs="Arial"/>
          <w:sz w:val="20"/>
          <w:szCs w:val="20"/>
        </w:rPr>
        <w:t>Also</w:t>
      </w:r>
      <w:proofErr w:type="gramEnd"/>
      <w:r w:rsidRPr="00B77A25">
        <w:rPr>
          <w:rFonts w:ascii="Arial" w:hAnsi="Arial" w:cs="Arial"/>
          <w:sz w:val="20"/>
          <w:szCs w:val="20"/>
        </w:rPr>
        <w:t xml:space="preserve"> application using Data Access Object patterns which allows flexibility in choosing business service level of identity data. Currently application using Hibernate framework for mapping identity object model to derby database.</w:t>
      </w: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2F5496" w:themeColor="accent1" w:themeShade="BF"/>
          <w:sz w:val="20"/>
          <w:szCs w:val="20"/>
        </w:rPr>
      </w:pP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2F5496" w:themeColor="accent1" w:themeShade="BF"/>
          <w:sz w:val="20"/>
          <w:szCs w:val="20"/>
        </w:rPr>
      </w:pP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2F5496" w:themeColor="accent1" w:themeShade="BF"/>
          <w:sz w:val="20"/>
          <w:szCs w:val="20"/>
        </w:rPr>
      </w:pP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2F5496" w:themeColor="accent1" w:themeShade="BF"/>
          <w:sz w:val="20"/>
          <w:szCs w:val="20"/>
        </w:rPr>
      </w:pP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2F5496" w:themeColor="accent1" w:themeShade="BF"/>
          <w:sz w:val="20"/>
          <w:szCs w:val="20"/>
        </w:rPr>
      </w:pP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2F5496" w:themeColor="accent1" w:themeShade="BF"/>
          <w:sz w:val="20"/>
          <w:szCs w:val="20"/>
        </w:rPr>
      </w:pP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2F5496" w:themeColor="accent1" w:themeShade="BF"/>
          <w:sz w:val="20"/>
          <w:szCs w:val="20"/>
        </w:rPr>
      </w:pP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2F5496" w:themeColor="accent1" w:themeShade="BF"/>
          <w:sz w:val="20"/>
          <w:szCs w:val="20"/>
        </w:rPr>
      </w:pPr>
    </w:p>
    <w:p w:rsidR="00B77A25" w:rsidRPr="00B77A25" w:rsidRDefault="00B77A25" w:rsidP="00B77A25">
      <w:pPr>
        <w:pStyle w:val="ListParagraph"/>
        <w:tabs>
          <w:tab w:val="left" w:pos="2685"/>
          <w:tab w:val="center" w:pos="4680"/>
        </w:tabs>
        <w:spacing w:line="480" w:lineRule="auto"/>
        <w:ind w:left="0"/>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3.3</w:t>
      </w:r>
      <w:r w:rsidRPr="00B77A25">
        <w:rPr>
          <w:rFonts w:ascii="Arial" w:hAnsi="Arial" w:cs="Arial"/>
          <w:color w:val="C45911" w:themeColor="accent2" w:themeShade="BF"/>
          <w:sz w:val="20"/>
          <w:szCs w:val="20"/>
        </w:rPr>
        <w:t xml:space="preserve"> </w:t>
      </w:r>
      <w:r w:rsidRPr="00B77A25">
        <w:rPr>
          <w:rFonts w:ascii="Arial" w:hAnsi="Arial" w:cs="Arial"/>
          <w:b/>
          <w:color w:val="C45911" w:themeColor="accent2" w:themeShade="BF"/>
          <w:sz w:val="20"/>
          <w:szCs w:val="20"/>
        </w:rPr>
        <w:t>Global application flow</w:t>
      </w:r>
    </w:p>
    <w:p w:rsidR="00B77A25" w:rsidRPr="00B77A25" w:rsidRDefault="00B77A25" w:rsidP="00B77A25">
      <w:pPr>
        <w:pStyle w:val="ListParagraph"/>
        <w:spacing w:line="480" w:lineRule="auto"/>
        <w:ind w:left="0"/>
        <w:jc w:val="both"/>
        <w:rPr>
          <w:rFonts w:ascii="Arial" w:hAnsi="Arial" w:cs="Arial"/>
          <w:sz w:val="20"/>
          <w:szCs w:val="20"/>
        </w:rPr>
      </w:pPr>
      <w:r w:rsidRPr="00B77A25">
        <w:rPr>
          <w:rFonts w:ascii="Arial" w:hAnsi="Arial" w:cs="Arial"/>
          <w:noProof/>
          <w:sz w:val="20"/>
          <w:szCs w:val="20"/>
        </w:rPr>
        <w:drawing>
          <wp:inline distT="0" distB="0" distL="0" distR="0" wp14:anchorId="5AF234AD" wp14:editId="18DBCA76">
            <wp:extent cx="4508695" cy="4185285"/>
            <wp:effectExtent l="19050" t="19050" r="2540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409" cy="4191518"/>
                    </a:xfrm>
                    <a:prstGeom prst="rect">
                      <a:avLst/>
                    </a:prstGeom>
                    <a:noFill/>
                    <a:ln>
                      <a:solidFill>
                        <a:schemeClr val="accent1">
                          <a:shade val="50000"/>
                        </a:schemeClr>
                      </a:solidFill>
                    </a:ln>
                  </pic:spPr>
                </pic:pic>
              </a:graphicData>
            </a:graphic>
          </wp:inline>
        </w:drawing>
      </w: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spacing w:line="480" w:lineRule="auto"/>
        <w:ind w:left="0"/>
        <w:jc w:val="both"/>
        <w:rPr>
          <w:rFonts w:ascii="Arial" w:hAnsi="Arial" w:cs="Arial"/>
          <w:sz w:val="20"/>
          <w:szCs w:val="20"/>
        </w:rPr>
      </w:pPr>
    </w:p>
    <w:p w:rsidR="00B77A25" w:rsidRPr="00B77A25" w:rsidRDefault="00B77A25" w:rsidP="00B77A25">
      <w:pPr>
        <w:pStyle w:val="ListParagraph"/>
        <w:numPr>
          <w:ilvl w:val="1"/>
          <w:numId w:val="8"/>
        </w:numPr>
        <w:spacing w:line="480" w:lineRule="auto"/>
        <w:ind w:left="0" w:firstLine="0"/>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Global schema and major features schema</w:t>
      </w:r>
    </w:p>
    <w:p w:rsidR="00B77A25" w:rsidRPr="00B77A25" w:rsidRDefault="00B77A25" w:rsidP="00B77A25">
      <w:pPr>
        <w:pStyle w:val="ListParagraph"/>
        <w:spacing w:line="480" w:lineRule="auto"/>
        <w:ind w:left="0"/>
        <w:jc w:val="both"/>
        <w:rPr>
          <w:rFonts w:ascii="Arial" w:hAnsi="Arial" w:cs="Arial"/>
          <w:b/>
          <w:color w:val="2F5496" w:themeColor="accent1" w:themeShade="BF"/>
          <w:sz w:val="20"/>
          <w:szCs w:val="20"/>
        </w:rPr>
      </w:pPr>
      <w:r w:rsidRPr="00B77A25">
        <w:rPr>
          <w:rFonts w:ascii="Arial" w:hAnsi="Arial" w:cs="Arial"/>
          <w:b/>
          <w:noProof/>
          <w:color w:val="2F5496" w:themeColor="accent1" w:themeShade="BF"/>
          <w:sz w:val="20"/>
          <w:szCs w:val="20"/>
        </w:rPr>
        <w:lastRenderedPageBreak/>
        <w:drawing>
          <wp:inline distT="0" distB="0" distL="0" distR="0" wp14:anchorId="42F2BCC6" wp14:editId="7540E2B3">
            <wp:extent cx="5715000" cy="45339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533900"/>
                    </a:xfrm>
                    <a:prstGeom prst="rect">
                      <a:avLst/>
                    </a:prstGeom>
                    <a:noFill/>
                    <a:ln>
                      <a:solidFill>
                        <a:schemeClr val="accent1"/>
                      </a:solidFill>
                    </a:ln>
                  </pic:spPr>
                </pic:pic>
              </a:graphicData>
            </a:graphic>
          </wp:inline>
        </w:drawing>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4. GUI Operations Description:</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 xml:space="preserve">Login page </w:t>
      </w:r>
    </w:p>
    <w:p w:rsidR="00B77A25" w:rsidRPr="00B77A25" w:rsidRDefault="00B77A25" w:rsidP="00B77A25">
      <w:pPr>
        <w:spacing w:line="480" w:lineRule="auto"/>
        <w:ind w:firstLine="720"/>
        <w:jc w:val="both"/>
        <w:rPr>
          <w:rFonts w:ascii="Arial" w:hAnsi="Arial" w:cs="Arial"/>
          <w:sz w:val="20"/>
          <w:szCs w:val="20"/>
        </w:rPr>
      </w:pPr>
      <w:r w:rsidRPr="00B77A25">
        <w:rPr>
          <w:rFonts w:ascii="Arial" w:hAnsi="Arial" w:cs="Arial"/>
          <w:sz w:val="20"/>
          <w:szCs w:val="20"/>
        </w:rPr>
        <w:t>Page consist of user login and registration options. Already registered user can enter their username and password for authentication otherwise need to register with valid license by clicking register button.</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Home page</w:t>
      </w:r>
    </w:p>
    <w:p w:rsidR="00B77A25" w:rsidRPr="00B77A25" w:rsidRDefault="00B77A25" w:rsidP="00B77A25">
      <w:pPr>
        <w:spacing w:line="480" w:lineRule="auto"/>
        <w:jc w:val="both"/>
        <w:rPr>
          <w:rFonts w:ascii="Arial" w:hAnsi="Arial" w:cs="Arial"/>
          <w:sz w:val="20"/>
          <w:szCs w:val="20"/>
        </w:rPr>
      </w:pPr>
      <w:r w:rsidRPr="00B77A25">
        <w:rPr>
          <w:rFonts w:ascii="Arial" w:hAnsi="Arial" w:cs="Arial"/>
          <w:sz w:val="20"/>
          <w:szCs w:val="20"/>
        </w:rPr>
        <w:t>The page where user can choose their CRUD operations. Home page will get called once the user successfully authenticates his credential.</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Create Page</w:t>
      </w:r>
    </w:p>
    <w:p w:rsidR="00B77A25" w:rsidRPr="00B77A25" w:rsidRDefault="00B77A25" w:rsidP="00B77A25">
      <w:pPr>
        <w:spacing w:line="480" w:lineRule="auto"/>
        <w:jc w:val="both"/>
        <w:rPr>
          <w:rFonts w:ascii="Arial" w:hAnsi="Arial" w:cs="Arial"/>
          <w:sz w:val="20"/>
          <w:szCs w:val="20"/>
        </w:rPr>
      </w:pPr>
      <w:r w:rsidRPr="00B77A25">
        <w:rPr>
          <w:rFonts w:ascii="Arial" w:hAnsi="Arial" w:cs="Arial"/>
          <w:sz w:val="20"/>
          <w:szCs w:val="20"/>
        </w:rPr>
        <w:lastRenderedPageBreak/>
        <w:t xml:space="preserve">The page provides facility to create new identities by entering details. Application will redirect to create page once user clicks on Create option from Home page. The page </w:t>
      </w:r>
      <w:proofErr w:type="gramStart"/>
      <w:r w:rsidRPr="00B77A25">
        <w:rPr>
          <w:rFonts w:ascii="Arial" w:hAnsi="Arial" w:cs="Arial"/>
          <w:sz w:val="20"/>
          <w:szCs w:val="20"/>
        </w:rPr>
        <w:t>notify</w:t>
      </w:r>
      <w:proofErr w:type="gramEnd"/>
      <w:r w:rsidRPr="00B77A25">
        <w:rPr>
          <w:rFonts w:ascii="Arial" w:hAnsi="Arial" w:cs="Arial"/>
          <w:sz w:val="20"/>
          <w:szCs w:val="20"/>
        </w:rPr>
        <w:t xml:space="preserve"> to user if any error happened during the create operation. </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Search Page</w:t>
      </w:r>
    </w:p>
    <w:p w:rsidR="00B77A25" w:rsidRPr="00B77A25" w:rsidRDefault="00B77A25" w:rsidP="00B77A25">
      <w:pPr>
        <w:spacing w:line="480" w:lineRule="auto"/>
        <w:jc w:val="both"/>
        <w:rPr>
          <w:rFonts w:ascii="Arial" w:hAnsi="Arial" w:cs="Arial"/>
          <w:sz w:val="20"/>
          <w:szCs w:val="20"/>
        </w:rPr>
      </w:pPr>
      <w:r w:rsidRPr="00B77A25">
        <w:rPr>
          <w:rFonts w:ascii="Arial" w:hAnsi="Arial" w:cs="Arial"/>
          <w:sz w:val="20"/>
          <w:szCs w:val="20"/>
        </w:rPr>
        <w:t xml:space="preserve">The page facilitate user to search identity from their email address and provide an option to update or delete the identities. </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5 Configuration instructions</w:t>
      </w:r>
    </w:p>
    <w:p w:rsidR="00B77A25" w:rsidRPr="00B77A25" w:rsidRDefault="00B77A25" w:rsidP="00B77A25">
      <w:pPr>
        <w:pStyle w:val="ListParagraph"/>
        <w:numPr>
          <w:ilvl w:val="0"/>
          <w:numId w:val="7"/>
        </w:numPr>
        <w:spacing w:line="480" w:lineRule="auto"/>
        <w:jc w:val="both"/>
        <w:rPr>
          <w:rFonts w:ascii="Arial" w:hAnsi="Arial" w:cs="Arial"/>
          <w:sz w:val="20"/>
          <w:szCs w:val="20"/>
        </w:rPr>
      </w:pPr>
      <w:r w:rsidRPr="00B77A25">
        <w:rPr>
          <w:rFonts w:ascii="Arial" w:hAnsi="Arial" w:cs="Arial"/>
          <w:sz w:val="20"/>
          <w:szCs w:val="20"/>
        </w:rPr>
        <w:t>Install latest Java run time environment</w:t>
      </w:r>
    </w:p>
    <w:p w:rsidR="00B77A25" w:rsidRPr="00B77A25" w:rsidRDefault="00B77A25" w:rsidP="00B77A25">
      <w:pPr>
        <w:pStyle w:val="ListParagraph"/>
        <w:numPr>
          <w:ilvl w:val="0"/>
          <w:numId w:val="7"/>
        </w:numPr>
        <w:spacing w:line="480" w:lineRule="auto"/>
        <w:jc w:val="both"/>
        <w:rPr>
          <w:rFonts w:ascii="Arial" w:hAnsi="Arial" w:cs="Arial"/>
          <w:sz w:val="20"/>
          <w:szCs w:val="20"/>
        </w:rPr>
      </w:pPr>
      <w:r w:rsidRPr="00B77A25">
        <w:rPr>
          <w:rFonts w:ascii="Arial" w:hAnsi="Arial" w:cs="Arial"/>
          <w:sz w:val="20"/>
          <w:szCs w:val="20"/>
        </w:rPr>
        <w:t>Install Apache tomcat server and start the server</w:t>
      </w:r>
    </w:p>
    <w:p w:rsidR="00B77A25" w:rsidRPr="00B77A25" w:rsidRDefault="00B77A25" w:rsidP="00B77A25">
      <w:pPr>
        <w:pStyle w:val="ListParagraph"/>
        <w:numPr>
          <w:ilvl w:val="0"/>
          <w:numId w:val="7"/>
        </w:numPr>
        <w:spacing w:line="480" w:lineRule="auto"/>
        <w:jc w:val="both"/>
        <w:rPr>
          <w:rFonts w:ascii="Arial" w:hAnsi="Arial" w:cs="Arial"/>
          <w:sz w:val="20"/>
          <w:szCs w:val="20"/>
        </w:rPr>
      </w:pPr>
      <w:r w:rsidRPr="00B77A25">
        <w:rPr>
          <w:rFonts w:ascii="Arial" w:hAnsi="Arial" w:cs="Arial"/>
          <w:sz w:val="20"/>
          <w:szCs w:val="20"/>
        </w:rPr>
        <w:t xml:space="preserve">User should install the Apache Derby database before doing any operation and start the derby Server by executing startNetworkServer.bat from Derby installation folder. Please visit following links for more details </w:t>
      </w:r>
      <w:hyperlink r:id="rId8" w:history="1">
        <w:r w:rsidRPr="00B77A25">
          <w:rPr>
            <w:rStyle w:val="Hyperlink"/>
            <w:rFonts w:ascii="Arial" w:hAnsi="Arial" w:cs="Arial"/>
            <w:sz w:val="20"/>
            <w:szCs w:val="20"/>
          </w:rPr>
          <w:t>https://db.apache.org/derby/papers/DerbyTut/install_software.html</w:t>
        </w:r>
      </w:hyperlink>
    </w:p>
    <w:p w:rsidR="00B77A25" w:rsidRPr="00B77A25" w:rsidRDefault="00B77A25" w:rsidP="00B77A25">
      <w:pPr>
        <w:pStyle w:val="ListParagraph"/>
        <w:numPr>
          <w:ilvl w:val="0"/>
          <w:numId w:val="7"/>
        </w:numPr>
        <w:spacing w:line="480" w:lineRule="auto"/>
        <w:jc w:val="both"/>
        <w:rPr>
          <w:rFonts w:ascii="Arial" w:hAnsi="Arial" w:cs="Arial"/>
          <w:sz w:val="20"/>
          <w:szCs w:val="20"/>
        </w:rPr>
      </w:pPr>
      <w:r w:rsidRPr="00B77A25">
        <w:rPr>
          <w:rFonts w:ascii="Arial" w:hAnsi="Arial" w:cs="Arial"/>
          <w:sz w:val="20"/>
          <w:szCs w:val="20"/>
        </w:rPr>
        <w:t>Deploy the IAMWEB application using the Tomcat Host Manager.</w:t>
      </w:r>
    </w:p>
    <w:p w:rsidR="00B77A25" w:rsidRPr="00B77A25" w:rsidRDefault="00B77A25" w:rsidP="00B77A25">
      <w:pPr>
        <w:pStyle w:val="ListParagraph"/>
        <w:numPr>
          <w:ilvl w:val="0"/>
          <w:numId w:val="7"/>
        </w:numPr>
        <w:spacing w:line="480" w:lineRule="auto"/>
        <w:jc w:val="both"/>
        <w:rPr>
          <w:rFonts w:ascii="Arial" w:hAnsi="Arial" w:cs="Arial"/>
          <w:sz w:val="20"/>
          <w:szCs w:val="20"/>
        </w:rPr>
      </w:pPr>
      <w:r w:rsidRPr="00B77A25">
        <w:rPr>
          <w:rFonts w:ascii="Arial" w:hAnsi="Arial" w:cs="Arial"/>
          <w:sz w:val="20"/>
          <w:szCs w:val="20"/>
        </w:rPr>
        <w:t>Configure log file location in log4j.properties from resource folder</w:t>
      </w:r>
    </w:p>
    <w:p w:rsidR="00B77A25" w:rsidRPr="00B77A25" w:rsidRDefault="00B77A25" w:rsidP="00B77A25">
      <w:pPr>
        <w:pStyle w:val="ListParagraph"/>
        <w:spacing w:line="480" w:lineRule="auto"/>
        <w:jc w:val="both"/>
        <w:rPr>
          <w:rFonts w:ascii="Arial" w:hAnsi="Arial" w:cs="Arial"/>
          <w:sz w:val="20"/>
          <w:szCs w:val="20"/>
        </w:rPr>
      </w:pPr>
      <w:proofErr w:type="gramStart"/>
      <w:r w:rsidRPr="00B77A25">
        <w:rPr>
          <w:rFonts w:ascii="Arial" w:hAnsi="Arial" w:cs="Arial"/>
          <w:sz w:val="20"/>
          <w:szCs w:val="20"/>
        </w:rPr>
        <w:t>log4j.appender.file</w:t>
      </w:r>
      <w:proofErr w:type="gramEnd"/>
      <w:r w:rsidRPr="00B77A25">
        <w:rPr>
          <w:rFonts w:ascii="Arial" w:hAnsi="Arial" w:cs="Arial"/>
          <w:sz w:val="20"/>
          <w:szCs w:val="20"/>
        </w:rPr>
        <w:t>.File=./log/trace.log</w:t>
      </w:r>
    </w:p>
    <w:p w:rsidR="00B77A25" w:rsidRPr="00B77A25" w:rsidRDefault="00B77A25" w:rsidP="00B77A25">
      <w:pPr>
        <w:pStyle w:val="ListParagraph"/>
        <w:numPr>
          <w:ilvl w:val="0"/>
          <w:numId w:val="7"/>
        </w:numPr>
        <w:spacing w:line="480" w:lineRule="auto"/>
        <w:jc w:val="both"/>
        <w:rPr>
          <w:rFonts w:ascii="Arial" w:hAnsi="Arial" w:cs="Arial"/>
          <w:b/>
          <w:color w:val="2F5496" w:themeColor="accent1" w:themeShade="BF"/>
          <w:sz w:val="20"/>
          <w:szCs w:val="20"/>
        </w:rPr>
      </w:pPr>
      <w:r w:rsidRPr="00B77A25">
        <w:rPr>
          <w:rFonts w:ascii="Arial" w:hAnsi="Arial" w:cs="Arial"/>
          <w:sz w:val="20"/>
          <w:szCs w:val="20"/>
        </w:rPr>
        <w:t xml:space="preserve"> For First time user. register with valid license is mandatory to access the Identity management system.</w:t>
      </w:r>
    </w:p>
    <w:p w:rsidR="00B77A25" w:rsidRPr="00B77A25" w:rsidRDefault="00B77A25" w:rsidP="00B77A25">
      <w:pPr>
        <w:spacing w:line="480" w:lineRule="auto"/>
        <w:jc w:val="both"/>
        <w:rPr>
          <w:rFonts w:ascii="Arial" w:hAnsi="Arial" w:cs="Arial"/>
          <w:b/>
          <w:color w:val="C45911" w:themeColor="accent2" w:themeShade="BF"/>
          <w:sz w:val="20"/>
          <w:szCs w:val="20"/>
        </w:rPr>
      </w:pPr>
      <w:r w:rsidRPr="00B77A25">
        <w:rPr>
          <w:rFonts w:ascii="Arial" w:hAnsi="Arial" w:cs="Arial"/>
          <w:b/>
          <w:color w:val="C45911" w:themeColor="accent2" w:themeShade="BF"/>
          <w:sz w:val="20"/>
          <w:szCs w:val="20"/>
        </w:rPr>
        <w:t>6. User Guide</w:t>
      </w:r>
    </w:p>
    <w:p w:rsidR="00B77A25" w:rsidRPr="00B77A25" w:rsidRDefault="00B77A25" w:rsidP="00B77A25">
      <w:pPr>
        <w:pStyle w:val="Heading3"/>
        <w:spacing w:line="360" w:lineRule="auto"/>
        <w:jc w:val="both"/>
        <w:rPr>
          <w:rStyle w:val="Heading2Char"/>
          <w:rFonts w:ascii="Arial" w:eastAsiaTheme="majorEastAsia" w:hAnsi="Arial" w:cs="Arial"/>
          <w:b/>
          <w:bCs/>
          <w:i w:val="0"/>
          <w:color w:val="C45911" w:themeColor="accent2" w:themeShade="BF"/>
          <w:sz w:val="20"/>
          <w:szCs w:val="20"/>
        </w:rPr>
      </w:pPr>
      <w:bookmarkStart w:id="2" w:name="_Toc392887595"/>
      <w:bookmarkStart w:id="3" w:name="_Toc442572389"/>
      <w:r w:rsidRPr="00B77A25">
        <w:rPr>
          <w:rStyle w:val="Heading2Char"/>
          <w:rFonts w:ascii="Arial" w:eastAsiaTheme="majorEastAsia" w:hAnsi="Arial" w:cs="Arial"/>
          <w:color w:val="C45911" w:themeColor="accent2" w:themeShade="BF"/>
          <w:sz w:val="20"/>
          <w:szCs w:val="20"/>
        </w:rPr>
        <w:t xml:space="preserve">6.1 </w:t>
      </w:r>
      <w:bookmarkEnd w:id="2"/>
      <w:r w:rsidRPr="00B77A25">
        <w:rPr>
          <w:rStyle w:val="Heading2Char"/>
          <w:rFonts w:ascii="Arial" w:eastAsiaTheme="majorEastAsia" w:hAnsi="Arial" w:cs="Arial"/>
          <w:color w:val="C45911" w:themeColor="accent2" w:themeShade="BF"/>
          <w:sz w:val="20"/>
          <w:szCs w:val="20"/>
        </w:rPr>
        <w:t>Scope and Purpose</w:t>
      </w:r>
      <w:bookmarkEnd w:id="3"/>
    </w:p>
    <w:p w:rsidR="00B77A25" w:rsidRPr="00B77A25" w:rsidRDefault="00B77A25" w:rsidP="00B77A25">
      <w:pPr>
        <w:spacing w:line="360" w:lineRule="auto"/>
        <w:ind w:firstLine="720"/>
        <w:jc w:val="both"/>
        <w:rPr>
          <w:rFonts w:ascii="Arial" w:hAnsi="Arial" w:cs="Arial"/>
          <w:sz w:val="20"/>
          <w:szCs w:val="20"/>
        </w:rPr>
      </w:pPr>
      <w:r w:rsidRPr="00B77A25">
        <w:rPr>
          <w:rFonts w:ascii="Arial" w:hAnsi="Arial" w:cs="Arial"/>
          <w:sz w:val="20"/>
          <w:szCs w:val="20"/>
        </w:rPr>
        <w:t>The Identity Access Management System is an administrative application that deals with manipulation and management of individual identities, their authentication within or across system. The document helps to understand the basic routine working of the Identity access management and its functionalities.</w:t>
      </w:r>
    </w:p>
    <w:p w:rsidR="00B77A25" w:rsidRPr="00B77A25" w:rsidRDefault="00B77A25" w:rsidP="00B77A25">
      <w:pPr>
        <w:pStyle w:val="Heading3"/>
        <w:jc w:val="both"/>
        <w:rPr>
          <w:rFonts w:ascii="Arial" w:hAnsi="Arial" w:cs="Arial"/>
          <w:color w:val="C45911" w:themeColor="accent2" w:themeShade="BF"/>
          <w:sz w:val="20"/>
          <w:szCs w:val="20"/>
        </w:rPr>
      </w:pPr>
      <w:bookmarkStart w:id="4" w:name="_Toc392887596"/>
      <w:bookmarkStart w:id="5" w:name="_Toc442572390"/>
      <w:r w:rsidRPr="00B77A25">
        <w:rPr>
          <w:rStyle w:val="Heading2Char"/>
          <w:rFonts w:ascii="Arial" w:eastAsiaTheme="majorEastAsia" w:hAnsi="Arial" w:cs="Arial"/>
          <w:color w:val="C45911" w:themeColor="accent2" w:themeShade="BF"/>
          <w:sz w:val="20"/>
          <w:szCs w:val="20"/>
        </w:rPr>
        <w:t>6.2</w:t>
      </w:r>
      <w:bookmarkEnd w:id="4"/>
      <w:r w:rsidRPr="00B77A25">
        <w:rPr>
          <w:rStyle w:val="Heading2Char"/>
          <w:rFonts w:ascii="Arial" w:eastAsiaTheme="majorEastAsia" w:hAnsi="Arial" w:cs="Arial"/>
          <w:color w:val="C45911" w:themeColor="accent2" w:themeShade="BF"/>
          <w:sz w:val="20"/>
          <w:szCs w:val="20"/>
        </w:rPr>
        <w:t xml:space="preserve"> </w:t>
      </w:r>
      <w:r w:rsidRPr="00B77A25">
        <w:rPr>
          <w:rFonts w:ascii="Arial" w:hAnsi="Arial" w:cs="Arial"/>
          <w:color w:val="C45911" w:themeColor="accent2" w:themeShade="BF"/>
          <w:sz w:val="20"/>
          <w:szCs w:val="20"/>
        </w:rPr>
        <w:t>Process Overview</w:t>
      </w:r>
      <w:bookmarkEnd w:id="5"/>
    </w:p>
    <w:p w:rsidR="00B77A25" w:rsidRPr="00B77A25" w:rsidRDefault="00B77A25" w:rsidP="00B77A25">
      <w:pPr>
        <w:pStyle w:val="Default"/>
        <w:spacing w:line="360" w:lineRule="auto"/>
        <w:jc w:val="both"/>
        <w:rPr>
          <w:rFonts w:ascii="Arial" w:hAnsi="Arial" w:cs="Arial"/>
          <w:sz w:val="20"/>
          <w:szCs w:val="20"/>
        </w:rPr>
      </w:pPr>
      <w:r w:rsidRPr="00B77A25">
        <w:rPr>
          <w:rFonts w:ascii="Arial" w:hAnsi="Arial" w:cs="Arial"/>
          <w:sz w:val="20"/>
          <w:szCs w:val="20"/>
        </w:rPr>
        <w:t xml:space="preserve">The application involves the following processes which should be carefully understood for proper usage. </w:t>
      </w:r>
    </w:p>
    <w:p w:rsidR="00B77A25" w:rsidRPr="00B77A25" w:rsidRDefault="00B77A25" w:rsidP="00B77A25">
      <w:pPr>
        <w:pStyle w:val="Default"/>
        <w:spacing w:line="360" w:lineRule="auto"/>
        <w:jc w:val="both"/>
        <w:rPr>
          <w:rFonts w:ascii="Arial" w:hAnsi="Arial" w:cs="Arial"/>
          <w:sz w:val="20"/>
          <w:szCs w:val="20"/>
        </w:rPr>
      </w:pPr>
      <w:r w:rsidRPr="00B77A25">
        <w:rPr>
          <w:rFonts w:ascii="Arial" w:hAnsi="Arial" w:cs="Arial"/>
          <w:sz w:val="20"/>
          <w:szCs w:val="20"/>
        </w:rPr>
        <w:t xml:space="preserve">Processes: </w:t>
      </w:r>
    </w:p>
    <w:p w:rsidR="00B77A25" w:rsidRPr="00B77A25" w:rsidRDefault="00B77A25" w:rsidP="00B77A25">
      <w:pPr>
        <w:pStyle w:val="Default"/>
        <w:numPr>
          <w:ilvl w:val="0"/>
          <w:numId w:val="9"/>
        </w:numPr>
        <w:spacing w:after="51"/>
        <w:jc w:val="both"/>
        <w:rPr>
          <w:rFonts w:ascii="Arial" w:hAnsi="Arial" w:cs="Arial"/>
          <w:sz w:val="20"/>
          <w:szCs w:val="20"/>
        </w:rPr>
      </w:pPr>
      <w:r w:rsidRPr="00B77A25">
        <w:rPr>
          <w:rFonts w:ascii="Arial" w:hAnsi="Arial" w:cs="Arial"/>
          <w:sz w:val="20"/>
          <w:szCs w:val="20"/>
        </w:rPr>
        <w:t>Configuration</w:t>
      </w:r>
    </w:p>
    <w:p w:rsidR="00B77A25" w:rsidRPr="00B77A25" w:rsidRDefault="00B77A25" w:rsidP="00B77A25">
      <w:pPr>
        <w:pStyle w:val="Default"/>
        <w:numPr>
          <w:ilvl w:val="0"/>
          <w:numId w:val="9"/>
        </w:numPr>
        <w:spacing w:after="51"/>
        <w:jc w:val="both"/>
        <w:rPr>
          <w:rFonts w:ascii="Arial" w:hAnsi="Arial" w:cs="Arial"/>
          <w:sz w:val="20"/>
          <w:szCs w:val="20"/>
        </w:rPr>
      </w:pPr>
      <w:r w:rsidRPr="00B77A25">
        <w:rPr>
          <w:rFonts w:ascii="Arial" w:hAnsi="Arial" w:cs="Arial"/>
          <w:sz w:val="20"/>
          <w:szCs w:val="20"/>
        </w:rPr>
        <w:t>Welcome Screen</w:t>
      </w:r>
    </w:p>
    <w:p w:rsidR="00B77A25" w:rsidRPr="00B77A25" w:rsidRDefault="00B77A25" w:rsidP="00B77A25">
      <w:pPr>
        <w:pStyle w:val="Default"/>
        <w:numPr>
          <w:ilvl w:val="0"/>
          <w:numId w:val="9"/>
        </w:numPr>
        <w:spacing w:after="51"/>
        <w:jc w:val="both"/>
        <w:rPr>
          <w:rFonts w:ascii="Arial" w:hAnsi="Arial" w:cs="Arial"/>
          <w:sz w:val="20"/>
          <w:szCs w:val="20"/>
        </w:rPr>
      </w:pPr>
      <w:r w:rsidRPr="00B77A25">
        <w:rPr>
          <w:rFonts w:ascii="Arial" w:hAnsi="Arial" w:cs="Arial"/>
          <w:sz w:val="20"/>
          <w:szCs w:val="20"/>
        </w:rPr>
        <w:t>User Login</w:t>
      </w:r>
    </w:p>
    <w:p w:rsidR="00B77A25" w:rsidRPr="00B77A25" w:rsidRDefault="00B77A25" w:rsidP="00B77A25">
      <w:pPr>
        <w:pStyle w:val="Default"/>
        <w:numPr>
          <w:ilvl w:val="0"/>
          <w:numId w:val="9"/>
        </w:numPr>
        <w:spacing w:after="51"/>
        <w:jc w:val="both"/>
        <w:rPr>
          <w:rFonts w:ascii="Arial" w:hAnsi="Arial" w:cs="Arial"/>
          <w:sz w:val="20"/>
          <w:szCs w:val="20"/>
        </w:rPr>
      </w:pPr>
      <w:r w:rsidRPr="00B77A25">
        <w:rPr>
          <w:rFonts w:ascii="Arial" w:hAnsi="Arial" w:cs="Arial"/>
          <w:sz w:val="20"/>
          <w:szCs w:val="20"/>
        </w:rPr>
        <w:t>Identity Creation</w:t>
      </w:r>
    </w:p>
    <w:p w:rsidR="00B77A25" w:rsidRPr="00B77A25" w:rsidRDefault="00B77A25" w:rsidP="00B77A25">
      <w:pPr>
        <w:pStyle w:val="Default"/>
        <w:numPr>
          <w:ilvl w:val="0"/>
          <w:numId w:val="9"/>
        </w:numPr>
        <w:spacing w:after="51"/>
        <w:jc w:val="both"/>
        <w:rPr>
          <w:rFonts w:ascii="Arial" w:hAnsi="Arial" w:cs="Arial"/>
          <w:sz w:val="20"/>
          <w:szCs w:val="20"/>
        </w:rPr>
      </w:pPr>
      <w:r w:rsidRPr="00B77A25">
        <w:rPr>
          <w:rFonts w:ascii="Arial" w:hAnsi="Arial" w:cs="Arial"/>
          <w:sz w:val="20"/>
          <w:szCs w:val="20"/>
        </w:rPr>
        <w:t>Identity Search</w:t>
      </w:r>
    </w:p>
    <w:p w:rsidR="00B77A25" w:rsidRPr="00B77A25" w:rsidRDefault="00B77A25" w:rsidP="00B77A25">
      <w:pPr>
        <w:pStyle w:val="Default"/>
        <w:numPr>
          <w:ilvl w:val="0"/>
          <w:numId w:val="9"/>
        </w:numPr>
        <w:spacing w:after="51"/>
        <w:jc w:val="both"/>
        <w:rPr>
          <w:rFonts w:ascii="Arial" w:hAnsi="Arial" w:cs="Arial"/>
          <w:sz w:val="20"/>
          <w:szCs w:val="20"/>
        </w:rPr>
      </w:pPr>
      <w:r w:rsidRPr="00B77A25">
        <w:rPr>
          <w:rFonts w:ascii="Arial" w:hAnsi="Arial" w:cs="Arial"/>
          <w:sz w:val="20"/>
          <w:szCs w:val="20"/>
        </w:rPr>
        <w:lastRenderedPageBreak/>
        <w:t>Identity Update</w:t>
      </w:r>
    </w:p>
    <w:p w:rsidR="00B77A25" w:rsidRPr="00B77A25" w:rsidRDefault="00B77A25" w:rsidP="00B77A25">
      <w:pPr>
        <w:pStyle w:val="Default"/>
        <w:numPr>
          <w:ilvl w:val="0"/>
          <w:numId w:val="9"/>
        </w:numPr>
        <w:spacing w:after="51"/>
        <w:jc w:val="both"/>
        <w:rPr>
          <w:rFonts w:ascii="Arial" w:hAnsi="Arial" w:cs="Arial"/>
          <w:sz w:val="20"/>
          <w:szCs w:val="20"/>
        </w:rPr>
      </w:pPr>
      <w:r w:rsidRPr="00B77A25">
        <w:rPr>
          <w:rFonts w:ascii="Arial" w:hAnsi="Arial" w:cs="Arial"/>
          <w:sz w:val="20"/>
          <w:szCs w:val="20"/>
        </w:rPr>
        <w:t>Identity Delete</w:t>
      </w:r>
    </w:p>
    <w:p w:rsidR="00B77A25" w:rsidRPr="00B77A25" w:rsidRDefault="00B77A25" w:rsidP="00B77A25">
      <w:pPr>
        <w:jc w:val="both"/>
        <w:rPr>
          <w:rFonts w:ascii="Arial" w:hAnsi="Arial" w:cs="Arial"/>
          <w:sz w:val="20"/>
          <w:szCs w:val="20"/>
          <w:lang w:val="en-IN" w:eastAsia="en-IN"/>
        </w:rPr>
      </w:pPr>
    </w:p>
    <w:p w:rsidR="00B77A25" w:rsidRPr="00B77A25" w:rsidRDefault="00B77A25" w:rsidP="00B77A25">
      <w:pPr>
        <w:jc w:val="both"/>
        <w:rPr>
          <w:rFonts w:ascii="Arial" w:hAnsi="Arial" w:cs="Arial"/>
          <w:sz w:val="20"/>
          <w:szCs w:val="20"/>
          <w:lang w:val="en-IN" w:eastAsia="en-IN"/>
        </w:rPr>
      </w:pPr>
    </w:p>
    <w:p w:rsidR="00B77A25" w:rsidRPr="00B77A25" w:rsidRDefault="00B77A25" w:rsidP="00B77A25">
      <w:pPr>
        <w:pStyle w:val="Heading3"/>
        <w:spacing w:line="360" w:lineRule="auto"/>
        <w:jc w:val="both"/>
        <w:rPr>
          <w:rFonts w:ascii="Arial" w:hAnsi="Arial" w:cs="Arial"/>
          <w:color w:val="C45911" w:themeColor="accent2" w:themeShade="BF"/>
          <w:sz w:val="20"/>
          <w:szCs w:val="20"/>
        </w:rPr>
      </w:pPr>
      <w:bookmarkStart w:id="6" w:name="_Toc392887597"/>
      <w:bookmarkStart w:id="7" w:name="_Toc442572391"/>
      <w:r w:rsidRPr="00B77A25">
        <w:rPr>
          <w:rFonts w:ascii="Arial" w:hAnsi="Arial" w:cs="Arial"/>
          <w:color w:val="C45911" w:themeColor="accent2" w:themeShade="BF"/>
          <w:sz w:val="20"/>
          <w:szCs w:val="20"/>
        </w:rPr>
        <w:t xml:space="preserve">6.3 </w:t>
      </w:r>
      <w:bookmarkEnd w:id="6"/>
      <w:r w:rsidRPr="00B77A25">
        <w:rPr>
          <w:rFonts w:ascii="Arial" w:hAnsi="Arial" w:cs="Arial"/>
          <w:color w:val="C45911" w:themeColor="accent2" w:themeShade="BF"/>
          <w:sz w:val="20"/>
          <w:szCs w:val="20"/>
        </w:rPr>
        <w:t>Configuration</w:t>
      </w:r>
      <w:bookmarkEnd w:id="7"/>
    </w:p>
    <w:p w:rsidR="00B77A25" w:rsidRPr="00B77A25" w:rsidRDefault="00B77A25" w:rsidP="00B77A25">
      <w:pPr>
        <w:jc w:val="both"/>
        <w:rPr>
          <w:rFonts w:ascii="Arial" w:hAnsi="Arial" w:cs="Arial"/>
          <w:sz w:val="20"/>
          <w:szCs w:val="20"/>
        </w:rPr>
      </w:pPr>
      <w:r w:rsidRPr="00B77A25">
        <w:rPr>
          <w:rFonts w:ascii="Arial" w:hAnsi="Arial" w:cs="Arial"/>
          <w:sz w:val="20"/>
          <w:szCs w:val="20"/>
        </w:rPr>
        <w:t>Identity Management System needs to be configured to get a valid user authentication such as username and password. A valid license issued during the purchase will help to register an administrative user with fill access to the system.</w:t>
      </w:r>
    </w:p>
    <w:p w:rsidR="00B77A25" w:rsidRPr="00B77A25" w:rsidRDefault="00B77A25" w:rsidP="00B77A25">
      <w:pPr>
        <w:pStyle w:val="ListParagraph"/>
        <w:jc w:val="both"/>
        <w:rPr>
          <w:rFonts w:ascii="Arial" w:hAnsi="Arial" w:cs="Arial"/>
          <w:b/>
          <w:color w:val="2F5496" w:themeColor="accent1" w:themeShade="BF"/>
          <w:sz w:val="20"/>
          <w:szCs w:val="20"/>
        </w:rPr>
      </w:pPr>
      <w:r w:rsidRPr="00B77A25">
        <w:rPr>
          <w:rFonts w:ascii="Arial" w:hAnsi="Arial" w:cs="Arial"/>
          <w:sz w:val="20"/>
          <w:szCs w:val="20"/>
        </w:rPr>
        <w:t xml:space="preserve"> </w:t>
      </w:r>
    </w:p>
    <w:p w:rsidR="00B77A25" w:rsidRPr="00B77A25" w:rsidRDefault="00B77A25" w:rsidP="00B77A25">
      <w:pPr>
        <w:spacing w:line="480" w:lineRule="auto"/>
        <w:jc w:val="both"/>
        <w:rPr>
          <w:rFonts w:ascii="Arial" w:hAnsi="Arial" w:cs="Arial"/>
          <w:sz w:val="20"/>
          <w:szCs w:val="20"/>
        </w:rPr>
      </w:pPr>
      <w:r w:rsidRPr="00B77A25">
        <w:rPr>
          <w:rFonts w:ascii="Arial" w:hAnsi="Arial" w:cs="Arial"/>
          <w:sz w:val="20"/>
          <w:szCs w:val="20"/>
        </w:rPr>
        <w:t xml:space="preserve"> </w:t>
      </w:r>
    </w:p>
    <w:p w:rsidR="00B77A25" w:rsidRPr="00B77A25" w:rsidRDefault="00B77A25" w:rsidP="00B77A25">
      <w:pPr>
        <w:pStyle w:val="ListParagraph"/>
        <w:spacing w:line="480" w:lineRule="auto"/>
        <w:jc w:val="both"/>
        <w:rPr>
          <w:rFonts w:ascii="Arial" w:hAnsi="Arial" w:cs="Arial"/>
          <w:b/>
          <w:color w:val="2F5496" w:themeColor="accent1" w:themeShade="BF"/>
          <w:sz w:val="20"/>
          <w:szCs w:val="20"/>
        </w:rPr>
      </w:pPr>
    </w:p>
    <w:p w:rsidR="00B77A25" w:rsidRPr="00B77A25" w:rsidRDefault="00B77A25" w:rsidP="00B77A25">
      <w:pPr>
        <w:spacing w:line="480" w:lineRule="auto"/>
        <w:jc w:val="both"/>
        <w:rPr>
          <w:rFonts w:ascii="Arial" w:hAnsi="Arial" w:cs="Arial"/>
          <w:b/>
          <w:color w:val="C45911" w:themeColor="accent2" w:themeShade="BF"/>
          <w:sz w:val="20"/>
          <w:szCs w:val="20"/>
          <w:lang w:val="fr-FR"/>
        </w:rPr>
      </w:pPr>
      <w:r w:rsidRPr="00B77A25">
        <w:rPr>
          <w:rFonts w:ascii="Arial" w:hAnsi="Arial" w:cs="Arial"/>
          <w:b/>
          <w:color w:val="C45911" w:themeColor="accent2" w:themeShade="BF"/>
          <w:sz w:val="20"/>
          <w:szCs w:val="20"/>
          <w:lang w:val="fr-FR"/>
        </w:rPr>
        <w:t>7 Bibliography</w:t>
      </w:r>
    </w:p>
    <w:p w:rsidR="00B77A25" w:rsidRPr="00B77A25" w:rsidRDefault="00B77A25" w:rsidP="00B77A25">
      <w:pPr>
        <w:spacing w:line="480" w:lineRule="auto"/>
        <w:jc w:val="both"/>
        <w:rPr>
          <w:rFonts w:ascii="Arial" w:hAnsi="Arial" w:cs="Arial"/>
          <w:sz w:val="20"/>
          <w:szCs w:val="20"/>
          <w:lang w:val="fr-FR"/>
        </w:rPr>
      </w:pPr>
      <w:r w:rsidRPr="00B77A25">
        <w:rPr>
          <w:rFonts w:ascii="Arial" w:hAnsi="Arial" w:cs="Arial"/>
          <w:sz w:val="20"/>
          <w:szCs w:val="20"/>
          <w:lang w:val="fr-FR"/>
        </w:rPr>
        <w:t xml:space="preserve">1. </w:t>
      </w:r>
      <w:hyperlink r:id="rId9" w:history="1">
        <w:r w:rsidRPr="00B77A25">
          <w:rPr>
            <w:rStyle w:val="Hyperlink"/>
            <w:rFonts w:ascii="Arial" w:hAnsi="Arial" w:cs="Arial"/>
            <w:sz w:val="20"/>
            <w:szCs w:val="20"/>
            <w:lang w:val="fr-FR"/>
          </w:rPr>
          <w:t>http://thomas-broussard.fr/work/java/courses/index.xhtml</w:t>
        </w:r>
      </w:hyperlink>
    </w:p>
    <w:p w:rsidR="00B77A25" w:rsidRPr="00B77A25" w:rsidRDefault="00B77A25" w:rsidP="00B77A25">
      <w:pPr>
        <w:spacing w:line="480" w:lineRule="auto"/>
        <w:jc w:val="both"/>
        <w:rPr>
          <w:rFonts w:ascii="Arial" w:hAnsi="Arial" w:cs="Arial"/>
          <w:sz w:val="20"/>
          <w:szCs w:val="20"/>
          <w:lang w:val="fr-FR"/>
        </w:rPr>
      </w:pPr>
      <w:r w:rsidRPr="00B77A25">
        <w:rPr>
          <w:rFonts w:ascii="Arial" w:hAnsi="Arial" w:cs="Arial"/>
          <w:sz w:val="20"/>
          <w:szCs w:val="20"/>
          <w:lang w:val="fr-FR"/>
        </w:rPr>
        <w:t>2.  https://db.apache.org/derby/papers/</w:t>
      </w:r>
    </w:p>
    <w:p w:rsidR="00B77A25" w:rsidRPr="00B77A25" w:rsidRDefault="00B77A25" w:rsidP="00B77A25">
      <w:pPr>
        <w:spacing w:line="480" w:lineRule="auto"/>
        <w:jc w:val="both"/>
        <w:rPr>
          <w:rFonts w:ascii="Arial" w:hAnsi="Arial" w:cs="Arial"/>
          <w:sz w:val="20"/>
          <w:szCs w:val="20"/>
          <w:lang w:val="fr-FR"/>
        </w:rPr>
      </w:pPr>
      <w:r w:rsidRPr="00B77A25">
        <w:rPr>
          <w:rFonts w:ascii="Arial" w:hAnsi="Arial" w:cs="Arial"/>
          <w:sz w:val="20"/>
          <w:szCs w:val="20"/>
          <w:lang w:val="fr-FR"/>
        </w:rPr>
        <w:t xml:space="preserve">3. </w:t>
      </w:r>
      <w:r>
        <w:rPr>
          <w:rFonts w:ascii="Arial" w:hAnsi="Arial" w:cs="Arial"/>
          <w:sz w:val="20"/>
          <w:szCs w:val="20"/>
          <w:lang w:val="fr-FR"/>
        </w:rPr>
        <w:t>www.stackoverflow.com</w:t>
      </w:r>
    </w:p>
    <w:p w:rsidR="00B77A25" w:rsidRPr="00B77A25" w:rsidRDefault="00B77A25" w:rsidP="00B77A25">
      <w:pPr>
        <w:spacing w:line="480" w:lineRule="auto"/>
        <w:jc w:val="both"/>
        <w:rPr>
          <w:rStyle w:val="Hyperlink"/>
          <w:rFonts w:ascii="Arial" w:hAnsi="Arial" w:cs="Arial"/>
          <w:sz w:val="20"/>
          <w:szCs w:val="20"/>
          <w:lang w:val="fr-FR"/>
        </w:rPr>
      </w:pPr>
      <w:r w:rsidRPr="00B77A25">
        <w:rPr>
          <w:rFonts w:ascii="Arial" w:hAnsi="Arial" w:cs="Arial"/>
          <w:sz w:val="20"/>
          <w:szCs w:val="20"/>
          <w:lang w:val="fr-FR"/>
        </w:rPr>
        <w:t xml:space="preserve">4. </w:t>
      </w:r>
      <w:hyperlink r:id="rId10" w:history="1">
        <w:r w:rsidRPr="00B77A25">
          <w:rPr>
            <w:rStyle w:val="Hyperlink"/>
            <w:rFonts w:ascii="Arial" w:hAnsi="Arial" w:cs="Arial"/>
            <w:sz w:val="20"/>
            <w:szCs w:val="20"/>
            <w:lang w:val="fr-FR"/>
          </w:rPr>
          <w:t>http://www.jasypt.org/encrypting-configuration.html</w:t>
        </w:r>
      </w:hyperlink>
      <w:r w:rsidRPr="00B77A25">
        <w:rPr>
          <w:rFonts w:ascii="Arial" w:hAnsi="Arial" w:cs="Arial"/>
          <w:sz w:val="20"/>
          <w:szCs w:val="20"/>
          <w:lang w:val="fr-FR"/>
        </w:rPr>
        <w:t xml:space="preserve"> </w:t>
      </w:r>
    </w:p>
    <w:p w:rsidR="00B77A25" w:rsidRPr="00B77A25" w:rsidRDefault="00B77A25" w:rsidP="00B77A25">
      <w:pPr>
        <w:spacing w:line="480" w:lineRule="auto"/>
        <w:jc w:val="both"/>
        <w:rPr>
          <w:rStyle w:val="Hyperlink"/>
          <w:rFonts w:ascii="Arial" w:hAnsi="Arial" w:cs="Arial"/>
          <w:sz w:val="20"/>
          <w:szCs w:val="20"/>
          <w:lang w:val="fr-FR"/>
        </w:rPr>
      </w:pPr>
      <w:r w:rsidRPr="00B77A25">
        <w:rPr>
          <w:rFonts w:ascii="Arial" w:hAnsi="Arial" w:cs="Arial"/>
          <w:sz w:val="20"/>
          <w:szCs w:val="20"/>
          <w:lang w:val="fr-FR"/>
        </w:rPr>
        <w:t>5.</w:t>
      </w:r>
      <w:r w:rsidRPr="00B77A25">
        <w:rPr>
          <w:rStyle w:val="Hyperlink"/>
          <w:rFonts w:ascii="Arial" w:hAnsi="Arial" w:cs="Arial"/>
          <w:sz w:val="20"/>
          <w:szCs w:val="20"/>
          <w:lang w:val="fr-FR"/>
        </w:rPr>
        <w:t xml:space="preserve"> </w:t>
      </w:r>
      <w:hyperlink r:id="rId11" w:history="1">
        <w:r w:rsidRPr="00B77A25">
          <w:rPr>
            <w:rStyle w:val="Hyperlink"/>
            <w:rFonts w:ascii="Arial" w:hAnsi="Arial" w:cs="Arial"/>
            <w:sz w:val="20"/>
            <w:szCs w:val="20"/>
            <w:lang w:val="fr-FR"/>
          </w:rPr>
          <w:t>https://dzone.com/refcardz/mockito</w:t>
        </w:r>
      </w:hyperlink>
    </w:p>
    <w:p w:rsidR="00B77A25" w:rsidRPr="00B77A25" w:rsidRDefault="00B77A25" w:rsidP="00B77A25">
      <w:pPr>
        <w:spacing w:line="480" w:lineRule="auto"/>
        <w:jc w:val="both"/>
        <w:rPr>
          <w:rStyle w:val="Hyperlink"/>
          <w:rFonts w:ascii="Arial" w:hAnsi="Arial" w:cs="Arial"/>
          <w:sz w:val="20"/>
          <w:szCs w:val="20"/>
          <w:lang w:val="fr-FR"/>
        </w:rPr>
      </w:pPr>
      <w:r w:rsidRPr="00B77A25">
        <w:rPr>
          <w:rFonts w:ascii="Arial" w:hAnsi="Arial" w:cs="Arial"/>
          <w:sz w:val="20"/>
          <w:szCs w:val="20"/>
          <w:lang w:val="fr-FR"/>
        </w:rPr>
        <w:t>6.</w:t>
      </w:r>
      <w:r w:rsidRPr="00B77A25">
        <w:rPr>
          <w:rStyle w:val="Hyperlink"/>
          <w:rFonts w:ascii="Arial" w:hAnsi="Arial" w:cs="Arial"/>
          <w:sz w:val="20"/>
          <w:szCs w:val="20"/>
          <w:lang w:val="fr-FR"/>
        </w:rPr>
        <w:t xml:space="preserve"> http://logging.apache.org/log4j/2.x/ </w:t>
      </w:r>
    </w:p>
    <w:p w:rsidR="00B77A25" w:rsidRPr="00B77A25" w:rsidRDefault="00B77A25" w:rsidP="00B77A25">
      <w:pPr>
        <w:spacing w:line="480" w:lineRule="auto"/>
        <w:jc w:val="both"/>
        <w:rPr>
          <w:rStyle w:val="Hyperlink"/>
          <w:rFonts w:ascii="Arial" w:hAnsi="Arial" w:cs="Arial"/>
          <w:sz w:val="20"/>
          <w:szCs w:val="20"/>
        </w:rPr>
      </w:pPr>
      <w:r w:rsidRPr="00B77A25">
        <w:rPr>
          <w:rFonts w:ascii="Arial" w:hAnsi="Arial" w:cs="Arial"/>
          <w:sz w:val="20"/>
          <w:szCs w:val="20"/>
        </w:rPr>
        <w:t>7</w:t>
      </w:r>
      <w:r w:rsidRPr="00B77A25">
        <w:rPr>
          <w:rStyle w:val="Hyperlink"/>
          <w:rFonts w:ascii="Arial" w:hAnsi="Arial" w:cs="Arial"/>
          <w:sz w:val="20"/>
          <w:szCs w:val="20"/>
          <w:u w:val="none"/>
        </w:rPr>
        <w:t xml:space="preserve">. </w:t>
      </w:r>
      <w:r w:rsidRPr="00B77A25">
        <w:rPr>
          <w:rStyle w:val="Hyperlink"/>
          <w:rFonts w:ascii="Arial" w:hAnsi="Arial" w:cs="Arial"/>
          <w:sz w:val="20"/>
          <w:szCs w:val="20"/>
        </w:rPr>
        <w:t xml:space="preserve"> </w:t>
      </w:r>
      <w:hyperlink r:id="rId12" w:history="1">
        <w:r w:rsidRPr="00B77A25">
          <w:rPr>
            <w:rStyle w:val="Hyperlink"/>
            <w:rFonts w:ascii="Arial" w:hAnsi="Arial" w:cs="Arial"/>
            <w:sz w:val="20"/>
            <w:szCs w:val="20"/>
          </w:rPr>
          <w:t>http://spring.io/</w:t>
        </w:r>
      </w:hyperlink>
      <w:r w:rsidRPr="00B77A25">
        <w:rPr>
          <w:rStyle w:val="Hyperlink"/>
          <w:rFonts w:ascii="Arial" w:hAnsi="Arial" w:cs="Arial"/>
          <w:sz w:val="20"/>
          <w:szCs w:val="20"/>
        </w:rPr>
        <w:t xml:space="preserve"> </w:t>
      </w:r>
      <w:r w:rsidRPr="00B77A25">
        <w:rPr>
          <w:rStyle w:val="Hyperlink"/>
          <w:rFonts w:ascii="Arial" w:hAnsi="Arial" w:cs="Arial"/>
          <w:sz w:val="20"/>
          <w:szCs w:val="20"/>
          <w:u w:val="none"/>
        </w:rPr>
        <w:t>and</w:t>
      </w:r>
      <w:r w:rsidRPr="00B77A25">
        <w:rPr>
          <w:rStyle w:val="Hyperlink"/>
          <w:rFonts w:ascii="Arial" w:hAnsi="Arial" w:cs="Arial"/>
          <w:sz w:val="20"/>
          <w:szCs w:val="20"/>
        </w:rPr>
        <w:t xml:space="preserve"> http://hibernate.org/</w:t>
      </w:r>
    </w:p>
    <w:p w:rsidR="00B77A25" w:rsidRPr="00B77A25" w:rsidRDefault="00B77A25" w:rsidP="00B77A25">
      <w:pPr>
        <w:spacing w:line="480" w:lineRule="auto"/>
        <w:jc w:val="both"/>
        <w:rPr>
          <w:rFonts w:ascii="Arial" w:hAnsi="Arial" w:cs="Arial"/>
          <w:sz w:val="20"/>
          <w:szCs w:val="20"/>
        </w:rPr>
      </w:pPr>
    </w:p>
    <w:p w:rsidR="00380C4B" w:rsidRPr="00B77A25" w:rsidRDefault="00427EA5">
      <w:pPr>
        <w:rPr>
          <w:rFonts w:ascii="Arial" w:hAnsi="Arial" w:cs="Arial"/>
          <w:sz w:val="20"/>
          <w:szCs w:val="20"/>
        </w:rPr>
      </w:pPr>
    </w:p>
    <w:sectPr w:rsidR="00380C4B" w:rsidRPr="00B77A25" w:rsidSect="00F8270A">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5C43"/>
    <w:multiLevelType w:val="hybridMultilevel"/>
    <w:tmpl w:val="87A8A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B13DF"/>
    <w:multiLevelType w:val="hybridMultilevel"/>
    <w:tmpl w:val="08AC00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8F1B6C"/>
    <w:multiLevelType w:val="hybridMultilevel"/>
    <w:tmpl w:val="4E64E7D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652F7"/>
    <w:multiLevelType w:val="hybridMultilevel"/>
    <w:tmpl w:val="2F9C01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BE5DF6"/>
    <w:multiLevelType w:val="hybridMultilevel"/>
    <w:tmpl w:val="15A80C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DC275B"/>
    <w:multiLevelType w:val="hybridMultilevel"/>
    <w:tmpl w:val="0CE89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621CFB"/>
    <w:multiLevelType w:val="hybridMultilevel"/>
    <w:tmpl w:val="DDCA1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95FEA"/>
    <w:multiLevelType w:val="hybridMultilevel"/>
    <w:tmpl w:val="656EA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384F54"/>
    <w:multiLevelType w:val="multilevel"/>
    <w:tmpl w:val="13EA3956"/>
    <w:lvl w:ilvl="0">
      <w:start w:val="3"/>
      <w:numFmt w:val="decimal"/>
      <w:lvlText w:val="%1"/>
      <w:lvlJc w:val="left"/>
      <w:pPr>
        <w:ind w:left="410" w:hanging="41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7"/>
  </w:num>
  <w:num w:numId="4">
    <w:abstractNumId w:val="3"/>
  </w:num>
  <w:num w:numId="5">
    <w:abstractNumId w:val="5"/>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0E"/>
    <w:rsid w:val="00174788"/>
    <w:rsid w:val="00337154"/>
    <w:rsid w:val="00427EA5"/>
    <w:rsid w:val="00497862"/>
    <w:rsid w:val="00553F3B"/>
    <w:rsid w:val="007629AB"/>
    <w:rsid w:val="008E0E0E"/>
    <w:rsid w:val="009375D3"/>
    <w:rsid w:val="00B77A25"/>
    <w:rsid w:val="00BF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E2D1D-66D2-4334-9F55-1D022B38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7A25"/>
    <w:pPr>
      <w:spacing w:after="200" w:line="276" w:lineRule="auto"/>
    </w:pPr>
  </w:style>
  <w:style w:type="paragraph" w:styleId="Heading2">
    <w:name w:val="heading 2"/>
    <w:basedOn w:val="Normal"/>
    <w:link w:val="Heading2Char"/>
    <w:uiPriority w:val="9"/>
    <w:qFormat/>
    <w:rsid w:val="00B77A25"/>
    <w:pPr>
      <w:spacing w:before="100" w:beforeAutospacing="1" w:after="100" w:afterAutospacing="1" w:line="240" w:lineRule="auto"/>
      <w:outlineLvl w:val="1"/>
    </w:pPr>
    <w:rPr>
      <w:rFonts w:ascii="Calibri" w:eastAsia="Times New Roman" w:hAnsi="Calibri" w:cs="Times New Roman"/>
      <w:b/>
      <w:bCs/>
      <w:i/>
      <w:color w:val="1F3864" w:themeColor="accent1" w:themeShade="80"/>
      <w:sz w:val="40"/>
      <w:szCs w:val="36"/>
      <w:u w:val="single"/>
      <w:lang w:val="en-IN" w:eastAsia="en-IN"/>
    </w:rPr>
  </w:style>
  <w:style w:type="paragraph" w:styleId="Heading3">
    <w:name w:val="heading 3"/>
    <w:basedOn w:val="Normal"/>
    <w:next w:val="Normal"/>
    <w:link w:val="Heading3Char"/>
    <w:uiPriority w:val="9"/>
    <w:unhideWhenUsed/>
    <w:qFormat/>
    <w:rsid w:val="00B77A25"/>
    <w:pPr>
      <w:keepNext/>
      <w:keepLines/>
      <w:spacing w:before="200" w:after="0"/>
      <w:outlineLvl w:val="2"/>
    </w:pPr>
    <w:rPr>
      <w:rFonts w:asciiTheme="majorHAnsi" w:eastAsiaTheme="majorEastAsia" w:hAnsiTheme="majorHAnsi" w:cstheme="majorBidi"/>
      <w:b/>
      <w:bCs/>
      <w:color w:val="4472C4" w:themeColor="accent1"/>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A25"/>
    <w:rPr>
      <w:rFonts w:ascii="Calibri" w:eastAsia="Times New Roman" w:hAnsi="Calibri" w:cs="Times New Roman"/>
      <w:b/>
      <w:bCs/>
      <w:i/>
      <w:color w:val="1F3864" w:themeColor="accent1" w:themeShade="80"/>
      <w:sz w:val="40"/>
      <w:szCs w:val="36"/>
      <w:u w:val="single"/>
      <w:lang w:val="en-IN" w:eastAsia="en-IN"/>
    </w:rPr>
  </w:style>
  <w:style w:type="character" w:customStyle="1" w:styleId="Heading3Char">
    <w:name w:val="Heading 3 Char"/>
    <w:basedOn w:val="DefaultParagraphFont"/>
    <w:link w:val="Heading3"/>
    <w:uiPriority w:val="9"/>
    <w:rsid w:val="00B77A25"/>
    <w:rPr>
      <w:rFonts w:asciiTheme="majorHAnsi" w:eastAsiaTheme="majorEastAsia" w:hAnsiTheme="majorHAnsi" w:cstheme="majorBidi"/>
      <w:b/>
      <w:bCs/>
      <w:color w:val="4472C4" w:themeColor="accent1"/>
      <w:sz w:val="28"/>
      <w:lang w:val="en-IN" w:eastAsia="en-IN"/>
    </w:rPr>
  </w:style>
  <w:style w:type="paragraph" w:styleId="ListParagraph">
    <w:name w:val="List Paragraph"/>
    <w:basedOn w:val="Normal"/>
    <w:uiPriority w:val="34"/>
    <w:qFormat/>
    <w:rsid w:val="00B77A25"/>
    <w:pPr>
      <w:ind w:left="720"/>
      <w:contextualSpacing/>
    </w:pPr>
  </w:style>
  <w:style w:type="character" w:styleId="Hyperlink">
    <w:name w:val="Hyperlink"/>
    <w:basedOn w:val="DefaultParagraphFont"/>
    <w:uiPriority w:val="99"/>
    <w:unhideWhenUsed/>
    <w:rsid w:val="00B77A25"/>
    <w:rPr>
      <w:color w:val="0563C1" w:themeColor="hyperlink"/>
      <w:u w:val="single"/>
    </w:rPr>
  </w:style>
  <w:style w:type="paragraph" w:customStyle="1" w:styleId="Default">
    <w:name w:val="Default"/>
    <w:rsid w:val="00B77A25"/>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apache.org/derby/papers/DerbyTut/install_softwa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zone.com/refcardz/mockito" TargetMode="External"/><Relationship Id="rId5" Type="http://schemas.openxmlformats.org/officeDocument/2006/relationships/image" Target="media/image1.png"/><Relationship Id="rId10" Type="http://schemas.openxmlformats.org/officeDocument/2006/relationships/hyperlink" Target="http://www.jasypt.org/encrypting-configuration.html" TargetMode="External"/><Relationship Id="rId4" Type="http://schemas.openxmlformats.org/officeDocument/2006/relationships/webSettings" Target="webSettings.xml"/><Relationship Id="rId9" Type="http://schemas.openxmlformats.org/officeDocument/2006/relationships/hyperlink" Target="http://thomas-broussard.fr/work/java/courses/index.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das</dc:creator>
  <cp:keywords/>
  <dc:description/>
  <cp:lastModifiedBy>tanmoy das</cp:lastModifiedBy>
  <cp:revision>6</cp:revision>
  <dcterms:created xsi:type="dcterms:W3CDTF">2017-06-09T12:01:00Z</dcterms:created>
  <dcterms:modified xsi:type="dcterms:W3CDTF">2017-06-09T19:16:00Z</dcterms:modified>
</cp:coreProperties>
</file>