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7304F" w14:textId="77777777" w:rsidR="001610E5" w:rsidRDefault="0073253A" w:rsidP="0073253A">
      <w:pPr>
        <w:jc w:val="center"/>
      </w:pPr>
      <w:r>
        <w:t>Coding-</w:t>
      </w:r>
      <w:proofErr w:type="spellStart"/>
      <w:r>
        <w:t>SuperEasy</w:t>
      </w:r>
      <w:proofErr w:type="spellEnd"/>
      <w:r>
        <w:t>-Decoding</w:t>
      </w:r>
    </w:p>
    <w:p w14:paraId="07E4F71B" w14:textId="77777777" w:rsidR="0073253A" w:rsidRDefault="0073253A" w:rsidP="0073253A">
      <w:pPr>
        <w:jc w:val="center"/>
      </w:pPr>
    </w:p>
    <w:p w14:paraId="75E88752" w14:textId="77777777" w:rsidR="0073253A" w:rsidRDefault="0073253A" w:rsidP="0073253A">
      <w:r>
        <w:t>Problem: I have encoded a string; can you turn it into a flag?</w:t>
      </w:r>
    </w:p>
    <w:p w14:paraId="749C3DB0" w14:textId="1B2F59C7" w:rsidR="0073253A" w:rsidRDefault="008A065E" w:rsidP="0073253A">
      <w:r>
        <w:t xml:space="preserve">Hint: Hex -&gt; </w:t>
      </w:r>
      <w:proofErr w:type="spellStart"/>
      <w:r>
        <w:t>Ascii</w:t>
      </w:r>
      <w:proofErr w:type="spellEnd"/>
    </w:p>
    <w:p w14:paraId="28F76E2B" w14:textId="77777777" w:rsidR="0073253A" w:rsidRDefault="0073253A" w:rsidP="0073253A">
      <w:r>
        <w:t xml:space="preserve">Given: </w:t>
      </w:r>
      <w:r w:rsidRPr="0073253A">
        <w:t>464c41477b336e436f64316e475f346e445f6433633044316e477d</w:t>
      </w:r>
      <w:bookmarkStart w:id="0" w:name="_GoBack"/>
      <w:bookmarkEnd w:id="0"/>
    </w:p>
    <w:p w14:paraId="374A2A62" w14:textId="77777777" w:rsidR="0073253A" w:rsidRDefault="0073253A" w:rsidP="0073253A"/>
    <w:p w14:paraId="3348C55F" w14:textId="77777777" w:rsidR="0073253A" w:rsidRDefault="0073253A" w:rsidP="0073253A">
      <w:r>
        <w:t>Notes: Encoding and decoding are an easy way to convert strings to a certain encoded type of text or to turn an encoded type of text back to another form of text by decoding it. Simple examples would be if I encode “s” with hex, I am given ‘73’. Now if I decode ‘73’ with hex I am given “s”. This can be seen in the following screenshot.</w:t>
      </w:r>
    </w:p>
    <w:p w14:paraId="09C8AA34" w14:textId="77777777" w:rsidR="0073253A" w:rsidRDefault="0073253A" w:rsidP="0073253A">
      <w:pPr>
        <w:jc w:val="center"/>
      </w:pPr>
      <w:r>
        <w:rPr>
          <w:noProof/>
        </w:rPr>
        <w:drawing>
          <wp:inline distT="0" distB="0" distL="0" distR="0" wp14:anchorId="01DF680F" wp14:editId="72A7BFDE">
            <wp:extent cx="24892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19 at 10.31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3473" w14:textId="77777777" w:rsidR="0073253A" w:rsidRDefault="0073253A" w:rsidP="0073253A">
      <w:pPr>
        <w:jc w:val="center"/>
      </w:pPr>
    </w:p>
    <w:p w14:paraId="24871C63" w14:textId="77777777" w:rsidR="0073253A" w:rsidRDefault="0073253A" w:rsidP="0073253A">
      <w:r>
        <w:t>Steps:</w:t>
      </w:r>
    </w:p>
    <w:p w14:paraId="6E58B823" w14:textId="77777777" w:rsidR="0073253A" w:rsidRDefault="0073253A" w:rsidP="0073253A">
      <w:r>
        <w:t>1) We are given a string that we know is encoded. When looking at this string you can see a pattern of characters such as c, e, f, and d. Hopefully these stick out as the letters that are used when counting in hex. Therefore, we know we have a string that was encoded with hex.</w:t>
      </w:r>
    </w:p>
    <w:p w14:paraId="5C9CFD11" w14:textId="77777777" w:rsidR="0073253A" w:rsidRDefault="0073253A" w:rsidP="0073253A"/>
    <w:p w14:paraId="0DA553D0" w14:textId="77777777" w:rsidR="0073253A" w:rsidRDefault="0073253A" w:rsidP="0073253A">
      <w:r>
        <w:t xml:space="preserve">2) Next we can easily use python to decode this string for us. </w:t>
      </w:r>
      <w:r w:rsidR="00D749B1">
        <w:t>First just open the terminal. Then, go to the python interpreter by typing ‘python’ in your command line. It should look like the following:</w:t>
      </w:r>
    </w:p>
    <w:p w14:paraId="1A8D15DA" w14:textId="77777777" w:rsidR="00D749B1" w:rsidRDefault="00D749B1" w:rsidP="00D749B1">
      <w:pPr>
        <w:jc w:val="center"/>
      </w:pPr>
      <w:r>
        <w:rPr>
          <w:noProof/>
        </w:rPr>
        <w:drawing>
          <wp:inline distT="0" distB="0" distL="0" distR="0" wp14:anchorId="28789F3D" wp14:editId="3681ADD2">
            <wp:extent cx="5943600" cy="81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19 at 10.38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405" w14:textId="77777777" w:rsidR="00D749B1" w:rsidRDefault="00D749B1" w:rsidP="00D749B1">
      <w:pPr>
        <w:jc w:val="center"/>
      </w:pPr>
    </w:p>
    <w:p w14:paraId="6382F3A7" w14:textId="77777777" w:rsidR="00D749B1" w:rsidRDefault="00D749B1" w:rsidP="00D749B1">
      <w:r>
        <w:t>3) Now enter the command to decode the given string with the argument as hex. The command should look as: (do not copy and paste from Microsoft word, command will not work)</w:t>
      </w:r>
    </w:p>
    <w:p w14:paraId="31CA4495" w14:textId="77777777" w:rsidR="00D749B1" w:rsidRDefault="00D749B1" w:rsidP="00D749B1"/>
    <w:p w14:paraId="37B5C5B9" w14:textId="77777777" w:rsidR="00D749B1" w:rsidRDefault="00D749B1" w:rsidP="00D749B1">
      <w:r>
        <w:t>‘</w:t>
      </w:r>
      <w:r w:rsidRPr="0073253A">
        <w:t>464c41477b336e436f64316e475f346e445f6433633044316e477d</w:t>
      </w:r>
      <w:proofErr w:type="gramStart"/>
      <w:r>
        <w:t>’.decode</w:t>
      </w:r>
      <w:proofErr w:type="gramEnd"/>
      <w:r>
        <w:t>(‘hex’)</w:t>
      </w:r>
    </w:p>
    <w:p w14:paraId="536F0985" w14:textId="77777777" w:rsidR="00D749B1" w:rsidRDefault="00D749B1" w:rsidP="00D749B1"/>
    <w:p w14:paraId="65CD1FD0" w14:textId="77777777" w:rsidR="00D749B1" w:rsidRDefault="00D749B1" w:rsidP="00D749B1">
      <w:r>
        <w:t>Then the string that was encoded with hex will be returned to you. This can be seen in the following screenshot.</w:t>
      </w:r>
    </w:p>
    <w:p w14:paraId="094A4901" w14:textId="77777777" w:rsidR="00D749B1" w:rsidRDefault="00D749B1" w:rsidP="00D749B1">
      <w:r>
        <w:rPr>
          <w:noProof/>
        </w:rPr>
        <w:drawing>
          <wp:inline distT="0" distB="0" distL="0" distR="0" wp14:anchorId="27F60FC8" wp14:editId="25C831DE">
            <wp:extent cx="5943600" cy="5740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19 at 10.41.3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B1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15E48"/>
    <w:multiLevelType w:val="hybridMultilevel"/>
    <w:tmpl w:val="86C6EC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6513"/>
    <w:multiLevelType w:val="hybridMultilevel"/>
    <w:tmpl w:val="1A522D76"/>
    <w:lvl w:ilvl="0" w:tplc="03542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3A"/>
    <w:rsid w:val="001607CD"/>
    <w:rsid w:val="001610E5"/>
    <w:rsid w:val="004A6E04"/>
    <w:rsid w:val="006F24D7"/>
    <w:rsid w:val="0073253A"/>
    <w:rsid w:val="008A065E"/>
    <w:rsid w:val="00D749B1"/>
    <w:rsid w:val="00D8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58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4</cp:revision>
  <dcterms:created xsi:type="dcterms:W3CDTF">2016-09-20T03:17:00Z</dcterms:created>
  <dcterms:modified xsi:type="dcterms:W3CDTF">2016-09-29T19:27:00Z</dcterms:modified>
</cp:coreProperties>
</file>