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page 16, equation 13. what does the plus sign (+) mean?</w:t>
      </w:r>
      <w:r>
        <w:rPr/>
        <w:t xml:space="preserve"> </w:t>
      </w:r>
    </w:p>
    <w:p>
      <w:pPr>
        <w:pStyle w:val="ListParagraph"/>
        <w:numPr>
          <w:ilvl w:val="0"/>
          <w:numId w:val="0"/>
        </w:numPr>
        <w:ind w:left="1440" w:right="0" w:hanging="0"/>
        <w:rPr/>
      </w:pPr>
      <w:r>
        <w:rPr/>
        <w:t>The plus sign denotes the Moore-Penrose pseudoinverse. This was mentioned on page 14. The revised manuscript adds the sentence “Superscript ``+’’ denotes the Moore-Penrose pseudoinverse”</w:t>
      </w:r>
      <w:r>
        <w:rPr>
          <w:b/>
        </w:rPr>
        <w:t>.</w:t>
      </w:r>
    </w:p>
    <w:p>
      <w:pPr>
        <w:pStyle w:val="ListParagraph"/>
        <w:numPr>
          <w:ilvl w:val="0"/>
          <w:numId w:val="1"/>
        </w:numPr>
        <w:rPr/>
      </w:pPr>
      <w:r>
        <w:rPr>
          <w:b/>
        </w:rPr>
        <w:t>line 429, 'velar and pharyngeal', do you mean 'pharyngeal'?</w:t>
      </w:r>
      <w:r>
        <w:rPr/>
        <w:t xml:space="preserve"> </w:t>
      </w:r>
    </w:p>
    <w:p>
      <w:pPr>
        <w:pStyle w:val="ListParagraph"/>
        <w:numPr>
          <w:ilvl w:val="0"/>
          <w:numId w:val="0"/>
        </w:numPr>
        <w:ind w:left="1440" w:right="0" w:hanging="0"/>
        <w:rPr/>
      </w:pPr>
      <w:r>
        <w:rPr/>
        <w:t>The biomarker values at the bilabial and palatal places did not significantly differ from those at the velar place (p=0.19, p=0.061, see lines 408 and 410) or from those at the pharyngeal place (p=0.96, p=0.5, see lines 412 and 414). The statement on line 429 of the original manuscript was correct. It is not amended in the revised manuscript.</w:t>
      </w:r>
    </w:p>
    <w:p>
      <w:pPr>
        <w:pStyle w:val="ListParagraph"/>
        <w:numPr>
          <w:ilvl w:val="0"/>
          <w:numId w:val="1"/>
        </w:numPr>
        <w:rPr/>
      </w:pPr>
      <w:r>
        <w:rPr>
          <w:b/>
        </w:rPr>
        <w:t>Figure 5. I might have missed it, but figure 5 does not seem to be referred to in the text.</w:t>
      </w:r>
      <w:r>
        <w:rPr/>
        <w:t xml:space="preserve"> </w:t>
      </w:r>
    </w:p>
    <w:p>
      <w:pPr>
        <w:pStyle w:val="ListParagraph"/>
        <w:numPr>
          <w:ilvl w:val="0"/>
          <w:numId w:val="0"/>
        </w:numPr>
        <w:ind w:left="1440" w:right="0" w:hanging="0"/>
        <w:rPr/>
      </w:pPr>
      <w:r>
        <w:rPr/>
        <w:t xml:space="preserve">The revised manuscript now uses Figure 5 to explain Equation 26. </w:t>
      </w:r>
    </w:p>
    <w:p>
      <w:pPr>
        <w:pStyle w:val="ListParagraph"/>
        <w:numPr>
          <w:ilvl w:val="0"/>
          <w:numId w:val="1"/>
        </w:numPr>
        <w:rPr/>
      </w:pPr>
      <w:r>
        <w:rPr>
          <w:b/>
        </w:rPr>
        <w:t>I noticed that no separate files were submitted for the figures included in the manuscript. If this is the case, please include such figure files in your resubmission.</w:t>
      </w:r>
      <w:r>
        <w:rPr/>
        <w:t xml:space="preserve"> </w:t>
      </w:r>
    </w:p>
    <w:p>
      <w:pPr>
        <w:pStyle w:val="ListParagraph"/>
        <w:numPr>
          <w:ilvl w:val="0"/>
          <w:numId w:val="0"/>
        </w:numPr>
        <w:ind w:left="1440" w:right="0" w:hanging="0"/>
        <w:rPr/>
      </w:pPr>
      <w:r>
        <w:rPr/>
        <w:t>The original manuscript included each figure as a separate file. These files were resubmitted with the revised manuscript.</w:t>
      </w:r>
    </w:p>
    <w:p>
      <w:pPr>
        <w:pStyle w:val="ListParagraph"/>
        <w:numPr>
          <w:ilvl w:val="0"/>
          <w:numId w:val="1"/>
        </w:numPr>
        <w:rPr/>
      </w:pPr>
      <w:r>
        <w:rPr>
          <w:b/>
        </w:rPr>
        <w:t xml:space="preserve">Also, please make sure the supplementary materials are truly necessary. </w:t>
      </w:r>
    </w:p>
    <w:p>
      <w:pPr>
        <w:pStyle w:val="ListParagraph"/>
        <w:numPr>
          <w:ilvl w:val="0"/>
          <w:numId w:val="0"/>
        </w:numPr>
        <w:ind w:left="1440" w:right="0" w:hanging="0"/>
        <w:rPr/>
      </w:pPr>
      <w:r>
        <w:rPr>
          <w:b w:val="false"/>
          <w:bCs w:val="false"/>
        </w:rPr>
        <w:t>The revised manuscript removed Supplementary Material #2, which gave the results of the cross-validation for different factor analysis parameterizations, Supplementary Material #3, which estimated precision for different neighborhood sizes in the forward kinematic map, and Supplementary Material #4, which made supplemental graphs for the results of the sensitivity analysis (which remains described in the text). These materials would likely be of limited interest. The study retains Supplementary Materials #1, #5, and #6.</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We agree that the definition should mention that a reduction of degrees of freedom plays a central role in the definition of a synergy. The definition on page 3, lines 16-17 has been revised. It now reads as follows: “An articulator synergy is a functional grouping of articulators such as the jaw, tongue, and lips whose coordinated movements produce constrictions during speech, and which instantiates a reduction in the number of independent degrees of freedom for controlling a vocal tract movement.”</w:t>
      </w:r>
    </w:p>
    <w:p>
      <w:pPr>
        <w:pStyle w:val="ListParagraph"/>
        <w:numPr>
          <w:ilvl w:val="0"/>
          <w:numId w:val="2"/>
        </w:numPr>
        <w:rPr/>
      </w:pPr>
      <w:r>
        <w:rPr>
          <w:b/>
        </w:rPr>
        <w:t>TODO: 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If so, how are these two levels connected to available definitions of articulator synergies?</w:t>
      </w:r>
      <w:r>
        <w:rPr/>
        <w:t xml:space="preserve"> </w:t>
      </w:r>
    </w:p>
    <w:p>
      <w:pPr>
        <w:pStyle w:val="ListParagraph"/>
        <w:rPr/>
      </w:pPr>
      <w:r>
        <w:rPr/>
        <w:t xml:space="preserve">The articulator synergy biomarker involves are two forward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degrees at the phonetic places of articulation. Both involve a reduction of dimensionality. The reduction of dimensionality from contour vertices to factor scores provides a compact representation of the data-set. This reduction of dimensionality is not scientifically important per se, but the articulatory model is scientifically meaningful for defining the jaw, tongue, and lip degrees of freedom, and the relationships between them. The reduction of dimensionality from factor scores to constriction degrees is scientifically meaningful. It is a reduction of dimensionality from the articulator degrees of freedom to the space of controlled variables. (TODO: connect this to UCM, etc., and put in discussion)</w:t>
      </w:r>
    </w:p>
    <w:p>
      <w:pPr>
        <w:pStyle w:val="ListParagraph"/>
        <w:numPr>
          <w:ilvl w:val="0"/>
          <w:numId w:val="2"/>
        </w:numPr>
        <w:rPr/>
      </w:pPr>
      <w:r>
        <w:rPr>
          <w:b/>
        </w:rPr>
        <w:t>The definition should relate quantities obtained from real-time MRI to parameters of the task dynamics model of speech production.</w:t>
      </w:r>
      <w:r>
        <w:rPr/>
        <w:t xml:space="preserve"> </w:t>
      </w:r>
    </w:p>
    <w:p>
      <w:pPr>
        <w:pStyle w:val="ListParagraph"/>
        <w:rPr/>
      </w:pPr>
      <w:r>
        <w:rPr/>
        <w:t>The revised manuscript now includes a graph of the articulator synergy biomarker as a function of the jaw weight parameter from Task Dynamics (Fig. 6, panel a).</w:t>
      </w:r>
    </w:p>
    <w:p>
      <w:pPr>
        <w:pStyle w:val="Normal"/>
        <w:rPr/>
      </w:pPr>
      <w:r>
        <w:rPr/>
      </w:r>
    </w:p>
    <w:p>
      <w:pPr>
        <w:pStyle w:val="Normal"/>
        <w:rPr/>
      </w:pPr>
      <w:r>
        <w:rPr/>
        <w:t>Links to top-down and bottom-up approaches to the study of motor synergies:</w:t>
      </w:r>
    </w:p>
    <w:p>
      <w:pPr>
        <w:pStyle w:val="ListParagraph"/>
        <w:numPr>
          <w:ilvl w:val="0"/>
          <w:numId w:val="1"/>
        </w:numPr>
        <w:rPr/>
      </w:pPr>
      <w:r>
        <w:rPr>
          <w:b/>
        </w:rPr>
        <w:t>TODO: How is the proposed biomarker related to the uncontrolled manifold approach?</w:t>
      </w:r>
    </w:p>
    <w:p>
      <w:pPr>
        <w:pStyle w:val="ListParagraph"/>
        <w:rPr/>
      </w:pPr>
      <w:r>
        <w:rPr/>
        <w:t xml:space="preserve">The revised manuscript includes a paragraph in the discussion describing the relation to the uncontrolled manifold. (TODO: cite my answer to the question two questions up, when it is in the discussion section) </w:t>
      </w:r>
    </w:p>
    <w:p>
      <w:pPr>
        <w:pStyle w:val="ListParagraph"/>
        <w:numPr>
          <w:ilvl w:val="0"/>
          <w:numId w:val="1"/>
        </w:numPr>
        <w:rPr>
          <w:b/>
          <w:b/>
        </w:rPr>
      </w:pPr>
      <w:r>
        <w:rPr>
          <w:b/>
        </w:rPr>
        <w:t>TODO: How is the proposed biomarker related to bottom-up methods of describing synergies?</w:t>
      </w:r>
    </w:p>
    <w:p>
      <w:pPr>
        <w:pStyle w:val="ListParagraph"/>
        <w:rPr/>
      </w:pPr>
      <w:r>
        <w:rPr/>
        <w:t>The revised manuscript includes a paragraph in the discussion describing the relation to the uncontrolled manifold. (TODO: cite my answer to the question three questions up, when it is in the discussion section)</w:t>
      </w:r>
    </w:p>
    <w:p>
      <w:pPr>
        <w:pStyle w:val="Normal"/>
        <w:rPr/>
      </w:pPr>
      <w:r>
        <w:rPr/>
      </w:r>
    </w:p>
    <w:p>
      <w:pPr>
        <w:pStyle w:val="Normal"/>
        <w:rPr/>
      </w:pPr>
      <w:r>
        <w:rPr/>
        <w:t>Validation of the articulator synergy biomarker:</w:t>
      </w:r>
    </w:p>
    <w:p>
      <w:pPr>
        <w:pStyle w:val="ListParagraph"/>
        <w:numPr>
          <w:ilvl w:val="0"/>
          <w:numId w:val="1"/>
        </w:numPr>
        <w:rPr/>
      </w:pPr>
      <w:r>
        <w:rPr>
          <w:b/>
        </w:rPr>
        <w:t>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rPr/>
        <w:commentReference w:id="0"/>
      </w:r>
      <w:r>
        <w:rPr/>
        <w:t>Provided that the components are extracted from a sufficiently diverse dataset, we believe that the factors should reflect speaker anatomy and efficiencies rather than the speech material. The fact that the limited speech material used in the present study produces factors similar to the much larger set in the 2015 paper supports this view.</w:t>
      </w:r>
      <w:r>
        <w:rPr/>
        <w:commentReference w:id="1"/>
      </w:r>
    </w:p>
    <w:p>
      <w:pPr>
        <w:pStyle w:val="ListParagraph"/>
        <w:numPr>
          <w:ilvl w:val="0"/>
          <w:numId w:val="1"/>
        </w:numPr>
        <w:rPr/>
      </w:pPr>
      <w:r>
        <w:rPr>
          <w:b/>
        </w:rPr>
        <w:t>How does the assumption of linearity in the guided PCA approach affect the results?</w:t>
      </w:r>
    </w:p>
    <w:p>
      <w:pPr>
        <w:pStyle w:val="ListParagraph"/>
        <w:numPr>
          <w:ilvl w:val="0"/>
          <w:numId w:val="0"/>
        </w:numPr>
        <w:ind w:left="1440" w:right="0" w:hanging="0"/>
        <w:rPr/>
      </w:pPr>
      <w:r>
        <w:rPr/>
        <w:commentReference w:id="2"/>
      </w:r>
      <w:r>
        <w:rPr>
          <w:b w:val="false"/>
          <w:bCs w:val="false"/>
        </w:rPr>
        <w:t>An appropriately optimized non-linear model for compactly representing the vocal tract shapes might do so with a smaller number of components than the linear model of the present study. We used the linear model because of its interpretability in terms of distinct speech articulators.</w:t>
      </w:r>
      <w:r>
        <w:rPr>
          <w:b w:val="false"/>
          <w:bCs w:val="false"/>
        </w:rPr>
        <w:commentReference w:id="3"/>
      </w:r>
    </w:p>
    <w:p>
      <w:pPr>
        <w:pStyle w:val="ListParagraph"/>
        <w:numPr>
          <w:ilvl w:val="0"/>
          <w:numId w:val="0"/>
        </w:numPr>
        <w:ind w:left="1440" w:right="0" w:hanging="0"/>
        <w:rPr/>
      </w:pPr>
      <w:r>
        <w:rPr>
          <w:b w:val="false"/>
          <w:bCs w:val="false"/>
        </w:rPr>
        <w:t xml:space="preserve">In order to quantify how the linearity assumption impacts the results, the revised manuscript quantifies the percent variance explained by each factor as a measure of model performance (cf. Fig. 4). </w:t>
      </w:r>
    </w:p>
    <w:p>
      <w:pPr>
        <w:pStyle w:val="ListParagraph"/>
        <w:numPr>
          <w:ilvl w:val="0"/>
          <w:numId w:val="1"/>
        </w:numPr>
        <w:rPr/>
      </w:pPr>
      <w:r>
        <w:rPr>
          <w:b/>
        </w:rPr>
        <w:t xml:space="preserve">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right="0" w:firstLine="720"/>
        <w:rPr/>
      </w:pPr>
      <w:r>
        <w:rP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rPr/>
        <w:commentReference w:id="4"/>
      </w:r>
      <w:r>
        <w:rPr/>
        <w:t>Intra-speaker variability is also to be expected, and is reflected at different steps of the modeling as distinct factor scores and distinct articulator synergy biomarker values.</w:t>
      </w:r>
    </w:p>
    <w:p>
      <w:pPr>
        <w:pStyle w:val="ListParagraph"/>
        <w:ind w:left="720" w:right="0" w:firstLine="720"/>
        <w:rPr/>
      </w:pPr>
      <w:r>
        <w:rPr/>
        <w:t xml:space="preserve">Variability in the spatio-temporal pattern of constriction degrees for different tokens of the same gesture is minor in the sense that the same basic pattern is observed for all tokens of a particular gesture. Specifically, the constriction degree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constriction degrees (e.g., electromagnetic articulography).  </w:t>
      </w:r>
    </w:p>
    <w:p>
      <w:pPr>
        <w:pStyle w:val="ListParagraph"/>
        <w:ind w:left="720" w:right="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constriction degree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right="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the following: “An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p>
    <w:p>
      <w:pPr>
        <w:pStyle w:val="ListParagraph"/>
        <w:numPr>
          <w:ilvl w:val="0"/>
          <w:numId w:val="1"/>
        </w:numPr>
        <w:rPr>
          <w:b/>
          <w:b/>
        </w:rPr>
      </w:pPr>
      <w:r>
        <w:rPr>
          <w:b/>
        </w:rPr>
        <w:t xml:space="preserve">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This is the result from the cited study that motivates characterizing articulator synergies.</w:t>
      </w:r>
    </w:p>
    <w:p>
      <w:pPr>
        <w:pStyle w:val="ListParagraph"/>
        <w:numPr>
          <w:ilvl w:val="0"/>
          <w:numId w:val="1"/>
        </w:numPr>
        <w:rPr/>
      </w:pPr>
      <w:r>
        <w:rPr>
          <w:b/>
        </w:rPr>
        <w:t>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 xml:space="preserve">In the revised manuscript, the quoted passage has been changed to the following: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 This change uses the term “statistical model” instead of “computational model” and clarifies that the statistical model of Lammert et al. (2013) is a model of the forward kinematic map and its jacobian matrix from the Task Dynamics model of speech production. Additionally, the revised manuscript has replaced all other instances of the term “computational model” with “statistical model”. </w:t>
      </w:r>
    </w:p>
    <w:p>
      <w:pPr>
        <w:pStyle w:val="ListParagraph"/>
        <w:numPr>
          <w:ilvl w:val="0"/>
          <w:numId w:val="1"/>
        </w:numPr>
        <w:rPr/>
      </w:pPr>
      <w:r>
        <w:rPr>
          <w:b/>
        </w:rPr>
        <w:t>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the introduction. </w:t>
      </w:r>
    </w:p>
    <w:p>
      <w:pPr>
        <w:pStyle w:val="ListParagraph"/>
        <w:numPr>
          <w:ilvl w:val="0"/>
          <w:numId w:val="1"/>
        </w:numPr>
        <w:rPr/>
      </w:pPr>
      <w:r>
        <w:rPr>
          <w:b/>
        </w:rPr>
        <w:t>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 xml:space="preserve">The plan of the paper now only refers to modelling steps that have been mentioned previously in the introduction. It reads as follows: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constriction degrees and parameters of articulator shape and position, which are related by the direct and differential kinematics of the vocal tract. Section V estimates the direct and differential kinematics and evaluates the model through cross-validation.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uses the articulator synergy biomarker to test the task-dependence of articulator synergies. Sections VIII and IX offer discussion and conclusions.” </w:t>
      </w:r>
    </w:p>
    <w:p>
      <w:pPr>
        <w:pStyle w:val="ListParagraph"/>
        <w:numPr>
          <w:ilvl w:val="0"/>
          <w:numId w:val="1"/>
        </w:numPr>
        <w:rPr/>
      </w:pPr>
      <w:r>
        <w:rPr>
          <w:b/>
        </w:rPr>
        <w:t>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w:t>
      </w:r>
    </w:p>
    <w:p>
      <w:pPr>
        <w:pStyle w:val="ListParagraph"/>
        <w:numPr>
          <w:ilvl w:val="0"/>
          <w:numId w:val="1"/>
        </w:numPr>
        <w:rPr/>
      </w:pPr>
      <w:r>
        <w:rPr>
          <w:b/>
        </w:rPr>
        <w:t>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5. The revised manuscript adds the palatal constriction degree to Fig. 5 in order to illustrate the connection between jaw and tongue factor contributions and the constriction degrees. In particular, this illustrates that the sum of jaw and tongue contributions equals the constriction degree.</w:t>
      </w:r>
    </w:p>
    <w:p>
      <w:pPr>
        <w:pStyle w:val="ListParagraph"/>
        <w:numPr>
          <w:ilvl w:val="0"/>
          <w:numId w:val="1"/>
        </w:numPr>
        <w:rPr/>
      </w:pPr>
      <w:r>
        <w:rPr>
          <w:b/>
        </w:rPr>
        <w:t>p.16, line 239: In order to introduce the construction of the forward map, please consider presenting it as a weighted linear regression problem as in Lammert et al. (2013).</w:t>
      </w:r>
      <w:r>
        <w:rPr/>
        <w:t xml:space="preserve"> </w:t>
      </w:r>
    </w:p>
    <w:p>
      <w:pPr>
        <w:pStyle w:val="ListParagraph"/>
        <w:rPr/>
      </w:pPr>
      <w:r>
        <w:rPr/>
        <w:t>Section V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ListParagraph"/>
        <w:numPr>
          <w:ilvl w:val="0"/>
          <w:numId w:val="1"/>
        </w:numPr>
        <w:rPr/>
      </w:pPr>
      <w:r>
        <w:rPr>
          <w:b/>
        </w:rPr>
        <w:t>p.19, line 245: Are h and f two independent free parameters or is h adjusted to obtain the desired number of neighbours? And by the way, is h constant over different dimensions?</w:t>
      </w:r>
      <w:r>
        <w:rPr/>
        <w:t xml:space="preserve"> </w:t>
      </w:r>
    </w:p>
    <w:p>
      <w:pPr>
        <w:pStyle w:val="ListParagraph"/>
        <w:rPr/>
      </w:pPr>
      <w:r>
        <w:rPr/>
        <w:t xml:space="preserve">The revised manuscript clarifies that f is the free parameter, not h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The intra-class correlation coefficient measures the ratio of inter-subject variance to total (inter-subject plus intra-subject) variance.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the discussion, Section VIII.B.</w:t>
      </w:r>
    </w:p>
    <w:p>
      <w:pPr>
        <w:pStyle w:val="ListParagraph"/>
        <w:numPr>
          <w:ilvl w:val="0"/>
          <w:numId w:val="1"/>
        </w:numPr>
        <w:rPr/>
      </w:pPr>
      <w:r>
        <w:rPr>
          <w:b/>
        </w:rPr>
        <w:t>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 of the revised manuscript estimates the measurement bias of the biomarker using synthetic data. No measurement bias was detected. The low precision may be an inevitable consequence of high intra-subject variability (see above response). </w:t>
      </w:r>
    </w:p>
    <w:p>
      <w:pPr>
        <w:pStyle w:val="ListParagraph"/>
        <w:numPr>
          <w:ilvl w:val="0"/>
          <w:numId w:val="1"/>
        </w:numPr>
        <w:rPr/>
      </w:pPr>
      <w:r>
        <w:rPr>
          <w:b/>
        </w:rPr>
        <w:t>p.33, lines 472-474: This is a cut and paste from p.4 lines 49-51. The same comment applies here.</w:t>
      </w:r>
      <w:r>
        <w:rPr/>
        <w:t xml:space="preserve"> The revised manuscript changes the text to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w:t>
      </w:r>
    </w:p>
    <w:p>
      <w:pPr>
        <w:pStyle w:val="ListParagraph"/>
        <w:numPr>
          <w:ilvl w:val="0"/>
          <w:numId w:val="1"/>
        </w:numPr>
        <w:rPr/>
      </w:pPr>
      <w:r>
        <w:rPr>
          <w:b/>
        </w:rPr>
        <w:t>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0"/>
        </w:numPr>
        <w:ind w:left="1440" w:right="0" w:hanging="0"/>
        <w:rPr/>
      </w:pPr>
      <w:r>
        <w:rPr/>
        <w:t xml:space="preserve">The revised manuscript now refers to similar results obtained through studies using different experiments and analyses: </w:t>
      </w:r>
      <w:r>
        <w:rPr/>
        <w:t xml:space="preserve">“This complements findings that articulator synergies are task-dependent in terms of </w:t>
      </w:r>
      <w:r>
        <w:rPr/>
        <w:t>inter-articulator coupling (Lancia &amp; Rosenbaum, 2018) and in terms of response</w:t>
      </w:r>
      <w:r>
        <w:rPr/>
        <w:t xml:space="preserve"> to mechanical perturbation of </w:t>
      </w:r>
      <w:r>
        <w:rPr/>
        <w:t>articulator</w:t>
      </w:r>
      <w:r>
        <w:rPr/>
        <w:t xml:space="preserve"> positions (Kelso et al., 1984).”</w:t>
      </w:r>
    </w:p>
    <w:p>
      <w:pPr>
        <w:pStyle w:val="ListParagraph"/>
        <w:numPr>
          <w:ilvl w:val="0"/>
          <w:numId w:val="1"/>
        </w:numPr>
        <w:rPr/>
      </w:pPr>
      <w:r>
        <w:rPr>
          <w:b/>
        </w:rPr>
        <w:t>p.36, lines 534-535: Not all scripts are available as supplemental material. Strictly speaking, in the supplemental material there are wrappers that launch the core scripts residing on a server.</w:t>
      </w:r>
      <w:r>
        <w:rPr/>
        <w:t xml:space="preserve">  In the original submission, some scripts were obtained by cloning the Git repository “span_contour_processing” (https://github.com/usc-sail/span_contour_processing). This is no longer the case. All scripts are included in the main repository. In both the original and current submissions, all scripts were/are executed on the machine from which this repository is cloned (i.e., not on another server).</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includes the modified sentence, “The test was conducted on utterances [apa], [ata], [aja], and [aka] with a real-time magnetic resonance imaging biomarker that was computed using a statistical model of the direct and differential kinematics of the vocal tract.” The conclusion now includes the modified sentence, “The analysis showed that articulator synergies vary for the following gestures in the intervocalic context [a]-consonant-[a]: bilabial closure, alveolar closure, palatal approximation, velar closure, and pharyngeal approximation and also vary by speaker.” The conclusion also suggests that future studies investigate a wider range of articulations (namely, different manner classes).</w:t>
      </w:r>
    </w:p>
    <w:p>
      <w:pPr>
        <w:pStyle w:val="ListParagraph"/>
        <w:numPr>
          <w:ilvl w:val="0"/>
          <w:numId w:val="1"/>
        </w:numPr>
        <w:rPr/>
      </w:pPr>
      <w:r>
        <w:rPr>
          <w:b/>
        </w:rPr>
        <w:t>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Normal"/>
        <w:numPr>
          <w:ilvl w:val="1"/>
          <w:numId w:val="1"/>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right="0" w:hanging="0"/>
        <w:rPr/>
      </w:pPr>
      <w:r>
        <w:rPr>
          <w:b w:val="false"/>
          <w:bCs w:val="false"/>
        </w:rPr>
        <w:t>We agree that this was poorly worded. The revised text is simplified to convey only the essential point.</w:t>
      </w:r>
    </w:p>
    <w:p>
      <w:pPr>
        <w:pStyle w:val="ListParagraph"/>
        <w:numPr>
          <w:ilvl w:val="0"/>
          <w:numId w:val="1"/>
        </w:numPr>
        <w:rPr/>
      </w:pPr>
      <w:r>
        <w:rPr>
          <w:b/>
        </w:rPr>
        <w:t>Note also that the upper lip might be influenced by jaw in some subjects: this is apparently not taken into account (e.g. Fig. 3, top left), though of minor acoustic importance.</w:t>
      </w:r>
    </w:p>
    <w:p>
      <w:pPr>
        <w:pStyle w:val="ListParagraph"/>
        <w:numPr>
          <w:ilvl w:val="0"/>
          <w:numId w:val="0"/>
        </w:numPr>
        <w:ind w:left="1440" w:right="0" w:hanging="0"/>
        <w:rPr/>
      </w:pPr>
      <w:r>
        <w:rPr>
          <w:b w:val="false"/>
          <w:bCs w:val="false"/>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b w:val="false"/>
          <w:b w:val="false"/>
          <w:bCs w:val="false"/>
        </w:rPr>
      </w:pPr>
      <w:r>
        <w:rPr>
          <w:b w:val="false"/>
          <w:bCs w:val="false"/>
        </w:rPr>
        <w:t>Fritzell, B. (1969). The velopharyngeal muscles in speech: An electromyographic and cineradiographic study. Acta Oto-laryngologica. Supplement 250.</w:t>
      </w:r>
    </w:p>
    <w:p>
      <w:pPr>
        <w:pStyle w:val="ListParagraph"/>
        <w:numPr>
          <w:ilvl w:val="1"/>
          <w:numId w:val="1"/>
        </w:numPr>
        <w:rPr/>
      </w:pPr>
      <w:r>
        <w:rPr>
          <w:b w:val="false"/>
          <w:bCs w:val="false"/>
        </w:rPr>
        <w:t>Bell-Berti, F. (1980). Velopharyngeal function: A spatial-temporal model. Speech and language: Advances in basic research and practice, 4, 137-150.</w:t>
      </w:r>
    </w:p>
    <w:p>
      <w:pPr>
        <w:pStyle w:val="ListParagraph"/>
        <w:numPr>
          <w:ilvl w:val="0"/>
          <w:numId w:val="0"/>
        </w:numPr>
        <w:ind w:left="1440" w:right="0" w:hanging="0"/>
        <w:rPr/>
      </w:pPr>
      <w:r>
        <w:rPr>
          <w:b w:val="false"/>
          <w:bCs w:val="false"/>
        </w:rPr>
        <w:t>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which is possible with the proposed method.</w:t>
      </w:r>
    </w:p>
    <w:p>
      <w:pPr>
        <w:pStyle w:val="ListParagraph"/>
        <w:numPr>
          <w:ilvl w:val="0"/>
          <w:numId w:val="1"/>
        </w:numPr>
        <w:rPr/>
      </w:pPr>
      <w:r>
        <w:rPr>
          <w:b/>
        </w:rPr>
        <w:t>Finally, it would be very useful to conclude section IV with a comparison of the performances of the Guided Factor Analysis used and more standard Guided PCA.</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ListParagraph"/>
        <w:numPr>
          <w:ilvl w:val="1"/>
          <w:numId w:val="1"/>
        </w:numPr>
        <w:rPr>
          <w:b w:val="false"/>
          <w:b w:val="false"/>
          <w:bCs w:val="false"/>
        </w:rPr>
      </w:pPr>
      <w:r>
        <w:rPr>
          <w:b w:val="false"/>
          <w:bCs w:val="false"/>
        </w:rPr>
        <w:t xml:space="preserve">Maeda, S. (1990). Compensatory articulation during speech: Evidence from the analysis and synthesis of vocal-tract shapes using an articulatory model. In </w:t>
      </w:r>
      <w:r>
        <w:rPr>
          <w:b w:val="false"/>
          <w:bCs w:val="false"/>
          <w:i/>
        </w:rPr>
        <w:t>Speech production and speech modelling</w:t>
      </w:r>
      <w:r>
        <w:rPr>
          <w:b w:val="false"/>
          <w:bCs w:val="false"/>
        </w:rPr>
        <w:t xml:space="preserve"> (pp. 131-149). Springer, Dordrecht.</w:t>
      </w:r>
    </w:p>
    <w:p>
      <w:pPr>
        <w:pStyle w:val="ListParagraph"/>
        <w:numPr>
          <w:ilvl w:val="0"/>
          <w:numId w:val="1"/>
        </w:numPr>
        <w:rPr/>
      </w:pPr>
      <w:r>
        <w:rPr>
          <w:b/>
        </w:rPr>
        <w:t>It would be useful to mention more explicitly in section IV.A which organs are really modelled (jaw, tongue, velum, lips?).</w:t>
      </w:r>
    </w:p>
    <w:p>
      <w:pPr>
        <w:pStyle w:val="ListParagraph"/>
        <w:numPr>
          <w:ilvl w:val="0"/>
          <w:numId w:val="0"/>
        </w:numPr>
        <w:ind w:left="1440" w:right="0" w:hanging="0"/>
        <w:rPr/>
      </w:pPr>
      <w:r>
        <w:rPr>
          <w:b w:val="false"/>
          <w:bCs w:val="false"/>
        </w:rPr>
        <w:t>The revised manuscript mentions this explicitly with the following sentence: “The objective of the guided factor analysis was to parameterize the vocal tract contours ... as the linear combination of factors ... such that each factor characterizes spatial variation in the position and shape of an articulator (specifically, the jaw, tongue, lips).”</w:t>
      </w:r>
    </w:p>
    <w:p>
      <w:pPr>
        <w:pStyle w:val="ListParagraph"/>
        <w:numPr>
          <w:ilvl w:val="0"/>
          <w:numId w:val="1"/>
        </w:numPr>
        <w:rPr/>
      </w:pPr>
      <w:r>
        <w:rPr>
          <w:b/>
        </w:rPr>
        <w:t>Are the three degrees of freedom expected for a solid object in 2D enough to represent the jaw variance?</w:t>
      </w:r>
    </w:p>
    <w:p>
      <w:pPr>
        <w:pStyle w:val="ListParagraph"/>
        <w:numPr>
          <w:ilvl w:val="0"/>
          <w:numId w:val="0"/>
        </w:numPr>
        <w:ind w:left="1440" w:right="0" w:hanging="0"/>
        <w:rPr/>
      </w:pPr>
      <w:r>
        <w:rPr>
          <w:b w:val="false"/>
          <w:bCs w:val="false"/>
        </w:rPr>
        <w:t>The revised manuscript quantifies the percent variance explained by each jaw factor (cf. Fig. 4, panel a).</w:t>
      </w:r>
    </w:p>
    <w:p>
      <w:pPr>
        <w:pStyle w:val="ListParagraph"/>
        <w:numPr>
          <w:ilvl w:val="0"/>
          <w:numId w:val="1"/>
        </w:numPr>
        <w:rPr>
          <w:b/>
          <w:b/>
        </w:rPr>
      </w:pPr>
      <w:r>
        <w:rPr>
          <w:b/>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and “differential kinematics” originated in the field of robotics. 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rFonts w:ascii="Arial" w:hAnsi="Arial" w:eastAsia="Times New Roman" w:cs="Arial"/>
          <w:color w:val="000000"/>
          <w:sz w:val="23"/>
          <w:szCs w:val="23"/>
          <w:highlight w:val="white"/>
        </w:rPr>
      </w:pPr>
      <w:r>
        <w:rPr>
          <w:rFonts w:eastAsia="Times New Roman" w:cs="Arial" w:ascii="Arial" w:hAnsi="Arial"/>
          <w:color w:val="000000"/>
          <w:sz w:val="23"/>
          <w:szCs w:val="23"/>
          <w:highlight w:val="white"/>
        </w:rPr>
        <w:t>By comparison to the sources cited above in the fields of motor control and speech production, we believe that our usage of “direct kinematics” and “differential kinematics” are consistent with common academic conventions.</w:t>
      </w:r>
    </w:p>
    <w:p>
      <w:pPr>
        <w:pStyle w:val="ListParagraph"/>
        <w:numPr>
          <w:ilvl w:val="0"/>
          <w:numId w:val="1"/>
        </w:numPr>
        <w:rPr>
          <w:b/>
          <w:b/>
        </w:rPr>
      </w:pPr>
      <w:r>
        <w:rPr>
          <w:b/>
        </w:rPr>
        <w:t>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“The time-varying coefficients coefficients ... of the linear combination are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Could the authors explain the relation/interaction between parameters “h” and “f”?</w:t>
      </w:r>
    </w:p>
    <w:p>
      <w:pPr>
        <w:pStyle w:val="ListParagraph"/>
        <w:rPr/>
      </w:pPr>
      <w:r>
        <w:rPr/>
        <w:t xml:space="preserve">The revised manuscript clarifies the relation between </w:t>
      </w:r>
      <w:r>
        <w:rPr/>
      </w:r>
      <m:oMath xmlns:m="http://schemas.openxmlformats.org/officeDocument/2006/math">
        <m:r>
          <w:rPr>
            <w:rFonts w:ascii="Cambria Math" w:hAnsi="Cambria Math"/>
          </w:rPr>
          <m:t xml:space="preserve">h</m:t>
        </m:r>
      </m:oMath>
      <w:r>
        <w:rPr/>
        <w:t xml:space="preserve"> and </w:t>
      </w:r>
      <w:r>
        <w:rPr/>
      </w:r>
      <m:oMath xmlns:m="http://schemas.openxmlformats.org/officeDocument/2006/math">
        <m:r>
          <w:rPr>
            <w:rFonts w:ascii="Cambria Math" w:hAnsi="Cambria Math"/>
          </w:rPr>
          <m:t xml:space="preserve">f</m:t>
        </m:r>
      </m:oMath>
      <w:r>
        <w:rPr/>
        <w:t xml:space="preserve">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 xml:space="preserve">The quoted passage has been revised to the following: “The articulator synergy biomarker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jaw to narrowing and widening the vocal tract for a constriction. The quantity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lips (for the bilabial place) or the tongue (for the alveolar, palatal, velar, and pharyngeal places) to a constriction. Through Equation 26, these quantities are based on the kinematic relations between factor scores and constriction degrees (i.e., the jacobian of the forward kinematic map), and on how the factor scores and the constriction degrees evolve in time.” The revised manuscript now also uses Figure 5 to clarify the nature of the biomarker and to explain Equation 26, on which the biomarker is based.</w:t>
      </w:r>
    </w:p>
    <w:p>
      <w:pPr>
        <w:pStyle w:val="ListParagraph"/>
        <w:numPr>
          <w:ilvl w:val="0"/>
          <w:numId w:val="1"/>
        </w:numPr>
        <w:rPr>
          <w:b/>
          <w:b/>
        </w:rPr>
      </w:pPr>
      <w:r>
        <w:rPr>
          <w:b/>
        </w:rPr>
        <w:t>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variables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right="0" w:hanging="0"/>
        <w:rPr/>
      </w:pPr>
      <w:r>
        <w:rPr>
          <w:b w:val="false"/>
          <w:bCs w:val="false"/>
        </w:rPr>
        <w:t>The revised manuscript uses the 10</w:t>
      </w:r>
      <w:r>
        <w:rPr>
          <w:b w:val="false"/>
          <w:bCs w:val="false"/>
          <w:vertAlign w:val="superscript"/>
        </w:rPr>
        <w:t>th</w:t>
      </w:r>
      <w:r>
        <w:rPr>
          <w:b w:val="false"/>
          <w:bCs w:val="false"/>
        </w:rPr>
        <w:t>-90</w:t>
      </w:r>
      <w:r>
        <w:rPr>
          <w:b w:val="false"/>
          <w:bCs w:val="false"/>
          <w:vertAlign w:val="superscript"/>
        </w:rPr>
        <w:t>th</w:t>
      </w:r>
      <w:r>
        <w:rPr>
          <w:b w:val="false"/>
          <w:bCs w:val="false"/>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0"/>
        </w:numPr>
        <w:ind w:left="1440" w:right="0" w:hanging="0"/>
        <w:rPr/>
      </w:pPr>
      <w:r>
        <w:rPr>
          <w:b w:val="false"/>
          <w:bCs w:val="false"/>
        </w:rPr>
        <w:t>The revised manuscript seeks a compromise by reporting the results of all statistical tests in Table 1, while explaining the significant results in the text. This strikes a balance between clarity in the text and established guidelines for reporting statistical results, which we take to indicate that planned statistical tests cannot be omitted from a report because they were not statistically significant.</w:t>
      </w:r>
    </w:p>
    <w:p>
      <w:pPr>
        <w:pStyle w:val="ListParagraph"/>
        <w:numPr>
          <w:ilvl w:val="0"/>
          <w:numId w:val="1"/>
        </w:numPr>
        <w:rPr>
          <w:b/>
          <w:b/>
        </w:rPr>
      </w:pPr>
      <w:r>
        <w:rPr>
          <w:b/>
        </w:rPr>
        <w:t>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b/>
          <w:b/>
        </w:rPr>
      </w:pPr>
      <w:r>
        <w:rPr>
          <w:b/>
        </w:rPr>
        <w:t>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now defined in Section III with the sentence, “As we use the term in this study, a constriction task variable is defined as the shortest distance between opposing structures at a given place of articulation.”</w:t>
      </w:r>
    </w:p>
    <w:p>
      <w:pPr>
        <w:pStyle w:val="ListParagraph"/>
        <w:numPr>
          <w:ilvl w:val="0"/>
          <w:numId w:val="1"/>
        </w:numPr>
        <w:rPr>
          <w:b/>
          <w:b/>
        </w:rPr>
      </w:pPr>
      <w:r>
        <w:rPr>
          <w:b/>
        </w:rPr>
        <w:t>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the first sentence of Section IV.A.</w:t>
      </w:r>
    </w:p>
    <w:p>
      <w:pPr>
        <w:pStyle w:val="ListParagraph"/>
        <w:numPr>
          <w:ilvl w:val="0"/>
          <w:numId w:val="1"/>
        </w:numPr>
        <w:rPr/>
      </w:pPr>
      <w:r>
        <w:rPr>
          <w:b/>
        </w:rPr>
        <w:t>Line 548: Please, correct to “sensitivity”.</w:t>
      </w:r>
      <w:r>
        <w:rPr/>
        <w:t xml:space="preserve"> </w:t>
      </w:r>
    </w:p>
    <w:p>
      <w:pPr>
        <w:pStyle w:val="ListParagraph"/>
        <w:numPr>
          <w:ilvl w:val="0"/>
          <w:numId w:val="0"/>
        </w:numPr>
        <w:ind w:left="1440" w:right="0" w:hanging="0"/>
        <w:rPr/>
      </w:pPr>
      <w:r>
        <w:rPr/>
        <w:t>Done</w:t>
      </w:r>
    </w:p>
    <w:p>
      <w:pPr>
        <w:pStyle w:val="ListParagraph"/>
        <w:numPr>
          <w:ilvl w:val="0"/>
          <w:numId w:val="1"/>
        </w:numPr>
        <w:rPr/>
      </w:pPr>
      <w:r>
        <w:rPr>
          <w:b/>
        </w:rPr>
        <w:t xml:space="preserve">Figure 4. The tick marks on the right Y-axis are hardly visible. </w:t>
      </w:r>
    </w:p>
    <w:p>
      <w:pPr>
        <w:pStyle w:val="ListParagraph"/>
        <w:numPr>
          <w:ilvl w:val="0"/>
          <w:numId w:val="0"/>
        </w:numPr>
        <w:ind w:left="1440" w:right="0" w:hanging="0"/>
        <w:rPr/>
      </w:pPr>
      <w:r>
        <w:rPr>
          <w:b w:val="false"/>
          <w:bCs w:val="false"/>
        </w:rPr>
        <w:t>The revised manuscript has tick marks that are twice as wide. As per Reviewer 3’s request, these have been replaced by an average over all speakers.</w:t>
      </w:r>
    </w:p>
    <w:p>
      <w:pPr>
        <w:pStyle w:val="ListParagraph"/>
        <w:numPr>
          <w:ilvl w:val="0"/>
          <w:numId w:val="1"/>
        </w:numPr>
        <w:rPr/>
      </w:pPr>
      <w:r>
        <w:rPr>
          <w:b/>
        </w:rPr>
        <w:t>Figure 6. Lines and symbols are too thin to be neatly visible.</w:t>
      </w:r>
    </w:p>
    <w:p>
      <w:pPr>
        <w:pStyle w:val="ListParagraph"/>
        <w:numPr>
          <w:ilvl w:val="0"/>
          <w:numId w:val="0"/>
        </w:numPr>
        <w:ind w:left="1440" w:right="0" w:hanging="0"/>
        <w:rPr/>
      </w:pPr>
      <w:r>
        <w:rPr>
          <w:b w:val="false"/>
          <w:bCs w:val="false"/>
        </w:rPr>
        <w:t>The revised manuscript has thicker lines and markers in the figure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right="0" w:firstLine="720"/>
        <w:rPr/>
      </w:pPr>
      <w:r>
        <w:rPr/>
        <w:t>The specific suggestion that mandibular morphology contributes to articulator synergies is intriguing, and one of our current projects is to uncover morphology-function relationships in speech by analyzing anatomical MRI scans along with 2D real-time MRI.</w:t>
      </w:r>
    </w:p>
    <w:p>
      <w:pPr>
        <w:pStyle w:val="ListParagraph"/>
        <w:numPr>
          <w:ilvl w:val="0"/>
          <w:numId w:val="3"/>
        </w:numPr>
        <w:rPr>
          <w:b/>
          <w:b/>
        </w:rPr>
      </w:pPr>
      <w:r>
        <w:rPr>
          <w:b/>
        </w:rPr>
        <w:t>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The revised submission explains this more clearly in Section VIII.B.</w:t>
      </w:r>
    </w:p>
    <w:p>
      <w:pPr>
        <w:pStyle w:val="ListParagraph"/>
        <w:numPr>
          <w:ilvl w:val="0"/>
          <w:numId w:val="3"/>
        </w:numPr>
        <w:rPr>
          <w:b/>
          <w:b/>
        </w:rPr>
      </w:pPr>
      <w:r>
        <w:rPr>
          <w:b/>
        </w:rPr>
        <w:t>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The revised manuscript mentions this potential confound in the conclusion and uses this as motivation for listing manner of articulation as a possible future research direction. The revised manuscript includes the following sentence in the conclusion: “[J]aw usage varies not only by place of articulation, but also by manner of articulation. This introduces a potential confound, and thus is a limitation of the present study. Future research should focus on manner differences in articulator synergy biomarker values.”</w:t>
      </w:r>
    </w:p>
    <w:p>
      <w:pPr>
        <w:pStyle w:val="ListParagraph"/>
        <w:numPr>
          <w:ilvl w:val="0"/>
          <w:numId w:val="3"/>
        </w:numPr>
        <w:rPr/>
      </w:pPr>
      <w:r>
        <w:rPr>
          <w:b/>
        </w:rPr>
        <w:t>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pPr>
        <w:pStyle w:val="ListParagraph"/>
        <w:rPr/>
      </w:pPr>
      <w:r>
        <w:rPr/>
        <w:tab/>
        <w:t>The approach to quantifying the articulator synergy biomarkers does not have to deal directly with negative constriction degrees, as of course they do not occur in real data. In related work, we are using the framework presented in the present study for simulation (as in the validation study using synthetic data) as well as in articulatory speech synthesis experiments. In such use-cases, we can use negative constriction degree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3"/>
        </w:numPr>
        <w:rPr>
          <w:b/>
          <w:b/>
        </w:rPr>
      </w:pPr>
      <w:r>
        <w:rPr>
          <w:b/>
        </w:rPr>
        <w:t>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This is listed as a potential future direction for research. Specifically, the conclusion of the revised manuscript now includes the following sentence: “[W]hile the present study focused on jaw-tongue and jaw-lip synergies, the proposed method could be used to study other synergies, such as those between the dorsum and tip of the tongue or between the tongue and velum. Future research studies should characterize biomarker values for these synergies.”</w:t>
      </w:r>
    </w:p>
    <w:p>
      <w:pPr>
        <w:pStyle w:val="ListParagraph"/>
        <w:numPr>
          <w:ilvl w:val="0"/>
          <w:numId w:val="3"/>
        </w:numPr>
        <w:rPr>
          <w:b/>
          <w:b/>
        </w:rPr>
      </w:pPr>
      <w:r>
        <w:rPr>
          <w:b/>
        </w:rPr>
        <w:t>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ListParagraph"/>
        <w:numPr>
          <w:ilvl w:val="0"/>
          <w:numId w:val="1"/>
        </w:numPr>
        <w:rPr/>
      </w:pPr>
      <w:r>
        <w:rPr>
          <w:b/>
        </w:rPr>
        <w:t>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The temporal resolution is correct. As mentioned on p. 7, line 118, a single image is reconstructed from the MR signal acquired in two TRs. There is no view-sharing between consecutive images.</w:t>
      </w:r>
    </w:p>
    <w:p>
      <w:pPr>
        <w:pStyle w:val="ListParagraph"/>
        <w:numPr>
          <w:ilvl w:val="0"/>
          <w:numId w:val="1"/>
        </w:numPr>
        <w:rPr/>
      </w:pPr>
      <w:r>
        <w:rPr>
          <w:b/>
        </w:rPr>
        <w:t>Fig.1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Figure 1 now includes labels. Chin and mandible contours are analyzed together as jaw contours. This is now explicitly described in the “Jaw factors” section.</w:t>
      </w:r>
    </w:p>
    <w:p>
      <w:pPr>
        <w:pStyle w:val="ListParagraph"/>
        <w:numPr>
          <w:ilvl w:val="0"/>
          <w:numId w:val="1"/>
        </w:numPr>
        <w:rPr/>
      </w:pPr>
      <w:bookmarkStart w:id="0" w:name="_GoBack"/>
      <w:bookmarkEnd w:id="0"/>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Mention of the velopharyngeal port has been removed from the revised manuscript, except in the following sentence where it is used as a landmark used for defining the relevant subsection of the rear pharyngeal wall: “The pharyngeal place was the posterior pharyngeal wall, bounded superiorly by the velopharyngeal port and inferiorly by the larynx.”</w:t>
      </w:r>
    </w:p>
    <w:p>
      <w:pPr>
        <w:pStyle w:val="ListParagraph"/>
        <w:numPr>
          <w:ilvl w:val="0"/>
          <w:numId w:val="1"/>
        </w:numPr>
        <w:rPr/>
      </w:pPr>
      <w:r>
        <w:rPr>
          <w:b/>
        </w:rPr>
        <w:t>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The revised manuscript now cites Maeda.</w:t>
      </w:r>
    </w:p>
    <w:p>
      <w:pPr>
        <w:pStyle w:val="ListParagraph"/>
        <w:numPr>
          <w:ilvl w:val="0"/>
          <w:numId w:val="1"/>
        </w:numPr>
        <w:rPr/>
      </w:pPr>
      <w:r>
        <w:rPr>
          <w:b/>
        </w:rPr>
        <w:t>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numPr>
          <w:ilvl w:val="0"/>
          <w:numId w:val="0"/>
        </w:numPr>
        <w:ind w:left="1440" w:right="0" w:hanging="0"/>
        <w:rPr/>
      </w:pPr>
      <w:r>
        <w:rPr/>
        <w:t>The revised manuscript now refers to Figure 5 in order to explain these terms.</w:t>
      </w:r>
    </w:p>
    <w:p>
      <w:pPr>
        <w:pStyle w:val="ListParagraph"/>
        <w:numPr>
          <w:ilvl w:val="0"/>
          <w:numId w:val="1"/>
        </w:numPr>
        <w:rPr/>
      </w:pPr>
      <w:r>
        <w:rPr>
          <w:b/>
        </w:rPr>
        <w:t>p. 19 . 250 typo: "is important parameter"</w:t>
      </w:r>
      <w:r>
        <w:rPr/>
        <w:t xml:space="preserve"> </w:t>
      </w:r>
    </w:p>
    <w:p>
      <w:pPr>
        <w:pStyle w:val="ListParagraph"/>
        <w:numPr>
          <w:ilvl w:val="0"/>
          <w:numId w:val="0"/>
        </w:numPr>
        <w:ind w:left="1440" w:right="0" w:hanging="0"/>
        <w:rPr/>
      </w:pPr>
      <w:r>
        <w:rPr/>
        <w:t>The typo “is important parameter” was corrected to “is an important parameter”.</w:t>
      </w:r>
    </w:p>
    <w:p>
      <w:pPr>
        <w:pStyle w:val="ListParagraph"/>
        <w:numPr>
          <w:ilvl w:val="0"/>
          <w:numId w:val="1"/>
        </w:numPr>
        <w:rPr/>
      </w:pPr>
      <w:r>
        <w:rPr>
          <w:b/>
        </w:rPr>
        <w:t xml:space="preserve">p. 21, i. 275 Insert mm after 2.4 </w:t>
      </w:r>
    </w:p>
    <w:p>
      <w:pPr>
        <w:pStyle w:val="ListParagraph"/>
        <w:numPr>
          <w:ilvl w:val="0"/>
          <w:numId w:val="0"/>
        </w:numPr>
        <w:ind w:left="1440" w:right="0" w:hanging="0"/>
        <w:rPr/>
      </w:pPr>
      <w:r>
        <w:rPr/>
        <w:t>The units “mm” have been added after “2.4”.</w:t>
      </w:r>
    </w:p>
    <w:p>
      <w:pPr>
        <w:pStyle w:val="ListParagraph"/>
        <w:numPr>
          <w:ilvl w:val="0"/>
          <w:numId w:val="1"/>
        </w:numPr>
        <w:rPr/>
      </w:pPr>
      <w:r>
        <w:rPr>
          <w:b/>
        </w:rPr>
        <w:t>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numPr>
          <w:ilvl w:val="0"/>
          <w:numId w:val="0"/>
        </w:numPr>
        <w:ind w:left="1440" w:right="0" w:hanging="0"/>
        <w:rPr/>
      </w:pPr>
      <w:r>
        <w:rPr/>
        <w:t>The typo “neighborhood” has been corrected to “neighborhood”. The individual tick marks have been removed and an average over all speakers replaces them. The revised manuscript still uses 2.4mm as the upper limit on all the graphs because it is a convenient value to keep them all on the same scale.</w:t>
      </w:r>
    </w:p>
    <w:p>
      <w:pPr>
        <w:pStyle w:val="ListParagraph"/>
        <w:numPr>
          <w:ilvl w:val="0"/>
          <w:numId w:val="1"/>
        </w:numPr>
        <w:rPr/>
      </w:pPr>
      <w:r>
        <w:rPr>
          <w:b/>
        </w:rPr>
        <w:t>p. 37, l. 548 typo "senativity"</w:t>
      </w:r>
      <w:r>
        <w:rPr/>
        <w:t xml:space="preserve"> </w:t>
      </w:r>
    </w:p>
    <w:p>
      <w:pPr>
        <w:pStyle w:val="ListParagraph"/>
        <w:numPr>
          <w:ilvl w:val="0"/>
          <w:numId w:val="0"/>
        </w:numPr>
        <w:ind w:left="1440" w:right="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9-27T09:31:04Z" w:initials="">
    <w:p>
      <w:r>
        <w:rPr>
          <w:rFonts w:ascii="Liberation Serif" w:hAnsi="Liberation Serif" w:eastAsia="DejaVu Sans"/>
          <w:color w:val="auto"/>
          <w:lang w:val="en-US" w:eastAsia="en-US" w:bidi="en-US"/>
        </w:rPr>
      </w:r>
    </w:p>
  </w:comment>
  <w:comment w:id="1" w:author="" w:date="2018-09-27T09:31:04Z" w:initials="">
    <w:p>
      <w:r>
        <w:rPr>
          <w:rFonts w:ascii="Liberation Serif" w:hAnsi="Liberation Serif" w:eastAsia="DejaVu Sans"/>
          <w:color w:val="auto"/>
          <w:lang w:val="en-US" w:eastAsia="en-US" w:bidi="en-US"/>
        </w:rPr>
      </w:r>
    </w:p>
  </w:comment>
  <w:comment w:id="2" w:author="" w:date="2018-09-27T09:33:11Z" w:initials="">
    <w:p>
      <w:r>
        <w:rPr>
          <w:rFonts w:ascii="Liberation Serif" w:hAnsi="Liberation Serif" w:eastAsia="DejaVu Sans"/>
          <w:color w:val="auto"/>
          <w:lang w:val="en-US" w:eastAsia="en-US" w:bidi="en-US"/>
        </w:rPr>
      </w:r>
    </w:p>
  </w:comment>
  <w:comment w:id="3" w:author="" w:date="2018-09-27T09:33:11Z" w:initials="">
    <w:p>
      <w:r>
        <w:rPr>
          <w:rFonts w:ascii="Liberation Serif" w:hAnsi="Liberation Serif" w:eastAsia="DejaVu Sans"/>
          <w:color w:val="auto"/>
          <w:lang w:val="en-US" w:eastAsia="en-US" w:bidi="en-US"/>
        </w:rPr>
      </w:r>
    </w:p>
  </w:comment>
  <w:comment w:id="4" w:author="" w:date="2018-09-27T09:39:06Z" w:initials="">
    <w:p>
      <w:r>
        <w:rPr>
          <w:rFonts w:ascii="Liberation Serif" w:hAnsi="Liberation Serif"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tru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QuoteChar">
    <w:name w:val="Quote Char"/>
    <w:basedOn w:val="DefaultParagraphFont"/>
    <w:qFormat/>
    <w:rPr>
      <w:i/>
      <w:iCs/>
      <w:color w:val="404040"/>
    </w:rPr>
  </w:style>
  <w:style w:type="character" w:styleId="Appleconvertedspace">
    <w:name w:val="apple-converted-space"/>
    <w:basedOn w:val="DefaultParagraph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Calibri" w:cs="Calibri"/>
      <w:sz w:val="23"/>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alibri"/>
      <w:b/>
    </w:rPr>
  </w:style>
  <w:style w:type="character" w:styleId="ListLabel34">
    <w:name w:val="ListLabel 34"/>
    <w:qFormat/>
    <w:rPr>
      <w:rFonts w:cs="Courier New"/>
      <w:b w:val="false"/>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alibri"/>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Calibri"/>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Calibri"/>
      <w:sz w:val="23"/>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Calibri"/>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Calibri"/>
      <w:b/>
    </w:rPr>
  </w:style>
  <w:style w:type="character" w:styleId="ListLabel79">
    <w:name w:val="ListLabel 79"/>
    <w:qFormat/>
    <w:rPr>
      <w:rFonts w:cs="Courier New"/>
      <w:b w:val="false"/>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Calibri"/>
      <w:b/>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Calibri"/>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Calibri"/>
      <w:sz w:val="23"/>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Calibri"/>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Calibri"/>
      <w:b/>
    </w:rPr>
  </w:style>
  <w:style w:type="character" w:styleId="ListLabel124">
    <w:name w:val="ListLabel 124"/>
    <w:qFormat/>
    <w:rPr>
      <w:rFonts w:cs="Courier New"/>
      <w:b w:val="false"/>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Calibri"/>
      <w:b/>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Calibri"/>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Calibri"/>
      <w:sz w:val="23"/>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Calibri"/>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Calibri"/>
      <w:b/>
    </w:rPr>
  </w:style>
  <w:style w:type="character" w:styleId="ListLabel169">
    <w:name w:val="ListLabel 169"/>
    <w:qFormat/>
    <w:rPr>
      <w:rFonts w:cs="Courier New"/>
      <w:b w:val="false"/>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Calibri"/>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Calibri"/>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Calibri"/>
      <w:sz w:val="23"/>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Calibri"/>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Calibri"/>
      <w:b/>
    </w:rPr>
  </w:style>
  <w:style w:type="character" w:styleId="ListLabel214">
    <w:name w:val="ListLabel 214"/>
    <w:qFormat/>
    <w:rPr>
      <w:rFonts w:cs="Courier New"/>
      <w:b w:val="false"/>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Calibri"/>
      <w:b/>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Calibri"/>
      <w:sz w:val="23"/>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Calibri"/>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Calibri"/>
      <w:b/>
    </w:rPr>
  </w:style>
  <w:style w:type="character" w:styleId="ListLabel259">
    <w:name w:val="ListLabel 259"/>
    <w:qFormat/>
    <w:rPr>
      <w:rFonts w:cs="Courier New"/>
      <w:b w:val="false"/>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Calibri"/>
      <w:b/>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Calibri"/>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Calibri"/>
      <w:sz w:val="23"/>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Calibri"/>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Calibri"/>
      <w:b/>
    </w:rPr>
  </w:style>
  <w:style w:type="character" w:styleId="ListLabel304">
    <w:name w:val="ListLabel 304"/>
    <w:qFormat/>
    <w:rPr>
      <w:rFonts w:cs="Courier New"/>
      <w:b w:val="false"/>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Calibri"/>
      <w:b/>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Calibri"/>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Calibri"/>
      <w:sz w:val="23"/>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Calibri"/>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Calibri"/>
      <w:b/>
    </w:rPr>
  </w:style>
  <w:style w:type="character" w:styleId="ListLabel349">
    <w:name w:val="ListLabel 349"/>
    <w:qFormat/>
    <w:rPr>
      <w:rFonts w:cs="Courier New"/>
      <w:b w:val="false"/>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Calibri"/>
      <w:b/>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Calibri"/>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Calibri"/>
      <w:sz w:val="23"/>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Calibri"/>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Default">
    <w:name w:val="Default"/>
    <w:qFormat/>
    <w:pPr>
      <w:widowControl/>
      <w:overflowPunct w:val="true"/>
      <w:bidi w:val="0"/>
      <w:jc w:val="left"/>
    </w:pPr>
    <w:rPr>
      <w:rFonts w:ascii="Times New Roman" w:hAnsi="Times New Roman" w:eastAsia="Calibri" w:cs="Times New Roman"/>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1093</TotalTime>
  <Application>LibreOffice/5.1.6.2$Linux_X86_64 LibreOffice_project/10m0$Build-2</Application>
  <Pages>16</Pages>
  <Words>7722</Words>
  <Characters>42458</Characters>
  <CharactersWithSpaces>49997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2018-10-01T11:43:17Z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