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3A500" w14:textId="1739C277" w:rsidR="00792433" w:rsidRDefault="00465493">
      <w:r>
        <w:t>Tanner Young</w:t>
      </w:r>
    </w:p>
    <w:p w14:paraId="1B75D1C4" w14:textId="18135ABD" w:rsidR="00465493" w:rsidRDefault="00465493">
      <w:r>
        <w:t>Module 6: Lab 6</w:t>
      </w:r>
    </w:p>
    <w:p w14:paraId="66FC82D3" w14:textId="5C72A500" w:rsidR="00465493" w:rsidRDefault="00465493"/>
    <w:p w14:paraId="2FD36CC5" w14:textId="54296A72" w:rsidR="00465493" w:rsidRDefault="00465493">
      <w:r>
        <w:rPr>
          <w:rFonts w:ascii="Lato" w:hAnsi="Lato"/>
          <w:color w:val="2D3B45"/>
          <w:shd w:val="clear" w:color="auto" w:fill="FFFFFF"/>
        </w:rPr>
        <w:t xml:space="preserve">Progress 1 - Screen shot of pipeline model </w:t>
      </w:r>
      <w:proofErr w:type="gramStart"/>
      <w:r>
        <w:rPr>
          <w:rFonts w:ascii="Lato" w:hAnsi="Lato"/>
          <w:color w:val="2D3B45"/>
          <w:shd w:val="clear" w:color="auto" w:fill="FFFFFF"/>
        </w:rPr>
        <w:t>results</w:t>
      </w:r>
      <w:proofErr w:type="gramEnd"/>
    </w:p>
    <w:p w14:paraId="4FA8CA35" w14:textId="5DC93463" w:rsidR="00465493" w:rsidRDefault="000A6A61">
      <w:r>
        <w:rPr>
          <w:noProof/>
        </w:rPr>
        <w:drawing>
          <wp:inline distT="0" distB="0" distL="0" distR="0" wp14:anchorId="0AEBB1A1" wp14:editId="51EEB0BD">
            <wp:extent cx="5943600" cy="3236595"/>
            <wp:effectExtent l="0" t="0" r="0" b="1905"/>
            <wp:docPr id="3229285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2857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AA80" w14:textId="77777777" w:rsidR="00465493" w:rsidRDefault="00465493"/>
    <w:p w14:paraId="531158CD" w14:textId="7202C7D3" w:rsidR="000A6A61" w:rsidRPr="000A6A61" w:rsidRDefault="00465493" w:rsidP="000A6A61">
      <w:r>
        <w:rPr>
          <w:rFonts w:ascii="Lato" w:hAnsi="Lato"/>
          <w:color w:val="2D3B45"/>
          <w:shd w:val="clear" w:color="auto" w:fill="FFFFFF"/>
        </w:rPr>
        <w:t xml:space="preserve">Analysis 2 - Compare linear with pipeline </w:t>
      </w:r>
      <w:proofErr w:type="gramStart"/>
      <w:r>
        <w:rPr>
          <w:rFonts w:ascii="Lato" w:hAnsi="Lato"/>
          <w:color w:val="2D3B45"/>
          <w:shd w:val="clear" w:color="auto" w:fill="FFFFFF"/>
        </w:rPr>
        <w:t>performance</w:t>
      </w:r>
      <w:proofErr w:type="gramEnd"/>
    </w:p>
    <w:p w14:paraId="7E8A219A" w14:textId="00A2BDE0" w:rsidR="00465493" w:rsidRDefault="000A6A61">
      <w:r w:rsidRPr="000A6A61">
        <w:t xml:space="preserve">The </w:t>
      </w:r>
      <w:r>
        <w:t xml:space="preserve">pipeline </w:t>
      </w:r>
      <w:r w:rsidRPr="000A6A61">
        <w:t>outperforms the Linear Regression model on the training set. It has a lower RMSE (3.70 vs. 4.90) and a higher R2 score (93.69% vs. 88.93%), indicating a better fit to the training data.</w:t>
      </w:r>
      <w:r>
        <w:t xml:space="preserve"> </w:t>
      </w:r>
      <w:r w:rsidRPr="000A6A61">
        <w:t xml:space="preserve">Similarly, the </w:t>
      </w:r>
      <w:r>
        <w:t>pipeline</w:t>
      </w:r>
      <w:r w:rsidRPr="000A6A61">
        <w:t xml:space="preserve"> performs better on the testing set as well.</w:t>
      </w:r>
    </w:p>
    <w:p w14:paraId="01A5B2E6" w14:textId="77777777" w:rsidR="000A6A61" w:rsidRDefault="000A6A61"/>
    <w:p w14:paraId="042A6E21" w14:textId="77777777" w:rsidR="000A6A61" w:rsidRDefault="000A6A61">
      <w:pPr>
        <w:rPr>
          <w:rFonts w:ascii="Lato" w:hAnsi="Lato"/>
          <w:color w:val="2D3B45"/>
          <w:shd w:val="clear" w:color="auto" w:fill="FFFFFF"/>
        </w:rPr>
      </w:pPr>
    </w:p>
    <w:p w14:paraId="387AE230" w14:textId="77777777" w:rsidR="000A6A61" w:rsidRDefault="000A6A61">
      <w:pPr>
        <w:rPr>
          <w:rFonts w:ascii="Lato" w:hAnsi="Lato"/>
          <w:color w:val="2D3B45"/>
          <w:shd w:val="clear" w:color="auto" w:fill="FFFFFF"/>
        </w:rPr>
      </w:pPr>
    </w:p>
    <w:p w14:paraId="1B765989" w14:textId="77777777" w:rsidR="000A6A61" w:rsidRDefault="000A6A61">
      <w:pPr>
        <w:rPr>
          <w:rFonts w:ascii="Lato" w:hAnsi="Lato"/>
          <w:color w:val="2D3B45"/>
          <w:shd w:val="clear" w:color="auto" w:fill="FFFFFF"/>
        </w:rPr>
      </w:pPr>
    </w:p>
    <w:p w14:paraId="3CF5C244" w14:textId="77777777" w:rsidR="000A6A61" w:rsidRDefault="000A6A61">
      <w:pPr>
        <w:rPr>
          <w:rFonts w:ascii="Lato" w:hAnsi="Lato"/>
          <w:color w:val="2D3B45"/>
          <w:shd w:val="clear" w:color="auto" w:fill="FFFFFF"/>
        </w:rPr>
      </w:pPr>
    </w:p>
    <w:p w14:paraId="6606BE61" w14:textId="77777777" w:rsidR="000A6A61" w:rsidRDefault="000A6A61">
      <w:pPr>
        <w:rPr>
          <w:rFonts w:ascii="Lato" w:hAnsi="Lato"/>
          <w:color w:val="2D3B45"/>
          <w:shd w:val="clear" w:color="auto" w:fill="FFFFFF"/>
        </w:rPr>
      </w:pPr>
    </w:p>
    <w:p w14:paraId="5CA7B18A" w14:textId="77777777" w:rsidR="000A6A61" w:rsidRDefault="000A6A61">
      <w:pPr>
        <w:rPr>
          <w:rFonts w:ascii="Lato" w:hAnsi="Lato"/>
          <w:color w:val="2D3B45"/>
          <w:shd w:val="clear" w:color="auto" w:fill="FFFFFF"/>
        </w:rPr>
      </w:pPr>
    </w:p>
    <w:p w14:paraId="0EAF8FE3" w14:textId="77777777" w:rsidR="000A6A61" w:rsidRDefault="000A6A61">
      <w:pPr>
        <w:rPr>
          <w:rFonts w:ascii="Lato" w:hAnsi="Lato"/>
          <w:color w:val="2D3B45"/>
          <w:shd w:val="clear" w:color="auto" w:fill="FFFFFF"/>
        </w:rPr>
      </w:pPr>
    </w:p>
    <w:p w14:paraId="42AECF57" w14:textId="77777777" w:rsidR="000A6A61" w:rsidRDefault="000A6A61">
      <w:pPr>
        <w:rPr>
          <w:rFonts w:ascii="Lato" w:hAnsi="Lato"/>
          <w:color w:val="2D3B45"/>
          <w:shd w:val="clear" w:color="auto" w:fill="FFFFFF"/>
        </w:rPr>
      </w:pPr>
    </w:p>
    <w:p w14:paraId="43A3AB3F" w14:textId="47551074" w:rsidR="00465493" w:rsidRDefault="00465493">
      <w:r>
        <w:rPr>
          <w:rFonts w:ascii="Lato" w:hAnsi="Lato"/>
          <w:color w:val="2D3B45"/>
          <w:shd w:val="clear" w:color="auto" w:fill="FFFFFF"/>
        </w:rPr>
        <w:lastRenderedPageBreak/>
        <w:t xml:space="preserve">Progress 3 - Screen shot of scatter plot with pipeline model curve </w:t>
      </w:r>
      <w:proofErr w:type="gramStart"/>
      <w:r>
        <w:rPr>
          <w:rFonts w:ascii="Lato" w:hAnsi="Lato"/>
          <w:color w:val="2D3B45"/>
          <w:shd w:val="clear" w:color="auto" w:fill="FFFFFF"/>
        </w:rPr>
        <w:t>overlay</w:t>
      </w:r>
      <w:proofErr w:type="gramEnd"/>
    </w:p>
    <w:p w14:paraId="4848675F" w14:textId="60BDFF45" w:rsidR="00465493" w:rsidRDefault="000A6A61">
      <w:r>
        <w:rPr>
          <w:noProof/>
        </w:rPr>
        <w:drawing>
          <wp:inline distT="0" distB="0" distL="0" distR="0" wp14:anchorId="73F6F6D2" wp14:editId="6A139EF5">
            <wp:extent cx="5943600" cy="3244215"/>
            <wp:effectExtent l="0" t="0" r="0" b="0"/>
            <wp:docPr id="1954145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458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836D" w14:textId="77777777" w:rsidR="00465493" w:rsidRDefault="00465493"/>
    <w:p w14:paraId="4A73CCA5" w14:textId="1C1AD56C" w:rsidR="00465493" w:rsidRDefault="00465493">
      <w:r>
        <w:rPr>
          <w:rFonts w:ascii="Lato" w:hAnsi="Lato"/>
          <w:color w:val="2D3B45"/>
          <w:shd w:val="clear" w:color="auto" w:fill="FFFFFF"/>
        </w:rPr>
        <w:t xml:space="preserve">Progress 4 - Screen shot of set of predicted value for pipeline </w:t>
      </w:r>
      <w:proofErr w:type="gramStart"/>
      <w:r>
        <w:rPr>
          <w:rFonts w:ascii="Lato" w:hAnsi="Lato"/>
          <w:color w:val="2D3B45"/>
          <w:shd w:val="clear" w:color="auto" w:fill="FFFFFF"/>
        </w:rPr>
        <w:t>model</w:t>
      </w:r>
      <w:proofErr w:type="gramEnd"/>
    </w:p>
    <w:p w14:paraId="307B30BA" w14:textId="7337890D" w:rsidR="00465493" w:rsidRDefault="00815FDC">
      <w:r>
        <w:rPr>
          <w:noProof/>
        </w:rPr>
        <w:drawing>
          <wp:inline distT="0" distB="0" distL="0" distR="0" wp14:anchorId="3491A711" wp14:editId="33054CCD">
            <wp:extent cx="5943600" cy="3253740"/>
            <wp:effectExtent l="0" t="0" r="0" b="3810"/>
            <wp:docPr id="102841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192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EC17" w14:textId="77777777" w:rsidR="00465493" w:rsidRDefault="00465493"/>
    <w:p w14:paraId="17F4C51E" w14:textId="77777777" w:rsidR="00815FDC" w:rsidRDefault="00815FDC"/>
    <w:p w14:paraId="3CC068A9" w14:textId="5EFC3D1D" w:rsidR="00465493" w:rsidRDefault="00465493">
      <w:r>
        <w:rPr>
          <w:rFonts w:ascii="Lato" w:hAnsi="Lato"/>
          <w:color w:val="2D3B45"/>
          <w:shd w:val="clear" w:color="auto" w:fill="FFFFFF"/>
        </w:rPr>
        <w:lastRenderedPageBreak/>
        <w:t xml:space="preserve">Analysis 5 - Discussion on deciding input limits for pipeline </w:t>
      </w:r>
      <w:proofErr w:type="gramStart"/>
      <w:r>
        <w:rPr>
          <w:rFonts w:ascii="Lato" w:hAnsi="Lato"/>
          <w:color w:val="2D3B45"/>
          <w:shd w:val="clear" w:color="auto" w:fill="FFFFFF"/>
        </w:rPr>
        <w:t>model</w:t>
      </w:r>
      <w:proofErr w:type="gramEnd"/>
    </w:p>
    <w:p w14:paraId="7879479D" w14:textId="3152C157" w:rsidR="00465493" w:rsidRPr="00815FDC" w:rsidRDefault="00815FDC" w:rsidP="00815FDC">
      <w:r w:rsidRPr="00815FDC">
        <w:t xml:space="preserve">Check the range of heights in </w:t>
      </w:r>
      <w:r>
        <w:t>the</w:t>
      </w:r>
      <w:r w:rsidRPr="00815FDC">
        <w:t xml:space="preserve"> training data. Ensure that the input heights you use for predictions fall within this range.</w:t>
      </w:r>
      <w:r w:rsidRPr="00815FDC">
        <w:t xml:space="preserve"> The</w:t>
      </w:r>
      <w:r w:rsidRPr="00815FDC">
        <w:t xml:space="preserve"> data represents physical measurements </w:t>
      </w:r>
      <w:r>
        <w:t>so</w:t>
      </w:r>
      <w:r w:rsidRPr="00815FDC">
        <w:t xml:space="preserve"> consider the realistic range for the input variable. For example, heights are </w:t>
      </w:r>
      <w:r>
        <w:t>not going</w:t>
      </w:r>
      <w:r w:rsidRPr="00815FDC">
        <w:t xml:space="preserve"> to be negative</w:t>
      </w:r>
      <w:r>
        <w:t xml:space="preserve">. </w:t>
      </w:r>
    </w:p>
    <w:p w14:paraId="7E47D1A0" w14:textId="77777777" w:rsidR="00465493" w:rsidRDefault="00465493"/>
    <w:p w14:paraId="0C0A193C" w14:textId="7A4719D6" w:rsidR="00465493" w:rsidRDefault="00465493">
      <w:r>
        <w:rPr>
          <w:rFonts w:ascii="Lato" w:hAnsi="Lato"/>
          <w:color w:val="2D3B45"/>
          <w:shd w:val="clear" w:color="auto" w:fill="FFFFFF"/>
        </w:rPr>
        <w:t xml:space="preserve">Progress 6 - Screen shot directory listing with saved </w:t>
      </w:r>
      <w:proofErr w:type="gramStart"/>
      <w:r>
        <w:rPr>
          <w:rFonts w:ascii="Lato" w:hAnsi="Lato"/>
          <w:color w:val="2D3B45"/>
          <w:shd w:val="clear" w:color="auto" w:fill="FFFFFF"/>
        </w:rPr>
        <w:t>model</w:t>
      </w:r>
      <w:proofErr w:type="gramEnd"/>
    </w:p>
    <w:p w14:paraId="38A1689D" w14:textId="05BEAB84" w:rsidR="00465493" w:rsidRDefault="00815FDC">
      <w:r>
        <w:rPr>
          <w:noProof/>
        </w:rPr>
        <w:drawing>
          <wp:inline distT="0" distB="0" distL="0" distR="0" wp14:anchorId="7EC6A61D" wp14:editId="1069576B">
            <wp:extent cx="5943600" cy="3230880"/>
            <wp:effectExtent l="0" t="0" r="0" b="7620"/>
            <wp:docPr id="384131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319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D0AF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3BAED690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2D12C701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1634BE8A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0EFD1EF5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5638CCCC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4398599F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59F97C54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12750B99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5CFC7058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43D4F51C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3E94B855" w14:textId="77777777" w:rsidR="00C12DC4" w:rsidRDefault="00C12DC4">
      <w:pPr>
        <w:rPr>
          <w:rFonts w:ascii="Lato" w:hAnsi="Lato"/>
          <w:color w:val="2D3B45"/>
          <w:shd w:val="clear" w:color="auto" w:fill="FFFFFF"/>
        </w:rPr>
      </w:pPr>
    </w:p>
    <w:p w14:paraId="1392C8CB" w14:textId="5BCC1028" w:rsidR="00465493" w:rsidRDefault="00465493">
      <w:r>
        <w:rPr>
          <w:rFonts w:ascii="Lato" w:hAnsi="Lato"/>
          <w:color w:val="2D3B45"/>
          <w:shd w:val="clear" w:color="auto" w:fill="FFFFFF"/>
        </w:rPr>
        <w:lastRenderedPageBreak/>
        <w:t>Progress 7 - Screen shot predicted values for restored pipeline model. Verify match.</w:t>
      </w:r>
    </w:p>
    <w:p w14:paraId="583FF956" w14:textId="35B37482" w:rsidR="00465493" w:rsidRDefault="00C12DC4">
      <w:r>
        <w:rPr>
          <w:noProof/>
        </w:rPr>
        <w:drawing>
          <wp:inline distT="0" distB="0" distL="0" distR="0" wp14:anchorId="40895D91" wp14:editId="3F8BD667">
            <wp:extent cx="5943600" cy="3231515"/>
            <wp:effectExtent l="0" t="0" r="0" b="6985"/>
            <wp:docPr id="17360733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331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3B5D" w14:textId="77777777" w:rsidR="00465493" w:rsidRDefault="00465493"/>
    <w:p w14:paraId="0B1394BE" w14:textId="1E7815B3" w:rsidR="00465493" w:rsidRDefault="00465493">
      <w:r>
        <w:rPr>
          <w:rFonts w:ascii="Lato" w:hAnsi="Lato"/>
          <w:color w:val="2D3B45"/>
          <w:shd w:val="clear" w:color="auto" w:fill="FFFFFF"/>
        </w:rPr>
        <w:t xml:space="preserve">Progress 8 - Screen shot of flask </w:t>
      </w:r>
      <w:proofErr w:type="gramStart"/>
      <w:r>
        <w:rPr>
          <w:rFonts w:ascii="Lato" w:hAnsi="Lato"/>
          <w:color w:val="2D3B45"/>
          <w:shd w:val="clear" w:color="auto" w:fill="FFFFFF"/>
        </w:rPr>
        <w:t>installation</w:t>
      </w:r>
      <w:proofErr w:type="gramEnd"/>
    </w:p>
    <w:p w14:paraId="28994C2A" w14:textId="0D8BDA7B" w:rsidR="00465493" w:rsidRDefault="00C12DC4">
      <w:r>
        <w:rPr>
          <w:noProof/>
        </w:rPr>
        <w:drawing>
          <wp:inline distT="0" distB="0" distL="0" distR="0" wp14:anchorId="4949573B" wp14:editId="1BCBD347">
            <wp:extent cx="5943600" cy="3225165"/>
            <wp:effectExtent l="0" t="0" r="0" b="0"/>
            <wp:docPr id="13112010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0105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A464" w14:textId="77777777" w:rsidR="00465493" w:rsidRDefault="00465493"/>
    <w:p w14:paraId="579E32BA" w14:textId="77777777" w:rsidR="00C12DC4" w:rsidRDefault="00C12DC4"/>
    <w:p w14:paraId="23B3B59B" w14:textId="0E343F28" w:rsidR="00465493" w:rsidRDefault="00465493">
      <w:r>
        <w:rPr>
          <w:rFonts w:ascii="Lato" w:hAnsi="Lato"/>
          <w:color w:val="2D3B45"/>
          <w:shd w:val="clear" w:color="auto" w:fill="FFFFFF"/>
        </w:rPr>
        <w:lastRenderedPageBreak/>
        <w:t xml:space="preserve">Progress 9 - Screen shot of server </w:t>
      </w:r>
      <w:proofErr w:type="gramStart"/>
      <w:r>
        <w:rPr>
          <w:rFonts w:ascii="Lato" w:hAnsi="Lato"/>
          <w:color w:val="2D3B45"/>
          <w:shd w:val="clear" w:color="auto" w:fill="FFFFFF"/>
        </w:rPr>
        <w:t>start</w:t>
      </w:r>
      <w:proofErr w:type="gramEnd"/>
    </w:p>
    <w:p w14:paraId="10225886" w14:textId="3D257106" w:rsidR="00465493" w:rsidRDefault="00864120">
      <w:r>
        <w:rPr>
          <w:noProof/>
        </w:rPr>
        <w:drawing>
          <wp:inline distT="0" distB="0" distL="0" distR="0" wp14:anchorId="606DC201" wp14:editId="04E35ED6">
            <wp:extent cx="5943600" cy="3252470"/>
            <wp:effectExtent l="0" t="0" r="0" b="5080"/>
            <wp:docPr id="3057545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5450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85EB" w14:textId="77777777" w:rsidR="00465493" w:rsidRDefault="00465493"/>
    <w:p w14:paraId="0714AEB1" w14:textId="452357BF" w:rsidR="00465493" w:rsidRDefault="00465493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Progress 10 - List of server responses from browser or CURL</w:t>
      </w:r>
    </w:p>
    <w:p w14:paraId="3DD57F2E" w14:textId="77777777" w:rsidR="00864120" w:rsidRDefault="00864120">
      <w:r>
        <w:t xml:space="preserve">Open a browser and enter each of the following </w:t>
      </w:r>
      <w:proofErr w:type="spellStart"/>
      <w:r>
        <w:t>urls</w:t>
      </w:r>
      <w:proofErr w:type="spellEnd"/>
      <w:r>
        <w:t xml:space="preserve">: </w:t>
      </w:r>
    </w:p>
    <w:p w14:paraId="4BBD71B4" w14:textId="11C47EA5" w:rsidR="00864120" w:rsidRDefault="00864120">
      <w:hyperlink r:id="rId12" w:history="1">
        <w:r w:rsidRPr="00BF07DE">
          <w:rPr>
            <w:rStyle w:val="Hyperlink"/>
          </w:rPr>
          <w:t>http://127.0.0.1:5000/weight</w:t>
        </w:r>
      </w:hyperlink>
    </w:p>
    <w:p w14:paraId="5074B68F" w14:textId="51B905C7" w:rsidR="00864120" w:rsidRDefault="00864120">
      <w:r>
        <w:rPr>
          <w:noProof/>
        </w:rPr>
        <w:drawing>
          <wp:inline distT="0" distB="0" distL="0" distR="0" wp14:anchorId="421F7A0F" wp14:editId="4C9A7853">
            <wp:extent cx="2419350" cy="1190625"/>
            <wp:effectExtent l="0" t="0" r="0" b="9525"/>
            <wp:docPr id="13276657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6570" name="Picture 1" descr="A close-up of a 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A450" w14:textId="07A2BBFB" w:rsidR="00864120" w:rsidRDefault="00864120">
      <w:r>
        <w:t xml:space="preserve"> </w:t>
      </w:r>
      <w:hyperlink r:id="rId14" w:history="1">
        <w:r w:rsidRPr="00BF07DE">
          <w:rPr>
            <w:rStyle w:val="Hyperlink"/>
          </w:rPr>
          <w:t>http://127.0.0.1:5000/weight?height=33.3</w:t>
        </w:r>
      </w:hyperlink>
      <w:r>
        <w:t xml:space="preserve"> </w:t>
      </w:r>
    </w:p>
    <w:p w14:paraId="3FBB16DA" w14:textId="623076DD" w:rsidR="00864120" w:rsidRDefault="00864120" w:rsidP="00864120">
      <w:pPr>
        <w:tabs>
          <w:tab w:val="left" w:pos="1485"/>
        </w:tabs>
      </w:pPr>
      <w:r>
        <w:rPr>
          <w:noProof/>
        </w:rPr>
        <w:drawing>
          <wp:inline distT="0" distB="0" distL="0" distR="0" wp14:anchorId="10D08992" wp14:editId="2B3A5219">
            <wp:extent cx="2333625" cy="895350"/>
            <wp:effectExtent l="0" t="0" r="9525" b="0"/>
            <wp:docPr id="482907287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07287" name="Picture 1" descr="A black background with white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4BF1" w14:textId="77777777" w:rsidR="00864120" w:rsidRDefault="00864120"/>
    <w:p w14:paraId="3FD3CF61" w14:textId="77777777" w:rsidR="00864120" w:rsidRDefault="00864120"/>
    <w:p w14:paraId="729331E9" w14:textId="77777777" w:rsidR="00864120" w:rsidRDefault="00864120"/>
    <w:p w14:paraId="303D649F" w14:textId="4AAD65D8" w:rsidR="00864120" w:rsidRDefault="00864120">
      <w:hyperlink r:id="rId16" w:history="1">
        <w:r w:rsidRPr="00BF07DE">
          <w:rPr>
            <w:rStyle w:val="Hyperlink"/>
          </w:rPr>
          <w:t>http://127.0.0.1:5000/weight?height=0</w:t>
        </w:r>
      </w:hyperlink>
    </w:p>
    <w:p w14:paraId="114186D5" w14:textId="09CEEB95" w:rsidR="00864120" w:rsidRDefault="00864120" w:rsidP="00864120">
      <w:pPr>
        <w:tabs>
          <w:tab w:val="left" w:pos="1650"/>
        </w:tabs>
      </w:pPr>
      <w:r>
        <w:rPr>
          <w:noProof/>
        </w:rPr>
        <w:drawing>
          <wp:inline distT="0" distB="0" distL="0" distR="0" wp14:anchorId="47A5CD4A" wp14:editId="3EC171D1">
            <wp:extent cx="2228850" cy="723900"/>
            <wp:effectExtent l="0" t="0" r="0" b="0"/>
            <wp:docPr id="4607008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00832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5AF" w14:textId="67497617" w:rsidR="00864120" w:rsidRDefault="00864120">
      <w:r>
        <w:t xml:space="preserve"> </w:t>
      </w:r>
      <w:hyperlink r:id="rId18" w:history="1">
        <w:r w:rsidRPr="00BF07DE">
          <w:rPr>
            <w:rStyle w:val="Hyperlink"/>
          </w:rPr>
          <w:t>http://127.0.0.1:5000/weight?height=50</w:t>
        </w:r>
      </w:hyperlink>
      <w:r>
        <w:t xml:space="preserve"> </w:t>
      </w:r>
    </w:p>
    <w:p w14:paraId="7FA785B1" w14:textId="2A965882" w:rsidR="00864120" w:rsidRDefault="00864120">
      <w:r>
        <w:rPr>
          <w:noProof/>
        </w:rPr>
        <w:drawing>
          <wp:inline distT="0" distB="0" distL="0" distR="0" wp14:anchorId="64CE3BC1" wp14:editId="56D754B9">
            <wp:extent cx="2314575" cy="857250"/>
            <wp:effectExtent l="0" t="0" r="9525" b="0"/>
            <wp:docPr id="17107555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55535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88ED" w14:textId="7F79C26E" w:rsidR="00864120" w:rsidRDefault="00864120">
      <w:hyperlink r:id="rId20" w:history="1">
        <w:r w:rsidRPr="00BF07DE">
          <w:rPr>
            <w:rStyle w:val="Hyperlink"/>
          </w:rPr>
          <w:t>http://127.0.0.1:5000/weight?height=100</w:t>
        </w:r>
      </w:hyperlink>
    </w:p>
    <w:p w14:paraId="7B2929D0" w14:textId="42F4C64B" w:rsidR="00864120" w:rsidRDefault="00864120">
      <w:r>
        <w:rPr>
          <w:noProof/>
        </w:rPr>
        <w:drawing>
          <wp:inline distT="0" distB="0" distL="0" distR="0" wp14:anchorId="43680F93" wp14:editId="0A2A5C90">
            <wp:extent cx="2209800" cy="809625"/>
            <wp:effectExtent l="0" t="0" r="0" b="9525"/>
            <wp:docPr id="1484720804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0804" name="Picture 1" descr="A black background with white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D633" w14:textId="5F6D7ADE" w:rsidR="00864120" w:rsidRDefault="00864120">
      <w:r>
        <w:t xml:space="preserve"> </w:t>
      </w:r>
      <w:hyperlink r:id="rId22" w:history="1">
        <w:r w:rsidRPr="00BF07DE">
          <w:rPr>
            <w:rStyle w:val="Hyperlink"/>
          </w:rPr>
          <w:t>http://127.0.0.1:5000/weight?height=150</w:t>
        </w:r>
      </w:hyperlink>
    </w:p>
    <w:p w14:paraId="32C14878" w14:textId="0A39FEDE" w:rsidR="00864120" w:rsidRDefault="00864120">
      <w:r>
        <w:rPr>
          <w:noProof/>
        </w:rPr>
        <w:drawing>
          <wp:inline distT="0" distB="0" distL="0" distR="0" wp14:anchorId="6DF35354" wp14:editId="2AD09EB3">
            <wp:extent cx="2219325" cy="676275"/>
            <wp:effectExtent l="0" t="0" r="9525" b="9525"/>
            <wp:docPr id="9479158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15805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C0EF" w14:textId="16F57655" w:rsidR="00864120" w:rsidRDefault="00864120">
      <w:r>
        <w:t xml:space="preserve"> </w:t>
      </w:r>
      <w:hyperlink r:id="rId24" w:history="1">
        <w:r w:rsidRPr="00BF07DE">
          <w:rPr>
            <w:rStyle w:val="Hyperlink"/>
          </w:rPr>
          <w:t>http://127.0.0.1:5000/weight?height=175</w:t>
        </w:r>
      </w:hyperlink>
      <w:r>
        <w:t xml:space="preserve"> </w:t>
      </w:r>
    </w:p>
    <w:p w14:paraId="1D3161C4" w14:textId="77801C5D" w:rsidR="00864120" w:rsidRDefault="00864120">
      <w:r>
        <w:rPr>
          <w:noProof/>
        </w:rPr>
        <w:drawing>
          <wp:inline distT="0" distB="0" distL="0" distR="0" wp14:anchorId="08CD1F37" wp14:editId="4033252C">
            <wp:extent cx="2124075" cy="733425"/>
            <wp:effectExtent l="0" t="0" r="9525" b="9525"/>
            <wp:docPr id="13353535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5354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85B0" w14:textId="7372902B" w:rsidR="00864120" w:rsidRDefault="00864120">
      <w:hyperlink r:id="rId26" w:history="1">
        <w:r w:rsidRPr="00BF07DE">
          <w:rPr>
            <w:rStyle w:val="Hyperlink"/>
          </w:rPr>
          <w:t>http://127.0.0.1:5000/weight?height=200</w:t>
        </w:r>
      </w:hyperlink>
    </w:p>
    <w:p w14:paraId="4D84D53C" w14:textId="4FCEE3BC" w:rsidR="00864120" w:rsidRDefault="00864120">
      <w:r>
        <w:rPr>
          <w:noProof/>
        </w:rPr>
        <w:drawing>
          <wp:inline distT="0" distB="0" distL="0" distR="0" wp14:anchorId="4F0385FA" wp14:editId="5537AA20">
            <wp:extent cx="2171700" cy="771525"/>
            <wp:effectExtent l="0" t="0" r="0" b="9525"/>
            <wp:docPr id="8282111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1155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904F" w14:textId="708F5CBA" w:rsidR="00465493" w:rsidRDefault="00465493"/>
    <w:p w14:paraId="49907AD2" w14:textId="77777777" w:rsidR="00465493" w:rsidRDefault="00465493"/>
    <w:p w14:paraId="14476352" w14:textId="77777777" w:rsidR="00864120" w:rsidRDefault="00864120"/>
    <w:p w14:paraId="37EA4DD9" w14:textId="77777777" w:rsidR="00864120" w:rsidRDefault="00864120"/>
    <w:p w14:paraId="7FBCC476" w14:textId="784CDDEA" w:rsidR="00465493" w:rsidRDefault="00465493">
      <w:r>
        <w:rPr>
          <w:rFonts w:ascii="Lato" w:hAnsi="Lato"/>
          <w:color w:val="2D3B45"/>
          <w:shd w:val="clear" w:color="auto" w:fill="FFFFFF"/>
        </w:rPr>
        <w:lastRenderedPageBreak/>
        <w:t>Analysis 11 - Verify match. Explain discrepancies.</w:t>
      </w:r>
    </w:p>
    <w:p w14:paraId="64EE3452" w14:textId="1E434A19" w:rsidR="00465493" w:rsidRDefault="00864120">
      <w:r>
        <w:rPr>
          <w:noProof/>
        </w:rPr>
        <w:drawing>
          <wp:inline distT="0" distB="0" distL="0" distR="0" wp14:anchorId="167E6D83" wp14:editId="61499632">
            <wp:extent cx="5943600" cy="514985"/>
            <wp:effectExtent l="0" t="0" r="0" b="0"/>
            <wp:docPr id="42737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8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179A" w14:textId="77777777" w:rsidR="00465493" w:rsidRDefault="00465493"/>
    <w:p w14:paraId="3669A277" w14:textId="3064E39E" w:rsidR="00465493" w:rsidRDefault="00864120">
      <w:r>
        <w:t>All values are exact matches. There are no discrepancies.</w:t>
      </w:r>
    </w:p>
    <w:p w14:paraId="14EA7E09" w14:textId="77777777" w:rsidR="00465493" w:rsidRDefault="00465493"/>
    <w:p w14:paraId="13CF884F" w14:textId="77777777" w:rsidR="00465493" w:rsidRDefault="00465493"/>
    <w:p w14:paraId="573215BC" w14:textId="77777777" w:rsidR="00465493" w:rsidRDefault="00465493"/>
    <w:p w14:paraId="2B2F35B3" w14:textId="77777777" w:rsidR="00465493" w:rsidRDefault="00465493"/>
    <w:p w14:paraId="2512A035" w14:textId="77777777" w:rsidR="00465493" w:rsidRDefault="00465493"/>
    <w:p w14:paraId="4129E44A" w14:textId="77777777" w:rsidR="00465493" w:rsidRDefault="00465493"/>
    <w:p w14:paraId="359B68E5" w14:textId="77777777" w:rsidR="00465493" w:rsidRDefault="00465493"/>
    <w:p w14:paraId="64CCDDAF" w14:textId="77777777" w:rsidR="00465493" w:rsidRDefault="00465493"/>
    <w:p w14:paraId="0C4B5E5F" w14:textId="77777777" w:rsidR="00465493" w:rsidRDefault="00465493"/>
    <w:p w14:paraId="63D13C82" w14:textId="77777777" w:rsidR="00465493" w:rsidRDefault="00465493"/>
    <w:p w14:paraId="610003D3" w14:textId="77777777" w:rsidR="00465493" w:rsidRDefault="00465493"/>
    <w:p w14:paraId="014CED07" w14:textId="77777777" w:rsidR="00465493" w:rsidRDefault="00465493"/>
    <w:p w14:paraId="1E9A9318" w14:textId="77777777" w:rsidR="00465493" w:rsidRDefault="00465493"/>
    <w:p w14:paraId="2F2F0B33" w14:textId="77777777" w:rsidR="00465493" w:rsidRDefault="00465493"/>
    <w:p w14:paraId="7466FDD3" w14:textId="77777777" w:rsidR="00465493" w:rsidRDefault="00465493"/>
    <w:p w14:paraId="46DF17F3" w14:textId="77777777" w:rsidR="00465493" w:rsidRDefault="00465493"/>
    <w:p w14:paraId="4CD1837A" w14:textId="77777777" w:rsidR="00465493" w:rsidRDefault="00465493"/>
    <w:p w14:paraId="50D01E1E" w14:textId="77777777" w:rsidR="00465493" w:rsidRDefault="00465493"/>
    <w:p w14:paraId="7E05767C" w14:textId="77777777" w:rsidR="00465493" w:rsidRDefault="00465493"/>
    <w:p w14:paraId="2A93AA4F" w14:textId="77777777" w:rsidR="00465493" w:rsidRDefault="00465493"/>
    <w:p w14:paraId="6278AEA9" w14:textId="77777777" w:rsidR="00465493" w:rsidRDefault="00465493"/>
    <w:p w14:paraId="6153DE60" w14:textId="77777777" w:rsidR="00465493" w:rsidRDefault="00465493"/>
    <w:p w14:paraId="7AA82AA0" w14:textId="77777777" w:rsidR="00465493" w:rsidRDefault="00465493"/>
    <w:p w14:paraId="40B1E8A0" w14:textId="77777777" w:rsidR="00465493" w:rsidRDefault="00465493"/>
    <w:p w14:paraId="27FEA562" w14:textId="77777777" w:rsidR="00465493" w:rsidRDefault="00465493"/>
    <w:p w14:paraId="08A5DBB9" w14:textId="77777777" w:rsidR="00465493" w:rsidRDefault="00465493"/>
    <w:p w14:paraId="1B057767" w14:textId="77777777" w:rsidR="00465493" w:rsidRDefault="00465493"/>
    <w:p w14:paraId="2E30C27B" w14:textId="77777777" w:rsidR="00465493" w:rsidRDefault="00465493"/>
    <w:p w14:paraId="197739F6" w14:textId="77777777" w:rsidR="00465493" w:rsidRDefault="00465493"/>
    <w:p w14:paraId="63BAB011" w14:textId="77777777" w:rsidR="00465493" w:rsidRDefault="00465493"/>
    <w:p w14:paraId="2EF3B396" w14:textId="77777777" w:rsidR="00465493" w:rsidRDefault="00465493"/>
    <w:p w14:paraId="081CBDA1" w14:textId="77777777" w:rsidR="00465493" w:rsidRDefault="00465493"/>
    <w:p w14:paraId="05DBB9FA" w14:textId="77777777" w:rsidR="00465493" w:rsidRDefault="00465493"/>
    <w:p w14:paraId="48F11DE6" w14:textId="77777777" w:rsidR="00465493" w:rsidRDefault="00465493"/>
    <w:p w14:paraId="6C786172" w14:textId="77777777" w:rsidR="00465493" w:rsidRDefault="00465493"/>
    <w:p w14:paraId="54C74F5A" w14:textId="77777777" w:rsidR="00465493" w:rsidRDefault="00465493"/>
    <w:p w14:paraId="0526A8D9" w14:textId="77777777" w:rsidR="00465493" w:rsidRDefault="00465493"/>
    <w:p w14:paraId="1E82A503" w14:textId="77777777" w:rsidR="00465493" w:rsidRDefault="00465493"/>
    <w:p w14:paraId="67115A6A" w14:textId="77777777" w:rsidR="00465493" w:rsidRDefault="00465493"/>
    <w:p w14:paraId="1BEE4DB6" w14:textId="77777777" w:rsidR="00465493" w:rsidRDefault="00465493"/>
    <w:p w14:paraId="3A2D64E3" w14:textId="77777777" w:rsidR="00465493" w:rsidRDefault="00465493"/>
    <w:p w14:paraId="3CEC679C" w14:textId="77777777" w:rsidR="00465493" w:rsidRDefault="00465493"/>
    <w:p w14:paraId="107BCE05" w14:textId="77777777" w:rsidR="00465493" w:rsidRDefault="00465493"/>
    <w:p w14:paraId="7B48B208" w14:textId="77777777" w:rsidR="00465493" w:rsidRDefault="00465493"/>
    <w:p w14:paraId="4F635744" w14:textId="77777777" w:rsidR="00465493" w:rsidRDefault="00465493"/>
    <w:p w14:paraId="71DAC6D0" w14:textId="77777777" w:rsidR="00465493" w:rsidRDefault="00465493"/>
    <w:p w14:paraId="2B7726C8" w14:textId="77777777" w:rsidR="00465493" w:rsidRDefault="00465493"/>
    <w:p w14:paraId="44F98AE1" w14:textId="77777777" w:rsidR="00465493" w:rsidRDefault="00465493"/>
    <w:p w14:paraId="3E5A3B51" w14:textId="77777777" w:rsidR="00465493" w:rsidRDefault="00465493"/>
    <w:p w14:paraId="3EB04EEE" w14:textId="77777777" w:rsidR="00465493" w:rsidRDefault="00465493"/>
    <w:p w14:paraId="41D25EF9" w14:textId="77777777" w:rsidR="00465493" w:rsidRDefault="00465493"/>
    <w:p w14:paraId="1052ABF0" w14:textId="77777777" w:rsidR="00465493" w:rsidRDefault="00465493"/>
    <w:p w14:paraId="22D594D4" w14:textId="77777777" w:rsidR="00465493" w:rsidRDefault="00465493"/>
    <w:p w14:paraId="0BBB5508" w14:textId="77777777" w:rsidR="00465493" w:rsidRDefault="00465493"/>
    <w:p w14:paraId="6CBE5C4F" w14:textId="77777777" w:rsidR="00465493" w:rsidRDefault="00465493"/>
    <w:p w14:paraId="2E61D773" w14:textId="77777777" w:rsidR="00465493" w:rsidRDefault="00465493"/>
    <w:p w14:paraId="771F8438" w14:textId="77777777" w:rsidR="00465493" w:rsidRDefault="00465493"/>
    <w:p w14:paraId="67C0BB4B" w14:textId="77777777" w:rsidR="00465493" w:rsidRDefault="00465493"/>
    <w:p w14:paraId="4E1D4ED3" w14:textId="77777777" w:rsidR="00465493" w:rsidRDefault="00465493"/>
    <w:p w14:paraId="3DE0673F" w14:textId="77777777" w:rsidR="00465493" w:rsidRDefault="00465493"/>
    <w:p w14:paraId="5C680782" w14:textId="77777777" w:rsidR="00465493" w:rsidRDefault="00465493"/>
    <w:sectPr w:rsidR="00465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E45F3"/>
    <w:multiLevelType w:val="multilevel"/>
    <w:tmpl w:val="69FE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78408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493"/>
    <w:rsid w:val="000A6A61"/>
    <w:rsid w:val="00465493"/>
    <w:rsid w:val="006C104E"/>
    <w:rsid w:val="00792433"/>
    <w:rsid w:val="00815FDC"/>
    <w:rsid w:val="00864120"/>
    <w:rsid w:val="00AE207A"/>
    <w:rsid w:val="00C12DC4"/>
    <w:rsid w:val="00C72DF9"/>
    <w:rsid w:val="00FD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3FAC1"/>
  <w15:chartTrackingRefBased/>
  <w15:docId w15:val="{D722ACCB-55A5-430B-9DB2-228E044C9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6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A6A61"/>
    <w:rPr>
      <w:b/>
      <w:bCs/>
    </w:rPr>
  </w:style>
  <w:style w:type="character" w:styleId="Hyperlink">
    <w:name w:val="Hyperlink"/>
    <w:basedOn w:val="DefaultParagraphFont"/>
    <w:uiPriority w:val="99"/>
    <w:unhideWhenUsed/>
    <w:rsid w:val="008641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1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2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127.0.0.1:5000/weight?height=50" TargetMode="External"/><Relationship Id="rId26" Type="http://schemas.openxmlformats.org/officeDocument/2006/relationships/hyperlink" Target="http://127.0.0.1:5000/weight?height=20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://127.0.0.1:5000/weigh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127.0.0.1:5000/weight?height=0" TargetMode="External"/><Relationship Id="rId20" Type="http://schemas.openxmlformats.org/officeDocument/2006/relationships/hyperlink" Target="http://127.0.0.1:5000/weight?height=100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127.0.0.1:5000/weight?height=17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127.0.0.1:5000/weight?height=33.3" TargetMode="External"/><Relationship Id="rId22" Type="http://schemas.openxmlformats.org/officeDocument/2006/relationships/hyperlink" Target="http://127.0.0.1:5000/weight?height=150" TargetMode="Externa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Young</dc:creator>
  <cp:keywords/>
  <dc:description/>
  <cp:lastModifiedBy>Tanner Young</cp:lastModifiedBy>
  <cp:revision>2</cp:revision>
  <dcterms:created xsi:type="dcterms:W3CDTF">2023-11-15T01:34:00Z</dcterms:created>
  <dcterms:modified xsi:type="dcterms:W3CDTF">2023-11-15T02:14:00Z</dcterms:modified>
</cp:coreProperties>
</file>