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3A3E" w14:textId="6A20C9B5" w:rsidR="000759AD" w:rsidRDefault="006664FE">
      <w:r>
        <w:t>1.sprint</w:t>
      </w:r>
    </w:p>
    <w:p w14:paraId="06E71141" w14:textId="42FB6375" w:rsidR="006664FE" w:rsidRDefault="006664FE">
      <w:r>
        <w:t>Ülesanded:</w:t>
      </w:r>
    </w:p>
    <w:p w14:paraId="4123549F" w14:textId="3AB47C25" w:rsidR="006664FE" w:rsidRPr="00A128E8" w:rsidRDefault="006664FE" w:rsidP="006664FE">
      <w:pPr>
        <w:pStyle w:val="Loendilik"/>
        <w:numPr>
          <w:ilvl w:val="0"/>
          <w:numId w:val="1"/>
        </w:numPr>
        <w:rPr>
          <w:color w:val="70AD47" w:themeColor="accent6"/>
        </w:rPr>
      </w:pPr>
      <w:r w:rsidRPr="00A128E8">
        <w:rPr>
          <w:color w:val="70AD47" w:themeColor="accent6"/>
        </w:rPr>
        <w:t xml:space="preserve">Luua klass </w:t>
      </w:r>
      <w:proofErr w:type="spellStart"/>
      <w:r w:rsidRPr="00A128E8">
        <w:rPr>
          <w:color w:val="70AD47" w:themeColor="accent6"/>
        </w:rPr>
        <w:t>Player</w:t>
      </w:r>
      <w:proofErr w:type="spellEnd"/>
      <w:r w:rsidRPr="00A128E8">
        <w:rPr>
          <w:color w:val="70AD47" w:themeColor="accent6"/>
        </w:rPr>
        <w:t>, mis hoiab infot mängija tervise , toidu ja energia kohta</w:t>
      </w:r>
    </w:p>
    <w:p w14:paraId="390B5FE6" w14:textId="163B6424" w:rsidR="006664FE" w:rsidRPr="00A128E8" w:rsidRDefault="006664FE" w:rsidP="006664FE">
      <w:pPr>
        <w:pStyle w:val="Loendilik"/>
        <w:numPr>
          <w:ilvl w:val="0"/>
          <w:numId w:val="1"/>
        </w:numPr>
        <w:rPr>
          <w:color w:val="70AD47" w:themeColor="accent6"/>
        </w:rPr>
      </w:pPr>
      <w:r w:rsidRPr="00A128E8">
        <w:rPr>
          <w:color w:val="70AD47" w:themeColor="accent6"/>
        </w:rPr>
        <w:t>Lisada meetod Rest(), mis vähendab toitu ja taastab energiat</w:t>
      </w:r>
    </w:p>
    <w:p w14:paraId="2E4E89B3" w14:textId="2FE29BE4" w:rsidR="006664FE" w:rsidRPr="00A128E8" w:rsidRDefault="006664FE" w:rsidP="006664FE">
      <w:pPr>
        <w:pStyle w:val="Loendilik"/>
        <w:numPr>
          <w:ilvl w:val="0"/>
          <w:numId w:val="1"/>
        </w:numPr>
        <w:rPr>
          <w:color w:val="70AD47" w:themeColor="accent6"/>
        </w:rPr>
      </w:pPr>
      <w:r w:rsidRPr="00A128E8">
        <w:rPr>
          <w:color w:val="70AD47" w:themeColor="accent6"/>
        </w:rPr>
        <w:t xml:space="preserve">Lisada meetod </w:t>
      </w:r>
      <w:proofErr w:type="spellStart"/>
      <w:r w:rsidR="00A128E8" w:rsidRPr="00A128E8">
        <w:rPr>
          <w:color w:val="70AD47" w:themeColor="accent6"/>
        </w:rPr>
        <w:t>status</w:t>
      </w:r>
      <w:proofErr w:type="spellEnd"/>
      <w:r w:rsidRPr="00A128E8">
        <w:rPr>
          <w:color w:val="70AD47" w:themeColor="accent6"/>
        </w:rPr>
        <w:t>(), kuvab konsoolis mängija hetkeseisu(tervise, toitu ja aeg)</w:t>
      </w:r>
    </w:p>
    <w:p w14:paraId="782FF92A" w14:textId="4BC3EC30" w:rsidR="006664FE" w:rsidRPr="00082868" w:rsidRDefault="006664FE" w:rsidP="006664FE">
      <w:pPr>
        <w:pStyle w:val="Loendilik"/>
        <w:numPr>
          <w:ilvl w:val="0"/>
          <w:numId w:val="1"/>
        </w:numPr>
        <w:rPr>
          <w:color w:val="70AD47" w:themeColor="accent6"/>
        </w:rPr>
      </w:pPr>
      <w:r w:rsidRPr="00082868">
        <w:rPr>
          <w:color w:val="70AD47" w:themeColor="accent6"/>
        </w:rPr>
        <w:t xml:space="preserve">Lisada ajaloendur </w:t>
      </w:r>
      <w:proofErr w:type="spellStart"/>
      <w:r w:rsidRPr="00082868">
        <w:rPr>
          <w:color w:val="70AD47" w:themeColor="accent6"/>
        </w:rPr>
        <w:t>time_left</w:t>
      </w:r>
      <w:proofErr w:type="spellEnd"/>
      <w:r w:rsidRPr="00082868">
        <w:rPr>
          <w:color w:val="70AD47" w:themeColor="accent6"/>
        </w:rPr>
        <w:t xml:space="preserve">, mis väheneb iga käigu </w:t>
      </w:r>
      <w:r w:rsidR="00082868" w:rsidRPr="00082868">
        <w:rPr>
          <w:color w:val="70AD47" w:themeColor="accent6"/>
        </w:rPr>
        <w:t>lõpus</w:t>
      </w:r>
    </w:p>
    <w:p w14:paraId="5D52D6BF" w14:textId="33678ABB" w:rsidR="006664FE" w:rsidRPr="000D11E3" w:rsidRDefault="006664FE" w:rsidP="006664FE">
      <w:pPr>
        <w:pStyle w:val="Loendilik"/>
        <w:numPr>
          <w:ilvl w:val="0"/>
          <w:numId w:val="1"/>
        </w:numPr>
        <w:rPr>
          <w:color w:val="70AD47" w:themeColor="accent6"/>
        </w:rPr>
      </w:pPr>
      <w:r w:rsidRPr="000D11E3">
        <w:rPr>
          <w:color w:val="70AD47" w:themeColor="accent6"/>
        </w:rPr>
        <w:t>Kirjutada funktsioon, mis kontrollib kas meetod rest töötab õigesti j</w:t>
      </w:r>
      <w:r w:rsidR="00082868" w:rsidRPr="000D11E3">
        <w:rPr>
          <w:color w:val="70AD47" w:themeColor="accent6"/>
        </w:rPr>
        <w:t xml:space="preserve">a </w:t>
      </w:r>
      <w:r w:rsidRPr="000D11E3">
        <w:rPr>
          <w:color w:val="70AD47" w:themeColor="accent6"/>
        </w:rPr>
        <w:t>kontrollib kõik teised parameetrid.</w:t>
      </w:r>
    </w:p>
    <w:p w14:paraId="5227AE1C" w14:textId="79ADAE36" w:rsidR="006664FE" w:rsidRDefault="006664FE" w:rsidP="006664FE">
      <w:pPr>
        <w:ind w:left="360"/>
      </w:pPr>
      <w:r>
        <w:t>2.sprint</w:t>
      </w:r>
    </w:p>
    <w:p w14:paraId="170133E6" w14:textId="1B1AE63D" w:rsidR="00082868" w:rsidRPr="00466C48" w:rsidRDefault="00082868" w:rsidP="00082868">
      <w:pPr>
        <w:pStyle w:val="Loendilik"/>
        <w:numPr>
          <w:ilvl w:val="0"/>
          <w:numId w:val="2"/>
        </w:numPr>
        <w:rPr>
          <w:color w:val="70AD47" w:themeColor="accent6"/>
        </w:rPr>
      </w:pPr>
      <w:r w:rsidRPr="00466C48">
        <w:rPr>
          <w:color w:val="70AD47" w:themeColor="accent6"/>
        </w:rPr>
        <w:t xml:space="preserve">Luua </w:t>
      </w:r>
      <w:proofErr w:type="spellStart"/>
      <w:r w:rsidRPr="00466C48">
        <w:rPr>
          <w:color w:val="70AD47" w:themeColor="accent6"/>
        </w:rPr>
        <w:t>func</w:t>
      </w:r>
      <w:proofErr w:type="spellEnd"/>
      <w:r w:rsidRPr="00466C48">
        <w:rPr>
          <w:color w:val="70AD47" w:themeColor="accent6"/>
        </w:rPr>
        <w:t xml:space="preserve"> </w:t>
      </w:r>
      <w:proofErr w:type="spellStart"/>
      <w:r w:rsidRPr="00466C48">
        <w:rPr>
          <w:color w:val="70AD47" w:themeColor="accent6"/>
        </w:rPr>
        <w:t>event</w:t>
      </w:r>
      <w:proofErr w:type="spellEnd"/>
      <w:r w:rsidRPr="00466C48">
        <w:rPr>
          <w:color w:val="70AD47" w:themeColor="accent6"/>
        </w:rPr>
        <w:t>(), mis genereerib juhuslikke sündmusi.</w:t>
      </w:r>
    </w:p>
    <w:p w14:paraId="7A5A882E" w14:textId="11AF1A19" w:rsidR="00082868" w:rsidRPr="00466C48" w:rsidRDefault="00082868" w:rsidP="00082868">
      <w:pPr>
        <w:pStyle w:val="Loendilik"/>
        <w:numPr>
          <w:ilvl w:val="0"/>
          <w:numId w:val="2"/>
        </w:numPr>
        <w:rPr>
          <w:color w:val="70AD47" w:themeColor="accent6"/>
        </w:rPr>
      </w:pPr>
      <w:r w:rsidRPr="00466C48">
        <w:rPr>
          <w:color w:val="70AD47" w:themeColor="accent6"/>
        </w:rPr>
        <w:t xml:space="preserve">Luua </w:t>
      </w:r>
      <w:proofErr w:type="spellStart"/>
      <w:r w:rsidRPr="00466C48">
        <w:rPr>
          <w:color w:val="70AD47" w:themeColor="accent6"/>
        </w:rPr>
        <w:t>event</w:t>
      </w:r>
      <w:proofErr w:type="spellEnd"/>
      <w:r w:rsidRPr="00466C48">
        <w:rPr>
          <w:color w:val="70AD47" w:themeColor="accent6"/>
        </w:rPr>
        <w:t>, mis</w:t>
      </w:r>
      <w:r w:rsidR="00DC3ADC" w:rsidRPr="00466C48">
        <w:rPr>
          <w:color w:val="70AD47" w:themeColor="accent6"/>
        </w:rPr>
        <w:t xml:space="preserve"> </w:t>
      </w:r>
      <w:r w:rsidRPr="00466C48">
        <w:rPr>
          <w:color w:val="70AD47" w:themeColor="accent6"/>
        </w:rPr>
        <w:t>võtab elusi</w:t>
      </w:r>
      <w:r w:rsidR="00DC3ADC" w:rsidRPr="00466C48">
        <w:rPr>
          <w:color w:val="70AD47" w:themeColor="accent6"/>
        </w:rPr>
        <w:t>d</w:t>
      </w:r>
      <w:r w:rsidRPr="00466C48">
        <w:rPr>
          <w:color w:val="70AD47" w:themeColor="accent6"/>
        </w:rPr>
        <w:t xml:space="preserve"> vähemaks.</w:t>
      </w:r>
    </w:p>
    <w:p w14:paraId="41083043" w14:textId="1DAB2EB4" w:rsidR="00DC3ADC" w:rsidRPr="00962EAD" w:rsidRDefault="00DC3ADC" w:rsidP="00082868">
      <w:pPr>
        <w:pStyle w:val="Loendilik"/>
        <w:numPr>
          <w:ilvl w:val="0"/>
          <w:numId w:val="2"/>
        </w:numPr>
        <w:rPr>
          <w:color w:val="70AD47" w:themeColor="accent6"/>
        </w:rPr>
      </w:pPr>
      <w:r w:rsidRPr="00962EAD">
        <w:rPr>
          <w:color w:val="70AD47" w:themeColor="accent6"/>
        </w:rPr>
        <w:t xml:space="preserve">Muuta </w:t>
      </w:r>
      <w:proofErr w:type="spellStart"/>
      <w:r w:rsidRPr="00962EAD">
        <w:rPr>
          <w:color w:val="70AD47" w:themeColor="accent6"/>
        </w:rPr>
        <w:t>do_turn</w:t>
      </w:r>
      <w:proofErr w:type="spellEnd"/>
      <w:r w:rsidRPr="00962EAD">
        <w:rPr>
          <w:color w:val="70AD47" w:themeColor="accent6"/>
        </w:rPr>
        <w:t>() kus saab valida kas puhkab, liigub edasi või riskib</w:t>
      </w:r>
    </w:p>
    <w:p w14:paraId="5E8AAC2A" w14:textId="4E6661AB" w:rsidR="006664FE" w:rsidRDefault="006664FE" w:rsidP="006664FE">
      <w:pPr>
        <w:ind w:left="360"/>
      </w:pPr>
      <w:r>
        <w:t>3.sprint</w:t>
      </w:r>
    </w:p>
    <w:p w14:paraId="28DBE27A" w14:textId="78071049" w:rsidR="00962EAD" w:rsidRPr="000308E0" w:rsidRDefault="00962EAD" w:rsidP="00962EAD">
      <w:pPr>
        <w:pStyle w:val="Loendilik"/>
        <w:numPr>
          <w:ilvl w:val="0"/>
          <w:numId w:val="3"/>
        </w:numPr>
        <w:rPr>
          <w:color w:val="70AD47" w:themeColor="accent6"/>
        </w:rPr>
      </w:pPr>
      <w:r w:rsidRPr="000308E0">
        <w:rPr>
          <w:color w:val="70AD47" w:themeColor="accent6"/>
        </w:rPr>
        <w:t>Loome lisafunktsioone, näiteks võimaluse varuda ressursse.</w:t>
      </w:r>
    </w:p>
    <w:p w14:paraId="4208CAD6" w14:textId="4715AC8B" w:rsidR="00962EAD" w:rsidRPr="00962EAD" w:rsidRDefault="00962EAD" w:rsidP="00962EAD">
      <w:pPr>
        <w:pStyle w:val="Loendilik"/>
        <w:numPr>
          <w:ilvl w:val="0"/>
          <w:numId w:val="3"/>
        </w:numPr>
        <w:rPr>
          <w:color w:val="70AD47" w:themeColor="accent6"/>
        </w:rPr>
      </w:pPr>
      <w:r w:rsidRPr="00962EAD">
        <w:rPr>
          <w:color w:val="70AD47" w:themeColor="accent6"/>
        </w:rPr>
        <w:t>Reeglid kuidas mäng läbi saab</w:t>
      </w:r>
      <w:r>
        <w:rPr>
          <w:color w:val="70AD47" w:themeColor="accent6"/>
        </w:rPr>
        <w:t>(kui aeg läbi)</w:t>
      </w:r>
    </w:p>
    <w:p w14:paraId="477AA4EB" w14:textId="77777777" w:rsidR="006664FE" w:rsidRDefault="006664FE"/>
    <w:sectPr w:rsidR="00666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56A"/>
    <w:multiLevelType w:val="hybridMultilevel"/>
    <w:tmpl w:val="75AA5A9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7AD3"/>
    <w:multiLevelType w:val="hybridMultilevel"/>
    <w:tmpl w:val="866E9FB8"/>
    <w:lvl w:ilvl="0" w:tplc="0425000F">
      <w:start w:val="1"/>
      <w:numFmt w:val="decimal"/>
      <w:lvlText w:val="%1."/>
      <w:lvlJc w:val="left"/>
      <w:pPr>
        <w:ind w:left="1080" w:hanging="360"/>
      </w:p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BB684A"/>
    <w:multiLevelType w:val="hybridMultilevel"/>
    <w:tmpl w:val="69381756"/>
    <w:lvl w:ilvl="0" w:tplc="0425000F">
      <w:start w:val="1"/>
      <w:numFmt w:val="decimal"/>
      <w:lvlText w:val="%1."/>
      <w:lvlJc w:val="left"/>
      <w:pPr>
        <w:ind w:left="1080" w:hanging="360"/>
      </w:p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FE"/>
    <w:rsid w:val="000308E0"/>
    <w:rsid w:val="000759AD"/>
    <w:rsid w:val="00082868"/>
    <w:rsid w:val="000D11E3"/>
    <w:rsid w:val="00466C48"/>
    <w:rsid w:val="006664FE"/>
    <w:rsid w:val="00894CE9"/>
    <w:rsid w:val="00962EAD"/>
    <w:rsid w:val="00A128E8"/>
    <w:rsid w:val="00DC3ADC"/>
    <w:rsid w:val="00D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E63D"/>
  <w15:chartTrackingRefBased/>
  <w15:docId w15:val="{CE781D65-F35B-4D93-AE3A-E362E772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66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101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5</cp:revision>
  <dcterms:created xsi:type="dcterms:W3CDTF">2025-04-16T11:00:00Z</dcterms:created>
  <dcterms:modified xsi:type="dcterms:W3CDTF">2025-04-16T12:16:00Z</dcterms:modified>
</cp:coreProperties>
</file>