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146A5" w14:textId="7593117A" w:rsidR="00D42A27" w:rsidRPr="00B17A1F" w:rsidRDefault="00B17A1F">
      <w:pPr>
        <w:rPr>
          <w:color w:val="FF0000"/>
          <w:sz w:val="40"/>
          <w:szCs w:val="40"/>
          <w:u w:val="single"/>
        </w:rPr>
      </w:pPr>
      <w:r w:rsidRPr="00B17A1F">
        <w:rPr>
          <w:color w:val="FF0000"/>
          <w:sz w:val="40"/>
          <w:szCs w:val="40"/>
          <w:u w:val="single"/>
        </w:rPr>
        <w:t>Sample Question</w:t>
      </w:r>
    </w:p>
    <w:p w14:paraId="4AA1F2BA" w14:textId="0307B414" w:rsidR="00B17A1F" w:rsidRPr="00B17A1F" w:rsidRDefault="00B17A1F" w:rsidP="00B17A1F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Compare the sales and orders using single chart</w:t>
      </w:r>
    </w:p>
    <w:p w14:paraId="1F3F5F76" w14:textId="50394F3F" w:rsidR="00B17A1F" w:rsidRPr="00B17A1F" w:rsidRDefault="00B17A1F" w:rsidP="00B17A1F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Which month got the highest sales and orders?</w:t>
      </w:r>
    </w:p>
    <w:p w14:paraId="001C4866" w14:textId="1DB71DD2" w:rsidR="00B17A1F" w:rsidRPr="00B17A1F" w:rsidRDefault="00B17A1F" w:rsidP="00B17A1F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Who purchase more- men or women in 2022?</w:t>
      </w:r>
    </w:p>
    <w:p w14:paraId="302E3BBB" w14:textId="6C469A1A" w:rsidR="00B17A1F" w:rsidRPr="00B17A1F" w:rsidRDefault="00B17A1F" w:rsidP="00B17A1F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What </w:t>
      </w:r>
      <w:proofErr w:type="gramStart"/>
      <w:r>
        <w:rPr>
          <w:color w:val="000000" w:themeColor="text1"/>
          <w:sz w:val="40"/>
          <w:szCs w:val="40"/>
        </w:rPr>
        <w:t>are</w:t>
      </w:r>
      <w:proofErr w:type="gramEnd"/>
      <w:r>
        <w:rPr>
          <w:color w:val="000000" w:themeColor="text1"/>
          <w:sz w:val="40"/>
          <w:szCs w:val="40"/>
        </w:rPr>
        <w:t xml:space="preserve"> different order status in 2022?</w:t>
      </w:r>
    </w:p>
    <w:p w14:paraId="7B1470E0" w14:textId="20D01D9D" w:rsidR="00B17A1F" w:rsidRPr="00B17A1F" w:rsidRDefault="00B17A1F" w:rsidP="00B17A1F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List top 10 states contributing to the sales?</w:t>
      </w:r>
    </w:p>
    <w:p w14:paraId="634AEF0B" w14:textId="0B6DA706" w:rsidR="00B17A1F" w:rsidRPr="00B17A1F" w:rsidRDefault="00B17A1F" w:rsidP="00B17A1F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Relation between age and gender based on number of sales?</w:t>
      </w:r>
    </w:p>
    <w:p w14:paraId="799A396D" w14:textId="4A219ACA" w:rsidR="00B17A1F" w:rsidRPr="00B17A1F" w:rsidRDefault="00B17A1F" w:rsidP="00B17A1F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Which channel is contributing to maximum sales?</w:t>
      </w:r>
    </w:p>
    <w:p w14:paraId="4B5ED301" w14:textId="0E1D055A" w:rsidR="00B17A1F" w:rsidRPr="00B17A1F" w:rsidRDefault="00B17A1F" w:rsidP="00B17A1F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Highest selling </w:t>
      </w:r>
      <w:proofErr w:type="gramStart"/>
      <w:r>
        <w:rPr>
          <w:color w:val="000000" w:themeColor="text1"/>
          <w:sz w:val="40"/>
          <w:szCs w:val="40"/>
        </w:rPr>
        <w:t>category?,</w:t>
      </w:r>
      <w:proofErr w:type="gramEnd"/>
      <w:r>
        <w:rPr>
          <w:color w:val="000000" w:themeColor="text1"/>
          <w:sz w:val="40"/>
          <w:szCs w:val="40"/>
        </w:rPr>
        <w:t xml:space="preserve"> etc.</w:t>
      </w:r>
    </w:p>
    <w:sectPr w:rsidR="00B17A1F" w:rsidRPr="00B17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626B34"/>
    <w:multiLevelType w:val="hybridMultilevel"/>
    <w:tmpl w:val="8CE22D48"/>
    <w:lvl w:ilvl="0" w:tplc="77EE65B4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222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1F"/>
    <w:rsid w:val="00863BFC"/>
    <w:rsid w:val="008D59B7"/>
    <w:rsid w:val="00B17A1F"/>
    <w:rsid w:val="00D4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DC32"/>
  <w15:chartTrackingRefBased/>
  <w15:docId w15:val="{7FDEDEBA-D236-4F3A-84A8-A948CB32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A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Tannu kumari</dc:creator>
  <cp:keywords/>
  <dc:description/>
  <cp:lastModifiedBy>Tannu kumari</cp:lastModifiedBy>
  <cp:revision>1</cp:revision>
  <dcterms:created xsi:type="dcterms:W3CDTF">2025-02-05T16:02:00Z</dcterms:created>
  <dcterms:modified xsi:type="dcterms:W3CDTF">2025-02-05T16:09:00Z</dcterms:modified>
</cp:coreProperties>
</file>