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61A27" w:rsidP="00B72479" w:rsidRDefault="35AFC6D7" w14:paraId="69FE8395" w14:textId="4FC3AA77">
      <w:pPr>
        <w:spacing w:after="120"/>
        <w:jc w:val="center"/>
        <w:rPr>
          <w:rFonts w:ascii="Times New Roman" w:hAnsi="Times New Roman" w:eastAsia="Times New Roman" w:cs="Times New Roman"/>
          <w:b/>
          <w:bCs/>
          <w:smallCaps/>
          <w:sz w:val="48"/>
          <w:szCs w:val="48"/>
        </w:rPr>
      </w:pPr>
      <w:r w:rsidRPr="35AFC6D7">
        <w:rPr>
          <w:rFonts w:ascii="Times New Roman" w:hAnsi="Times New Roman" w:eastAsia="Times New Roman" w:cs="Times New Roman"/>
          <w:b/>
          <w:bCs/>
          <w:smallCaps/>
          <w:sz w:val="48"/>
          <w:szCs w:val="48"/>
          <w:lang w:val="en-AU"/>
        </w:rPr>
        <w:t>Computer Graphics Course Project:</w:t>
      </w:r>
    </w:p>
    <w:p w:rsidR="00761A27" w:rsidP="00B72479" w:rsidRDefault="35AFC6D7" w14:paraId="7E3A6064" w14:textId="760D42FA">
      <w:pPr>
        <w:spacing w:after="120" w:line="360" w:lineRule="auto"/>
        <w:jc w:val="center"/>
        <w:rPr>
          <w:rFonts w:ascii="Times New Roman" w:hAnsi="Times New Roman" w:eastAsia="Times New Roman" w:cs="Times New Roman"/>
          <w:sz w:val="48"/>
          <w:szCs w:val="48"/>
        </w:rPr>
      </w:pPr>
      <w:r w:rsidRPr="35AFC6D7">
        <w:rPr>
          <w:rFonts w:ascii="Times New Roman" w:hAnsi="Times New Roman" w:eastAsia="Times New Roman" w:cs="Times New Roman"/>
          <w:b/>
          <w:bCs/>
          <w:sz w:val="48"/>
          <w:szCs w:val="48"/>
          <w:lang w:val="en-AU"/>
        </w:rPr>
        <w:t>Topic</w:t>
      </w:r>
    </w:p>
    <w:p w:rsidR="00761A27" w:rsidP="00B72479" w:rsidRDefault="00761A27" w14:paraId="6EC75BD1" w14:textId="52A8E090">
      <w:pPr>
        <w:spacing w:after="120" w:line="360" w:lineRule="auto"/>
        <w:jc w:val="both"/>
        <w:rPr>
          <w:rFonts w:ascii="Times New Roman" w:hAnsi="Times New Roman" w:eastAsia="Times New Roman" w:cs="Times New Roman"/>
          <w:sz w:val="48"/>
          <w:szCs w:val="48"/>
        </w:rPr>
      </w:pPr>
    </w:p>
    <w:p w:rsidR="00761A27" w:rsidP="00B72479" w:rsidRDefault="35AFC6D7" w14:paraId="445CD53D" w14:textId="6996D6E7">
      <w:pPr>
        <w:spacing w:after="120" w:line="360" w:lineRule="auto"/>
        <w:jc w:val="center"/>
        <w:rPr>
          <w:rFonts w:ascii="Times New Roman" w:hAnsi="Times New Roman" w:eastAsia="Times New Roman" w:cs="Times New Roman"/>
          <w:sz w:val="28"/>
          <w:szCs w:val="28"/>
        </w:rPr>
      </w:pPr>
      <w:r w:rsidRPr="72809509" w:rsidR="72809509">
        <w:rPr>
          <w:rFonts w:ascii="Times New Roman" w:hAnsi="Times New Roman" w:eastAsia="Times New Roman" w:cs="Times New Roman"/>
          <w:i w:val="1"/>
          <w:iCs w:val="1"/>
          <w:sz w:val="28"/>
          <w:szCs w:val="28"/>
          <w:lang w:val="en-AU"/>
        </w:rPr>
        <w:t>Authored by</w:t>
      </w:r>
    </w:p>
    <w:p w:rsidR="00761A27" w:rsidP="00B72479" w:rsidRDefault="35AFC6D7" w14:paraId="7F09DC9B" w14:textId="372B5D3E">
      <w:pPr>
        <w:spacing w:after="120" w:line="360" w:lineRule="auto"/>
        <w:jc w:val="center"/>
        <w:rPr>
          <w:rFonts w:ascii="Times New Roman" w:hAnsi="Times New Roman" w:eastAsia="Times New Roman" w:cs="Times New Roman"/>
          <w:sz w:val="28"/>
          <w:szCs w:val="28"/>
        </w:rPr>
      </w:pPr>
      <w:proofErr w:type="spellStart"/>
      <w:r w:rsidRPr="35AFC6D7">
        <w:rPr>
          <w:rFonts w:ascii="Times New Roman" w:hAnsi="Times New Roman" w:eastAsia="Times New Roman" w:cs="Times New Roman"/>
          <w:sz w:val="28"/>
          <w:szCs w:val="28"/>
        </w:rPr>
        <w:t>Divyanshu</w:t>
      </w:r>
      <w:proofErr w:type="spellEnd"/>
      <w:r w:rsidRPr="35AFC6D7">
        <w:rPr>
          <w:rFonts w:ascii="Times New Roman" w:hAnsi="Times New Roman" w:eastAsia="Times New Roman" w:cs="Times New Roman"/>
          <w:sz w:val="28"/>
          <w:szCs w:val="28"/>
        </w:rPr>
        <w:t xml:space="preserve"> Solanki </w:t>
      </w:r>
      <w:r w:rsidR="003464B8">
        <w:rPr>
          <w:rFonts w:ascii="Times New Roman" w:hAnsi="Times New Roman" w:eastAsia="Times New Roman" w:cs="Times New Roman"/>
          <w:sz w:val="28"/>
          <w:szCs w:val="28"/>
        </w:rPr>
        <w:tab/>
      </w:r>
      <w:r w:rsidRPr="35AFC6D7">
        <w:rPr>
          <w:rFonts w:ascii="Times New Roman" w:hAnsi="Times New Roman" w:eastAsia="Times New Roman" w:cs="Times New Roman"/>
          <w:sz w:val="28"/>
          <w:szCs w:val="28"/>
        </w:rPr>
        <w:t>160100070</w:t>
      </w:r>
    </w:p>
    <w:p w:rsidR="00761A27" w:rsidP="00B72479" w:rsidRDefault="35AFC6D7" w14:paraId="1781FC17" w14:textId="64561496">
      <w:pPr>
        <w:spacing w:after="120" w:line="360" w:lineRule="auto"/>
        <w:jc w:val="center"/>
        <w:rPr>
          <w:rFonts w:ascii="Times New Roman" w:hAnsi="Times New Roman" w:eastAsia="Times New Roman" w:cs="Times New Roman"/>
          <w:sz w:val="28"/>
          <w:szCs w:val="28"/>
        </w:rPr>
      </w:pPr>
      <w:proofErr w:type="spellStart"/>
      <w:r w:rsidRPr="35AFC6D7">
        <w:rPr>
          <w:rFonts w:ascii="Times New Roman" w:hAnsi="Times New Roman" w:eastAsia="Times New Roman" w:cs="Times New Roman"/>
          <w:sz w:val="28"/>
          <w:szCs w:val="28"/>
        </w:rPr>
        <w:t>Pragun</w:t>
      </w:r>
      <w:proofErr w:type="spellEnd"/>
      <w:r w:rsidRPr="35AFC6D7">
        <w:rPr>
          <w:rFonts w:ascii="Times New Roman" w:hAnsi="Times New Roman" w:eastAsia="Times New Roman" w:cs="Times New Roman"/>
          <w:sz w:val="28"/>
          <w:szCs w:val="28"/>
        </w:rPr>
        <w:t xml:space="preserve"> </w:t>
      </w:r>
      <w:proofErr w:type="spellStart"/>
      <w:r w:rsidRPr="35AFC6D7">
        <w:rPr>
          <w:rFonts w:ascii="Times New Roman" w:hAnsi="Times New Roman" w:eastAsia="Times New Roman" w:cs="Times New Roman"/>
          <w:sz w:val="28"/>
          <w:szCs w:val="28"/>
        </w:rPr>
        <w:t>Badhan</w:t>
      </w:r>
      <w:proofErr w:type="spellEnd"/>
      <w:r w:rsidR="003464B8">
        <w:rPr>
          <w:rFonts w:ascii="Times New Roman" w:hAnsi="Times New Roman" w:eastAsia="Times New Roman" w:cs="Times New Roman"/>
          <w:sz w:val="28"/>
          <w:szCs w:val="28"/>
        </w:rPr>
        <w:tab/>
      </w:r>
      <w:r w:rsidRPr="35AFC6D7">
        <w:rPr>
          <w:rFonts w:ascii="Times New Roman" w:hAnsi="Times New Roman" w:eastAsia="Times New Roman" w:cs="Times New Roman"/>
          <w:sz w:val="28"/>
          <w:szCs w:val="28"/>
        </w:rPr>
        <w:t xml:space="preserve"> </w:t>
      </w:r>
      <w:r w:rsidR="00B72479">
        <w:rPr>
          <w:rFonts w:ascii="Times New Roman" w:hAnsi="Times New Roman" w:eastAsia="Times New Roman" w:cs="Times New Roman"/>
          <w:sz w:val="28"/>
          <w:szCs w:val="28"/>
        </w:rPr>
        <w:tab/>
      </w:r>
      <w:r w:rsidRPr="35AFC6D7">
        <w:rPr>
          <w:rFonts w:ascii="Times New Roman" w:hAnsi="Times New Roman" w:eastAsia="Times New Roman" w:cs="Times New Roman"/>
          <w:sz w:val="28"/>
          <w:szCs w:val="28"/>
        </w:rPr>
        <w:t>160100114</w:t>
      </w:r>
    </w:p>
    <w:p w:rsidR="00761A27" w:rsidP="00B72479" w:rsidRDefault="35AFC6D7" w14:paraId="57829A53" w14:textId="15A4E4C0">
      <w:pPr>
        <w:spacing w:after="120" w:line="360" w:lineRule="auto"/>
        <w:jc w:val="center"/>
        <w:rPr>
          <w:rFonts w:ascii="Times New Roman" w:hAnsi="Times New Roman" w:eastAsia="Times New Roman" w:cs="Times New Roman"/>
          <w:sz w:val="28"/>
          <w:szCs w:val="28"/>
        </w:rPr>
      </w:pPr>
      <w:r w:rsidRPr="35AFC6D7">
        <w:rPr>
          <w:rFonts w:ascii="Times New Roman" w:hAnsi="Times New Roman" w:eastAsia="Times New Roman" w:cs="Times New Roman"/>
          <w:sz w:val="28"/>
          <w:szCs w:val="28"/>
        </w:rPr>
        <w:t xml:space="preserve">Rohit Sencha </w:t>
      </w:r>
      <w:r w:rsidR="003464B8">
        <w:rPr>
          <w:rFonts w:ascii="Times New Roman" w:hAnsi="Times New Roman" w:eastAsia="Times New Roman" w:cs="Times New Roman"/>
          <w:sz w:val="28"/>
          <w:szCs w:val="28"/>
        </w:rPr>
        <w:tab/>
      </w:r>
      <w:r w:rsidR="003464B8">
        <w:rPr>
          <w:rFonts w:ascii="Times New Roman" w:hAnsi="Times New Roman" w:eastAsia="Times New Roman" w:cs="Times New Roman"/>
          <w:sz w:val="28"/>
          <w:szCs w:val="28"/>
        </w:rPr>
        <w:tab/>
      </w:r>
      <w:r w:rsidRPr="35AFC6D7">
        <w:rPr>
          <w:rFonts w:ascii="Times New Roman" w:hAnsi="Times New Roman" w:eastAsia="Times New Roman" w:cs="Times New Roman"/>
          <w:sz w:val="28"/>
          <w:szCs w:val="28"/>
        </w:rPr>
        <w:t>160100068</w:t>
      </w:r>
    </w:p>
    <w:p w:rsidR="00761A27" w:rsidP="00B72479" w:rsidRDefault="35AFC6D7" w14:paraId="1F9192F2" w14:textId="71E84954">
      <w:pPr>
        <w:spacing w:after="120" w:line="360" w:lineRule="auto"/>
        <w:jc w:val="center"/>
        <w:rPr>
          <w:rFonts w:ascii="Times New Roman" w:hAnsi="Times New Roman" w:eastAsia="Times New Roman" w:cs="Times New Roman"/>
          <w:sz w:val="28"/>
          <w:szCs w:val="28"/>
        </w:rPr>
      </w:pPr>
      <w:r w:rsidRPr="35AFC6D7">
        <w:rPr>
          <w:rFonts w:ascii="Times New Roman" w:hAnsi="Times New Roman" w:eastAsia="Times New Roman" w:cs="Times New Roman"/>
          <w:sz w:val="28"/>
          <w:szCs w:val="28"/>
        </w:rPr>
        <w:t xml:space="preserve">Tanya Gupta </w:t>
      </w:r>
      <w:r w:rsidR="003464B8">
        <w:rPr>
          <w:rFonts w:ascii="Times New Roman" w:hAnsi="Times New Roman" w:eastAsia="Times New Roman" w:cs="Times New Roman"/>
          <w:sz w:val="28"/>
          <w:szCs w:val="28"/>
        </w:rPr>
        <w:tab/>
      </w:r>
      <w:r w:rsidR="003464B8">
        <w:rPr>
          <w:rFonts w:ascii="Times New Roman" w:hAnsi="Times New Roman" w:eastAsia="Times New Roman" w:cs="Times New Roman"/>
          <w:sz w:val="28"/>
          <w:szCs w:val="28"/>
        </w:rPr>
        <w:tab/>
      </w:r>
      <w:r w:rsidR="003464B8">
        <w:rPr>
          <w:rFonts w:ascii="Times New Roman" w:hAnsi="Times New Roman" w:eastAsia="Times New Roman" w:cs="Times New Roman"/>
          <w:sz w:val="28"/>
          <w:szCs w:val="28"/>
        </w:rPr>
        <w:t>1</w:t>
      </w:r>
      <w:r w:rsidRPr="35AFC6D7">
        <w:rPr>
          <w:rFonts w:ascii="Times New Roman" w:hAnsi="Times New Roman" w:eastAsia="Times New Roman" w:cs="Times New Roman"/>
          <w:sz w:val="28"/>
          <w:szCs w:val="28"/>
        </w:rPr>
        <w:t>50040010</w:t>
      </w:r>
    </w:p>
    <w:p w:rsidR="00761A27" w:rsidP="00B72479" w:rsidRDefault="00E916B5" w14:paraId="58D3345B" w14:textId="27BA9064">
      <w:pPr>
        <w:spacing w:after="120" w:line="360" w:lineRule="auto"/>
        <w:jc w:val="center"/>
        <w:rPr>
          <w:rFonts w:ascii="Times New Roman" w:hAnsi="Times New Roman" w:eastAsia="Times New Roman" w:cs="Times New Roman"/>
          <w:sz w:val="24"/>
          <w:szCs w:val="24"/>
        </w:rPr>
      </w:pPr>
      <w:r>
        <w:drawing>
          <wp:inline wp14:editId="0CF39C1A" wp14:anchorId="54DD3C39">
            <wp:extent cx="1866900" cy="1781065"/>
            <wp:effectExtent l="0" t="0" r="0" b="0"/>
            <wp:docPr id="1150501457" name="Picture 1647537968" title=""/>
            <wp:cNvGraphicFramePr>
              <a:graphicFrameLocks noChangeAspect="1"/>
            </wp:cNvGraphicFramePr>
            <a:graphic>
              <a:graphicData uri="http://schemas.openxmlformats.org/drawingml/2006/picture">
                <pic:pic>
                  <pic:nvPicPr>
                    <pic:cNvPr id="0" name="Picture 1647537968"/>
                    <pic:cNvPicPr/>
                  </pic:nvPicPr>
                  <pic:blipFill>
                    <a:blip r:embed="R1a1d2e62d8714a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66900" cy="1781065"/>
                    </a:xfrm>
                    <a:prstGeom prst="rect">
                      <a:avLst/>
                    </a:prstGeom>
                  </pic:spPr>
                </pic:pic>
              </a:graphicData>
            </a:graphic>
          </wp:inline>
        </w:drawing>
      </w:r>
    </w:p>
    <w:p w:rsidR="00761A27" w:rsidP="00E260DE" w:rsidRDefault="35AFC6D7" w14:paraId="0EE47F41" w14:textId="1AF8335A">
      <w:pPr>
        <w:spacing w:after="120" w:line="360" w:lineRule="auto"/>
        <w:jc w:val="center"/>
        <w:rPr>
          <w:rFonts w:ascii="Times New Roman" w:hAnsi="Times New Roman" w:eastAsia="Times New Roman" w:cs="Times New Roman"/>
          <w:sz w:val="28"/>
          <w:szCs w:val="28"/>
        </w:rPr>
      </w:pPr>
      <w:r w:rsidRPr="35AFC6D7">
        <w:rPr>
          <w:rFonts w:ascii="Times New Roman" w:hAnsi="Times New Roman" w:eastAsia="Times New Roman" w:cs="Times New Roman"/>
          <w:sz w:val="28"/>
          <w:szCs w:val="28"/>
          <w:lang w:val="en-AU"/>
        </w:rPr>
        <w:t>Department of Mechanical Engineering</w:t>
      </w:r>
      <w:r w:rsidR="00E916B5">
        <w:br/>
      </w:r>
      <w:r w:rsidRPr="35AFC6D7">
        <w:rPr>
          <w:rFonts w:ascii="Times New Roman" w:hAnsi="Times New Roman" w:eastAsia="Times New Roman" w:cs="Times New Roman"/>
          <w:sz w:val="28"/>
          <w:szCs w:val="28"/>
          <w:lang w:val="en-AU"/>
        </w:rPr>
        <w:t>Indian Institute of Technology Bombay</w:t>
      </w:r>
    </w:p>
    <w:p w:rsidR="00761A27" w:rsidP="00E260DE" w:rsidRDefault="35AFC6D7" w14:paraId="2B999E1D" w14:textId="6D38B4DC">
      <w:pPr>
        <w:spacing w:after="120" w:line="360" w:lineRule="auto"/>
        <w:jc w:val="center"/>
        <w:rPr>
          <w:rFonts w:ascii="Times New Roman" w:hAnsi="Times New Roman" w:eastAsia="Times New Roman" w:cs="Times New Roman"/>
          <w:sz w:val="28"/>
          <w:szCs w:val="28"/>
        </w:rPr>
      </w:pPr>
      <w:r w:rsidRPr="35AFC6D7">
        <w:rPr>
          <w:rFonts w:ascii="Times New Roman" w:hAnsi="Times New Roman" w:eastAsia="Times New Roman" w:cs="Times New Roman"/>
          <w:sz w:val="28"/>
          <w:szCs w:val="28"/>
          <w:lang w:val="en-AU"/>
        </w:rPr>
        <w:t xml:space="preserve">Mumbai 400076 </w:t>
      </w:r>
    </w:p>
    <w:p w:rsidR="00D70DB8" w:rsidP="00D70DB8" w:rsidRDefault="35AFC6D7" w14:paraId="0B684157" w14:textId="77777777">
      <w:pPr>
        <w:spacing w:after="120" w:line="360" w:lineRule="auto"/>
        <w:jc w:val="center"/>
      </w:pPr>
      <w:r w:rsidRPr="72809509" w:rsidR="72809509">
        <w:rPr>
          <w:rFonts w:ascii="Times New Roman" w:hAnsi="Times New Roman" w:eastAsia="Times New Roman" w:cs="Times New Roman"/>
          <w:sz w:val="28"/>
          <w:szCs w:val="28"/>
          <w:lang w:val="en-AU"/>
        </w:rPr>
        <w:t>5 November 2019</w:t>
      </w:r>
      <w:r w:rsidR="72809509">
        <w:rPr/>
        <w:t xml:space="preserve"> </w:t>
      </w:r>
      <w:bookmarkStart w:name="_Toc400459742" w:id="1"/>
    </w:p>
    <w:p w:rsidR="72809509" w:rsidRDefault="72809509" w14:paraId="3F8CE355" w14:textId="318E4084">
      <w:r>
        <w:br w:type="page"/>
      </w:r>
    </w:p>
    <w:p w:rsidR="72809509" w:rsidP="72809509" w:rsidRDefault="72809509" w14:paraId="6E5D0AEF" w14:textId="7B75AFE1">
      <w:pPr>
        <w:pStyle w:val="Normal"/>
        <w:spacing w:after="120" w:line="360" w:lineRule="auto"/>
        <w:jc w:val="center"/>
      </w:pPr>
    </w:p>
    <w:p w:rsidRPr="00D70DB8" w:rsidR="004918E2" w:rsidP="00D70DB8" w:rsidRDefault="004918E2" w14:paraId="57DE5B28" w14:textId="26E07153">
      <w:pPr>
        <w:pBdr>
          <w:bottom w:val="single" w:color="auto" w:sz="4" w:space="1"/>
        </w:pBdr>
        <w:spacing w:after="120" w:line="276" w:lineRule="auto"/>
        <w:rPr>
          <w:rFonts w:ascii="Times New Roman" w:hAnsi="Times New Roman" w:eastAsia="Times New Roman" w:cs="Times New Roman"/>
          <w:b/>
          <w:spacing w:val="-4"/>
          <w:sz w:val="44"/>
          <w:szCs w:val="20"/>
          <w:lang w:val="en-AU"/>
        </w:rPr>
      </w:pPr>
      <w:r w:rsidRPr="00D70DB8">
        <w:rPr>
          <w:rFonts w:ascii="Times New Roman" w:hAnsi="Times New Roman" w:eastAsia="Times New Roman" w:cs="Times New Roman"/>
          <w:b/>
          <w:spacing w:val="-4"/>
          <w:sz w:val="44"/>
          <w:szCs w:val="20"/>
          <w:lang w:val="en-AU"/>
        </w:rPr>
        <w:t>Introduction</w:t>
      </w:r>
      <w:bookmarkEnd w:id="1"/>
    </w:p>
    <w:p w:rsidR="003F0FEA" w:rsidP="003F0FEA" w:rsidRDefault="004918E2" w14:paraId="1120D88E" w14:textId="77777777">
      <w:pPr>
        <w:pStyle w:val="PhDNormal"/>
      </w:pPr>
      <w:r>
        <w:t>The introduction chapter needs to state the objectives of the program of research, include definitions of the key concepts and variables and give a brief outline of the background and research approach. The aim of the introduction is to contextualise the proposed research.</w:t>
      </w:r>
    </w:p>
    <w:p w:rsidR="003F0FEA" w:rsidRDefault="003F0FEA" w14:paraId="5B4FC577" w14:textId="77777777">
      <w:pPr>
        <w:rPr>
          <w:rFonts w:ascii="Times New Roman" w:hAnsi="Times New Roman" w:eastAsia="Times New Roman" w:cs="Times New Roman"/>
          <w:sz w:val="24"/>
          <w:lang w:val="en-AU"/>
        </w:rPr>
      </w:pPr>
      <w:r>
        <w:br w:type="page"/>
      </w:r>
    </w:p>
    <w:p w:rsidRPr="008B5328" w:rsidR="004918E2" w:rsidP="00D70DB8" w:rsidRDefault="002435DE" w14:paraId="6554EB20" w14:textId="34206F04">
      <w:pPr>
        <w:pStyle w:val="PhDNormal"/>
        <w:pBdr>
          <w:bottom w:val="single" w:color="auto" w:sz="4" w:space="1"/>
        </w:pBdr>
        <w:spacing w:line="276" w:lineRule="auto"/>
        <w:ind w:firstLine="0"/>
        <w:rPr>
          <w:b/>
          <w:spacing w:val="-4"/>
          <w:sz w:val="44"/>
          <w:szCs w:val="20"/>
        </w:rPr>
      </w:pPr>
      <w:r w:rsidRPr="008B5328">
        <w:rPr>
          <w:b/>
          <w:spacing w:val="-4"/>
          <w:sz w:val="44"/>
          <w:szCs w:val="20"/>
        </w:rPr>
        <w:t>Work Distribution</w:t>
      </w:r>
    </w:p>
    <w:p w:rsidRPr="002435DE" w:rsidR="00896C54" w:rsidP="00896C54" w:rsidRDefault="00896C54" w14:paraId="1F1A13FD" w14:textId="26E966CD">
      <w:pPr>
        <w:rPr>
          <w:rFonts w:ascii="Times New Roman" w:hAnsi="Times New Roman" w:eastAsia="Times New Roman" w:cs="Times New Roman"/>
          <w:sz w:val="24"/>
          <w:lang w:val="en-AU"/>
        </w:rPr>
      </w:pPr>
      <w:proofErr w:type="spellStart"/>
      <w:r w:rsidRPr="002435DE">
        <w:rPr>
          <w:rFonts w:ascii="Times New Roman" w:hAnsi="Times New Roman" w:eastAsia="Times New Roman" w:cs="Times New Roman"/>
          <w:sz w:val="24"/>
          <w:lang w:val="en-AU"/>
        </w:rPr>
        <w:t>Pragu</w:t>
      </w:r>
      <w:r w:rsidR="000C64B1">
        <w:rPr>
          <w:rFonts w:ascii="Times New Roman" w:hAnsi="Times New Roman" w:eastAsia="Times New Roman" w:cs="Times New Roman"/>
          <w:sz w:val="24"/>
          <w:lang w:val="en-AU"/>
        </w:rPr>
        <w:t>n</w:t>
      </w:r>
      <w:proofErr w:type="spellEnd"/>
      <w:r w:rsidRPr="002435DE">
        <w:rPr>
          <w:rFonts w:ascii="Times New Roman" w:hAnsi="Times New Roman" w:eastAsia="Times New Roman" w:cs="Times New Roman"/>
          <w:sz w:val="24"/>
          <w:lang w:val="en-AU"/>
        </w:rPr>
        <w:t xml:space="preserve">: </w:t>
      </w:r>
      <w:r w:rsidR="002435DE">
        <w:rPr>
          <w:rFonts w:ascii="Times New Roman" w:hAnsi="Times New Roman" w:eastAsia="Times New Roman" w:cs="Times New Roman"/>
          <w:sz w:val="24"/>
          <w:lang w:val="en-AU"/>
        </w:rPr>
        <w:tab/>
      </w:r>
      <w:r w:rsidRPr="002435DE">
        <w:rPr>
          <w:rFonts w:ascii="Times New Roman" w:hAnsi="Times New Roman" w:eastAsia="Times New Roman" w:cs="Times New Roman"/>
          <w:sz w:val="24"/>
          <w:lang w:val="en-AU"/>
        </w:rPr>
        <w:t xml:space="preserve">Audio </w:t>
      </w:r>
      <w:proofErr w:type="spellStart"/>
      <w:r w:rsidRPr="002435DE">
        <w:rPr>
          <w:rFonts w:ascii="Times New Roman" w:hAnsi="Times New Roman" w:eastAsia="Times New Roman" w:cs="Times New Roman"/>
          <w:sz w:val="24"/>
          <w:lang w:val="en-AU"/>
        </w:rPr>
        <w:t>analyze</w:t>
      </w:r>
      <w:proofErr w:type="spellEnd"/>
      <w:r w:rsidRPr="002435DE">
        <w:rPr>
          <w:rFonts w:ascii="Times New Roman" w:hAnsi="Times New Roman" w:eastAsia="Times New Roman" w:cs="Times New Roman"/>
          <w:sz w:val="24"/>
          <w:lang w:val="en-AU"/>
        </w:rPr>
        <w:t xml:space="preserve"> code and relevant graphs or any other details</w:t>
      </w:r>
    </w:p>
    <w:p w:rsidRPr="002435DE" w:rsidR="00896C54" w:rsidP="00896C54" w:rsidRDefault="00896C54" w14:paraId="467D81B0" w14:textId="52717993">
      <w:pPr>
        <w:rPr>
          <w:rFonts w:ascii="Times New Roman" w:hAnsi="Times New Roman" w:eastAsia="Times New Roman" w:cs="Times New Roman"/>
          <w:sz w:val="24"/>
          <w:lang w:val="en-AU"/>
        </w:rPr>
      </w:pPr>
      <w:r w:rsidRPr="002435DE">
        <w:rPr>
          <w:rFonts w:ascii="Times New Roman" w:hAnsi="Times New Roman" w:eastAsia="Times New Roman" w:cs="Times New Roman"/>
          <w:sz w:val="24"/>
          <w:lang w:val="en-AU"/>
        </w:rPr>
        <w:t xml:space="preserve">Rohit: </w:t>
      </w:r>
      <w:r w:rsidR="002435DE">
        <w:rPr>
          <w:rFonts w:ascii="Times New Roman" w:hAnsi="Times New Roman" w:eastAsia="Times New Roman" w:cs="Times New Roman"/>
          <w:sz w:val="24"/>
          <w:lang w:val="en-AU"/>
        </w:rPr>
        <w:tab/>
      </w:r>
      <w:r w:rsidR="002435DE">
        <w:rPr>
          <w:rFonts w:ascii="Times New Roman" w:hAnsi="Times New Roman" w:eastAsia="Times New Roman" w:cs="Times New Roman"/>
          <w:sz w:val="24"/>
          <w:lang w:val="en-AU"/>
        </w:rPr>
        <w:tab/>
      </w:r>
      <w:r w:rsidRPr="002435DE">
        <w:rPr>
          <w:rFonts w:ascii="Times New Roman" w:hAnsi="Times New Roman" w:eastAsia="Times New Roman" w:cs="Times New Roman"/>
          <w:sz w:val="24"/>
          <w:lang w:val="en-AU"/>
        </w:rPr>
        <w:t>Stage Modelling</w:t>
      </w:r>
    </w:p>
    <w:p w:rsidRPr="002435DE" w:rsidR="00896C54" w:rsidP="00896C54" w:rsidRDefault="00896C54" w14:paraId="57E5204B" w14:textId="5FDCC089">
      <w:pPr>
        <w:rPr>
          <w:rFonts w:ascii="Times New Roman" w:hAnsi="Times New Roman" w:eastAsia="Times New Roman" w:cs="Times New Roman"/>
          <w:sz w:val="24"/>
          <w:lang w:val="en-AU"/>
        </w:rPr>
      </w:pPr>
      <w:r w:rsidRPr="002435DE">
        <w:rPr>
          <w:rFonts w:ascii="Times New Roman" w:hAnsi="Times New Roman" w:eastAsia="Times New Roman" w:cs="Times New Roman"/>
          <w:sz w:val="24"/>
          <w:lang w:val="en-AU"/>
        </w:rPr>
        <w:t xml:space="preserve">Tanya: </w:t>
      </w:r>
      <w:r w:rsidR="002435DE">
        <w:rPr>
          <w:rFonts w:ascii="Times New Roman" w:hAnsi="Times New Roman" w:eastAsia="Times New Roman" w:cs="Times New Roman"/>
          <w:sz w:val="24"/>
          <w:lang w:val="en-AU"/>
        </w:rPr>
        <w:tab/>
      </w:r>
      <w:r w:rsidRPr="002435DE">
        <w:rPr>
          <w:rFonts w:ascii="Times New Roman" w:hAnsi="Times New Roman" w:eastAsia="Times New Roman" w:cs="Times New Roman"/>
          <w:sz w:val="24"/>
          <w:lang w:val="en-AU"/>
        </w:rPr>
        <w:t xml:space="preserve">Connecting both the </w:t>
      </w:r>
      <w:proofErr w:type="spellStart"/>
      <w:r w:rsidRPr="002435DE">
        <w:rPr>
          <w:rFonts w:ascii="Times New Roman" w:hAnsi="Times New Roman" w:eastAsia="Times New Roman" w:cs="Times New Roman"/>
          <w:sz w:val="24"/>
          <w:lang w:val="en-AU"/>
        </w:rPr>
        <w:t>software</w:t>
      </w:r>
      <w:r w:rsidR="000C64B1">
        <w:rPr>
          <w:rFonts w:ascii="Times New Roman" w:hAnsi="Times New Roman" w:eastAsia="Times New Roman" w:cs="Times New Roman"/>
          <w:sz w:val="24"/>
          <w:lang w:val="en-AU"/>
        </w:rPr>
        <w:t>s</w:t>
      </w:r>
      <w:proofErr w:type="spellEnd"/>
      <w:r w:rsidR="000C64B1">
        <w:rPr>
          <w:rFonts w:ascii="Times New Roman" w:hAnsi="Times New Roman" w:eastAsia="Times New Roman" w:cs="Times New Roman"/>
          <w:sz w:val="24"/>
          <w:lang w:val="en-AU"/>
        </w:rPr>
        <w:t>, a</w:t>
      </w:r>
      <w:r w:rsidRPr="002435DE">
        <w:rPr>
          <w:rFonts w:ascii="Times New Roman" w:hAnsi="Times New Roman" w:eastAsia="Times New Roman" w:cs="Times New Roman"/>
          <w:sz w:val="24"/>
          <w:lang w:val="en-AU"/>
        </w:rPr>
        <w:t>bstract, introduction, future scope of work</w:t>
      </w:r>
    </w:p>
    <w:p w:rsidR="003F0FEA" w:rsidP="003F0FEA" w:rsidRDefault="00896C54" w14:paraId="50587428" w14:textId="77777777">
      <w:pPr>
        <w:rPr>
          <w:rFonts w:ascii="Times New Roman" w:hAnsi="Times New Roman" w:eastAsia="Times New Roman" w:cs="Times New Roman"/>
          <w:sz w:val="24"/>
          <w:lang w:val="en-AU"/>
        </w:rPr>
      </w:pPr>
      <w:proofErr w:type="spellStart"/>
      <w:r w:rsidRPr="002435DE">
        <w:rPr>
          <w:rFonts w:ascii="Times New Roman" w:hAnsi="Times New Roman" w:eastAsia="Times New Roman" w:cs="Times New Roman"/>
          <w:sz w:val="24"/>
          <w:lang w:val="en-AU"/>
        </w:rPr>
        <w:t>Divyanshu</w:t>
      </w:r>
      <w:proofErr w:type="spellEnd"/>
      <w:r w:rsidRPr="002435DE">
        <w:rPr>
          <w:rFonts w:ascii="Times New Roman" w:hAnsi="Times New Roman" w:eastAsia="Times New Roman" w:cs="Times New Roman"/>
          <w:sz w:val="24"/>
          <w:lang w:val="en-AU"/>
        </w:rPr>
        <w:t xml:space="preserve">: </w:t>
      </w:r>
      <w:r w:rsidR="002435DE">
        <w:rPr>
          <w:rFonts w:ascii="Times New Roman" w:hAnsi="Times New Roman" w:eastAsia="Times New Roman" w:cs="Times New Roman"/>
          <w:sz w:val="24"/>
          <w:lang w:val="en-AU"/>
        </w:rPr>
        <w:tab/>
      </w:r>
      <w:r w:rsidRPr="002435DE">
        <w:rPr>
          <w:rFonts w:ascii="Times New Roman" w:hAnsi="Times New Roman" w:eastAsia="Times New Roman" w:cs="Times New Roman"/>
          <w:sz w:val="24"/>
          <w:lang w:val="en-AU"/>
        </w:rPr>
        <w:t>Algorithm Detail</w:t>
      </w:r>
      <w:r w:rsidR="003F0FEA">
        <w:rPr>
          <w:rFonts w:ascii="Times New Roman" w:hAnsi="Times New Roman" w:eastAsia="Times New Roman" w:cs="Times New Roman"/>
          <w:sz w:val="24"/>
          <w:lang w:val="en-AU"/>
        </w:rPr>
        <w:t>s</w:t>
      </w:r>
      <w:bookmarkStart w:name="_Toc400459754" w:id="2"/>
    </w:p>
    <w:p w:rsidR="003F0FEA" w:rsidRDefault="003F0FEA" w14:paraId="2CF5105B" w14:textId="77777777">
      <w:pPr>
        <w:rPr>
          <w:rFonts w:ascii="Times New Roman" w:hAnsi="Times New Roman" w:eastAsia="Times New Roman" w:cs="Times New Roman"/>
          <w:sz w:val="24"/>
          <w:lang w:val="en-AU"/>
        </w:rPr>
      </w:pPr>
      <w:r>
        <w:rPr>
          <w:rFonts w:ascii="Times New Roman" w:hAnsi="Times New Roman" w:eastAsia="Times New Roman" w:cs="Times New Roman"/>
          <w:sz w:val="24"/>
          <w:lang w:val="en-AU"/>
        </w:rPr>
        <w:br w:type="page"/>
      </w:r>
    </w:p>
    <w:p w:rsidRPr="008B5328" w:rsidR="00896C54" w:rsidP="00D70DB8" w:rsidRDefault="00896C54" w14:paraId="3CB0D007" w14:textId="6C6D0210">
      <w:pPr>
        <w:pBdr>
          <w:bottom w:val="single" w:color="auto" w:sz="4" w:space="1"/>
        </w:pBdr>
        <w:spacing w:line="276" w:lineRule="auto"/>
        <w:rPr>
          <w:rFonts w:ascii="Times New Roman" w:hAnsi="Times New Roman" w:eastAsia="Times New Roman" w:cs="Times New Roman"/>
          <w:b/>
          <w:spacing w:val="-4"/>
          <w:sz w:val="44"/>
          <w:szCs w:val="20"/>
          <w:lang w:val="en-AU"/>
        </w:rPr>
      </w:pPr>
      <w:r w:rsidRPr="008B5328">
        <w:rPr>
          <w:rFonts w:ascii="Times New Roman" w:hAnsi="Times New Roman" w:eastAsia="Times New Roman" w:cs="Times New Roman"/>
          <w:b/>
          <w:spacing w:val="-4"/>
          <w:sz w:val="44"/>
          <w:szCs w:val="20"/>
          <w:lang w:val="en-AU"/>
        </w:rPr>
        <w:t>Literature Review</w:t>
      </w:r>
    </w:p>
    <w:p w:rsidRPr="00241F23" w:rsidR="00896C54" w:rsidP="00896C54" w:rsidRDefault="00896C54" w14:paraId="6629605A" w14:textId="77777777">
      <w:pPr>
        <w:pStyle w:val="PhDNormal"/>
      </w:pPr>
      <w:r>
        <w:t>The literature review chapter should demonstrate a thorough knowledge of the area and provide arguments to support the study focus. The aim of the literature review chapter is to delineate various theoretical positions and from these to develop a conceptual framework for generation of hypotheses and setting up the research question.</w:t>
      </w:r>
    </w:p>
    <w:p w:rsidR="00E14571" w:rsidRDefault="00E14571" w14:paraId="255D2905" w14:textId="77777777">
      <w:r>
        <w:br w:type="page"/>
      </w:r>
    </w:p>
    <w:p w:rsidRPr="00E14571" w:rsidR="004918E2" w:rsidP="00D70DB8" w:rsidRDefault="000C64B1" w14:paraId="3C75D583" w14:textId="56736E59">
      <w:pPr>
        <w:pBdr>
          <w:bottom w:val="single" w:color="auto" w:sz="4" w:space="1"/>
        </w:pBdr>
        <w:spacing w:line="276" w:lineRule="auto"/>
        <w:rPr>
          <w:rFonts w:ascii="Times New Roman" w:hAnsi="Times New Roman" w:eastAsia="Times New Roman" w:cs="Times New Roman"/>
          <w:b/>
          <w:spacing w:val="-4"/>
          <w:sz w:val="44"/>
          <w:szCs w:val="20"/>
          <w:lang w:val="en-AU"/>
        </w:rPr>
      </w:pPr>
      <w:r w:rsidRPr="008B5328">
        <w:rPr>
          <w:rFonts w:ascii="Times New Roman" w:hAnsi="Times New Roman" w:eastAsia="Times New Roman" w:cs="Times New Roman"/>
          <w:b/>
          <w:spacing w:val="-4"/>
          <w:sz w:val="44"/>
          <w:szCs w:val="20"/>
          <w:lang w:val="en-AU"/>
        </w:rPr>
        <w:t>Project</w:t>
      </w:r>
      <w:r w:rsidRPr="008B5328" w:rsidR="004918E2">
        <w:rPr>
          <w:rFonts w:ascii="Times New Roman" w:hAnsi="Times New Roman" w:eastAsia="Times New Roman" w:cs="Times New Roman"/>
          <w:b/>
          <w:spacing w:val="-4"/>
          <w:sz w:val="44"/>
          <w:szCs w:val="20"/>
          <w:lang w:val="en-AU"/>
        </w:rPr>
        <w:t xml:space="preserve"> Design</w:t>
      </w:r>
      <w:bookmarkEnd w:id="2"/>
    </w:p>
    <w:p w:rsidR="007908C8" w:rsidP="007908C8" w:rsidRDefault="007908C8" w14:paraId="008E1644" w14:textId="77777777">
      <w:pPr>
        <w:pStyle w:val="PhDNormal"/>
        <w:ind w:firstLine="0"/>
      </w:pPr>
      <w:r>
        <w:t>Stage Modelling</w:t>
      </w:r>
    </w:p>
    <w:p w:rsidR="007908C8" w:rsidP="007908C8" w:rsidRDefault="007908C8" w14:paraId="65F8D630" w14:textId="2CD53F96">
      <w:pPr>
        <w:pStyle w:val="PhDNormal"/>
      </w:pPr>
      <w:r>
        <w:t xml:space="preserve">Stage was </w:t>
      </w:r>
      <w:proofErr w:type="spellStart"/>
      <w:r>
        <w:t>modeled</w:t>
      </w:r>
      <w:proofErr w:type="spellEnd"/>
      <w:r>
        <w:t xml:space="preserve"> in Unreal Engine 4.23. Stage unit consists of a floor for audience, a raised stage for singer and 9 spotlights. A singer was also modelled and has basic movements like walking and jumping. The spotlights change their colour intensity based on inputs from given song. </w:t>
      </w:r>
    </w:p>
    <w:p w:rsidR="004918E2" w:rsidP="007908C8" w:rsidRDefault="007908C8" w14:paraId="0F8CE4AD" w14:textId="7B8161C9">
      <w:pPr>
        <w:pStyle w:val="PhDNormal"/>
      </w:pPr>
      <w:r>
        <w:t>Image represent blueprint for a blinking spotlight.</w:t>
      </w:r>
    </w:p>
    <w:p w:rsidR="00B431C7" w:rsidP="00B431C7" w:rsidRDefault="00B431C7" w14:paraId="2D9163DE" w14:textId="37B9EF49">
      <w:pPr>
        <w:pStyle w:val="PhDNormal"/>
        <w:ind w:firstLine="0"/>
      </w:pPr>
      <w:r>
        <w:rPr>
          <w:noProof/>
        </w:rPr>
        <w:drawing>
          <wp:inline distT="0" distB="0" distL="0" distR="0" wp14:anchorId="731DA812" wp14:editId="7449E2FF">
            <wp:extent cx="5732145" cy="2806166"/>
            <wp:effectExtent l="0" t="0" r="1905" b="0"/>
            <wp:docPr id="1758247975" name="Picture 175824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2145" cy="2806166"/>
                    </a:xfrm>
                    <a:prstGeom prst="rect">
                      <a:avLst/>
                    </a:prstGeom>
                  </pic:spPr>
                </pic:pic>
              </a:graphicData>
            </a:graphic>
          </wp:inline>
        </w:drawing>
      </w:r>
    </w:p>
    <w:p w:rsidR="004918E2" w:rsidP="0013641E" w:rsidRDefault="004918E2" w14:paraId="2B2D6B69" w14:textId="44AC670E">
      <w:pPr>
        <w:pStyle w:val="PhDNormal"/>
        <w:ind w:firstLine="0"/>
      </w:pPr>
    </w:p>
    <w:p w:rsidR="00E14571" w:rsidP="00E14571" w:rsidRDefault="0013641E" w14:paraId="16423B41" w14:textId="77777777">
      <w:pPr>
        <w:pStyle w:val="PhDNormal"/>
        <w:ind w:firstLine="0"/>
      </w:pPr>
      <w:r>
        <w:t xml:space="preserve">At each instant, </w:t>
      </w:r>
      <w:r w:rsidRPr="58B1274D">
        <w:rPr>
          <w:b/>
          <w:bCs/>
        </w:rPr>
        <w:t>Event Tick</w:t>
      </w:r>
      <w:r>
        <w:t xml:space="preserve"> module asks </w:t>
      </w:r>
      <w:r w:rsidRPr="58B1274D">
        <w:rPr>
          <w:b/>
          <w:bCs/>
        </w:rPr>
        <w:t>Set Intensity</w:t>
      </w:r>
      <w:r>
        <w:t xml:space="preserve"> module to set intensity of spotlight based on inputs to </w:t>
      </w:r>
      <w:r w:rsidRPr="58B1274D">
        <w:rPr>
          <w:b/>
          <w:bCs/>
        </w:rPr>
        <w:t>New Intensity</w:t>
      </w:r>
      <w:r>
        <w:t xml:space="preserve"> value. </w:t>
      </w:r>
      <w:r w:rsidRPr="58B1274D">
        <w:rPr>
          <w:b/>
          <w:bCs/>
        </w:rPr>
        <w:t xml:space="preserve">Get Game Time in Seconds </w:t>
      </w:r>
      <w:r>
        <w:t>sends game time as input to a multiplier module. The output is then feed to sin function and then to another multiplier. Sin function enables fluctuating nature of light and multipliers alters frequency of fluctuations and boost intensity of light.</w:t>
      </w:r>
      <w:bookmarkStart w:name="_Toc159383943" w:id="3"/>
      <w:bookmarkStart w:name="_Toc400459763" w:id="4"/>
    </w:p>
    <w:p w:rsidR="00E14571" w:rsidRDefault="00E14571" w14:paraId="2DF3C85A" w14:textId="77777777">
      <w:pPr>
        <w:rPr>
          <w:rFonts w:ascii="Times New Roman" w:hAnsi="Times New Roman" w:eastAsia="Times New Roman" w:cs="Times New Roman"/>
          <w:sz w:val="24"/>
          <w:lang w:val="en-AU"/>
        </w:rPr>
      </w:pPr>
      <w:r>
        <w:br w:type="page"/>
      </w:r>
    </w:p>
    <w:p w:rsidRPr="008B5328" w:rsidR="004918E2" w:rsidP="00D70DB8" w:rsidRDefault="004918E2" w14:paraId="6CE11117" w14:textId="05E7F021">
      <w:pPr>
        <w:pStyle w:val="PhDNormal"/>
        <w:pBdr>
          <w:bottom w:val="single" w:color="auto" w:sz="4" w:space="1"/>
        </w:pBdr>
        <w:spacing w:line="276" w:lineRule="auto"/>
        <w:ind w:firstLine="0"/>
        <w:rPr>
          <w:b/>
          <w:spacing w:val="-4"/>
          <w:sz w:val="44"/>
          <w:szCs w:val="20"/>
        </w:rPr>
      </w:pPr>
      <w:r w:rsidRPr="008B5328">
        <w:rPr>
          <w:b/>
          <w:spacing w:val="-4"/>
          <w:sz w:val="44"/>
          <w:szCs w:val="20"/>
        </w:rPr>
        <w:t>Results</w:t>
      </w:r>
      <w:bookmarkEnd w:id="4"/>
    </w:p>
    <w:bookmarkEnd w:id="3"/>
    <w:p w:rsidR="00E14571" w:rsidP="00E14571" w:rsidRDefault="004918E2" w14:paraId="0EB73F65" w14:textId="3AC0D19E">
      <w:pPr>
        <w:pStyle w:val="PhDNormal"/>
      </w:pPr>
      <w:r w:rsidR="72809509">
        <w:rPr/>
        <w:t>D</w:t>
      </w:r>
      <w:r w:rsidR="72809509">
        <w:rPr/>
        <w:t xml:space="preserve">etails all the results of your study. </w:t>
      </w:r>
      <w:bookmarkStart w:name="_Toc159383944" w:id="5"/>
      <w:bookmarkStart w:name="_Toc400459764" w:id="6"/>
    </w:p>
    <w:p w:rsidR="00E14571" w:rsidRDefault="00E14571" w14:paraId="71095941" w14:textId="77777777">
      <w:pPr>
        <w:rPr>
          <w:rFonts w:ascii="Times New Roman" w:hAnsi="Times New Roman" w:eastAsia="Times New Roman" w:cs="Times New Roman"/>
          <w:sz w:val="24"/>
          <w:lang w:val="en-AU"/>
        </w:rPr>
      </w:pPr>
      <w:r>
        <w:br w:type="page"/>
      </w:r>
    </w:p>
    <w:p w:rsidRPr="008B5328" w:rsidR="004918E2" w:rsidP="00C3335F" w:rsidRDefault="004918E2" w14:paraId="24604A41" w14:textId="2707CB27">
      <w:pPr>
        <w:pStyle w:val="PhDNormal"/>
        <w:pBdr>
          <w:bottom w:val="single" w:color="auto" w:sz="4" w:space="1"/>
        </w:pBdr>
        <w:spacing w:line="276" w:lineRule="auto"/>
        <w:ind w:firstLine="0"/>
        <w:rPr>
          <w:b/>
          <w:spacing w:val="-4"/>
          <w:sz w:val="44"/>
          <w:szCs w:val="20"/>
        </w:rPr>
      </w:pPr>
      <w:r w:rsidRPr="008B5328">
        <w:rPr>
          <w:b/>
          <w:spacing w:val="-4"/>
          <w:sz w:val="44"/>
          <w:szCs w:val="20"/>
        </w:rPr>
        <w:t>Analysis</w:t>
      </w:r>
      <w:bookmarkEnd w:id="5"/>
      <w:bookmarkEnd w:id="6"/>
    </w:p>
    <w:p w:rsidR="00E14571" w:rsidP="00E14571" w:rsidRDefault="004918E2" w14:paraId="2589D4CB" w14:textId="77777777">
      <w:pPr>
        <w:pStyle w:val="PhDNormal"/>
      </w:pPr>
      <w:r>
        <w:t>Chapter 5 contains a full discussion, interpretation and evaluation of the results with reference to the literature. This chapter can also include theory buildin</w:t>
      </w:r>
      <w:bookmarkStart w:name="_Toc159383945" w:id="7"/>
      <w:r w:rsidR="00E14571">
        <w:t>g</w:t>
      </w:r>
      <w:bookmarkStart w:name="_Toc400459765" w:id="8"/>
    </w:p>
    <w:p w:rsidR="00356759" w:rsidRDefault="00356759" w14:paraId="52C31BEE" w14:textId="77777777">
      <w:r>
        <w:br w:type="page"/>
      </w:r>
    </w:p>
    <w:p w:rsidRPr="008B5328" w:rsidR="004918E2" w:rsidP="00C3335F" w:rsidRDefault="004918E2" w14:paraId="289D2CF4" w14:textId="7F89565D">
      <w:pPr>
        <w:pBdr>
          <w:bottom w:val="single" w:color="auto" w:sz="4" w:space="1"/>
        </w:pBdr>
        <w:spacing w:line="276" w:lineRule="auto"/>
        <w:rPr>
          <w:rFonts w:ascii="Times New Roman" w:hAnsi="Times New Roman" w:eastAsia="Times New Roman" w:cs="Times New Roman"/>
          <w:b/>
          <w:spacing w:val="-4"/>
          <w:sz w:val="44"/>
          <w:szCs w:val="20"/>
          <w:lang w:val="en-AU"/>
        </w:rPr>
      </w:pPr>
      <w:r w:rsidRPr="008B5328">
        <w:rPr>
          <w:rFonts w:ascii="Times New Roman" w:hAnsi="Times New Roman" w:eastAsia="Times New Roman" w:cs="Times New Roman"/>
          <w:b/>
          <w:spacing w:val="-4"/>
          <w:sz w:val="44"/>
          <w:szCs w:val="20"/>
          <w:lang w:val="en-AU"/>
        </w:rPr>
        <w:t>Conclusions</w:t>
      </w:r>
      <w:bookmarkEnd w:id="7"/>
      <w:bookmarkEnd w:id="8"/>
    </w:p>
    <w:p w:rsidR="004E100D" w:rsidP="004E100D" w:rsidRDefault="004918E2" w14:paraId="1CA61BA9" w14:textId="77777777">
      <w:pPr>
        <w:pStyle w:val="PhDNormal"/>
      </w:pPr>
      <w:r>
        <w:t>This chapter contains conclusions, limitations, and recommendations – so what is the theory? Where to from here? What are the practical implications? Discussion of where the study may be extended</w:t>
      </w:r>
      <w:r w:rsidR="004E100D">
        <w:t>.</w:t>
      </w:r>
      <w:bookmarkStart w:name="_Toc400459766" w:id="9"/>
    </w:p>
    <w:p w:rsidR="004E100D" w:rsidRDefault="004E100D" w14:paraId="6461A4FB" w14:textId="77777777">
      <w:pPr>
        <w:rPr>
          <w:rFonts w:ascii="Times New Roman" w:hAnsi="Times New Roman" w:eastAsia="Times New Roman" w:cs="Times New Roman"/>
          <w:sz w:val="24"/>
          <w:lang w:val="en-AU"/>
        </w:rPr>
      </w:pPr>
      <w:r>
        <w:br w:type="page"/>
      </w:r>
    </w:p>
    <w:p w:rsidRPr="008B5328" w:rsidR="004918E2" w:rsidP="00C3335F" w:rsidRDefault="004918E2" w14:paraId="1B7E1FA2" w14:textId="2B7FE42F">
      <w:pPr>
        <w:pStyle w:val="PhDNormal"/>
        <w:pBdr>
          <w:bottom w:val="single" w:color="auto" w:sz="4" w:space="1"/>
        </w:pBdr>
        <w:spacing w:line="276" w:lineRule="auto"/>
        <w:ind w:firstLine="0"/>
        <w:rPr>
          <w:b/>
          <w:spacing w:val="-4"/>
          <w:sz w:val="44"/>
          <w:szCs w:val="20"/>
        </w:rPr>
      </w:pPr>
      <w:r w:rsidRPr="008B5328">
        <w:rPr>
          <w:b/>
          <w:spacing w:val="-4"/>
          <w:sz w:val="44"/>
          <w:szCs w:val="20"/>
        </w:rPr>
        <w:t>Bibliography</w:t>
      </w:r>
      <w:bookmarkEnd w:id="9"/>
    </w:p>
    <w:p w:rsidR="58B1274D" w:rsidP="00DD656D" w:rsidRDefault="004918E2" w14:paraId="7643F6D6" w14:textId="0CE17860">
      <w:pPr>
        <w:pStyle w:val="PhDReference"/>
      </w:pPr>
      <w:r>
        <w:t xml:space="preserve">American Psychological Association (APA). (2010). </w:t>
      </w:r>
      <w:r w:rsidRPr="00D76B3A">
        <w:rPr>
          <w:i/>
        </w:rPr>
        <w:t>Publication Manual of the American Psychological Association</w:t>
      </w:r>
      <w:r>
        <w:t xml:space="preserve"> (6</w:t>
      </w:r>
      <w:r w:rsidRPr="00D76B3A">
        <w:rPr>
          <w:vertAlign w:val="superscript"/>
        </w:rPr>
        <w:t>th</w:t>
      </w:r>
      <w:r>
        <w:t xml:space="preserve"> Ed.). Washington, DC: Author</w:t>
      </w:r>
    </w:p>
    <w:sectPr w:rsidR="58B1274D">
      <w:footerReference w:type="even" r:id="rId9"/>
      <w:footerReference w:type="defaul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16B5" w:rsidP="00D251BB" w:rsidRDefault="00E916B5" w14:paraId="11C66332" w14:textId="77777777">
      <w:pPr>
        <w:spacing w:after="0" w:line="240" w:lineRule="auto"/>
      </w:pPr>
      <w:r>
        <w:separator/>
      </w:r>
    </w:p>
  </w:endnote>
  <w:endnote w:type="continuationSeparator" w:id="0">
    <w:p w:rsidR="00E916B5" w:rsidP="00D251BB" w:rsidRDefault="00E916B5" w14:paraId="3C4DCE36" w14:textId="77777777">
      <w:pPr>
        <w:spacing w:after="0" w:line="240" w:lineRule="auto"/>
      </w:pPr>
      <w:r>
        <w:continuationSeparator/>
      </w:r>
    </w:p>
  </w:endnote>
  <w:endnote w:type="continuationNotice" w:id="1">
    <w:p w:rsidR="00E916B5" w:rsidRDefault="00E916B5" w14:paraId="0ADD6E7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50BC9" w:rsidR="00E916B5" w:rsidP="00E916B5" w:rsidRDefault="00E916B5" w14:paraId="1BCA2545" w14:textId="77777777">
    <w:pPr>
      <w:pStyle w:val="PhDFooter"/>
    </w:pPr>
    <w:r>
      <w:fldChar w:fldCharType="begin"/>
    </w:r>
    <w:r>
      <w:instrText xml:space="preserve"> PAGE   \* MERGEFORMAT </w:instrText>
    </w:r>
    <w:r>
      <w:fldChar w:fldCharType="separate"/>
    </w:r>
    <w:r>
      <w:rPr>
        <w:noProof/>
      </w:rPr>
      <w:t>16</w:t>
    </w:r>
    <w:r>
      <w:rPr>
        <w:noProof/>
      </w:rPr>
      <w:fldChar w:fldCharType="end"/>
    </w:r>
    <w:r>
      <w:tab/>
    </w:r>
    <w:fldSimple w:instr=" STYLEREF  &quot;PhD Appendices &amp; Bibliography&quot;  \* MERGEFORMAT ">
      <w:r>
        <w:rPr>
          <w:noProof/>
        </w:rPr>
        <w:t>Bibliography</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50BC9" w:rsidR="00E916B5" w:rsidP="00E916B5" w:rsidRDefault="00E916B5" w14:paraId="07F315F3" w14:textId="77777777">
    <w:pPr>
      <w:pStyle w:val="PhD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50BC9" w:rsidR="00E916B5" w:rsidP="00E916B5" w:rsidRDefault="00E916B5" w14:paraId="238F5C1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16B5" w:rsidP="00D251BB" w:rsidRDefault="00E916B5" w14:paraId="57A860F8" w14:textId="77777777">
      <w:pPr>
        <w:spacing w:after="0" w:line="240" w:lineRule="auto"/>
      </w:pPr>
      <w:r>
        <w:separator/>
      </w:r>
    </w:p>
  </w:footnote>
  <w:footnote w:type="continuationSeparator" w:id="0">
    <w:p w:rsidR="00E916B5" w:rsidP="00D251BB" w:rsidRDefault="00E916B5" w14:paraId="2C230B03" w14:textId="77777777">
      <w:pPr>
        <w:spacing w:after="0" w:line="240" w:lineRule="auto"/>
      </w:pPr>
      <w:r>
        <w:continuationSeparator/>
      </w:r>
    </w:p>
  </w:footnote>
  <w:footnote w:type="continuationNotice" w:id="1">
    <w:p w:rsidR="00E916B5" w:rsidRDefault="00E916B5" w14:paraId="23B63DB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F4AD0"/>
    <w:multiLevelType w:val="multilevel"/>
    <w:tmpl w:val="72C67FD2"/>
    <w:lvl w:ilvl="0">
      <w:start w:val="1"/>
      <w:numFmt w:val="decimal"/>
      <w:pStyle w:val="Heading1"/>
      <w:lvlText w:val="Chapter %1:"/>
      <w:lvlJc w:val="left"/>
      <w:pPr>
        <w:tabs>
          <w:tab w:val="num" w:pos="2126"/>
        </w:tabs>
        <w:ind w:left="2126" w:hanging="2126"/>
      </w:pPr>
      <w:rPr>
        <w:rFonts w:hint="default" w:ascii="Times New Roman" w:hAnsi="Times New Roman"/>
        <w:b/>
        <w:i w:val="0"/>
        <w:color w:val="auto"/>
        <w:sz w:val="44"/>
        <w:szCs w:val="16"/>
      </w:rPr>
    </w:lvl>
    <w:lvl w:ilvl="1">
      <w:start w:val="1"/>
      <w:numFmt w:val="decimal"/>
      <w:pStyle w:val="Heading2"/>
      <w:lvlText w:val="%1.%2"/>
      <w:lvlJc w:val="left"/>
      <w:pPr>
        <w:tabs>
          <w:tab w:val="num" w:pos="3267"/>
        </w:tabs>
        <w:ind w:left="3267" w:hanging="567"/>
      </w:pPr>
      <w:rPr>
        <w:rFonts w:hint="default" w:ascii="Times New Roman" w:hAnsi="Times New Roman"/>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3C2E"/>
    <w:rsid w:val="0009436E"/>
    <w:rsid w:val="000C64B1"/>
    <w:rsid w:val="0013641E"/>
    <w:rsid w:val="001439A1"/>
    <w:rsid w:val="00172B52"/>
    <w:rsid w:val="00176C54"/>
    <w:rsid w:val="001B2C36"/>
    <w:rsid w:val="002435DE"/>
    <w:rsid w:val="00274341"/>
    <w:rsid w:val="00292695"/>
    <w:rsid w:val="002B6E43"/>
    <w:rsid w:val="003464B8"/>
    <w:rsid w:val="00356759"/>
    <w:rsid w:val="00366F24"/>
    <w:rsid w:val="00385B12"/>
    <w:rsid w:val="003C6ADE"/>
    <w:rsid w:val="003F0FEA"/>
    <w:rsid w:val="00400F66"/>
    <w:rsid w:val="004918E2"/>
    <w:rsid w:val="004B5975"/>
    <w:rsid w:val="004D74B0"/>
    <w:rsid w:val="004E100D"/>
    <w:rsid w:val="0058607D"/>
    <w:rsid w:val="005B619A"/>
    <w:rsid w:val="005E5C32"/>
    <w:rsid w:val="005E6E39"/>
    <w:rsid w:val="005F4E31"/>
    <w:rsid w:val="0060573B"/>
    <w:rsid w:val="006113B8"/>
    <w:rsid w:val="0067415D"/>
    <w:rsid w:val="0069059E"/>
    <w:rsid w:val="00730FC3"/>
    <w:rsid w:val="0073662E"/>
    <w:rsid w:val="00761A27"/>
    <w:rsid w:val="0078238F"/>
    <w:rsid w:val="007908C8"/>
    <w:rsid w:val="007D0221"/>
    <w:rsid w:val="0081061B"/>
    <w:rsid w:val="008232DC"/>
    <w:rsid w:val="00890DF0"/>
    <w:rsid w:val="00896C54"/>
    <w:rsid w:val="008B5328"/>
    <w:rsid w:val="008D439E"/>
    <w:rsid w:val="0094419C"/>
    <w:rsid w:val="009A5C1F"/>
    <w:rsid w:val="009B4CBC"/>
    <w:rsid w:val="00A13138"/>
    <w:rsid w:val="00A87C6B"/>
    <w:rsid w:val="00AE7306"/>
    <w:rsid w:val="00B431C7"/>
    <w:rsid w:val="00B72479"/>
    <w:rsid w:val="00C3335F"/>
    <w:rsid w:val="00C41EC9"/>
    <w:rsid w:val="00C56214"/>
    <w:rsid w:val="00C611BA"/>
    <w:rsid w:val="00C761BB"/>
    <w:rsid w:val="00C84408"/>
    <w:rsid w:val="00D0423A"/>
    <w:rsid w:val="00D251BB"/>
    <w:rsid w:val="00D25A69"/>
    <w:rsid w:val="00D31457"/>
    <w:rsid w:val="00D63F7B"/>
    <w:rsid w:val="00D70DB8"/>
    <w:rsid w:val="00D90B21"/>
    <w:rsid w:val="00DD656D"/>
    <w:rsid w:val="00E14571"/>
    <w:rsid w:val="00E260DE"/>
    <w:rsid w:val="00E62919"/>
    <w:rsid w:val="00E6328F"/>
    <w:rsid w:val="00E916B5"/>
    <w:rsid w:val="00F10E2E"/>
    <w:rsid w:val="00F37E3F"/>
    <w:rsid w:val="00FE48F6"/>
    <w:rsid w:val="01E06D26"/>
    <w:rsid w:val="15853C76"/>
    <w:rsid w:val="295EB2EA"/>
    <w:rsid w:val="2B9A3C2E"/>
    <w:rsid w:val="2CF80965"/>
    <w:rsid w:val="2E696940"/>
    <w:rsid w:val="2EFD9628"/>
    <w:rsid w:val="327ED4FB"/>
    <w:rsid w:val="35AFC6D7"/>
    <w:rsid w:val="3C81FB8F"/>
    <w:rsid w:val="45DE81A5"/>
    <w:rsid w:val="58B1274D"/>
    <w:rsid w:val="5A1D7DE7"/>
    <w:rsid w:val="5C1CBD17"/>
    <w:rsid w:val="6C730F1A"/>
    <w:rsid w:val="6E4C4E86"/>
    <w:rsid w:val="72809509"/>
    <w:rsid w:val="72B49AE1"/>
    <w:rsid w:val="7E4C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3C2E"/>
  <w15:chartTrackingRefBased/>
  <w15:docId w15:val="{BE56ECF2-033D-4F07-81A4-A9F190F7B1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aliases w:val="PhD Heading 1"/>
    <w:basedOn w:val="Normal"/>
    <w:next w:val="PhDNormal"/>
    <w:link w:val="Heading1Char"/>
    <w:qFormat/>
    <w:rsid w:val="004918E2"/>
    <w:pPr>
      <w:keepNext/>
      <w:numPr>
        <w:numId w:val="1"/>
      </w:numPr>
      <w:pBdr>
        <w:bottom w:val="single" w:color="auto" w:sz="8" w:space="6"/>
      </w:pBdr>
      <w:tabs>
        <w:tab w:val="left" w:pos="567"/>
      </w:tabs>
      <w:spacing w:before="240" w:after="720" w:line="240" w:lineRule="auto"/>
      <w:outlineLvl w:val="0"/>
    </w:pPr>
    <w:rPr>
      <w:rFonts w:ascii="Times New Roman" w:hAnsi="Times New Roman" w:eastAsia="Times New Roman" w:cs="Times New Roman"/>
      <w:b/>
      <w:spacing w:val="-4"/>
      <w:sz w:val="44"/>
      <w:szCs w:val="20"/>
      <w:lang w:val="en-AU"/>
    </w:rPr>
  </w:style>
  <w:style w:type="paragraph" w:styleId="Heading2">
    <w:name w:val="heading 2"/>
    <w:aliases w:val="PhD Heading 2"/>
    <w:basedOn w:val="Normal"/>
    <w:next w:val="PhDNormal"/>
    <w:link w:val="Heading2Char"/>
    <w:qFormat/>
    <w:rsid w:val="004918E2"/>
    <w:pPr>
      <w:keepNext/>
      <w:numPr>
        <w:ilvl w:val="1"/>
        <w:numId w:val="1"/>
      </w:numPr>
      <w:tabs>
        <w:tab w:val="clear" w:pos="3267"/>
        <w:tab w:val="num" w:pos="567"/>
      </w:tabs>
      <w:spacing w:before="240" w:after="240" w:line="240" w:lineRule="auto"/>
      <w:ind w:left="567"/>
      <w:outlineLvl w:val="1"/>
    </w:pPr>
    <w:rPr>
      <w:rFonts w:ascii="Times New Roman" w:hAnsi="Times New Roman" w:eastAsia="Times New Roman" w:cs="Times New Roman"/>
      <w:b/>
      <w:caps/>
      <w:sz w:val="24"/>
      <w:szCs w:val="20"/>
      <w:lang w:val="en-AU"/>
    </w:rPr>
  </w:style>
  <w:style w:type="paragraph" w:styleId="Heading3">
    <w:name w:val="heading 3"/>
    <w:aliases w:val="PhD Heading 3"/>
    <w:basedOn w:val="PhDNormal"/>
    <w:next w:val="PhDNormal"/>
    <w:link w:val="Heading3Char"/>
    <w:qFormat/>
    <w:rsid w:val="004918E2"/>
    <w:pPr>
      <w:keepNext/>
      <w:numPr>
        <w:ilvl w:val="2"/>
        <w:numId w:val="1"/>
      </w:numPr>
      <w:tabs>
        <w:tab w:val="clear" w:pos="567"/>
        <w:tab w:val="num" w:pos="360"/>
      </w:tabs>
      <w:spacing w:before="180" w:after="180" w:line="240" w:lineRule="auto"/>
      <w:ind w:left="0" w:firstLine="567"/>
      <w:jc w:val="left"/>
      <w:outlineLvl w:val="2"/>
    </w:pPr>
    <w:rPr>
      <w:b/>
    </w:rPr>
  </w:style>
  <w:style w:type="paragraph" w:styleId="Heading6">
    <w:name w:val="heading 6"/>
    <w:basedOn w:val="Normal"/>
    <w:next w:val="Normal"/>
    <w:link w:val="Heading6Char"/>
    <w:rsid w:val="004918E2"/>
    <w:pPr>
      <w:numPr>
        <w:ilvl w:val="5"/>
        <w:numId w:val="1"/>
      </w:numPr>
      <w:spacing w:before="240" w:after="60" w:line="240" w:lineRule="auto"/>
      <w:outlineLvl w:val="5"/>
    </w:pPr>
    <w:rPr>
      <w:rFonts w:ascii="Times New Roman" w:hAnsi="Times New Roman" w:eastAsia="Times New Roman" w:cs="Times New Roman"/>
      <w:i/>
      <w:sz w:val="24"/>
      <w:szCs w:val="20"/>
      <w:lang w:val="en-AU"/>
    </w:rPr>
  </w:style>
  <w:style w:type="paragraph" w:styleId="Heading7">
    <w:name w:val="heading 7"/>
    <w:basedOn w:val="Normal"/>
    <w:next w:val="Normal"/>
    <w:link w:val="Heading7Char"/>
    <w:rsid w:val="004918E2"/>
    <w:pPr>
      <w:numPr>
        <w:ilvl w:val="6"/>
        <w:numId w:val="1"/>
      </w:numPr>
      <w:spacing w:before="180" w:after="60" w:line="240" w:lineRule="auto"/>
      <w:outlineLvl w:val="6"/>
    </w:pPr>
    <w:rPr>
      <w:rFonts w:ascii="Times New Roman" w:hAnsi="Times New Roman" w:eastAsia="Times New Roman" w:cs="Times New Roman"/>
      <w:sz w:val="24"/>
      <w:szCs w:val="20"/>
      <w:u w:val="single"/>
      <w:lang w:val="en-AU"/>
    </w:rPr>
  </w:style>
  <w:style w:type="paragraph" w:styleId="Heading8">
    <w:name w:val="heading 8"/>
    <w:basedOn w:val="Normal"/>
    <w:next w:val="PhDNormal"/>
    <w:link w:val="Heading8Char"/>
    <w:rsid w:val="004918E2"/>
    <w:pPr>
      <w:numPr>
        <w:ilvl w:val="7"/>
        <w:numId w:val="1"/>
      </w:numPr>
      <w:tabs>
        <w:tab w:val="left" w:pos="1843"/>
      </w:tabs>
      <w:spacing w:after="120" w:line="300" w:lineRule="atLeast"/>
      <w:outlineLvl w:val="7"/>
    </w:pPr>
    <w:rPr>
      <w:rFonts w:ascii="Times New Roman" w:hAnsi="Times New Roman" w:eastAsia="Times New Roman" w:cs="Times New Roman"/>
      <w:sz w:val="24"/>
      <w:szCs w:val="20"/>
      <w:lang w:val="en-AU"/>
    </w:rPr>
  </w:style>
  <w:style w:type="paragraph" w:styleId="Heading9">
    <w:name w:val="heading 9"/>
    <w:basedOn w:val="Normal"/>
    <w:next w:val="Normal"/>
    <w:link w:val="Heading9Char"/>
    <w:rsid w:val="004918E2"/>
    <w:pPr>
      <w:numPr>
        <w:ilvl w:val="8"/>
        <w:numId w:val="1"/>
      </w:numPr>
      <w:tabs>
        <w:tab w:val="left" w:pos="851"/>
        <w:tab w:val="left" w:pos="1701"/>
        <w:tab w:val="left" w:pos="2835"/>
        <w:tab w:val="left" w:pos="3402"/>
        <w:tab w:val="left" w:pos="3969"/>
        <w:tab w:val="left" w:pos="4536"/>
        <w:tab w:val="left" w:pos="4820"/>
        <w:tab w:val="left" w:pos="5103"/>
        <w:tab w:val="left" w:pos="5387"/>
      </w:tabs>
      <w:spacing w:after="0" w:line="360" w:lineRule="atLeast"/>
      <w:outlineLvl w:val="8"/>
    </w:pPr>
    <w:rPr>
      <w:rFonts w:ascii="Times New Roman" w:hAnsi="Times New Roman" w:eastAsia="Times New Roman" w:cs="Times New Roman"/>
      <w:i/>
      <w:sz w:val="24"/>
      <w:szCs w:val="20"/>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PhD Heading 1 Char"/>
    <w:basedOn w:val="DefaultParagraphFont"/>
    <w:link w:val="Heading1"/>
    <w:rsid w:val="004918E2"/>
    <w:rPr>
      <w:rFonts w:ascii="Times New Roman" w:hAnsi="Times New Roman" w:eastAsia="Times New Roman" w:cs="Times New Roman"/>
      <w:b/>
      <w:spacing w:val="-4"/>
      <w:sz w:val="44"/>
      <w:szCs w:val="20"/>
      <w:lang w:val="en-AU"/>
    </w:rPr>
  </w:style>
  <w:style w:type="character" w:styleId="Heading2Char" w:customStyle="1">
    <w:name w:val="Heading 2 Char"/>
    <w:aliases w:val="PhD Heading 2 Char"/>
    <w:basedOn w:val="DefaultParagraphFont"/>
    <w:link w:val="Heading2"/>
    <w:rsid w:val="004918E2"/>
    <w:rPr>
      <w:rFonts w:ascii="Times New Roman" w:hAnsi="Times New Roman" w:eastAsia="Times New Roman" w:cs="Times New Roman"/>
      <w:b/>
      <w:caps/>
      <w:sz w:val="24"/>
      <w:szCs w:val="20"/>
      <w:lang w:val="en-AU"/>
    </w:rPr>
  </w:style>
  <w:style w:type="character" w:styleId="Heading3Char" w:customStyle="1">
    <w:name w:val="Heading 3 Char"/>
    <w:aliases w:val="PhD Heading 3 Char"/>
    <w:basedOn w:val="DefaultParagraphFont"/>
    <w:link w:val="Heading3"/>
    <w:rsid w:val="004918E2"/>
    <w:rPr>
      <w:rFonts w:ascii="Times New Roman" w:hAnsi="Times New Roman" w:eastAsia="Times New Roman" w:cs="Times New Roman"/>
      <w:b/>
      <w:sz w:val="24"/>
      <w:lang w:val="en-AU"/>
    </w:rPr>
  </w:style>
  <w:style w:type="character" w:styleId="Heading6Char" w:customStyle="1">
    <w:name w:val="Heading 6 Char"/>
    <w:basedOn w:val="DefaultParagraphFont"/>
    <w:link w:val="Heading6"/>
    <w:rsid w:val="004918E2"/>
    <w:rPr>
      <w:rFonts w:ascii="Times New Roman" w:hAnsi="Times New Roman" w:eastAsia="Times New Roman" w:cs="Times New Roman"/>
      <w:i/>
      <w:sz w:val="24"/>
      <w:szCs w:val="20"/>
      <w:lang w:val="en-AU"/>
    </w:rPr>
  </w:style>
  <w:style w:type="character" w:styleId="Heading7Char" w:customStyle="1">
    <w:name w:val="Heading 7 Char"/>
    <w:basedOn w:val="DefaultParagraphFont"/>
    <w:link w:val="Heading7"/>
    <w:rsid w:val="004918E2"/>
    <w:rPr>
      <w:rFonts w:ascii="Times New Roman" w:hAnsi="Times New Roman" w:eastAsia="Times New Roman" w:cs="Times New Roman"/>
      <w:sz w:val="24"/>
      <w:szCs w:val="20"/>
      <w:u w:val="single"/>
      <w:lang w:val="en-AU"/>
    </w:rPr>
  </w:style>
  <w:style w:type="character" w:styleId="Heading8Char" w:customStyle="1">
    <w:name w:val="Heading 8 Char"/>
    <w:basedOn w:val="DefaultParagraphFont"/>
    <w:link w:val="Heading8"/>
    <w:rsid w:val="004918E2"/>
    <w:rPr>
      <w:rFonts w:ascii="Times New Roman" w:hAnsi="Times New Roman" w:eastAsia="Times New Roman" w:cs="Times New Roman"/>
      <w:sz w:val="24"/>
      <w:szCs w:val="20"/>
      <w:lang w:val="en-AU"/>
    </w:rPr>
  </w:style>
  <w:style w:type="character" w:styleId="Heading9Char" w:customStyle="1">
    <w:name w:val="Heading 9 Char"/>
    <w:basedOn w:val="DefaultParagraphFont"/>
    <w:link w:val="Heading9"/>
    <w:rsid w:val="004918E2"/>
    <w:rPr>
      <w:rFonts w:ascii="Times New Roman" w:hAnsi="Times New Roman" w:eastAsia="Times New Roman" w:cs="Times New Roman"/>
      <w:i/>
      <w:sz w:val="24"/>
      <w:szCs w:val="20"/>
      <w:lang w:val="en-AU"/>
    </w:rPr>
  </w:style>
  <w:style w:type="paragraph" w:styleId="PhDNormal" w:customStyle="1">
    <w:name w:val="PhD Normal"/>
    <w:link w:val="PhDNormalChar"/>
    <w:qFormat/>
    <w:rsid w:val="004918E2"/>
    <w:pPr>
      <w:spacing w:after="120" w:line="360" w:lineRule="auto"/>
      <w:ind w:firstLine="567"/>
      <w:jc w:val="both"/>
    </w:pPr>
    <w:rPr>
      <w:rFonts w:ascii="Times New Roman" w:hAnsi="Times New Roman" w:eastAsia="Times New Roman" w:cs="Times New Roman"/>
      <w:sz w:val="24"/>
      <w:lang w:val="en-AU"/>
    </w:rPr>
  </w:style>
  <w:style w:type="paragraph" w:styleId="Footer">
    <w:name w:val="footer"/>
    <w:basedOn w:val="Normal"/>
    <w:link w:val="FooterChar"/>
    <w:semiHidden/>
    <w:rsid w:val="004918E2"/>
    <w:pPr>
      <w:pBdr>
        <w:top w:val="single" w:color="auto" w:sz="4" w:space="2"/>
      </w:pBdr>
      <w:tabs>
        <w:tab w:val="right" w:pos="7938"/>
      </w:tabs>
      <w:spacing w:before="240" w:after="0" w:line="240" w:lineRule="atLeast"/>
    </w:pPr>
    <w:rPr>
      <w:rFonts w:ascii="Times New Roman" w:hAnsi="Times New Roman" w:eastAsia="Times New Roman" w:cs="Times New Roman"/>
      <w:sz w:val="20"/>
      <w:szCs w:val="20"/>
      <w:lang w:val="en-AU"/>
    </w:rPr>
  </w:style>
  <w:style w:type="character" w:styleId="FooterChar" w:customStyle="1">
    <w:name w:val="Footer Char"/>
    <w:basedOn w:val="DefaultParagraphFont"/>
    <w:link w:val="Footer"/>
    <w:semiHidden/>
    <w:rsid w:val="004918E2"/>
    <w:rPr>
      <w:rFonts w:ascii="Times New Roman" w:hAnsi="Times New Roman" w:eastAsia="Times New Roman" w:cs="Times New Roman"/>
      <w:sz w:val="20"/>
      <w:szCs w:val="20"/>
      <w:lang w:val="en-AU"/>
    </w:rPr>
  </w:style>
  <w:style w:type="paragraph" w:styleId="PhDHeader" w:customStyle="1">
    <w:name w:val="PhD Header"/>
    <w:basedOn w:val="PhDFooter"/>
    <w:rsid w:val="004918E2"/>
    <w:pPr>
      <w:pBdr>
        <w:top w:val="none" w:color="auto" w:sz="0" w:space="0"/>
      </w:pBdr>
    </w:pPr>
    <w:rPr>
      <w:noProof/>
    </w:rPr>
  </w:style>
  <w:style w:type="paragraph" w:styleId="PhDReference" w:customStyle="1">
    <w:name w:val="PhD Reference"/>
    <w:basedOn w:val="PhDNormal"/>
    <w:qFormat/>
    <w:rsid w:val="004918E2"/>
    <w:pPr>
      <w:spacing w:after="180" w:line="240" w:lineRule="auto"/>
      <w:ind w:left="454" w:hanging="454"/>
      <w:jc w:val="left"/>
    </w:pPr>
  </w:style>
  <w:style w:type="paragraph" w:styleId="PhDFooter" w:customStyle="1">
    <w:name w:val="PhD Footer"/>
    <w:basedOn w:val="Normal"/>
    <w:rsid w:val="004918E2"/>
    <w:pPr>
      <w:pBdr>
        <w:top w:val="single" w:color="auto" w:sz="4" w:space="2"/>
      </w:pBdr>
      <w:tabs>
        <w:tab w:val="right" w:pos="8222"/>
      </w:tabs>
      <w:spacing w:after="0" w:line="240" w:lineRule="auto"/>
    </w:pPr>
    <w:rPr>
      <w:rFonts w:ascii="Times New Roman" w:hAnsi="Times New Roman" w:eastAsia="Times New Roman" w:cs="Times New Roman"/>
      <w:sz w:val="18"/>
      <w:szCs w:val="20"/>
      <w:lang w:val="en-AU"/>
    </w:rPr>
  </w:style>
  <w:style w:type="character" w:styleId="PhDNormalChar" w:customStyle="1">
    <w:name w:val="PhD Normal Char"/>
    <w:basedOn w:val="DefaultParagraphFont"/>
    <w:link w:val="PhDNormal"/>
    <w:rsid w:val="004918E2"/>
    <w:rPr>
      <w:rFonts w:ascii="Times New Roman" w:hAnsi="Times New Roman" w:eastAsia="Times New Roman" w:cs="Times New Roman"/>
      <w:sz w:val="24"/>
      <w:lang w:val="en-AU"/>
    </w:rPr>
  </w:style>
  <w:style w:type="paragraph" w:styleId="PhDAppendicesBibliography" w:customStyle="1">
    <w:name w:val="PhD Appendices &amp; Bibliography"/>
    <w:basedOn w:val="Heading1"/>
    <w:next w:val="PhDNormal"/>
    <w:rsid w:val="004918E2"/>
    <w:pPr>
      <w:numPr>
        <w:numId w:val="0"/>
      </w:numPr>
      <w:spacing w:after="480"/>
    </w:pPr>
  </w:style>
  <w:style w:type="paragraph" w:styleId="Header">
    <w:name w:val="header"/>
    <w:basedOn w:val="Normal"/>
    <w:link w:val="HeaderChar"/>
    <w:uiPriority w:val="99"/>
    <w:semiHidden/>
    <w:unhideWhenUsed/>
    <w:rsid w:val="00D251BB"/>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D25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jpg" Id="R1a1d2e62d8714a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Rohit Sencha</dc:creator>
  <keywords/>
  <dc:description/>
  <lastModifiedBy>Tanya Gupta</lastModifiedBy>
  <revision>53</revision>
  <dcterms:created xsi:type="dcterms:W3CDTF">2019-11-01T21:19:00.0000000Z</dcterms:created>
  <dcterms:modified xsi:type="dcterms:W3CDTF">2019-11-01T22:22:59.6445638Z</dcterms:modified>
</coreProperties>
</file>