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F07D7" w14:textId="68B58A85" w:rsidR="0065782B" w:rsidRDefault="0065782B">
      <w:r>
        <w:t xml:space="preserve">Estimated </w:t>
      </w:r>
      <w:r w:rsidR="00881B48">
        <w:t xml:space="preserve">Overall  </w:t>
      </w:r>
      <w:r>
        <w:t xml:space="preserve">Budget: </w:t>
      </w:r>
      <w:r w:rsidR="00A0703B">
        <w:t>~$</w:t>
      </w:r>
      <w:r w:rsidR="00A93664">
        <w:t>250 (Two board iterations)</w:t>
      </w:r>
    </w:p>
    <w:p w14:paraId="04255B09" w14:textId="43DD387B" w:rsidR="0065782B" w:rsidRDefault="0065782B">
      <w:r>
        <w:t>Team Members: Tannyr Singleterry, Ethan Benne, Nathan Emerson, Gannon Bird.</w:t>
      </w:r>
    </w:p>
    <w:p w14:paraId="169628C3" w14:textId="77777777" w:rsidR="0065782B" w:rsidRDefault="0065782B"/>
    <w:p w14:paraId="52273602" w14:textId="41A114DB" w:rsidR="00124C53" w:rsidRDefault="0065782B">
      <w:r>
        <w:t xml:space="preserve">Project Description: This project will be a flight computer. This flight computer will have multiple sensors (accelerometer, gyroscope, barometer, possibly more). This project is involved with Wildcat Rocketry, and previously in Wildcat Rocketry, we have attempted to build a flight computer in the past to varying degrees of success. None </w:t>
      </w:r>
      <w:r w:rsidR="00EE0CDA">
        <w:t>of the previous attempts were fully function, nor were any further revisions made</w:t>
      </w:r>
      <w:r>
        <w:t>.</w:t>
      </w:r>
      <w:r w:rsidR="009E3888">
        <w:t xml:space="preserve"> Wildcat Rocketry is taking a step back from trying to design a flight computer a</w:t>
      </w:r>
      <w:r w:rsidR="00EE0CDA">
        <w:t xml:space="preserve">nd moving </w:t>
      </w:r>
      <w:r w:rsidR="009E3888">
        <w:t xml:space="preserve">towards long range problem solving. </w:t>
      </w:r>
      <w:r w:rsidR="00EE0CDA">
        <w:t>The</w:t>
      </w:r>
      <w:r w:rsidR="009E3888">
        <w:t xml:space="preserve"> </w:t>
      </w:r>
      <w:r w:rsidR="00EE0CDA">
        <w:t>goal of this project is to create a successful flight computer</w:t>
      </w:r>
      <w:r w:rsidR="009E3888">
        <w:t>. While this project will not be entirely unique, this project would be helpful for different projects Wildcat Rocketry decides to do later. They could take this project and modify it to their needs</w:t>
      </w:r>
      <w:r w:rsidR="00124C53">
        <w:t xml:space="preserve">. This project will be an innovation upon what Wildcat Rocketry has done in the past. There are other flight computers on the market. The ones Wildcat Rocketry have used in the past being the </w:t>
      </w:r>
      <w:proofErr w:type="spellStart"/>
      <w:r w:rsidR="00124C53">
        <w:t>AltusMetrum</w:t>
      </w:r>
      <w:proofErr w:type="spellEnd"/>
      <w:r w:rsidR="00124C53">
        <w:t xml:space="preserve"> </w:t>
      </w:r>
      <w:proofErr w:type="spellStart"/>
      <w:r w:rsidR="00124C53">
        <w:t>Easymini</w:t>
      </w:r>
      <w:proofErr w:type="spellEnd"/>
      <w:r w:rsidR="00124C53">
        <w:t xml:space="preserve">, </w:t>
      </w:r>
      <w:proofErr w:type="spellStart"/>
      <w:r w:rsidR="00124C53">
        <w:t>AltusMetrum</w:t>
      </w:r>
      <w:proofErr w:type="spellEnd"/>
      <w:r w:rsidR="00124C53">
        <w:t xml:space="preserve"> </w:t>
      </w:r>
      <w:proofErr w:type="spellStart"/>
      <w:r w:rsidR="00A0703B">
        <w:t>TeleMetrum</w:t>
      </w:r>
      <w:proofErr w:type="spellEnd"/>
      <w:r w:rsidR="00A0703B">
        <w:t xml:space="preserve">, and </w:t>
      </w:r>
      <w:proofErr w:type="spellStart"/>
      <w:r w:rsidR="00A0703B">
        <w:t>AltusMetrum</w:t>
      </w:r>
      <w:proofErr w:type="spellEnd"/>
      <w:r w:rsidR="00A0703B">
        <w:t xml:space="preserve"> </w:t>
      </w:r>
      <w:proofErr w:type="spellStart"/>
      <w:r w:rsidR="00A0703B">
        <w:t>TeleMega</w:t>
      </w:r>
      <w:proofErr w:type="spellEnd"/>
      <w:r w:rsidR="00A0703B">
        <w:t xml:space="preserve">. The </w:t>
      </w:r>
      <w:proofErr w:type="spellStart"/>
      <w:r w:rsidR="00A0703B">
        <w:t>EasyMini</w:t>
      </w:r>
      <w:proofErr w:type="spellEnd"/>
      <w:r w:rsidR="00A0703B">
        <w:t xml:space="preserve"> being the simplest of these designs and is $80. The </w:t>
      </w:r>
      <w:proofErr w:type="spellStart"/>
      <w:r w:rsidR="00A0703B">
        <w:t>TeleMega</w:t>
      </w:r>
      <w:proofErr w:type="spellEnd"/>
      <w:r w:rsidR="00A0703B">
        <w:t xml:space="preserve"> being the most complex at $400. While it is nice for this </w:t>
      </w:r>
      <w:r w:rsidR="00E0755A">
        <w:t>f</w:t>
      </w:r>
      <w:r w:rsidR="00A0703B">
        <w:t xml:space="preserve">light </w:t>
      </w:r>
      <w:r w:rsidR="00E0755A">
        <w:t>c</w:t>
      </w:r>
      <w:r w:rsidR="00A0703B">
        <w:t>omputer to be less expensive, the main purpose would be to provide Wildcat Rocketry with a flight computer that they could easily modify the design later to suit different purpose</w:t>
      </w:r>
      <w:r w:rsidR="00A93664">
        <w:t xml:space="preserve">. </w:t>
      </w:r>
    </w:p>
    <w:p w14:paraId="64822B1D" w14:textId="77777777" w:rsidR="00E0755A" w:rsidRDefault="00E0755A"/>
    <w:p w14:paraId="1A149AE2" w14:textId="75A9900C" w:rsidR="00E0755A" w:rsidRDefault="00E0755A">
      <w:r>
        <w:t>Please find a preliminary block diagram and budget (for first board revision) below.</w:t>
      </w:r>
    </w:p>
    <w:sectPr w:rsidR="00E07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2B"/>
    <w:rsid w:val="00124C53"/>
    <w:rsid w:val="003A56F6"/>
    <w:rsid w:val="00607801"/>
    <w:rsid w:val="0065782B"/>
    <w:rsid w:val="007557B9"/>
    <w:rsid w:val="00881B48"/>
    <w:rsid w:val="008B5019"/>
    <w:rsid w:val="00932359"/>
    <w:rsid w:val="009E3888"/>
    <w:rsid w:val="00A0703B"/>
    <w:rsid w:val="00A93664"/>
    <w:rsid w:val="00B7469E"/>
    <w:rsid w:val="00E0755A"/>
    <w:rsid w:val="00EE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90DB"/>
  <w15:chartTrackingRefBased/>
  <w15:docId w15:val="{EE22D02B-B2DF-4B64-B794-28D2D1BC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8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8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8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8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8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8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8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8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8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8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8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8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8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8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8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8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8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82B"/>
    <w:rPr>
      <w:rFonts w:eastAsiaTheme="majorEastAsia" w:cstheme="majorBidi"/>
      <w:color w:val="272727" w:themeColor="text1" w:themeTint="D8"/>
    </w:rPr>
  </w:style>
  <w:style w:type="paragraph" w:styleId="Title">
    <w:name w:val="Title"/>
    <w:basedOn w:val="Normal"/>
    <w:next w:val="Normal"/>
    <w:link w:val="TitleChar"/>
    <w:uiPriority w:val="10"/>
    <w:qFormat/>
    <w:rsid w:val="006578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8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8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82B"/>
    <w:pPr>
      <w:spacing w:before="160"/>
      <w:jc w:val="center"/>
    </w:pPr>
    <w:rPr>
      <w:i/>
      <w:iCs/>
      <w:color w:val="404040" w:themeColor="text1" w:themeTint="BF"/>
    </w:rPr>
  </w:style>
  <w:style w:type="character" w:customStyle="1" w:styleId="QuoteChar">
    <w:name w:val="Quote Char"/>
    <w:basedOn w:val="DefaultParagraphFont"/>
    <w:link w:val="Quote"/>
    <w:uiPriority w:val="29"/>
    <w:rsid w:val="0065782B"/>
    <w:rPr>
      <w:i/>
      <w:iCs/>
      <w:color w:val="404040" w:themeColor="text1" w:themeTint="BF"/>
    </w:rPr>
  </w:style>
  <w:style w:type="paragraph" w:styleId="ListParagraph">
    <w:name w:val="List Paragraph"/>
    <w:basedOn w:val="Normal"/>
    <w:uiPriority w:val="34"/>
    <w:qFormat/>
    <w:rsid w:val="0065782B"/>
    <w:pPr>
      <w:ind w:left="720"/>
      <w:contextualSpacing/>
    </w:pPr>
  </w:style>
  <w:style w:type="character" w:styleId="IntenseEmphasis">
    <w:name w:val="Intense Emphasis"/>
    <w:basedOn w:val="DefaultParagraphFont"/>
    <w:uiPriority w:val="21"/>
    <w:qFormat/>
    <w:rsid w:val="0065782B"/>
    <w:rPr>
      <w:i/>
      <w:iCs/>
      <w:color w:val="0F4761" w:themeColor="accent1" w:themeShade="BF"/>
    </w:rPr>
  </w:style>
  <w:style w:type="paragraph" w:styleId="IntenseQuote">
    <w:name w:val="Intense Quote"/>
    <w:basedOn w:val="Normal"/>
    <w:next w:val="Normal"/>
    <w:link w:val="IntenseQuoteChar"/>
    <w:uiPriority w:val="30"/>
    <w:qFormat/>
    <w:rsid w:val="00657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82B"/>
    <w:rPr>
      <w:i/>
      <w:iCs/>
      <w:color w:val="0F4761" w:themeColor="accent1" w:themeShade="BF"/>
    </w:rPr>
  </w:style>
  <w:style w:type="character" w:styleId="IntenseReference">
    <w:name w:val="Intense Reference"/>
    <w:basedOn w:val="DefaultParagraphFont"/>
    <w:uiPriority w:val="32"/>
    <w:qFormat/>
    <w:rsid w:val="006578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Tannyr Singleterry</cp:lastModifiedBy>
  <cp:revision>3</cp:revision>
  <dcterms:created xsi:type="dcterms:W3CDTF">2024-09-10T13:27:00Z</dcterms:created>
  <dcterms:modified xsi:type="dcterms:W3CDTF">2024-09-11T03:32:00Z</dcterms:modified>
</cp:coreProperties>
</file>