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16715" w14:textId="7972BB0B" w:rsidR="002C5036" w:rsidRDefault="00072147" w:rsidP="00C62747">
      <w:pPr>
        <w:jc w:val="center"/>
        <w:rPr>
          <w:b/>
          <w:bCs/>
          <w:sz w:val="40"/>
          <w:szCs w:val="40"/>
        </w:rPr>
      </w:pPr>
      <w:r w:rsidRPr="00C172E9">
        <w:rPr>
          <w:b/>
          <w:bCs/>
          <w:sz w:val="40"/>
          <w:szCs w:val="40"/>
        </w:rPr>
        <w:t xml:space="preserve">Multi-Store Retail </w:t>
      </w:r>
      <w:r w:rsidR="00237DBF">
        <w:rPr>
          <w:b/>
          <w:bCs/>
          <w:sz w:val="40"/>
          <w:szCs w:val="40"/>
        </w:rPr>
        <w:t xml:space="preserve">Sales </w:t>
      </w:r>
      <w:r w:rsidRPr="00C172E9">
        <w:rPr>
          <w:b/>
          <w:bCs/>
          <w:sz w:val="40"/>
          <w:szCs w:val="40"/>
        </w:rPr>
        <w:t>Performance Anal</w:t>
      </w:r>
      <w:r w:rsidR="00C62747" w:rsidRPr="00C172E9">
        <w:rPr>
          <w:b/>
          <w:bCs/>
          <w:sz w:val="40"/>
          <w:szCs w:val="40"/>
        </w:rPr>
        <w:t>ysis</w:t>
      </w:r>
    </w:p>
    <w:p w14:paraId="0CCD8255" w14:textId="77777777" w:rsidR="00606B49" w:rsidRDefault="00606B49" w:rsidP="00C62747">
      <w:pPr>
        <w:jc w:val="center"/>
        <w:rPr>
          <w:b/>
          <w:bCs/>
          <w:sz w:val="40"/>
          <w:szCs w:val="40"/>
        </w:rPr>
      </w:pPr>
    </w:p>
    <w:p w14:paraId="7EB1D233" w14:textId="5EB7B693" w:rsidR="00606B49" w:rsidRDefault="00F04FC1" w:rsidP="00606B49">
      <w:pPr>
        <w:rPr>
          <w:b/>
          <w:bCs/>
          <w:sz w:val="28"/>
          <w:szCs w:val="28"/>
        </w:rPr>
      </w:pPr>
      <w:r>
        <w:rPr>
          <w:b/>
          <w:bCs/>
          <w:sz w:val="28"/>
          <w:szCs w:val="28"/>
        </w:rPr>
        <w:t>Business Problem</w:t>
      </w:r>
    </w:p>
    <w:p w14:paraId="7B706572" w14:textId="26844F49" w:rsidR="004416A2" w:rsidRDefault="004416A2" w:rsidP="00606B49">
      <w:pPr>
        <w:rPr>
          <w:sz w:val="22"/>
          <w:szCs w:val="22"/>
        </w:rPr>
      </w:pPr>
      <w:r>
        <w:rPr>
          <w:sz w:val="22"/>
          <w:szCs w:val="22"/>
        </w:rPr>
        <w:t xml:space="preserve">Retail decision-makers need a clear way </w:t>
      </w:r>
      <w:r w:rsidR="00183881">
        <w:rPr>
          <w:sz w:val="22"/>
          <w:szCs w:val="22"/>
        </w:rPr>
        <w:t>to compare sales performance across stores and product departments. Without a con</w:t>
      </w:r>
      <w:r w:rsidR="00331344">
        <w:rPr>
          <w:sz w:val="22"/>
          <w:szCs w:val="22"/>
        </w:rPr>
        <w:t xml:space="preserve">solidated report, it can be difficult to identify which </w:t>
      </w:r>
      <w:r w:rsidR="00A05B5C">
        <w:rPr>
          <w:sz w:val="22"/>
          <w:szCs w:val="22"/>
        </w:rPr>
        <w:t xml:space="preserve">stores generate the most revenue, which departments drive overall performance, </w:t>
      </w:r>
      <w:r w:rsidR="006C6D52">
        <w:rPr>
          <w:sz w:val="22"/>
          <w:szCs w:val="22"/>
        </w:rPr>
        <w:t>and how sales change overtime.</w:t>
      </w:r>
    </w:p>
    <w:p w14:paraId="779AA540" w14:textId="77777777" w:rsidR="00997F57" w:rsidRDefault="00997F57" w:rsidP="00606B49">
      <w:pPr>
        <w:rPr>
          <w:sz w:val="22"/>
          <w:szCs w:val="22"/>
        </w:rPr>
      </w:pPr>
    </w:p>
    <w:p w14:paraId="7CE84827" w14:textId="7928505A" w:rsidR="00997F57" w:rsidRDefault="00611718" w:rsidP="00606B49">
      <w:pPr>
        <w:rPr>
          <w:b/>
          <w:bCs/>
          <w:sz w:val="28"/>
          <w:szCs w:val="28"/>
        </w:rPr>
      </w:pPr>
      <w:r>
        <w:rPr>
          <w:b/>
          <w:bCs/>
          <w:sz w:val="28"/>
          <w:szCs w:val="28"/>
        </w:rPr>
        <w:t>Project Objective</w:t>
      </w:r>
    </w:p>
    <w:p w14:paraId="72A5CB10" w14:textId="243C6ABE" w:rsidR="00611718" w:rsidRDefault="00DC526B" w:rsidP="00606B49">
      <w:pPr>
        <w:rPr>
          <w:sz w:val="22"/>
          <w:szCs w:val="22"/>
        </w:rPr>
      </w:pPr>
      <w:r w:rsidRPr="00DC526B">
        <w:rPr>
          <w:sz w:val="22"/>
          <w:szCs w:val="22"/>
        </w:rPr>
        <w:t>The objective of this project was to analyze historical Walmart retail sales across three Texas stores and two product departments from May 2014 to May 2016. The analysis focused on total revenue, units sold, average selling price, monthly revenue trends, and performance differences between stores and departments.</w:t>
      </w:r>
    </w:p>
    <w:p w14:paraId="2310FAEA" w14:textId="77777777" w:rsidR="00F70894" w:rsidRDefault="00F70894" w:rsidP="00606B49">
      <w:pPr>
        <w:rPr>
          <w:sz w:val="22"/>
          <w:szCs w:val="22"/>
        </w:rPr>
      </w:pPr>
    </w:p>
    <w:p w14:paraId="294706EB" w14:textId="627D9B43" w:rsidR="00F70894" w:rsidRDefault="00071D64" w:rsidP="00606B49">
      <w:pPr>
        <w:rPr>
          <w:b/>
          <w:bCs/>
          <w:sz w:val="28"/>
          <w:szCs w:val="28"/>
        </w:rPr>
      </w:pPr>
      <w:r>
        <w:rPr>
          <w:b/>
          <w:bCs/>
          <w:sz w:val="28"/>
          <w:szCs w:val="28"/>
        </w:rPr>
        <w:t>Tools Used</w:t>
      </w:r>
    </w:p>
    <w:p w14:paraId="280E7471" w14:textId="77777777" w:rsidR="00E93C15" w:rsidRPr="00E93C15" w:rsidRDefault="00E93C15" w:rsidP="00E93C15">
      <w:pPr>
        <w:pStyle w:val="ListParagraph"/>
        <w:numPr>
          <w:ilvl w:val="0"/>
          <w:numId w:val="1"/>
        </w:numPr>
        <w:rPr>
          <w:sz w:val="22"/>
          <w:szCs w:val="22"/>
        </w:rPr>
      </w:pPr>
      <w:r w:rsidRPr="00E93C15">
        <w:rPr>
          <w:b/>
          <w:bCs/>
          <w:sz w:val="22"/>
          <w:szCs w:val="22"/>
        </w:rPr>
        <w:t>MySQL Workbench:</w:t>
      </w:r>
      <w:r w:rsidRPr="00E93C15">
        <w:rPr>
          <w:sz w:val="22"/>
          <w:szCs w:val="22"/>
        </w:rPr>
        <w:t xml:space="preserve"> Used to query, organize, and summarize the retail sales data.</w:t>
      </w:r>
    </w:p>
    <w:p w14:paraId="4D95DB35" w14:textId="77777777" w:rsidR="00E93C15" w:rsidRPr="00E93C15" w:rsidRDefault="00E93C15" w:rsidP="00E93C15">
      <w:pPr>
        <w:pStyle w:val="ListParagraph"/>
        <w:numPr>
          <w:ilvl w:val="0"/>
          <w:numId w:val="1"/>
        </w:numPr>
        <w:rPr>
          <w:sz w:val="22"/>
          <w:szCs w:val="22"/>
        </w:rPr>
      </w:pPr>
      <w:r w:rsidRPr="00E93C15">
        <w:rPr>
          <w:b/>
          <w:bCs/>
          <w:sz w:val="22"/>
          <w:szCs w:val="22"/>
        </w:rPr>
        <w:t>Power Query:</w:t>
      </w:r>
      <w:r w:rsidRPr="00E93C15">
        <w:rPr>
          <w:sz w:val="22"/>
          <w:szCs w:val="22"/>
        </w:rPr>
        <w:t xml:space="preserve"> Used to clean the data, rename fields, and standardize store and department values.</w:t>
      </w:r>
    </w:p>
    <w:p w14:paraId="102A1C47" w14:textId="09075706" w:rsidR="00071D64" w:rsidRDefault="00E93C15" w:rsidP="00E93C15">
      <w:pPr>
        <w:pStyle w:val="ListParagraph"/>
        <w:numPr>
          <w:ilvl w:val="0"/>
          <w:numId w:val="1"/>
        </w:numPr>
        <w:rPr>
          <w:sz w:val="22"/>
          <w:szCs w:val="22"/>
        </w:rPr>
      </w:pPr>
      <w:r w:rsidRPr="00E93C15">
        <w:rPr>
          <w:b/>
          <w:bCs/>
          <w:sz w:val="22"/>
          <w:szCs w:val="22"/>
        </w:rPr>
        <w:t>Power BI Desktop:</w:t>
      </w:r>
      <w:r w:rsidRPr="00E93C15">
        <w:rPr>
          <w:sz w:val="22"/>
          <w:szCs w:val="22"/>
        </w:rPr>
        <w:t xml:space="preserve"> Used to create calculations, interactive visuals, slicers, and the final two-page dashboard.</w:t>
      </w:r>
    </w:p>
    <w:p w14:paraId="0DA89454" w14:textId="77777777" w:rsidR="004F1B6F" w:rsidRDefault="00700A72" w:rsidP="004F1B6F">
      <w:pPr>
        <w:rPr>
          <w:b/>
          <w:bCs/>
          <w:sz w:val="28"/>
          <w:szCs w:val="28"/>
        </w:rPr>
      </w:pPr>
      <w:r>
        <w:rPr>
          <w:b/>
          <w:bCs/>
          <w:sz w:val="28"/>
          <w:szCs w:val="28"/>
        </w:rPr>
        <w:t xml:space="preserve">Data </w:t>
      </w:r>
      <w:r w:rsidR="00D11A6C">
        <w:rPr>
          <w:b/>
          <w:bCs/>
          <w:sz w:val="28"/>
          <w:szCs w:val="28"/>
        </w:rPr>
        <w:t>Preparation</w:t>
      </w:r>
      <w:r>
        <w:rPr>
          <w:b/>
          <w:bCs/>
          <w:sz w:val="28"/>
          <w:szCs w:val="28"/>
        </w:rPr>
        <w:t xml:space="preserve"> </w:t>
      </w:r>
      <w:r w:rsidR="00D11A6C">
        <w:rPr>
          <w:b/>
          <w:bCs/>
          <w:sz w:val="28"/>
          <w:szCs w:val="28"/>
        </w:rPr>
        <w:t>and Cleaning</w:t>
      </w:r>
    </w:p>
    <w:p w14:paraId="70ADC94D" w14:textId="77777777" w:rsidR="001B1C63" w:rsidRPr="00CB06C4" w:rsidRDefault="001B1C63" w:rsidP="00CB06C4">
      <w:pPr>
        <w:pStyle w:val="ListParagraph"/>
        <w:numPr>
          <w:ilvl w:val="0"/>
          <w:numId w:val="2"/>
        </w:numPr>
        <w:rPr>
          <w:sz w:val="22"/>
          <w:szCs w:val="22"/>
        </w:rPr>
      </w:pPr>
      <w:r w:rsidRPr="00CB06C4">
        <w:rPr>
          <w:sz w:val="22"/>
          <w:szCs w:val="22"/>
        </w:rPr>
        <w:t>Reviewed the retail sales data and confirmed the reporting period from May 2014 to May 2016.</w:t>
      </w:r>
    </w:p>
    <w:p w14:paraId="561074A6" w14:textId="77777777" w:rsidR="001B1C63" w:rsidRPr="00CB06C4" w:rsidRDefault="001B1C63" w:rsidP="00CB06C4">
      <w:pPr>
        <w:pStyle w:val="ListParagraph"/>
        <w:numPr>
          <w:ilvl w:val="0"/>
          <w:numId w:val="2"/>
        </w:numPr>
        <w:rPr>
          <w:sz w:val="22"/>
          <w:szCs w:val="22"/>
        </w:rPr>
      </w:pPr>
      <w:r w:rsidRPr="00CB06C4">
        <w:rPr>
          <w:sz w:val="22"/>
          <w:szCs w:val="22"/>
        </w:rPr>
        <w:t>Checked the fields used for dates, stores, departments, units sold, prices, and revenue.</w:t>
      </w:r>
    </w:p>
    <w:p w14:paraId="5057F0E0" w14:textId="77777777" w:rsidR="001B1C63" w:rsidRPr="00CB06C4" w:rsidRDefault="001B1C63" w:rsidP="00CB06C4">
      <w:pPr>
        <w:pStyle w:val="ListParagraph"/>
        <w:numPr>
          <w:ilvl w:val="0"/>
          <w:numId w:val="2"/>
        </w:numPr>
        <w:rPr>
          <w:sz w:val="22"/>
          <w:szCs w:val="22"/>
        </w:rPr>
      </w:pPr>
      <w:r w:rsidRPr="00CB06C4">
        <w:rPr>
          <w:sz w:val="22"/>
          <w:szCs w:val="22"/>
        </w:rPr>
        <w:t>Standardized department names by changing FOODS_1 to Foods and HOUSEHOLD_1 to Household.</w:t>
      </w:r>
    </w:p>
    <w:p w14:paraId="58C0A2C8" w14:textId="77777777" w:rsidR="001B1C63" w:rsidRPr="00CB06C4" w:rsidRDefault="001B1C63" w:rsidP="00CB06C4">
      <w:pPr>
        <w:pStyle w:val="ListParagraph"/>
        <w:numPr>
          <w:ilvl w:val="0"/>
          <w:numId w:val="2"/>
        </w:numPr>
        <w:rPr>
          <w:sz w:val="22"/>
          <w:szCs w:val="22"/>
        </w:rPr>
      </w:pPr>
      <w:r w:rsidRPr="00CB06C4">
        <w:rPr>
          <w:sz w:val="22"/>
          <w:szCs w:val="22"/>
        </w:rPr>
        <w:t>Created a month-based date field to support the monthly revenue trend.</w:t>
      </w:r>
    </w:p>
    <w:p w14:paraId="7131B196" w14:textId="77777777" w:rsidR="001B1C63" w:rsidRPr="00CB06C4" w:rsidRDefault="001B1C63" w:rsidP="00CB06C4">
      <w:pPr>
        <w:pStyle w:val="ListParagraph"/>
        <w:numPr>
          <w:ilvl w:val="0"/>
          <w:numId w:val="2"/>
        </w:numPr>
        <w:rPr>
          <w:sz w:val="22"/>
          <w:szCs w:val="22"/>
        </w:rPr>
      </w:pPr>
      <w:r w:rsidRPr="00CB06C4">
        <w:rPr>
          <w:sz w:val="22"/>
          <w:szCs w:val="22"/>
        </w:rPr>
        <w:t>Renamed technical field labels to clearer business-friendly names such as Store, Department, and Month.</w:t>
      </w:r>
    </w:p>
    <w:p w14:paraId="7D0E84A9" w14:textId="1A76CD04" w:rsidR="006C6D52" w:rsidRDefault="001B1C63" w:rsidP="00CB06C4">
      <w:pPr>
        <w:pStyle w:val="ListParagraph"/>
        <w:numPr>
          <w:ilvl w:val="0"/>
          <w:numId w:val="2"/>
        </w:numPr>
        <w:rPr>
          <w:sz w:val="22"/>
          <w:szCs w:val="22"/>
        </w:rPr>
      </w:pPr>
      <w:r w:rsidRPr="00CB06C4">
        <w:rPr>
          <w:sz w:val="22"/>
          <w:szCs w:val="22"/>
        </w:rPr>
        <w:t>Verified that revenue, units sold, and average selling price were displayed using consistent number and currency formatting.</w:t>
      </w:r>
    </w:p>
    <w:p w14:paraId="4291A7AD" w14:textId="415F979B" w:rsidR="0061414B" w:rsidRDefault="00A603EA" w:rsidP="0061414B">
      <w:pPr>
        <w:rPr>
          <w:b/>
          <w:bCs/>
          <w:sz w:val="28"/>
          <w:szCs w:val="28"/>
        </w:rPr>
      </w:pPr>
      <w:r>
        <w:rPr>
          <w:b/>
          <w:bCs/>
          <w:sz w:val="28"/>
          <w:szCs w:val="28"/>
        </w:rPr>
        <w:t>Dashboard Development</w:t>
      </w:r>
    </w:p>
    <w:p w14:paraId="627FCE0D" w14:textId="77777777" w:rsidR="002267CB" w:rsidRPr="002267CB" w:rsidRDefault="002267CB" w:rsidP="002267CB">
      <w:pPr>
        <w:pStyle w:val="ListParagraph"/>
        <w:numPr>
          <w:ilvl w:val="0"/>
          <w:numId w:val="3"/>
        </w:numPr>
        <w:rPr>
          <w:sz w:val="22"/>
          <w:szCs w:val="22"/>
        </w:rPr>
      </w:pPr>
      <w:r w:rsidRPr="002267CB">
        <w:rPr>
          <w:sz w:val="22"/>
          <w:szCs w:val="22"/>
        </w:rPr>
        <w:lastRenderedPageBreak/>
        <w:t xml:space="preserve">Created an </w:t>
      </w:r>
      <w:r w:rsidRPr="00953DD7">
        <w:rPr>
          <w:b/>
          <w:bCs/>
          <w:sz w:val="22"/>
          <w:szCs w:val="22"/>
        </w:rPr>
        <w:t>Executive Overview</w:t>
      </w:r>
      <w:r w:rsidRPr="002267CB">
        <w:rPr>
          <w:sz w:val="22"/>
          <w:szCs w:val="22"/>
        </w:rPr>
        <w:t xml:space="preserve"> page showing total revenue, total units sold, average selling price, monthly revenue trends, and revenue comparisons by store and department.</w:t>
      </w:r>
    </w:p>
    <w:p w14:paraId="5C10C0D5" w14:textId="77777777" w:rsidR="002267CB" w:rsidRPr="002267CB" w:rsidRDefault="002267CB" w:rsidP="002267CB">
      <w:pPr>
        <w:pStyle w:val="ListParagraph"/>
        <w:numPr>
          <w:ilvl w:val="0"/>
          <w:numId w:val="3"/>
        </w:numPr>
        <w:rPr>
          <w:sz w:val="22"/>
          <w:szCs w:val="22"/>
        </w:rPr>
      </w:pPr>
      <w:r w:rsidRPr="002267CB">
        <w:rPr>
          <w:sz w:val="22"/>
          <w:szCs w:val="22"/>
        </w:rPr>
        <w:t xml:space="preserve">Created a </w:t>
      </w:r>
      <w:r w:rsidRPr="00992386">
        <w:rPr>
          <w:b/>
          <w:bCs/>
          <w:sz w:val="22"/>
          <w:szCs w:val="22"/>
        </w:rPr>
        <w:t>Store and Department Performance</w:t>
      </w:r>
      <w:r w:rsidRPr="002267CB">
        <w:rPr>
          <w:sz w:val="22"/>
          <w:szCs w:val="22"/>
        </w:rPr>
        <w:t xml:space="preserve"> page to compare revenue, units sold, and average selling price across the three Texas stores.</w:t>
      </w:r>
    </w:p>
    <w:p w14:paraId="09C28BBE" w14:textId="77777777" w:rsidR="002267CB" w:rsidRPr="002267CB" w:rsidRDefault="002267CB" w:rsidP="002267CB">
      <w:pPr>
        <w:pStyle w:val="ListParagraph"/>
        <w:numPr>
          <w:ilvl w:val="0"/>
          <w:numId w:val="3"/>
        </w:numPr>
        <w:rPr>
          <w:sz w:val="22"/>
          <w:szCs w:val="22"/>
        </w:rPr>
      </w:pPr>
      <w:r w:rsidRPr="002267CB">
        <w:rPr>
          <w:sz w:val="22"/>
          <w:szCs w:val="22"/>
        </w:rPr>
        <w:t xml:space="preserve">Added interactive </w:t>
      </w:r>
      <w:r w:rsidRPr="00992386">
        <w:rPr>
          <w:b/>
          <w:bCs/>
          <w:sz w:val="22"/>
          <w:szCs w:val="22"/>
        </w:rPr>
        <w:t xml:space="preserve">Store </w:t>
      </w:r>
      <w:r w:rsidRPr="002267CB">
        <w:rPr>
          <w:sz w:val="22"/>
          <w:szCs w:val="22"/>
        </w:rPr>
        <w:t xml:space="preserve">and </w:t>
      </w:r>
      <w:r w:rsidRPr="00992386">
        <w:rPr>
          <w:b/>
          <w:bCs/>
          <w:sz w:val="22"/>
          <w:szCs w:val="22"/>
        </w:rPr>
        <w:t>Department</w:t>
      </w:r>
      <w:r w:rsidRPr="002267CB">
        <w:rPr>
          <w:sz w:val="22"/>
          <w:szCs w:val="22"/>
        </w:rPr>
        <w:t xml:space="preserve"> slicers to allow users to explore specific areas of performance.</w:t>
      </w:r>
    </w:p>
    <w:p w14:paraId="07779BC5" w14:textId="77777777" w:rsidR="002267CB" w:rsidRPr="002267CB" w:rsidRDefault="002267CB" w:rsidP="002267CB">
      <w:pPr>
        <w:pStyle w:val="ListParagraph"/>
        <w:numPr>
          <w:ilvl w:val="0"/>
          <w:numId w:val="3"/>
        </w:numPr>
        <w:rPr>
          <w:sz w:val="22"/>
          <w:szCs w:val="22"/>
        </w:rPr>
      </w:pPr>
      <w:r w:rsidRPr="002267CB">
        <w:rPr>
          <w:sz w:val="22"/>
          <w:szCs w:val="22"/>
        </w:rPr>
        <w:t>Used KPI cards, bar charts, stacked column charts, a line chart, and a matrix to present the results clearly.</w:t>
      </w:r>
    </w:p>
    <w:p w14:paraId="1798842E" w14:textId="129F7A55" w:rsidR="00833D4F" w:rsidRDefault="002267CB" w:rsidP="002267CB">
      <w:pPr>
        <w:pStyle w:val="ListParagraph"/>
        <w:numPr>
          <w:ilvl w:val="0"/>
          <w:numId w:val="3"/>
        </w:numPr>
        <w:rPr>
          <w:sz w:val="22"/>
          <w:szCs w:val="22"/>
        </w:rPr>
      </w:pPr>
      <w:r w:rsidRPr="002267CB">
        <w:rPr>
          <w:sz w:val="22"/>
          <w:szCs w:val="22"/>
        </w:rPr>
        <w:t>Added a note explaining that May 2014 and May 2016 contain partial-month data.</w:t>
      </w:r>
    </w:p>
    <w:p w14:paraId="79F3EFDE" w14:textId="40AD2D19" w:rsidR="00B20263" w:rsidRDefault="00712DE2" w:rsidP="00B20263">
      <w:pPr>
        <w:rPr>
          <w:b/>
          <w:bCs/>
          <w:sz w:val="28"/>
          <w:szCs w:val="28"/>
        </w:rPr>
      </w:pPr>
      <w:r>
        <w:rPr>
          <w:b/>
          <w:bCs/>
          <w:sz w:val="28"/>
          <w:szCs w:val="28"/>
        </w:rPr>
        <w:t>Key Findings</w:t>
      </w:r>
    </w:p>
    <w:p w14:paraId="3E69562E" w14:textId="77777777" w:rsidR="00356B45" w:rsidRPr="00356B45" w:rsidRDefault="00356B45" w:rsidP="00356B45">
      <w:pPr>
        <w:pStyle w:val="ListParagraph"/>
        <w:numPr>
          <w:ilvl w:val="0"/>
          <w:numId w:val="4"/>
        </w:numPr>
        <w:rPr>
          <w:sz w:val="22"/>
          <w:szCs w:val="22"/>
        </w:rPr>
      </w:pPr>
      <w:r w:rsidRPr="00356B45">
        <w:rPr>
          <w:sz w:val="22"/>
          <w:szCs w:val="22"/>
        </w:rPr>
        <w:t xml:space="preserve">Total revenue reached </w:t>
      </w:r>
      <w:r w:rsidRPr="002436FC">
        <w:rPr>
          <w:b/>
          <w:bCs/>
          <w:sz w:val="22"/>
          <w:szCs w:val="22"/>
        </w:rPr>
        <w:t>$7.44 million</w:t>
      </w:r>
      <w:r w:rsidRPr="00356B45">
        <w:rPr>
          <w:sz w:val="22"/>
          <w:szCs w:val="22"/>
        </w:rPr>
        <w:t xml:space="preserve">, with approximately </w:t>
      </w:r>
      <w:r w:rsidRPr="002436FC">
        <w:rPr>
          <w:b/>
          <w:bCs/>
          <w:sz w:val="22"/>
          <w:szCs w:val="22"/>
        </w:rPr>
        <w:t>2.14 million units sold.</w:t>
      </w:r>
    </w:p>
    <w:p w14:paraId="6A1BE672" w14:textId="77777777" w:rsidR="00356B45" w:rsidRPr="00356B45" w:rsidRDefault="00356B45" w:rsidP="00356B45">
      <w:pPr>
        <w:pStyle w:val="ListParagraph"/>
        <w:numPr>
          <w:ilvl w:val="0"/>
          <w:numId w:val="4"/>
        </w:numPr>
        <w:rPr>
          <w:sz w:val="22"/>
          <w:szCs w:val="22"/>
        </w:rPr>
      </w:pPr>
      <w:r w:rsidRPr="00356B45">
        <w:rPr>
          <w:sz w:val="22"/>
          <w:szCs w:val="22"/>
        </w:rPr>
        <w:t xml:space="preserve">The overall average selling price was </w:t>
      </w:r>
      <w:r w:rsidRPr="006613FB">
        <w:rPr>
          <w:b/>
          <w:bCs/>
          <w:sz w:val="22"/>
          <w:szCs w:val="22"/>
        </w:rPr>
        <w:t>$3.48 per unit.</w:t>
      </w:r>
    </w:p>
    <w:p w14:paraId="4B64850C" w14:textId="77777777" w:rsidR="00356B45" w:rsidRPr="00356B45" w:rsidRDefault="00356B45" w:rsidP="00356B45">
      <w:pPr>
        <w:pStyle w:val="ListParagraph"/>
        <w:numPr>
          <w:ilvl w:val="0"/>
          <w:numId w:val="4"/>
        </w:numPr>
        <w:rPr>
          <w:sz w:val="22"/>
          <w:szCs w:val="22"/>
        </w:rPr>
      </w:pPr>
      <w:r w:rsidRPr="006613FB">
        <w:rPr>
          <w:b/>
          <w:bCs/>
          <w:sz w:val="22"/>
          <w:szCs w:val="22"/>
        </w:rPr>
        <w:t>TX_3</w:t>
      </w:r>
      <w:r w:rsidRPr="00356B45">
        <w:rPr>
          <w:sz w:val="22"/>
          <w:szCs w:val="22"/>
        </w:rPr>
        <w:t xml:space="preserve"> generated the highest revenue at approximately </w:t>
      </w:r>
      <w:r w:rsidRPr="006613FB">
        <w:rPr>
          <w:b/>
          <w:bCs/>
          <w:sz w:val="22"/>
          <w:szCs w:val="22"/>
        </w:rPr>
        <w:t>$2.63 million.</w:t>
      </w:r>
    </w:p>
    <w:p w14:paraId="6A50EAD5" w14:textId="77777777" w:rsidR="00356B45" w:rsidRPr="00356B45" w:rsidRDefault="00356B45" w:rsidP="00356B45">
      <w:pPr>
        <w:pStyle w:val="ListParagraph"/>
        <w:numPr>
          <w:ilvl w:val="0"/>
          <w:numId w:val="4"/>
        </w:numPr>
        <w:rPr>
          <w:sz w:val="22"/>
          <w:szCs w:val="22"/>
        </w:rPr>
      </w:pPr>
      <w:r w:rsidRPr="00356B45">
        <w:rPr>
          <w:sz w:val="22"/>
          <w:szCs w:val="22"/>
        </w:rPr>
        <w:t xml:space="preserve">The </w:t>
      </w:r>
      <w:r w:rsidRPr="00CE694B">
        <w:rPr>
          <w:b/>
          <w:bCs/>
          <w:sz w:val="22"/>
          <w:szCs w:val="22"/>
        </w:rPr>
        <w:t xml:space="preserve">Household </w:t>
      </w:r>
      <w:r w:rsidRPr="00356B45">
        <w:rPr>
          <w:sz w:val="22"/>
          <w:szCs w:val="22"/>
        </w:rPr>
        <w:t xml:space="preserve">department generated </w:t>
      </w:r>
      <w:r w:rsidRPr="00CE694B">
        <w:rPr>
          <w:b/>
          <w:bCs/>
          <w:sz w:val="22"/>
          <w:szCs w:val="22"/>
        </w:rPr>
        <w:t>$5.89 million,</w:t>
      </w:r>
      <w:r w:rsidRPr="00356B45">
        <w:rPr>
          <w:sz w:val="22"/>
          <w:szCs w:val="22"/>
        </w:rPr>
        <w:t xml:space="preserve"> compared with </w:t>
      </w:r>
      <w:r w:rsidRPr="00CE694B">
        <w:rPr>
          <w:b/>
          <w:bCs/>
          <w:sz w:val="22"/>
          <w:szCs w:val="22"/>
        </w:rPr>
        <w:t>$1.55 million</w:t>
      </w:r>
      <w:r w:rsidRPr="00356B45">
        <w:rPr>
          <w:sz w:val="22"/>
          <w:szCs w:val="22"/>
        </w:rPr>
        <w:t xml:space="preserve"> for Foods.</w:t>
      </w:r>
    </w:p>
    <w:p w14:paraId="3D4DE68A" w14:textId="77777777" w:rsidR="00356B45" w:rsidRPr="00356B45" w:rsidRDefault="00356B45" w:rsidP="00356B45">
      <w:pPr>
        <w:pStyle w:val="ListParagraph"/>
        <w:numPr>
          <w:ilvl w:val="0"/>
          <w:numId w:val="4"/>
        </w:numPr>
        <w:rPr>
          <w:sz w:val="22"/>
          <w:szCs w:val="22"/>
        </w:rPr>
      </w:pPr>
      <w:r w:rsidRPr="00356B45">
        <w:rPr>
          <w:sz w:val="22"/>
          <w:szCs w:val="22"/>
        </w:rPr>
        <w:t xml:space="preserve">Household revenue was approximately </w:t>
      </w:r>
      <w:r w:rsidRPr="00C751E0">
        <w:rPr>
          <w:b/>
          <w:bCs/>
          <w:sz w:val="22"/>
          <w:szCs w:val="22"/>
        </w:rPr>
        <w:t>3.8 times higher</w:t>
      </w:r>
      <w:r w:rsidRPr="00356B45">
        <w:rPr>
          <w:sz w:val="22"/>
          <w:szCs w:val="22"/>
        </w:rPr>
        <w:t xml:space="preserve"> than Foods revenue.</w:t>
      </w:r>
    </w:p>
    <w:p w14:paraId="70920AF4" w14:textId="77777777" w:rsidR="00356B45" w:rsidRPr="00356B45" w:rsidRDefault="00356B45" w:rsidP="00356B45">
      <w:pPr>
        <w:pStyle w:val="ListParagraph"/>
        <w:numPr>
          <w:ilvl w:val="0"/>
          <w:numId w:val="4"/>
        </w:numPr>
        <w:rPr>
          <w:sz w:val="22"/>
          <w:szCs w:val="22"/>
        </w:rPr>
      </w:pPr>
      <w:r w:rsidRPr="00356B45">
        <w:rPr>
          <w:sz w:val="22"/>
          <w:szCs w:val="22"/>
        </w:rPr>
        <w:t>The Household department also had a higher average selling price across all three stores.</w:t>
      </w:r>
    </w:p>
    <w:p w14:paraId="1A830D39" w14:textId="2DBB3624" w:rsidR="00712DE2" w:rsidRDefault="00356B45" w:rsidP="00356B45">
      <w:pPr>
        <w:pStyle w:val="ListParagraph"/>
        <w:numPr>
          <w:ilvl w:val="0"/>
          <w:numId w:val="4"/>
        </w:numPr>
        <w:rPr>
          <w:sz w:val="22"/>
          <w:szCs w:val="22"/>
        </w:rPr>
      </w:pPr>
      <w:r w:rsidRPr="00356B45">
        <w:rPr>
          <w:sz w:val="22"/>
          <w:szCs w:val="22"/>
        </w:rPr>
        <w:t>Revenue changed over time, while the first and last months represented partial reporting periods.</w:t>
      </w:r>
    </w:p>
    <w:p w14:paraId="7C859453" w14:textId="09D75EF0" w:rsidR="00F47E28" w:rsidRDefault="00AD0C1E" w:rsidP="00F47E28">
      <w:pPr>
        <w:rPr>
          <w:b/>
          <w:bCs/>
          <w:sz w:val="28"/>
          <w:szCs w:val="28"/>
        </w:rPr>
      </w:pPr>
      <w:r>
        <w:rPr>
          <w:b/>
          <w:bCs/>
          <w:sz w:val="28"/>
          <w:szCs w:val="28"/>
        </w:rPr>
        <w:t>Business Recommendations</w:t>
      </w:r>
    </w:p>
    <w:p w14:paraId="06079190" w14:textId="4180345A" w:rsidR="004D0088" w:rsidRPr="004D0088" w:rsidRDefault="004D0088" w:rsidP="004D0088">
      <w:pPr>
        <w:pStyle w:val="ListParagraph"/>
        <w:numPr>
          <w:ilvl w:val="0"/>
          <w:numId w:val="5"/>
        </w:numPr>
        <w:rPr>
          <w:sz w:val="22"/>
          <w:szCs w:val="22"/>
        </w:rPr>
      </w:pPr>
      <w:r w:rsidRPr="004D0088">
        <w:rPr>
          <w:sz w:val="22"/>
          <w:szCs w:val="22"/>
        </w:rPr>
        <w:t>Maintain strong inventory availability for the</w:t>
      </w:r>
      <w:r w:rsidRPr="00820E4D">
        <w:rPr>
          <w:b/>
          <w:bCs/>
          <w:sz w:val="22"/>
          <w:szCs w:val="22"/>
        </w:rPr>
        <w:t xml:space="preserve"> Household</w:t>
      </w:r>
      <w:r w:rsidRPr="004D0088">
        <w:rPr>
          <w:sz w:val="22"/>
          <w:szCs w:val="22"/>
        </w:rPr>
        <w:t xml:space="preserve"> department because it generates most of the total revenue.</w:t>
      </w:r>
    </w:p>
    <w:p w14:paraId="6B680100" w14:textId="77777777" w:rsidR="004D0088" w:rsidRPr="004D0088" w:rsidRDefault="004D0088" w:rsidP="004D0088">
      <w:pPr>
        <w:pStyle w:val="ListParagraph"/>
        <w:numPr>
          <w:ilvl w:val="0"/>
          <w:numId w:val="5"/>
        </w:numPr>
        <w:rPr>
          <w:sz w:val="22"/>
          <w:szCs w:val="22"/>
        </w:rPr>
      </w:pPr>
      <w:r w:rsidRPr="004D0088">
        <w:rPr>
          <w:sz w:val="22"/>
          <w:szCs w:val="22"/>
        </w:rPr>
        <w:t xml:space="preserve">Review the sales practices and product mix at </w:t>
      </w:r>
      <w:r w:rsidRPr="00820E4D">
        <w:rPr>
          <w:b/>
          <w:bCs/>
          <w:sz w:val="22"/>
          <w:szCs w:val="22"/>
        </w:rPr>
        <w:t xml:space="preserve">TX_3 </w:t>
      </w:r>
      <w:r w:rsidRPr="004D0088">
        <w:rPr>
          <w:sz w:val="22"/>
          <w:szCs w:val="22"/>
        </w:rPr>
        <w:t>to identify strategies that could improve performance at TX_1 and TX_2.</w:t>
      </w:r>
    </w:p>
    <w:p w14:paraId="0FFB45FA" w14:textId="77777777" w:rsidR="004D0088" w:rsidRPr="004D0088" w:rsidRDefault="004D0088" w:rsidP="004D0088">
      <w:pPr>
        <w:pStyle w:val="ListParagraph"/>
        <w:numPr>
          <w:ilvl w:val="0"/>
          <w:numId w:val="5"/>
        </w:numPr>
        <w:rPr>
          <w:sz w:val="22"/>
          <w:szCs w:val="22"/>
        </w:rPr>
      </w:pPr>
      <w:r w:rsidRPr="004D0088">
        <w:rPr>
          <w:sz w:val="22"/>
          <w:szCs w:val="22"/>
        </w:rPr>
        <w:t>Investigate opportunities to increase</w:t>
      </w:r>
      <w:r w:rsidRPr="00C777F6">
        <w:rPr>
          <w:b/>
          <w:bCs/>
          <w:sz w:val="22"/>
          <w:szCs w:val="22"/>
        </w:rPr>
        <w:t xml:space="preserve"> Foods</w:t>
      </w:r>
      <w:r w:rsidRPr="004D0088">
        <w:rPr>
          <w:sz w:val="22"/>
          <w:szCs w:val="22"/>
        </w:rPr>
        <w:t xml:space="preserve"> revenue through pricing, promotions, or product assortment changes.</w:t>
      </w:r>
    </w:p>
    <w:p w14:paraId="35B84DBB" w14:textId="77777777" w:rsidR="004D0088" w:rsidRPr="004D0088" w:rsidRDefault="004D0088" w:rsidP="004D0088">
      <w:pPr>
        <w:pStyle w:val="ListParagraph"/>
        <w:numPr>
          <w:ilvl w:val="0"/>
          <w:numId w:val="5"/>
        </w:numPr>
        <w:rPr>
          <w:sz w:val="22"/>
          <w:szCs w:val="22"/>
        </w:rPr>
      </w:pPr>
      <w:r w:rsidRPr="004D0088">
        <w:rPr>
          <w:sz w:val="22"/>
          <w:szCs w:val="22"/>
        </w:rPr>
        <w:t>Continue monitoring average selling price by store and department to identify pricing differences and changes in customer purchasing patterns.</w:t>
      </w:r>
    </w:p>
    <w:p w14:paraId="12C54D77" w14:textId="7A8AC477" w:rsidR="00AD0C1E" w:rsidRDefault="004D0088" w:rsidP="004D0088">
      <w:pPr>
        <w:pStyle w:val="ListParagraph"/>
        <w:numPr>
          <w:ilvl w:val="0"/>
          <w:numId w:val="5"/>
        </w:numPr>
        <w:rPr>
          <w:sz w:val="22"/>
          <w:szCs w:val="22"/>
        </w:rPr>
      </w:pPr>
      <w:r w:rsidRPr="004D0088">
        <w:rPr>
          <w:sz w:val="22"/>
          <w:szCs w:val="22"/>
        </w:rPr>
        <w:t>Account for the partial reporting periods in May 2014 and May 2016 when evaluating monthly revenue trends.</w:t>
      </w:r>
    </w:p>
    <w:p w14:paraId="758D54B8" w14:textId="23ED5277" w:rsidR="00987B7F" w:rsidRDefault="002916CD" w:rsidP="00987B7F">
      <w:pPr>
        <w:rPr>
          <w:b/>
          <w:bCs/>
          <w:sz w:val="28"/>
          <w:szCs w:val="28"/>
        </w:rPr>
      </w:pPr>
      <w:r>
        <w:rPr>
          <w:b/>
          <w:bCs/>
          <w:sz w:val="28"/>
          <w:szCs w:val="28"/>
        </w:rPr>
        <w:t>Dashboard Screenshots</w:t>
      </w:r>
    </w:p>
    <w:p w14:paraId="1A7420CF" w14:textId="66A4B38B" w:rsidR="002916CD" w:rsidRDefault="00C71276" w:rsidP="00987B7F">
      <w:pPr>
        <w:rPr>
          <w:b/>
          <w:bCs/>
          <w:sz w:val="28"/>
          <w:szCs w:val="28"/>
        </w:rPr>
      </w:pPr>
      <w:r>
        <w:rPr>
          <w:b/>
          <w:bCs/>
          <w:noProof/>
          <w:sz w:val="28"/>
          <w:szCs w:val="28"/>
        </w:rPr>
        <w:lastRenderedPageBreak/>
        <w:drawing>
          <wp:inline distT="0" distB="0" distL="0" distR="0" wp14:anchorId="5788D4F4" wp14:editId="62617EC9">
            <wp:extent cx="5933844" cy="3334385"/>
            <wp:effectExtent l="0" t="0" r="0" b="0"/>
            <wp:docPr id="1173718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1802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5933844" cy="3334385"/>
                    </a:xfrm>
                    <a:prstGeom prst="rect">
                      <a:avLst/>
                    </a:prstGeom>
                  </pic:spPr>
                </pic:pic>
              </a:graphicData>
            </a:graphic>
          </wp:inline>
        </w:drawing>
      </w:r>
    </w:p>
    <w:p w14:paraId="2FC6F9EE" w14:textId="58F12FD8" w:rsidR="00255DA6" w:rsidRDefault="00532F75" w:rsidP="00F920D1">
      <w:pPr>
        <w:jc w:val="center"/>
        <w:rPr>
          <w:i/>
          <w:iCs/>
          <w:sz w:val="20"/>
          <w:szCs w:val="20"/>
        </w:rPr>
      </w:pPr>
      <w:r>
        <w:rPr>
          <w:i/>
          <w:iCs/>
          <w:sz w:val="20"/>
          <w:szCs w:val="20"/>
        </w:rPr>
        <w:t>Figure 1. Executive Overview</w:t>
      </w:r>
    </w:p>
    <w:p w14:paraId="37C54BD5" w14:textId="77777777" w:rsidR="00255DA6" w:rsidRDefault="00255DA6">
      <w:pPr>
        <w:rPr>
          <w:i/>
          <w:iCs/>
          <w:sz w:val="20"/>
          <w:szCs w:val="20"/>
        </w:rPr>
      </w:pPr>
      <w:r>
        <w:rPr>
          <w:i/>
          <w:iCs/>
          <w:sz w:val="20"/>
          <w:szCs w:val="20"/>
        </w:rPr>
        <w:br w:type="page"/>
      </w:r>
    </w:p>
    <w:p w14:paraId="32A7583F" w14:textId="72B2710A" w:rsidR="00BD147B" w:rsidRDefault="003226B4" w:rsidP="00255DA6">
      <w:pPr>
        <w:rPr>
          <w:i/>
          <w:iCs/>
          <w:sz w:val="20"/>
          <w:szCs w:val="20"/>
        </w:rPr>
      </w:pPr>
      <w:r>
        <w:rPr>
          <w:i/>
          <w:iCs/>
          <w:noProof/>
          <w:sz w:val="20"/>
          <w:szCs w:val="20"/>
        </w:rPr>
        <w:lastRenderedPageBreak/>
        <w:drawing>
          <wp:inline distT="0" distB="0" distL="0" distR="0" wp14:anchorId="42A77BFA" wp14:editId="0E980DBC">
            <wp:extent cx="5943600" cy="3332223"/>
            <wp:effectExtent l="0" t="0" r="0" b="1905"/>
            <wp:docPr id="1935769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69266"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5943600" cy="3332223"/>
                    </a:xfrm>
                    <a:prstGeom prst="rect">
                      <a:avLst/>
                    </a:prstGeom>
                  </pic:spPr>
                </pic:pic>
              </a:graphicData>
            </a:graphic>
          </wp:inline>
        </w:drawing>
      </w:r>
    </w:p>
    <w:p w14:paraId="47231A68" w14:textId="4ECB9284" w:rsidR="009A6222" w:rsidRPr="00A93BC9" w:rsidRDefault="00E9291C" w:rsidP="009A6222">
      <w:pPr>
        <w:jc w:val="center"/>
        <w:rPr>
          <w:i/>
          <w:iCs/>
          <w:sz w:val="20"/>
          <w:szCs w:val="20"/>
        </w:rPr>
      </w:pPr>
      <w:r>
        <w:rPr>
          <w:i/>
          <w:iCs/>
          <w:sz w:val="20"/>
          <w:szCs w:val="20"/>
        </w:rPr>
        <w:t xml:space="preserve">Figure 2. </w:t>
      </w:r>
      <w:r w:rsidR="00C21006">
        <w:rPr>
          <w:i/>
          <w:iCs/>
          <w:sz w:val="20"/>
          <w:szCs w:val="20"/>
        </w:rPr>
        <w:t>Store and Department Performance</w:t>
      </w:r>
    </w:p>
    <w:sectPr w:rsidR="009A6222" w:rsidRPr="00A93B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7116C"/>
    <w:multiLevelType w:val="hybridMultilevel"/>
    <w:tmpl w:val="04A8E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756713"/>
    <w:multiLevelType w:val="hybridMultilevel"/>
    <w:tmpl w:val="02C0C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740218"/>
    <w:multiLevelType w:val="hybridMultilevel"/>
    <w:tmpl w:val="13A4C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CE4C97"/>
    <w:multiLevelType w:val="hybridMultilevel"/>
    <w:tmpl w:val="0EA08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697980"/>
    <w:multiLevelType w:val="hybridMultilevel"/>
    <w:tmpl w:val="FDC63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1068131">
    <w:abstractNumId w:val="0"/>
  </w:num>
  <w:num w:numId="2" w16cid:durableId="2060277924">
    <w:abstractNumId w:val="4"/>
  </w:num>
  <w:num w:numId="3" w16cid:durableId="838425074">
    <w:abstractNumId w:val="3"/>
  </w:num>
  <w:num w:numId="4" w16cid:durableId="677119211">
    <w:abstractNumId w:val="2"/>
  </w:num>
  <w:num w:numId="5" w16cid:durableId="2058969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36"/>
    <w:rsid w:val="00071D64"/>
    <w:rsid w:val="00072147"/>
    <w:rsid w:val="00076BB3"/>
    <w:rsid w:val="000801AD"/>
    <w:rsid w:val="000C7D03"/>
    <w:rsid w:val="00183881"/>
    <w:rsid w:val="001B1C63"/>
    <w:rsid w:val="002267CB"/>
    <w:rsid w:val="00237DBF"/>
    <w:rsid w:val="002436FC"/>
    <w:rsid w:val="002512B5"/>
    <w:rsid w:val="00255DA6"/>
    <w:rsid w:val="002916CD"/>
    <w:rsid w:val="002C5036"/>
    <w:rsid w:val="003226B4"/>
    <w:rsid w:val="00331344"/>
    <w:rsid w:val="00356B45"/>
    <w:rsid w:val="004416A2"/>
    <w:rsid w:val="004D0088"/>
    <w:rsid w:val="004F1B6F"/>
    <w:rsid w:val="004F6151"/>
    <w:rsid w:val="0050259D"/>
    <w:rsid w:val="00521969"/>
    <w:rsid w:val="00532F75"/>
    <w:rsid w:val="00606B49"/>
    <w:rsid w:val="00611718"/>
    <w:rsid w:val="0061414B"/>
    <w:rsid w:val="006613FB"/>
    <w:rsid w:val="006C6D52"/>
    <w:rsid w:val="006E6147"/>
    <w:rsid w:val="006F73B4"/>
    <w:rsid w:val="00700A72"/>
    <w:rsid w:val="00712DE2"/>
    <w:rsid w:val="00820E4D"/>
    <w:rsid w:val="00833D4F"/>
    <w:rsid w:val="008570A3"/>
    <w:rsid w:val="008C5BC0"/>
    <w:rsid w:val="0092291F"/>
    <w:rsid w:val="00953DD7"/>
    <w:rsid w:val="00987B7F"/>
    <w:rsid w:val="00992386"/>
    <w:rsid w:val="00997F57"/>
    <w:rsid w:val="009A6222"/>
    <w:rsid w:val="00A05B5C"/>
    <w:rsid w:val="00A603EA"/>
    <w:rsid w:val="00A93BC9"/>
    <w:rsid w:val="00AD0C1E"/>
    <w:rsid w:val="00AF2FE4"/>
    <w:rsid w:val="00B20263"/>
    <w:rsid w:val="00BD147B"/>
    <w:rsid w:val="00C172E9"/>
    <w:rsid w:val="00C21006"/>
    <w:rsid w:val="00C62747"/>
    <w:rsid w:val="00C71276"/>
    <w:rsid w:val="00C751E0"/>
    <w:rsid w:val="00C777F6"/>
    <w:rsid w:val="00CB06C4"/>
    <w:rsid w:val="00CE694B"/>
    <w:rsid w:val="00CF7215"/>
    <w:rsid w:val="00D11A6C"/>
    <w:rsid w:val="00DC526B"/>
    <w:rsid w:val="00E9291C"/>
    <w:rsid w:val="00E93C15"/>
    <w:rsid w:val="00F022BC"/>
    <w:rsid w:val="00F04FC1"/>
    <w:rsid w:val="00F47E28"/>
    <w:rsid w:val="00F70894"/>
    <w:rsid w:val="00F92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1FEC7"/>
  <w15:chartTrackingRefBased/>
  <w15:docId w15:val="{66E9E334-898D-420A-BCAB-E65D8A839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0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0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0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0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0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0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0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0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0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0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036"/>
    <w:rPr>
      <w:rFonts w:eastAsiaTheme="majorEastAsia" w:cstheme="majorBidi"/>
      <w:color w:val="272727" w:themeColor="text1" w:themeTint="D8"/>
    </w:rPr>
  </w:style>
  <w:style w:type="paragraph" w:styleId="Title">
    <w:name w:val="Title"/>
    <w:basedOn w:val="Normal"/>
    <w:next w:val="Normal"/>
    <w:link w:val="TitleChar"/>
    <w:uiPriority w:val="10"/>
    <w:qFormat/>
    <w:rsid w:val="002C5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0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036"/>
    <w:pPr>
      <w:spacing w:before="160"/>
      <w:jc w:val="center"/>
    </w:pPr>
    <w:rPr>
      <w:i/>
      <w:iCs/>
      <w:color w:val="404040" w:themeColor="text1" w:themeTint="BF"/>
    </w:rPr>
  </w:style>
  <w:style w:type="character" w:customStyle="1" w:styleId="QuoteChar">
    <w:name w:val="Quote Char"/>
    <w:basedOn w:val="DefaultParagraphFont"/>
    <w:link w:val="Quote"/>
    <w:uiPriority w:val="29"/>
    <w:rsid w:val="002C5036"/>
    <w:rPr>
      <w:i/>
      <w:iCs/>
      <w:color w:val="404040" w:themeColor="text1" w:themeTint="BF"/>
    </w:rPr>
  </w:style>
  <w:style w:type="paragraph" w:styleId="ListParagraph">
    <w:name w:val="List Paragraph"/>
    <w:basedOn w:val="Normal"/>
    <w:uiPriority w:val="34"/>
    <w:qFormat/>
    <w:rsid w:val="002C5036"/>
    <w:pPr>
      <w:ind w:left="720"/>
      <w:contextualSpacing/>
    </w:pPr>
  </w:style>
  <w:style w:type="character" w:styleId="IntenseEmphasis">
    <w:name w:val="Intense Emphasis"/>
    <w:basedOn w:val="DefaultParagraphFont"/>
    <w:uiPriority w:val="21"/>
    <w:qFormat/>
    <w:rsid w:val="002C5036"/>
    <w:rPr>
      <w:i/>
      <w:iCs/>
      <w:color w:val="0F4761" w:themeColor="accent1" w:themeShade="BF"/>
    </w:rPr>
  </w:style>
  <w:style w:type="paragraph" w:styleId="IntenseQuote">
    <w:name w:val="Intense Quote"/>
    <w:basedOn w:val="Normal"/>
    <w:next w:val="Normal"/>
    <w:link w:val="IntenseQuoteChar"/>
    <w:uiPriority w:val="30"/>
    <w:qFormat/>
    <w:rsid w:val="002C50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036"/>
    <w:rPr>
      <w:i/>
      <w:iCs/>
      <w:color w:val="0F4761" w:themeColor="accent1" w:themeShade="BF"/>
    </w:rPr>
  </w:style>
  <w:style w:type="character" w:styleId="IntenseReference">
    <w:name w:val="Intense Reference"/>
    <w:basedOn w:val="DefaultParagraphFont"/>
    <w:uiPriority w:val="32"/>
    <w:qFormat/>
    <w:rsid w:val="002C50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522</Words>
  <Characters>2979</Characters>
  <Application>Microsoft Office Word</Application>
  <DocSecurity>0</DocSecurity>
  <Lines>24</Lines>
  <Paragraphs>6</Paragraphs>
  <ScaleCrop>false</ScaleCrop>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Tanra Johnson</dc:creator>
  <cp:keywords/>
  <dc:description/>
  <cp:lastModifiedBy>Tanra Johnson</cp:lastModifiedBy>
  <cp:revision>5</cp:revision>
  <cp:lastPrinted>2026-07-17T22:55:00Z</cp:lastPrinted>
  <dcterms:created xsi:type="dcterms:W3CDTF">2026-07-22T16:19:00Z</dcterms:created>
  <dcterms:modified xsi:type="dcterms:W3CDTF">2026-07-22T17:20:00Z</dcterms:modified>
</cp:coreProperties>
</file>