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60708410"/>
        <w:docPartObj>
          <w:docPartGallery w:val="Cover Pages"/>
          <w:docPartUnique/>
        </w:docPartObj>
      </w:sdtPr>
      <w:sdtEndPr>
        <w:rPr>
          <w:sz w:val="72"/>
          <w:szCs w:val="72"/>
        </w:rPr>
      </w:sdtEndPr>
      <w:sdtContent>
        <w:p w14:paraId="7CF933CA" w14:textId="77777777" w:rsidR="00076E97" w:rsidRDefault="00DE259D">
          <w:r w:rsidRPr="0092197E">
            <w:rPr>
              <w:noProof/>
              <w:sz w:val="72"/>
              <w:szCs w:val="72"/>
              <w:lang w:val="en-IN" w:eastAsia="en-IN" w:bidi="ml-IN"/>
            </w:rPr>
            <w:drawing>
              <wp:anchor distT="0" distB="0" distL="114300" distR="114300" simplePos="0" relativeHeight="251663360" behindDoc="0" locked="0" layoutInCell="1" allowOverlap="1" wp14:anchorId="7309648C" wp14:editId="4A6339EE">
                <wp:simplePos x="0" y="0"/>
                <wp:positionH relativeFrom="column">
                  <wp:posOffset>1534795</wp:posOffset>
                </wp:positionH>
                <wp:positionV relativeFrom="paragraph">
                  <wp:posOffset>228600</wp:posOffset>
                </wp:positionV>
                <wp:extent cx="2575560" cy="1679180"/>
                <wp:effectExtent l="0" t="0" r="0" b="0"/>
                <wp:wrapNone/>
                <wp:docPr id="2" name="Picture 2" descr="D:\Downloads\ajce_autonomous-logo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ajce_autonomous-logo (1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75560" cy="1679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6E97">
            <w:rPr>
              <w:noProof/>
              <w:lang w:val="en-IN" w:eastAsia="en-IN" w:bidi="ml-IN"/>
            </w:rPr>
            <mc:AlternateContent>
              <mc:Choice Requires="wpg">
                <w:drawing>
                  <wp:anchor distT="0" distB="0" distL="114300" distR="114300" simplePos="0" relativeHeight="251662336" behindDoc="0" locked="0" layoutInCell="1" allowOverlap="1" wp14:anchorId="5BB24F07" wp14:editId="628EAB23">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307AC49"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1" o:title="" recolor="t" rotate="t" type="frame"/>
                    </v:rect>
                    <w10:wrap anchorx="page" anchory="page"/>
                  </v:group>
                </w:pict>
              </mc:Fallback>
            </mc:AlternateContent>
          </w:r>
        </w:p>
        <w:p w14:paraId="7F44C0BE" w14:textId="77777777" w:rsidR="00076E97" w:rsidRDefault="00DE259D">
          <w:pPr>
            <w:rPr>
              <w:rFonts w:asciiTheme="majorHAnsi" w:eastAsiaTheme="majorEastAsia" w:hAnsiTheme="majorHAnsi" w:cstheme="majorBidi"/>
              <w:color w:val="FFFFFF" w:themeColor="background1"/>
              <w:spacing w:val="-10"/>
              <w:kern w:val="28"/>
              <w:sz w:val="72"/>
              <w:szCs w:val="72"/>
            </w:rPr>
          </w:pPr>
          <w:r w:rsidRPr="00F74B6E">
            <w:rPr>
              <w:noProof/>
              <w:lang w:val="en-IN" w:eastAsia="en-IN" w:bidi="ml-IN"/>
            </w:rPr>
            <w:drawing>
              <wp:anchor distT="0" distB="0" distL="114300" distR="114300" simplePos="0" relativeHeight="251664384" behindDoc="0" locked="0" layoutInCell="1" allowOverlap="1" wp14:anchorId="164857A0" wp14:editId="70565CE7">
                <wp:simplePos x="0" y="0"/>
                <wp:positionH relativeFrom="column">
                  <wp:posOffset>-140335</wp:posOffset>
                </wp:positionH>
                <wp:positionV relativeFrom="paragraph">
                  <wp:posOffset>7292340</wp:posOffset>
                </wp:positionV>
                <wp:extent cx="2527300" cy="571239"/>
                <wp:effectExtent l="0" t="0" r="6350" b="635"/>
                <wp:wrapNone/>
                <wp:docPr id="3" name="Picture 3" descr="D:\Downloads\mca_log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mca_logo (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27300" cy="5712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5C13">
            <w:rPr>
              <w:noProof/>
              <w:lang w:val="en-IN" w:eastAsia="en-IN" w:bidi="ml-IN"/>
            </w:rPr>
            <mc:AlternateContent>
              <mc:Choice Requires="wps">
                <w:drawing>
                  <wp:anchor distT="0" distB="0" distL="114300" distR="114300" simplePos="0" relativeHeight="251661312" behindDoc="0" locked="0" layoutInCell="1" allowOverlap="1" wp14:anchorId="3C370A92" wp14:editId="269D583C">
                    <wp:simplePos x="0" y="0"/>
                    <wp:positionH relativeFrom="page">
                      <wp:posOffset>229235</wp:posOffset>
                    </wp:positionH>
                    <wp:positionV relativeFrom="page">
                      <wp:posOffset>6553200</wp:posOffset>
                    </wp:positionV>
                    <wp:extent cx="7315200" cy="1009650"/>
                    <wp:effectExtent l="0" t="0" r="0" b="889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28861D" w14:textId="77777777" w:rsidR="00076E97" w:rsidRDefault="00076E97">
                                <w:pPr>
                                  <w:pStyle w:val="NoSpacing"/>
                                  <w:jc w:val="right"/>
                                  <w:rPr>
                                    <w:color w:val="5B9BD5" w:themeColor="accent1"/>
                                    <w:sz w:val="30"/>
                                    <w:szCs w:val="30"/>
                                  </w:rPr>
                                </w:pPr>
                                <w:r w:rsidRPr="00405C13">
                                  <w:rPr>
                                    <w:color w:val="5B9BD5" w:themeColor="accent1"/>
                                    <w:sz w:val="30"/>
                                    <w:szCs w:val="30"/>
                                  </w:rPr>
                                  <w:t>Scrum Master</w:t>
                                </w:r>
                              </w:p>
                              <w:p w14:paraId="56ADEB76" w14:textId="77777777" w:rsidR="00405C13" w:rsidRPr="00405C13" w:rsidRDefault="00215D52">
                                <w:pPr>
                                  <w:pStyle w:val="NoSpacing"/>
                                  <w:jc w:val="right"/>
                                  <w:rPr>
                                    <w:sz w:val="30"/>
                                    <w:szCs w:val="30"/>
                                  </w:rPr>
                                </w:pPr>
                                <w:r>
                                  <w:rPr>
                                    <w:sz w:val="30"/>
                                    <w:szCs w:val="30"/>
                                  </w:rPr>
                                  <w:t xml:space="preserve">Dr. </w:t>
                                </w:r>
                                <w:proofErr w:type="spellStart"/>
                                <w:r>
                                  <w:rPr>
                                    <w:sz w:val="30"/>
                                    <w:szCs w:val="30"/>
                                  </w:rPr>
                                  <w:t>Bijimol</w:t>
                                </w:r>
                                <w:proofErr w:type="spellEnd"/>
                                <w:r>
                                  <w:rPr>
                                    <w:sz w:val="30"/>
                                    <w:szCs w:val="30"/>
                                  </w:rPr>
                                  <w:t xml:space="preserve"> T.K.</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692F0168" w14:textId="77777777" w:rsidR="00076E97" w:rsidRDefault="00076E97">
                                    <w:pPr>
                                      <w:pStyle w:val="NoSpacing"/>
                                      <w:jc w:val="right"/>
                                      <w:rPr>
                                        <w:color w:val="595959" w:themeColor="text1" w:themeTint="A6"/>
                                        <w:sz w:val="20"/>
                                        <w:szCs w:val="20"/>
                                      </w:rPr>
                                    </w:pPr>
                                    <w:r>
                                      <w:rPr>
                                        <w:color w:val="595959" w:themeColor="text1" w:themeTint="A6"/>
                                        <w:sz w:val="20"/>
                                        <w:szCs w:val="20"/>
                                      </w:rPr>
                                      <w:t>Ass</w:t>
                                    </w:r>
                                    <w:r w:rsidR="00215D52">
                                      <w:rPr>
                                        <w:color w:val="595959" w:themeColor="text1" w:themeTint="A6"/>
                                        <w:sz w:val="20"/>
                                        <w:szCs w:val="20"/>
                                      </w:rPr>
                                      <w:t>ociate</w:t>
                                    </w:r>
                                    <w:r>
                                      <w:rPr>
                                        <w:color w:val="595959" w:themeColor="text1" w:themeTint="A6"/>
                                        <w:sz w:val="20"/>
                                        <w:szCs w:val="20"/>
                                      </w:rPr>
                                      <w:t xml:space="preserve"> Professor</w:t>
                                    </w:r>
                                    <w:r>
                                      <w:rPr>
                                        <w:color w:val="595959" w:themeColor="text1" w:themeTint="A6"/>
                                        <w:sz w:val="20"/>
                                        <w:szCs w:val="20"/>
                                      </w:rPr>
                                      <w:br/>
                                      <w:t>Department of Computer Applications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3C370A92" id="_x0000_t202" coordsize="21600,21600" o:spt="202" path="m,l,21600r21600,l21600,xe">
                    <v:stroke joinstyle="miter"/>
                    <v:path gradientshapeok="t" o:connecttype="rect"/>
                  </v:shapetype>
                  <v:shape id="Text Box 153" o:spid="_x0000_s1026" type="#_x0000_t202" style="position:absolute;margin-left:18.05pt;margin-top:516pt;width:8in;height:79.5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" filled="f" stroked="f" strokeweight=".5pt">
                    <v:textbox style="mso-fit-shape-to-text:t" inset="126pt,0,54pt,0">
                      <w:txbxContent>
                        <w:p w14:paraId="3D28861D" w14:textId="77777777" w:rsidR="00076E97" w:rsidRDefault="00076E97">
                          <w:pPr>
                            <w:pStyle w:val="NoSpacing"/>
                            <w:jc w:val="right"/>
                            <w:rPr>
                              <w:color w:val="5B9BD5" w:themeColor="accent1"/>
                              <w:sz w:val="30"/>
                              <w:szCs w:val="30"/>
                            </w:rPr>
                          </w:pPr>
                          <w:r w:rsidRPr="00405C13">
                            <w:rPr>
                              <w:color w:val="5B9BD5" w:themeColor="accent1"/>
                              <w:sz w:val="30"/>
                              <w:szCs w:val="30"/>
                            </w:rPr>
                            <w:t>Scrum Master</w:t>
                          </w:r>
                        </w:p>
                        <w:p w14:paraId="56ADEB76" w14:textId="77777777" w:rsidR="00405C13" w:rsidRPr="00405C13" w:rsidRDefault="00215D52">
                          <w:pPr>
                            <w:pStyle w:val="NoSpacing"/>
                            <w:jc w:val="right"/>
                            <w:rPr>
                              <w:sz w:val="30"/>
                              <w:szCs w:val="30"/>
                            </w:rPr>
                          </w:pPr>
                          <w:r>
                            <w:rPr>
                              <w:sz w:val="30"/>
                              <w:szCs w:val="30"/>
                            </w:rPr>
                            <w:t xml:space="preserve">Dr. </w:t>
                          </w:r>
                          <w:proofErr w:type="spellStart"/>
                          <w:r>
                            <w:rPr>
                              <w:sz w:val="30"/>
                              <w:szCs w:val="30"/>
                            </w:rPr>
                            <w:t>Bijimol</w:t>
                          </w:r>
                          <w:proofErr w:type="spellEnd"/>
                          <w:r>
                            <w:rPr>
                              <w:sz w:val="30"/>
                              <w:szCs w:val="30"/>
                            </w:rPr>
                            <w:t xml:space="preserve"> T.K.</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692F0168" w14:textId="77777777" w:rsidR="00076E97" w:rsidRDefault="00076E97">
                              <w:pPr>
                                <w:pStyle w:val="NoSpacing"/>
                                <w:jc w:val="right"/>
                                <w:rPr>
                                  <w:color w:val="595959" w:themeColor="text1" w:themeTint="A6"/>
                                  <w:sz w:val="20"/>
                                  <w:szCs w:val="20"/>
                                </w:rPr>
                              </w:pPr>
                              <w:r>
                                <w:rPr>
                                  <w:color w:val="595959" w:themeColor="text1" w:themeTint="A6"/>
                                  <w:sz w:val="20"/>
                                  <w:szCs w:val="20"/>
                                </w:rPr>
                                <w:t>Ass</w:t>
                              </w:r>
                              <w:r w:rsidR="00215D52">
                                <w:rPr>
                                  <w:color w:val="595959" w:themeColor="text1" w:themeTint="A6"/>
                                  <w:sz w:val="20"/>
                                  <w:szCs w:val="20"/>
                                </w:rPr>
                                <w:t>ociate</w:t>
                              </w:r>
                              <w:r>
                                <w:rPr>
                                  <w:color w:val="595959" w:themeColor="text1" w:themeTint="A6"/>
                                  <w:sz w:val="20"/>
                                  <w:szCs w:val="20"/>
                                </w:rPr>
                                <w:t xml:space="preserve"> Professor</w:t>
                              </w:r>
                              <w:r>
                                <w:rPr>
                                  <w:color w:val="595959" w:themeColor="text1" w:themeTint="A6"/>
                                  <w:sz w:val="20"/>
                                  <w:szCs w:val="20"/>
                                </w:rPr>
                                <w:br/>
                                <w:t>Department of Computer Applications</w:t>
                              </w:r>
                            </w:p>
                          </w:sdtContent>
                        </w:sdt>
                      </w:txbxContent>
                    </v:textbox>
                    <w10:wrap type="square" anchorx="page" anchory="page"/>
                  </v:shape>
                </w:pict>
              </mc:Fallback>
            </mc:AlternateContent>
          </w:r>
          <w:r w:rsidR="00405C13">
            <w:rPr>
              <w:noProof/>
              <w:lang w:val="en-IN" w:eastAsia="en-IN" w:bidi="ml-IN"/>
            </w:rPr>
            <mc:AlternateContent>
              <mc:Choice Requires="wps">
                <w:drawing>
                  <wp:anchor distT="0" distB="0" distL="114300" distR="114300" simplePos="0" relativeHeight="251659264" behindDoc="0" locked="0" layoutInCell="1" allowOverlap="1" wp14:anchorId="7D4EBD6D" wp14:editId="50C5F150">
                    <wp:simplePos x="0" y="0"/>
                    <wp:positionH relativeFrom="page">
                      <wp:posOffset>229235</wp:posOffset>
                    </wp:positionH>
                    <wp:positionV relativeFrom="page">
                      <wp:posOffset>2438400</wp:posOffset>
                    </wp:positionV>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1BFB7C" w14:textId="0031049D" w:rsidR="00076E97" w:rsidRDefault="00000000">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E332A">
                                      <w:rPr>
                                        <w:caps/>
                                        <w:color w:val="5B9BD5" w:themeColor="accent1"/>
                                        <w:sz w:val="64"/>
                                        <w:szCs w:val="64"/>
                                      </w:rPr>
                                      <w:t>TICKETFLIX</w:t>
                                    </w:r>
                                  </w:sdtContent>
                                </w:sdt>
                              </w:p>
                              <w:sdt>
                                <w:sdtPr>
                                  <w:rPr>
                                    <w:rFonts w:ascii="Arial" w:hAnsi="Arial" w:cs="Arial"/>
                                    <w:color w:val="222222"/>
                                    <w:sz w:val="36"/>
                                    <w:szCs w:val="36"/>
                                    <w:shd w:val="clear" w:color="auto" w:fill="FFFFFF"/>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A8B9FAF" w14:textId="77777777" w:rsidR="00076E97" w:rsidRDefault="00076E97">
                                    <w:pPr>
                                      <w:jc w:val="right"/>
                                      <w:rPr>
                                        <w:smallCaps/>
                                        <w:color w:val="404040" w:themeColor="text1" w:themeTint="BF"/>
                                        <w:sz w:val="36"/>
                                        <w:szCs w:val="36"/>
                                      </w:rPr>
                                    </w:pPr>
                                    <w:r w:rsidRPr="00076E97">
                                      <w:rPr>
                                        <w:rFonts w:ascii="Arial" w:hAnsi="Arial" w:cs="Arial"/>
                                        <w:color w:val="222222"/>
                                        <w:sz w:val="36"/>
                                        <w:szCs w:val="36"/>
                                        <w:shd w:val="clear" w:color="auto" w:fill="FFFFFF"/>
                                      </w:rPr>
                                      <w:t>20INMCA509 - Mini Project 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D4EBD6D" id="Text Box 154" o:spid="_x0000_s1027" type="#_x0000_t202" style="position:absolute;margin-left:18.05pt;margin-top:192pt;width:8in;height:286.5pt;z-index:251659264;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" filled="f" stroked="f" strokeweight=".5pt">
                    <v:textbox inset="126pt,0,54pt,0">
                      <w:txbxContent>
                        <w:p w14:paraId="361BFB7C" w14:textId="0031049D" w:rsidR="00076E97" w:rsidRDefault="00000000">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E332A">
                                <w:rPr>
                                  <w:caps/>
                                  <w:color w:val="5B9BD5" w:themeColor="accent1"/>
                                  <w:sz w:val="64"/>
                                  <w:szCs w:val="64"/>
                                </w:rPr>
                                <w:t>TICKETFLIX</w:t>
                              </w:r>
                            </w:sdtContent>
                          </w:sdt>
                        </w:p>
                        <w:sdt>
                          <w:sdtPr>
                            <w:rPr>
                              <w:rFonts w:ascii="Arial" w:hAnsi="Arial" w:cs="Arial"/>
                              <w:color w:val="222222"/>
                              <w:sz w:val="36"/>
                              <w:szCs w:val="36"/>
                              <w:shd w:val="clear" w:color="auto" w:fill="FFFFFF"/>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A8B9FAF" w14:textId="77777777" w:rsidR="00076E97" w:rsidRDefault="00076E97">
                              <w:pPr>
                                <w:jc w:val="right"/>
                                <w:rPr>
                                  <w:smallCaps/>
                                  <w:color w:val="404040" w:themeColor="text1" w:themeTint="BF"/>
                                  <w:sz w:val="36"/>
                                  <w:szCs w:val="36"/>
                                </w:rPr>
                              </w:pPr>
                              <w:r w:rsidRPr="00076E97">
                                <w:rPr>
                                  <w:rFonts w:ascii="Arial" w:hAnsi="Arial" w:cs="Arial"/>
                                  <w:color w:val="222222"/>
                                  <w:sz w:val="36"/>
                                  <w:szCs w:val="36"/>
                                  <w:shd w:val="clear" w:color="auto" w:fill="FFFFFF"/>
                                </w:rPr>
                                <w:t>20INMCA509 - Mini Project 2</w:t>
                              </w:r>
                            </w:p>
                          </w:sdtContent>
                        </w:sdt>
                      </w:txbxContent>
                    </v:textbox>
                    <w10:wrap type="square" anchorx="page" anchory="page"/>
                  </v:shape>
                </w:pict>
              </mc:Fallback>
            </mc:AlternateContent>
          </w:r>
          <w:r w:rsidR="00076E97">
            <w:rPr>
              <w:noProof/>
              <w:lang w:val="en-IN" w:eastAsia="en-IN" w:bidi="ml-IN"/>
            </w:rPr>
            <mc:AlternateContent>
              <mc:Choice Requires="wps">
                <w:drawing>
                  <wp:anchor distT="0" distB="0" distL="114300" distR="114300" simplePos="0" relativeHeight="251660288" behindDoc="0" locked="0" layoutInCell="1" allowOverlap="1" wp14:anchorId="54C7677F" wp14:editId="00DA6063">
                    <wp:simplePos x="0" y="0"/>
                    <wp:positionH relativeFrom="page">
                      <wp:posOffset>229235</wp:posOffset>
                    </wp:positionH>
                    <wp:positionV relativeFrom="page">
                      <wp:posOffset>7740015</wp:posOffset>
                    </wp:positionV>
                    <wp:extent cx="7315200" cy="1447800"/>
                    <wp:effectExtent l="0" t="0" r="0" b="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1447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FB087B" w14:textId="77777777" w:rsidR="0058175E" w:rsidRPr="00405C13" w:rsidRDefault="00215D52" w:rsidP="007927CB">
                                <w:pPr>
                                  <w:pStyle w:val="NoSpacing"/>
                                  <w:jc w:val="right"/>
                                  <w:rPr>
                                    <w:color w:val="595959" w:themeColor="text1" w:themeTint="A6"/>
                                    <w:sz w:val="30"/>
                                    <w:szCs w:val="30"/>
                                  </w:rPr>
                                </w:pPr>
                                <w:r>
                                  <w:rPr>
                                    <w:color w:val="595959" w:themeColor="text1" w:themeTint="A6"/>
                                    <w:sz w:val="30"/>
                                    <w:szCs w:val="30"/>
                                  </w:rPr>
                                  <w:t>Tansya Babu</w:t>
                                </w:r>
                              </w:p>
                              <w:p w14:paraId="13812DE7" w14:textId="77777777" w:rsidR="00076E97" w:rsidRPr="00405C13" w:rsidRDefault="00076E97">
                                <w:pPr>
                                  <w:pStyle w:val="NoSpacing"/>
                                  <w:jc w:val="right"/>
                                  <w:rPr>
                                    <w:color w:val="595959" w:themeColor="text1" w:themeTint="A6"/>
                                    <w:sz w:val="20"/>
                                    <w:szCs w:val="20"/>
                                  </w:rPr>
                                </w:pPr>
                                <w:r w:rsidRPr="00405C13">
                                  <w:rPr>
                                    <w:color w:val="595959" w:themeColor="text1" w:themeTint="A6"/>
                                    <w:sz w:val="20"/>
                                    <w:szCs w:val="20"/>
                                  </w:rPr>
                                  <w:t>AJC20MCA-I0</w:t>
                                </w:r>
                                <w:r w:rsidR="00215D52">
                                  <w:rPr>
                                    <w:color w:val="595959" w:themeColor="text1" w:themeTint="A6"/>
                                    <w:sz w:val="20"/>
                                    <w:szCs w:val="20"/>
                                  </w:rPr>
                                  <w:t>54</w:t>
                                </w:r>
                              </w:p>
                              <w:p w14:paraId="5DCABAE0" w14:textId="77777777" w:rsidR="00076E97" w:rsidRPr="00405C13" w:rsidRDefault="00076E97">
                                <w:pPr>
                                  <w:pStyle w:val="NoSpacing"/>
                                  <w:jc w:val="right"/>
                                  <w:rPr>
                                    <w:color w:val="595959" w:themeColor="text1" w:themeTint="A6"/>
                                    <w:sz w:val="20"/>
                                    <w:szCs w:val="20"/>
                                  </w:rPr>
                                </w:pPr>
                                <w:r w:rsidRPr="00405C13">
                                  <w:rPr>
                                    <w:color w:val="595959" w:themeColor="text1" w:themeTint="A6"/>
                                    <w:sz w:val="20"/>
                                    <w:szCs w:val="20"/>
                                  </w:rPr>
                                  <w:t>INMCA2020-25 S9</w:t>
                                </w:r>
                              </w:p>
                              <w:p w14:paraId="457019E9" w14:textId="77777777" w:rsidR="00076E97" w:rsidRPr="00405C13" w:rsidRDefault="00076E97">
                                <w:pPr>
                                  <w:pStyle w:val="NoSpacing"/>
                                  <w:jc w:val="right"/>
                                  <w:rPr>
                                    <w:color w:val="595959" w:themeColor="text1" w:themeTint="A6"/>
                                    <w:sz w:val="20"/>
                                    <w:szCs w:val="20"/>
                                  </w:rPr>
                                </w:pPr>
                                <w:r w:rsidRPr="00405C13">
                                  <w:rPr>
                                    <w:color w:val="595959" w:themeColor="text1" w:themeTint="A6"/>
                                    <w:sz w:val="20"/>
                                    <w:szCs w:val="20"/>
                                  </w:rPr>
                                  <w:t xml:space="preserve">Git </w:t>
                                </w:r>
                                <w:proofErr w:type="spellStart"/>
                                <w:r w:rsidRPr="00405C13">
                                  <w:rPr>
                                    <w:color w:val="595959" w:themeColor="text1" w:themeTint="A6"/>
                                    <w:sz w:val="20"/>
                                    <w:szCs w:val="20"/>
                                  </w:rPr>
                                  <w:t>url</w:t>
                                </w:r>
                                <w:proofErr w:type="spellEnd"/>
                              </w:p>
                              <w:p w14:paraId="789EE71E" w14:textId="77777777" w:rsidR="00076E97" w:rsidRPr="00405C13" w:rsidRDefault="00076E97">
                                <w:pPr>
                                  <w:pStyle w:val="NoSpacing"/>
                                  <w:jc w:val="right"/>
                                  <w:rPr>
                                    <w:color w:val="595959" w:themeColor="text1" w:themeTint="A6"/>
                                    <w:sz w:val="20"/>
                                    <w:szCs w:val="20"/>
                                  </w:rPr>
                                </w:pPr>
                                <w:r w:rsidRPr="00405C13">
                                  <w:rPr>
                                    <w:color w:val="595959" w:themeColor="text1" w:themeTint="A6"/>
                                    <w:sz w:val="20"/>
                                    <w:szCs w:val="20"/>
                                  </w:rPr>
                                  <w:t>E Mail</w:t>
                                </w:r>
                                <w:r w:rsidR="00215D52">
                                  <w:rPr>
                                    <w:color w:val="595959" w:themeColor="text1" w:themeTint="A6"/>
                                    <w:sz w:val="20"/>
                                    <w:szCs w:val="20"/>
                                  </w:rPr>
                                  <w:t xml:space="preserve"> tansyababu2025@mca.ajce.in</w:t>
                                </w:r>
                              </w:p>
                              <w:p w14:paraId="0315642F" w14:textId="77777777" w:rsidR="00076E97" w:rsidRDefault="00076E97">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54C7677F" id="Text Box 152" o:spid="_x0000_s1028" type="#_x0000_t202" style="position:absolute;margin-left:18.05pt;margin-top:609.45pt;width:8in;height:114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" filled="f" stroked="f" strokeweight=".5pt">
                    <v:textbox inset="126pt,0,54pt,0">
                      <w:txbxContent>
                        <w:p w14:paraId="22FB087B" w14:textId="77777777" w:rsidR="0058175E" w:rsidRPr="00405C13" w:rsidRDefault="00215D52" w:rsidP="007927CB">
                          <w:pPr>
                            <w:pStyle w:val="NoSpacing"/>
                            <w:jc w:val="right"/>
                            <w:rPr>
                              <w:color w:val="595959" w:themeColor="text1" w:themeTint="A6"/>
                              <w:sz w:val="30"/>
                              <w:szCs w:val="30"/>
                            </w:rPr>
                          </w:pPr>
                          <w:r>
                            <w:rPr>
                              <w:color w:val="595959" w:themeColor="text1" w:themeTint="A6"/>
                              <w:sz w:val="30"/>
                              <w:szCs w:val="30"/>
                            </w:rPr>
                            <w:t>Tansya Babu</w:t>
                          </w:r>
                        </w:p>
                        <w:p w14:paraId="13812DE7" w14:textId="77777777" w:rsidR="00076E97" w:rsidRPr="00405C13" w:rsidRDefault="00076E97">
                          <w:pPr>
                            <w:pStyle w:val="NoSpacing"/>
                            <w:jc w:val="right"/>
                            <w:rPr>
                              <w:color w:val="595959" w:themeColor="text1" w:themeTint="A6"/>
                              <w:sz w:val="20"/>
                              <w:szCs w:val="20"/>
                            </w:rPr>
                          </w:pPr>
                          <w:r w:rsidRPr="00405C13">
                            <w:rPr>
                              <w:color w:val="595959" w:themeColor="text1" w:themeTint="A6"/>
                              <w:sz w:val="20"/>
                              <w:szCs w:val="20"/>
                            </w:rPr>
                            <w:t>AJC20MCA-I0</w:t>
                          </w:r>
                          <w:r w:rsidR="00215D52">
                            <w:rPr>
                              <w:color w:val="595959" w:themeColor="text1" w:themeTint="A6"/>
                              <w:sz w:val="20"/>
                              <w:szCs w:val="20"/>
                            </w:rPr>
                            <w:t>54</w:t>
                          </w:r>
                        </w:p>
                        <w:p w14:paraId="5DCABAE0" w14:textId="77777777" w:rsidR="00076E97" w:rsidRPr="00405C13" w:rsidRDefault="00076E97">
                          <w:pPr>
                            <w:pStyle w:val="NoSpacing"/>
                            <w:jc w:val="right"/>
                            <w:rPr>
                              <w:color w:val="595959" w:themeColor="text1" w:themeTint="A6"/>
                              <w:sz w:val="20"/>
                              <w:szCs w:val="20"/>
                            </w:rPr>
                          </w:pPr>
                          <w:r w:rsidRPr="00405C13">
                            <w:rPr>
                              <w:color w:val="595959" w:themeColor="text1" w:themeTint="A6"/>
                              <w:sz w:val="20"/>
                              <w:szCs w:val="20"/>
                            </w:rPr>
                            <w:t>INMCA2020-25 S9</w:t>
                          </w:r>
                        </w:p>
                        <w:p w14:paraId="457019E9" w14:textId="77777777" w:rsidR="00076E97" w:rsidRPr="00405C13" w:rsidRDefault="00076E97">
                          <w:pPr>
                            <w:pStyle w:val="NoSpacing"/>
                            <w:jc w:val="right"/>
                            <w:rPr>
                              <w:color w:val="595959" w:themeColor="text1" w:themeTint="A6"/>
                              <w:sz w:val="20"/>
                              <w:szCs w:val="20"/>
                            </w:rPr>
                          </w:pPr>
                          <w:r w:rsidRPr="00405C13">
                            <w:rPr>
                              <w:color w:val="595959" w:themeColor="text1" w:themeTint="A6"/>
                              <w:sz w:val="20"/>
                              <w:szCs w:val="20"/>
                            </w:rPr>
                            <w:t xml:space="preserve">Git </w:t>
                          </w:r>
                          <w:proofErr w:type="spellStart"/>
                          <w:r w:rsidRPr="00405C13">
                            <w:rPr>
                              <w:color w:val="595959" w:themeColor="text1" w:themeTint="A6"/>
                              <w:sz w:val="20"/>
                              <w:szCs w:val="20"/>
                            </w:rPr>
                            <w:t>url</w:t>
                          </w:r>
                          <w:proofErr w:type="spellEnd"/>
                        </w:p>
                        <w:p w14:paraId="789EE71E" w14:textId="77777777" w:rsidR="00076E97" w:rsidRPr="00405C13" w:rsidRDefault="00076E97">
                          <w:pPr>
                            <w:pStyle w:val="NoSpacing"/>
                            <w:jc w:val="right"/>
                            <w:rPr>
                              <w:color w:val="595959" w:themeColor="text1" w:themeTint="A6"/>
                              <w:sz w:val="20"/>
                              <w:szCs w:val="20"/>
                            </w:rPr>
                          </w:pPr>
                          <w:r w:rsidRPr="00405C13">
                            <w:rPr>
                              <w:color w:val="595959" w:themeColor="text1" w:themeTint="A6"/>
                              <w:sz w:val="20"/>
                              <w:szCs w:val="20"/>
                            </w:rPr>
                            <w:t>E Mail</w:t>
                          </w:r>
                          <w:r w:rsidR="00215D52">
                            <w:rPr>
                              <w:color w:val="595959" w:themeColor="text1" w:themeTint="A6"/>
                              <w:sz w:val="20"/>
                              <w:szCs w:val="20"/>
                            </w:rPr>
                            <w:t xml:space="preserve"> tansyababu2025@mca.ajce.in</w:t>
                          </w:r>
                        </w:p>
                        <w:p w14:paraId="0315642F" w14:textId="77777777" w:rsidR="00076E97" w:rsidRDefault="00076E97">
                          <w:pPr>
                            <w:pStyle w:val="NoSpacing"/>
                            <w:jc w:val="right"/>
                            <w:rPr>
                              <w:color w:val="595959" w:themeColor="text1" w:themeTint="A6"/>
                              <w:sz w:val="18"/>
                              <w:szCs w:val="18"/>
                            </w:rPr>
                          </w:pPr>
                        </w:p>
                      </w:txbxContent>
                    </v:textbox>
                    <w10:wrap type="square" anchorx="page" anchory="page"/>
                  </v:shape>
                </w:pict>
              </mc:Fallback>
            </mc:AlternateContent>
          </w:r>
          <w:r w:rsidR="00076E97">
            <w:rPr>
              <w:sz w:val="72"/>
              <w:szCs w:val="72"/>
            </w:rPr>
            <w:br w:type="page"/>
          </w:r>
        </w:p>
      </w:sdtContent>
    </w:sdt>
    <w:p w14:paraId="0BA33CAD" w14:textId="182E493E" w:rsidR="00076E97" w:rsidRPr="00076E97" w:rsidRDefault="00CE332A" w:rsidP="00076E97">
      <w:pPr>
        <w:pStyle w:val="TOCHeading"/>
        <w:rPr>
          <w:sz w:val="56"/>
          <w:szCs w:val="48"/>
        </w:rPr>
      </w:pPr>
      <w:r>
        <w:lastRenderedPageBreak/>
        <w:t>REVIEW PAPER</w:t>
      </w:r>
    </w:p>
    <w:p w14:paraId="105B71DF" w14:textId="77777777" w:rsidR="00076E97" w:rsidRDefault="00076E97"/>
    <w:p w14:paraId="377FDC46" w14:textId="77777777" w:rsidR="00CE332A" w:rsidRPr="0069068C" w:rsidRDefault="00CE332A" w:rsidP="00CE332A">
      <w:pPr>
        <w:jc w:val="both"/>
        <w:rPr>
          <w:rFonts w:ascii="Times New Roman" w:hAnsi="Times New Roman" w:cs="Times New Roman"/>
          <w:b/>
          <w:bCs/>
          <w:sz w:val="40"/>
          <w:szCs w:val="40"/>
        </w:rPr>
      </w:pPr>
      <w:r w:rsidRPr="0069068C">
        <w:rPr>
          <w:rFonts w:ascii="Times New Roman" w:hAnsi="Times New Roman" w:cs="Times New Roman"/>
          <w:b/>
          <w:bCs/>
          <w:sz w:val="40"/>
          <w:szCs w:val="40"/>
        </w:rPr>
        <w:t xml:space="preserve">"Enhancing Movie Ticketing Systems with Aspect-Based Sentiment Analysis and Voice Feedback </w:t>
      </w:r>
      <w:r>
        <w:rPr>
          <w:rFonts w:ascii="Times New Roman" w:hAnsi="Times New Roman" w:cs="Times New Roman"/>
          <w:b/>
          <w:bCs/>
          <w:sz w:val="40"/>
          <w:szCs w:val="40"/>
        </w:rPr>
        <w:t xml:space="preserve">               </w:t>
      </w:r>
      <w:r w:rsidRPr="0069068C">
        <w:rPr>
          <w:rFonts w:ascii="Times New Roman" w:hAnsi="Times New Roman" w:cs="Times New Roman"/>
          <w:b/>
          <w:bCs/>
          <w:sz w:val="40"/>
          <w:szCs w:val="40"/>
        </w:rPr>
        <w:t>Integration"</w:t>
      </w:r>
    </w:p>
    <w:p w14:paraId="3F322FA3" w14:textId="77777777" w:rsidR="00CE332A" w:rsidRDefault="00CE332A" w:rsidP="00CE332A">
      <w:pPr>
        <w:jc w:val="both"/>
        <w:rPr>
          <w:rFonts w:ascii="Times New Roman" w:hAnsi="Times New Roman" w:cs="Times New Roman"/>
          <w:b/>
          <w:bCs/>
          <w:sz w:val="40"/>
          <w:szCs w:val="40"/>
        </w:rPr>
      </w:pPr>
    </w:p>
    <w:p w14:paraId="035A61A0" w14:textId="77777777" w:rsidR="00CE332A" w:rsidRDefault="00CE332A" w:rsidP="00CE332A">
      <w:pPr>
        <w:widowControl w:val="0"/>
        <w:spacing w:before="177" w:line="240" w:lineRule="auto"/>
        <w:jc w:val="center"/>
        <w:rPr>
          <w:rFonts w:ascii="Times" w:eastAsia="Times" w:hAnsi="Times" w:cs="Times"/>
          <w:b/>
          <w:sz w:val="18"/>
          <w:szCs w:val="18"/>
        </w:rPr>
      </w:pPr>
      <w:r>
        <w:rPr>
          <w:rFonts w:ascii="Times" w:eastAsia="Times" w:hAnsi="Times" w:cs="Times"/>
          <w:b/>
          <w:sz w:val="28"/>
          <w:szCs w:val="28"/>
        </w:rPr>
        <w:t>Tansya Babu</w:t>
      </w:r>
      <w:r>
        <w:rPr>
          <w:rFonts w:ascii="Times" w:eastAsia="Times" w:hAnsi="Times" w:cs="Times"/>
          <w:b/>
          <w:sz w:val="30"/>
          <w:szCs w:val="30"/>
          <w:vertAlign w:val="superscript"/>
        </w:rPr>
        <w:t>1</w:t>
      </w:r>
      <w:r>
        <w:rPr>
          <w:rFonts w:ascii="Times" w:eastAsia="Times" w:hAnsi="Times" w:cs="Times"/>
          <w:b/>
          <w:sz w:val="28"/>
          <w:szCs w:val="28"/>
        </w:rPr>
        <w:t xml:space="preserve">, Dr. </w:t>
      </w:r>
      <w:proofErr w:type="spellStart"/>
      <w:r>
        <w:rPr>
          <w:rFonts w:ascii="Times" w:eastAsia="Times" w:hAnsi="Times" w:cs="Times"/>
          <w:b/>
          <w:sz w:val="28"/>
          <w:szCs w:val="28"/>
        </w:rPr>
        <w:t>Bijimol</w:t>
      </w:r>
      <w:proofErr w:type="spellEnd"/>
      <w:r>
        <w:rPr>
          <w:rFonts w:ascii="Times" w:eastAsia="Times" w:hAnsi="Times" w:cs="Times"/>
          <w:b/>
          <w:sz w:val="28"/>
          <w:szCs w:val="28"/>
        </w:rPr>
        <w:t xml:space="preserve"> T.K</w:t>
      </w:r>
      <w:r>
        <w:rPr>
          <w:rFonts w:ascii="Times" w:eastAsia="Times" w:hAnsi="Times" w:cs="Times"/>
          <w:b/>
          <w:sz w:val="30"/>
          <w:szCs w:val="30"/>
          <w:vertAlign w:val="superscript"/>
        </w:rPr>
        <w:t>2</w:t>
      </w:r>
      <w:r>
        <w:rPr>
          <w:rFonts w:ascii="Times" w:eastAsia="Times" w:hAnsi="Times" w:cs="Times"/>
          <w:b/>
          <w:sz w:val="18"/>
          <w:szCs w:val="18"/>
        </w:rPr>
        <w:t xml:space="preserve"> </w:t>
      </w:r>
    </w:p>
    <w:p w14:paraId="3D5FEFB2" w14:textId="77777777" w:rsidR="00CE332A" w:rsidRDefault="00CE332A" w:rsidP="00CE332A">
      <w:pPr>
        <w:widowControl w:val="0"/>
        <w:spacing w:before="116" w:line="240" w:lineRule="auto"/>
        <w:jc w:val="center"/>
        <w:rPr>
          <w:rFonts w:ascii="Times" w:eastAsia="Times" w:hAnsi="Times" w:cs="Times"/>
          <w:i/>
        </w:rPr>
      </w:pPr>
      <w:r>
        <w:rPr>
          <w:rFonts w:ascii="Times" w:eastAsia="Times" w:hAnsi="Times" w:cs="Times"/>
          <w:i/>
          <w:sz w:val="30"/>
          <w:szCs w:val="30"/>
          <w:vertAlign w:val="superscript"/>
        </w:rPr>
        <w:t>1</w:t>
      </w:r>
      <w:r>
        <w:rPr>
          <w:rFonts w:ascii="Times" w:eastAsia="Times" w:hAnsi="Times" w:cs="Times"/>
          <w:i/>
        </w:rPr>
        <w:t xml:space="preserve">Research Scholar, Amal Jyothi College, </w:t>
      </w:r>
      <w:proofErr w:type="spellStart"/>
      <w:r>
        <w:rPr>
          <w:rFonts w:ascii="Times" w:eastAsia="Times" w:hAnsi="Times" w:cs="Times"/>
          <w:i/>
        </w:rPr>
        <w:t>Kanjirappally</w:t>
      </w:r>
      <w:proofErr w:type="spellEnd"/>
      <w:r>
        <w:rPr>
          <w:rFonts w:ascii="Times" w:eastAsia="Times" w:hAnsi="Times" w:cs="Times"/>
          <w:i/>
        </w:rPr>
        <w:t xml:space="preserve">, </w:t>
      </w:r>
      <w:proofErr w:type="gramStart"/>
      <w:r>
        <w:rPr>
          <w:rFonts w:ascii="Times" w:eastAsia="Times" w:hAnsi="Times" w:cs="Times"/>
          <w:i/>
        </w:rPr>
        <w:t>Kerala  (</w:t>
      </w:r>
      <w:proofErr w:type="gramEnd"/>
      <w:r>
        <w:rPr>
          <w:rFonts w:ascii="Times" w:eastAsia="Times" w:hAnsi="Times" w:cs="Times"/>
          <w:i/>
        </w:rPr>
        <w:t xml:space="preserve"> India) </w:t>
      </w:r>
    </w:p>
    <w:p w14:paraId="247B5ED3" w14:textId="77777777" w:rsidR="00CE332A" w:rsidRDefault="00CE332A" w:rsidP="00CE332A">
      <w:pPr>
        <w:widowControl w:val="0"/>
        <w:spacing w:before="121" w:line="240" w:lineRule="auto"/>
        <w:jc w:val="center"/>
        <w:rPr>
          <w:rFonts w:ascii="Times" w:eastAsia="Times" w:hAnsi="Times" w:cs="Times"/>
          <w:i/>
        </w:rPr>
      </w:pPr>
      <w:r>
        <w:rPr>
          <w:rFonts w:ascii="Times" w:eastAsia="Times" w:hAnsi="Times" w:cs="Times"/>
          <w:i/>
          <w:sz w:val="30"/>
          <w:szCs w:val="30"/>
          <w:vertAlign w:val="superscript"/>
        </w:rPr>
        <w:t>2</w:t>
      </w:r>
      <w:r>
        <w:rPr>
          <w:rFonts w:ascii="Times" w:eastAsia="Times" w:hAnsi="Times" w:cs="Times"/>
          <w:i/>
        </w:rPr>
        <w:t xml:space="preserve">Assoc. Professor, Dept. of Computer Science, Amal Jyothi College, </w:t>
      </w:r>
      <w:proofErr w:type="spellStart"/>
      <w:r>
        <w:rPr>
          <w:rFonts w:ascii="Times" w:eastAsia="Times" w:hAnsi="Times" w:cs="Times"/>
          <w:i/>
        </w:rPr>
        <w:t>Kanjirappally</w:t>
      </w:r>
      <w:proofErr w:type="spellEnd"/>
      <w:r>
        <w:rPr>
          <w:rFonts w:ascii="Times" w:eastAsia="Times" w:hAnsi="Times" w:cs="Times"/>
          <w:i/>
        </w:rPr>
        <w:t xml:space="preserve">, Kerala (India) </w:t>
      </w:r>
    </w:p>
    <w:p w14:paraId="2BF1925B" w14:textId="77777777" w:rsidR="00CE332A" w:rsidRDefault="00CE332A" w:rsidP="00CE332A">
      <w:pPr>
        <w:widowControl w:val="0"/>
        <w:spacing w:before="121" w:line="240" w:lineRule="auto"/>
        <w:jc w:val="center"/>
        <w:rPr>
          <w:rFonts w:ascii="Times" w:eastAsia="Times" w:hAnsi="Times" w:cs="Times"/>
          <w:i/>
        </w:rPr>
      </w:pPr>
    </w:p>
    <w:p w14:paraId="6D886E65" w14:textId="77777777" w:rsidR="00CE332A" w:rsidRDefault="00CE332A" w:rsidP="00CE332A">
      <w:pPr>
        <w:jc w:val="both"/>
        <w:rPr>
          <w:rFonts w:ascii="Times" w:eastAsia="Times" w:hAnsi="Times" w:cs="Times"/>
          <w:i/>
          <w:sz w:val="30"/>
          <w:szCs w:val="30"/>
          <w:vertAlign w:val="superscript"/>
        </w:rPr>
        <w:sectPr w:rsidR="00CE332A" w:rsidSect="00CE332A">
          <w:pgSz w:w="11906" w:h="16838"/>
          <w:pgMar w:top="1440" w:right="1440" w:bottom="1440" w:left="1440" w:header="708" w:footer="708" w:gutter="0"/>
          <w:cols w:space="708"/>
          <w:docGrid w:linePitch="360"/>
        </w:sectPr>
      </w:pPr>
    </w:p>
    <w:p w14:paraId="26000185" w14:textId="77777777" w:rsidR="00CE332A" w:rsidRDefault="00CE332A" w:rsidP="00CE332A">
      <w:pPr>
        <w:jc w:val="both"/>
        <w:rPr>
          <w:rFonts w:ascii="Times" w:eastAsia="Times" w:hAnsi="Times" w:cs="Times"/>
          <w:i/>
          <w:sz w:val="30"/>
          <w:szCs w:val="30"/>
          <w:vertAlign w:val="superscript"/>
        </w:rPr>
      </w:pPr>
    </w:p>
    <w:p w14:paraId="69470349" w14:textId="77777777" w:rsidR="00CE332A" w:rsidRPr="008307DA" w:rsidRDefault="00CE332A" w:rsidP="00CE332A">
      <w:pPr>
        <w:jc w:val="both"/>
        <w:rPr>
          <w:rFonts w:ascii="Times New Roman" w:hAnsi="Times New Roman" w:cs="Times New Roman"/>
          <w:b/>
          <w:bCs/>
          <w:sz w:val="28"/>
          <w:szCs w:val="28"/>
        </w:rPr>
      </w:pPr>
      <w:r w:rsidRPr="008307DA">
        <w:rPr>
          <w:rFonts w:ascii="Times New Roman" w:hAnsi="Times New Roman" w:cs="Times New Roman"/>
          <w:b/>
          <w:bCs/>
          <w:sz w:val="28"/>
          <w:szCs w:val="28"/>
        </w:rPr>
        <w:t>Abstract:</w:t>
      </w:r>
    </w:p>
    <w:p w14:paraId="6455FBA8" w14:textId="77777777" w:rsidR="00CE332A" w:rsidRPr="00EF0670" w:rsidRDefault="00CE332A" w:rsidP="00CE332A">
      <w:pPr>
        <w:jc w:val="both"/>
        <w:rPr>
          <w:rFonts w:ascii="Times New Roman" w:hAnsi="Times New Roman" w:cs="Times New Roman"/>
          <w:b/>
          <w:bCs/>
          <w:sz w:val="28"/>
          <w:szCs w:val="28"/>
        </w:rPr>
      </w:pPr>
      <w:r w:rsidRPr="00EF0670">
        <w:rPr>
          <w:rFonts w:ascii="Times New Roman" w:hAnsi="Times New Roman" w:cs="Times New Roman"/>
          <w:b/>
          <w:bCs/>
          <w:sz w:val="28"/>
          <w:szCs w:val="28"/>
        </w:rPr>
        <w:t>The goal of this research is to create a novel aspect-based sentiment analysis system that classifies and assesses consumer reviews according to particular aspects of films. By utilizing these multifaceted sentiment insights, the system hopes to improve personalized movie suggestions and offer a more complex and customized user experience. The project will build a comprehensive taxonomy of movie features, train models to conduct sentiment analysis on each aspect, and develop a recommendation engine that makes use of these aspect-based sentiment scores using cutting-edge natural language processing and machine learning techniques. The suggested solution will be integrated with advanced personalization, predictive analytics, and interactive visualizations in a web application built using Django.</w:t>
      </w:r>
    </w:p>
    <w:p w14:paraId="51A44AB3" w14:textId="77777777" w:rsidR="00CE332A" w:rsidRDefault="00CE332A" w:rsidP="00CE332A">
      <w:pPr>
        <w:jc w:val="both"/>
        <w:rPr>
          <w:rFonts w:ascii="Times New Roman" w:hAnsi="Times New Roman" w:cs="Times New Roman"/>
          <w:b/>
          <w:bCs/>
          <w:sz w:val="28"/>
          <w:szCs w:val="28"/>
        </w:rPr>
      </w:pPr>
    </w:p>
    <w:p w14:paraId="26D299BC" w14:textId="77777777" w:rsidR="00CE332A" w:rsidRPr="008307DA" w:rsidRDefault="00CE332A" w:rsidP="00CE332A">
      <w:pPr>
        <w:jc w:val="both"/>
        <w:rPr>
          <w:rFonts w:ascii="Times New Roman" w:hAnsi="Times New Roman" w:cs="Times New Roman"/>
          <w:b/>
          <w:bCs/>
          <w:sz w:val="28"/>
          <w:szCs w:val="28"/>
        </w:rPr>
      </w:pPr>
      <w:r w:rsidRPr="008307DA">
        <w:rPr>
          <w:rFonts w:ascii="Times New Roman" w:hAnsi="Times New Roman" w:cs="Times New Roman"/>
          <w:b/>
          <w:bCs/>
          <w:sz w:val="28"/>
          <w:szCs w:val="28"/>
        </w:rPr>
        <w:t>Keywords:</w:t>
      </w:r>
    </w:p>
    <w:p w14:paraId="78607991" w14:textId="77777777" w:rsidR="00CE332A" w:rsidRPr="0069068C" w:rsidRDefault="00CE332A" w:rsidP="00CE332A">
      <w:pPr>
        <w:jc w:val="both"/>
        <w:rPr>
          <w:rFonts w:ascii="Times New Roman" w:hAnsi="Times New Roman" w:cs="Times New Roman"/>
          <w:sz w:val="28"/>
          <w:szCs w:val="28"/>
        </w:rPr>
      </w:pPr>
      <w:r w:rsidRPr="0069068C">
        <w:rPr>
          <w:rFonts w:ascii="Times New Roman" w:hAnsi="Times New Roman" w:cs="Times New Roman"/>
          <w:sz w:val="28"/>
          <w:szCs w:val="28"/>
        </w:rPr>
        <w:t>Aspect-Based Sentiment Analysis (ABSA)</w:t>
      </w:r>
      <w:r>
        <w:rPr>
          <w:rFonts w:ascii="Times New Roman" w:hAnsi="Times New Roman" w:cs="Times New Roman"/>
          <w:sz w:val="28"/>
          <w:szCs w:val="28"/>
        </w:rPr>
        <w:t>,</w:t>
      </w:r>
      <w:r w:rsidRPr="0069068C">
        <w:rPr>
          <w:rFonts w:ascii="Times New Roman" w:hAnsi="Times New Roman" w:cs="Times New Roman"/>
          <w:sz w:val="28"/>
          <w:szCs w:val="28"/>
        </w:rPr>
        <w:t xml:space="preserve"> Voice Feedback Integration</w:t>
      </w:r>
      <w:r>
        <w:rPr>
          <w:rFonts w:ascii="Times New Roman" w:hAnsi="Times New Roman" w:cs="Times New Roman"/>
          <w:sz w:val="28"/>
          <w:szCs w:val="28"/>
        </w:rPr>
        <w:t xml:space="preserve">, </w:t>
      </w:r>
      <w:r w:rsidRPr="0069068C">
        <w:rPr>
          <w:rFonts w:ascii="Times New Roman" w:hAnsi="Times New Roman" w:cs="Times New Roman"/>
          <w:sz w:val="28"/>
          <w:szCs w:val="28"/>
        </w:rPr>
        <w:t>Movie Ticketing System</w:t>
      </w:r>
      <w:r>
        <w:rPr>
          <w:rFonts w:ascii="Times New Roman" w:hAnsi="Times New Roman" w:cs="Times New Roman"/>
          <w:sz w:val="28"/>
          <w:szCs w:val="28"/>
        </w:rPr>
        <w:t xml:space="preserve">, </w:t>
      </w:r>
      <w:r w:rsidRPr="0069068C">
        <w:rPr>
          <w:rFonts w:ascii="Times New Roman" w:hAnsi="Times New Roman" w:cs="Times New Roman"/>
          <w:sz w:val="28"/>
          <w:szCs w:val="28"/>
        </w:rPr>
        <w:t>Sentiment Classification</w:t>
      </w:r>
      <w:r>
        <w:rPr>
          <w:rFonts w:ascii="Times New Roman" w:hAnsi="Times New Roman" w:cs="Times New Roman"/>
          <w:sz w:val="28"/>
          <w:szCs w:val="28"/>
        </w:rPr>
        <w:t>, Speech Recognition, User Experience Enhancement</w:t>
      </w:r>
    </w:p>
    <w:p w14:paraId="0F580596" w14:textId="77777777" w:rsidR="005321F6" w:rsidRDefault="005321F6" w:rsidP="00CE332A">
      <w:pPr>
        <w:jc w:val="both"/>
        <w:rPr>
          <w:rFonts w:ascii="Times New Roman" w:hAnsi="Times New Roman" w:cs="Times New Roman"/>
          <w:b/>
          <w:bCs/>
          <w:sz w:val="28"/>
          <w:szCs w:val="28"/>
        </w:rPr>
      </w:pPr>
    </w:p>
    <w:p w14:paraId="72298520" w14:textId="77777777" w:rsidR="005321F6" w:rsidRDefault="005321F6" w:rsidP="00CE332A">
      <w:pPr>
        <w:jc w:val="both"/>
        <w:rPr>
          <w:rFonts w:ascii="Times New Roman" w:hAnsi="Times New Roman" w:cs="Times New Roman"/>
          <w:b/>
          <w:bCs/>
          <w:sz w:val="28"/>
          <w:szCs w:val="28"/>
        </w:rPr>
      </w:pPr>
    </w:p>
    <w:p w14:paraId="28249954" w14:textId="3EDAFD05" w:rsidR="00CE332A" w:rsidRPr="008307DA" w:rsidRDefault="00CE332A" w:rsidP="00CE332A">
      <w:pPr>
        <w:jc w:val="both"/>
        <w:rPr>
          <w:rFonts w:ascii="Times New Roman" w:hAnsi="Times New Roman" w:cs="Times New Roman"/>
          <w:b/>
          <w:bCs/>
          <w:sz w:val="28"/>
          <w:szCs w:val="28"/>
        </w:rPr>
      </w:pPr>
      <w:r>
        <w:rPr>
          <w:rFonts w:ascii="Times New Roman" w:hAnsi="Times New Roman" w:cs="Times New Roman"/>
          <w:b/>
          <w:bCs/>
          <w:sz w:val="28"/>
          <w:szCs w:val="28"/>
        </w:rPr>
        <w:lastRenderedPageBreak/>
        <w:t>1.</w:t>
      </w:r>
      <w:r w:rsidRPr="008307DA">
        <w:rPr>
          <w:rFonts w:ascii="Times New Roman" w:hAnsi="Times New Roman" w:cs="Times New Roman"/>
          <w:b/>
          <w:bCs/>
          <w:sz w:val="28"/>
          <w:szCs w:val="28"/>
        </w:rPr>
        <w:t>Introduction:</w:t>
      </w:r>
    </w:p>
    <w:p w14:paraId="1F1AE37D" w14:textId="77777777" w:rsidR="00CE332A" w:rsidRPr="0099617E" w:rsidRDefault="00CE332A" w:rsidP="00CE332A">
      <w:pPr>
        <w:jc w:val="both"/>
        <w:rPr>
          <w:rFonts w:ascii="Times New Roman" w:hAnsi="Times New Roman" w:cs="Times New Roman"/>
          <w:sz w:val="28"/>
          <w:szCs w:val="28"/>
        </w:rPr>
      </w:pPr>
      <w:r w:rsidRPr="0099617E">
        <w:rPr>
          <w:rFonts w:ascii="Times New Roman" w:hAnsi="Times New Roman" w:cs="Times New Roman"/>
          <w:sz w:val="28"/>
          <w:szCs w:val="28"/>
        </w:rPr>
        <w:t>The widespread availability of social media feedback and online reviews has created new opportunities for bettering product recommendations and comprehending customer preferences. Conventional movie recommendation systems frequently depend on content-based and collaborative filtering techniques.</w:t>
      </w:r>
      <w:r>
        <w:rPr>
          <w:rFonts w:ascii="Times New Roman" w:hAnsi="Times New Roman" w:cs="Times New Roman"/>
          <w:sz w:val="28"/>
          <w:szCs w:val="28"/>
        </w:rPr>
        <w:t xml:space="preserve"> [1][4]</w:t>
      </w:r>
      <w:r w:rsidRPr="0099617E">
        <w:rPr>
          <w:rFonts w:ascii="Times New Roman" w:hAnsi="Times New Roman" w:cs="Times New Roman"/>
          <w:sz w:val="28"/>
          <w:szCs w:val="28"/>
        </w:rPr>
        <w:t xml:space="preserve"> Although these methods work well, they usually handle user reviews as a single, undifferentiated viewpoint, which leaves out the complex thoughts people may have about many aspects of a film. </w:t>
      </w:r>
      <w:r w:rsidRPr="0099617E">
        <w:rPr>
          <w:rFonts w:ascii="Times New Roman" w:hAnsi="Times New Roman" w:cs="Times New Roman"/>
          <w:sz w:val="28"/>
          <w:szCs w:val="28"/>
        </w:rPr>
        <w:br/>
        <w:t>To overcome this constraint, the present work suggests an aspect-based sentiment analysis method. The method can offer more detailed insights into consumer preferences by dissecting movie reviews into discrete parts and examining the mood toward each. Subsequently, these insights are applied to improve the accuracy and customization of personalized movie suggestions based on user preferences</w:t>
      </w:r>
      <w:r>
        <w:rPr>
          <w:rFonts w:ascii="Times New Roman" w:hAnsi="Times New Roman" w:cs="Times New Roman"/>
          <w:sz w:val="28"/>
          <w:szCs w:val="28"/>
        </w:rPr>
        <w:t xml:space="preserve"> [5][6].</w:t>
      </w:r>
    </w:p>
    <w:p w14:paraId="6596002F" w14:textId="77777777" w:rsidR="00CE332A" w:rsidRDefault="00CE332A" w:rsidP="00CE332A">
      <w:pPr>
        <w:jc w:val="both"/>
        <w:rPr>
          <w:rFonts w:ascii="Times New Roman" w:hAnsi="Times New Roman" w:cs="Times New Roman"/>
          <w:sz w:val="28"/>
          <w:szCs w:val="28"/>
        </w:rPr>
      </w:pPr>
    </w:p>
    <w:p w14:paraId="4691F9BE" w14:textId="77777777" w:rsidR="00CE332A" w:rsidRDefault="00CE332A" w:rsidP="00CE332A">
      <w:pPr>
        <w:jc w:val="both"/>
        <w:rPr>
          <w:rFonts w:ascii="Times New Roman" w:hAnsi="Times New Roman" w:cs="Times New Roman"/>
          <w:b/>
          <w:bCs/>
          <w:sz w:val="28"/>
          <w:szCs w:val="28"/>
        </w:rPr>
      </w:pPr>
    </w:p>
    <w:p w14:paraId="6926D2BA" w14:textId="77777777" w:rsidR="00CE332A" w:rsidRDefault="00CE332A" w:rsidP="00CE332A">
      <w:pPr>
        <w:jc w:val="both"/>
        <w:rPr>
          <w:rFonts w:ascii="Times New Roman" w:hAnsi="Times New Roman" w:cs="Times New Roman"/>
          <w:b/>
          <w:bCs/>
          <w:sz w:val="28"/>
          <w:szCs w:val="28"/>
        </w:rPr>
      </w:pPr>
      <w:r>
        <w:rPr>
          <w:rFonts w:ascii="Times New Roman" w:hAnsi="Times New Roman" w:cs="Times New Roman"/>
          <w:b/>
          <w:bCs/>
          <w:sz w:val="28"/>
          <w:szCs w:val="28"/>
        </w:rPr>
        <w:t>2.</w:t>
      </w:r>
      <w:r w:rsidRPr="00D37466">
        <w:rPr>
          <w:rFonts w:ascii="Times New Roman" w:hAnsi="Times New Roman" w:cs="Times New Roman"/>
          <w:b/>
          <w:bCs/>
          <w:sz w:val="28"/>
          <w:szCs w:val="28"/>
        </w:rPr>
        <w:t>Introduction to Aspect-Based Sentiment Analysis and Voice Feedback</w:t>
      </w:r>
    </w:p>
    <w:p w14:paraId="116F0835" w14:textId="77777777" w:rsidR="00CE332A" w:rsidRDefault="00CE332A" w:rsidP="00CE332A">
      <w:pPr>
        <w:jc w:val="both"/>
        <w:rPr>
          <w:rFonts w:ascii="Times New Roman" w:hAnsi="Times New Roman" w:cs="Times New Roman"/>
          <w:b/>
          <w:bCs/>
          <w:sz w:val="28"/>
          <w:szCs w:val="28"/>
        </w:rPr>
      </w:pPr>
    </w:p>
    <w:p w14:paraId="6B9A9C8A" w14:textId="77777777" w:rsidR="00CE332A" w:rsidRPr="004E4967" w:rsidRDefault="00CE332A" w:rsidP="00CE332A">
      <w:pPr>
        <w:jc w:val="both"/>
        <w:rPr>
          <w:rFonts w:ascii="Times New Roman" w:hAnsi="Times New Roman" w:cs="Times New Roman"/>
          <w:sz w:val="28"/>
          <w:szCs w:val="28"/>
        </w:rPr>
      </w:pPr>
      <w:r w:rsidRPr="004E4967">
        <w:rPr>
          <w:rFonts w:ascii="Times New Roman" w:hAnsi="Times New Roman" w:cs="Times New Roman"/>
          <w:sz w:val="28"/>
          <w:szCs w:val="28"/>
        </w:rPr>
        <w:t xml:space="preserve">The fundamental idea of Aspect-Based Sentiment Analysis (ABSA) is presented in this section, along with its importance in fine-grained customer feedback analysis that focuses on certain features of goods, services, or experiences. The introduction also emphasizes how voice feedback is becoming more and more important in contemporary sentiment analysis systems, particularly as speech recognition and natural language processing (NLP) technologies progress. ABSA allows for a more detailed sentiment classification by segmenting user comments into discrete elements. Conventional approaches mostly focus on text-based inputs, but the growing usage of speech data presents fresh chances for more profound comprehension, especially when it comes to identifying the emotional undertones in customer reviews. Voice input gives ABSA another level of context, where prosody, tone, and tempo are important factors in determining sentiment. </w:t>
      </w:r>
    </w:p>
    <w:p w14:paraId="25743852" w14:textId="77777777" w:rsidR="00CE332A" w:rsidRDefault="00CE332A" w:rsidP="00CE332A">
      <w:pPr>
        <w:jc w:val="both"/>
        <w:rPr>
          <w:rFonts w:ascii="Times New Roman" w:hAnsi="Times New Roman" w:cs="Times New Roman"/>
          <w:sz w:val="28"/>
          <w:szCs w:val="28"/>
        </w:rPr>
      </w:pPr>
    </w:p>
    <w:p w14:paraId="76A161B3" w14:textId="77777777" w:rsidR="00CE332A" w:rsidRDefault="00CE332A" w:rsidP="00CE332A">
      <w:pPr>
        <w:jc w:val="both"/>
        <w:rPr>
          <w:rFonts w:ascii="Times New Roman" w:hAnsi="Times New Roman" w:cs="Times New Roman"/>
          <w:sz w:val="28"/>
          <w:szCs w:val="28"/>
        </w:rPr>
      </w:pPr>
    </w:p>
    <w:p w14:paraId="282E0DE9" w14:textId="77777777" w:rsidR="00CE332A" w:rsidRDefault="00CE332A" w:rsidP="00CE332A">
      <w:pPr>
        <w:jc w:val="both"/>
        <w:rPr>
          <w:rFonts w:ascii="Times New Roman" w:hAnsi="Times New Roman" w:cs="Times New Roman"/>
          <w:b/>
          <w:bCs/>
          <w:sz w:val="28"/>
          <w:szCs w:val="28"/>
        </w:rPr>
      </w:pPr>
      <w:r w:rsidRPr="00D37466">
        <w:rPr>
          <w:rFonts w:ascii="Times New Roman" w:hAnsi="Times New Roman" w:cs="Times New Roman"/>
          <w:b/>
          <w:bCs/>
          <w:sz w:val="28"/>
          <w:szCs w:val="28"/>
        </w:rPr>
        <w:t>3. Deep Learning Approaches in Aspect-Based Sentiment Analysis</w:t>
      </w:r>
    </w:p>
    <w:p w14:paraId="09D85D1E" w14:textId="77777777" w:rsidR="00CE332A" w:rsidRPr="004E4967" w:rsidRDefault="00CE332A" w:rsidP="00CE332A">
      <w:pPr>
        <w:jc w:val="both"/>
        <w:rPr>
          <w:rFonts w:ascii="Times New Roman" w:hAnsi="Times New Roman" w:cs="Times New Roman"/>
          <w:sz w:val="28"/>
          <w:szCs w:val="28"/>
        </w:rPr>
      </w:pPr>
      <w:r w:rsidRPr="004E4967">
        <w:rPr>
          <w:rFonts w:ascii="Times New Roman" w:hAnsi="Times New Roman" w:cs="Times New Roman"/>
          <w:sz w:val="28"/>
          <w:szCs w:val="28"/>
        </w:rPr>
        <w:lastRenderedPageBreak/>
        <w:t>This section concentrates on how deep learning methods can improve ABSA, especially when voice data is used. Deep learning models provide more accuracy and flexibility in sentiment classification by processing both text and voice inputs. Convolutional neural networks (CNNs) and recurrent neural networks (RNNs), two models that can interpret intricate data patterns, have been introduced by deep learning, revolutionizing ABSA. Performance is enhanced by these models' exceptional ability to extract features and emotions from speech and text inputs. Textual and audio data are combined in multimodal analysis to give a thorough grasp of user sentiment. Sophisticated models that can process speech data, extract elements like tone and emotional context, and combine them with text-based insights for a more accurate sentiment categorization are needed to integrate various modalities.</w:t>
      </w:r>
    </w:p>
    <w:p w14:paraId="4C790796" w14:textId="77777777" w:rsidR="00CE332A" w:rsidRDefault="00CE332A" w:rsidP="00CE332A">
      <w:pPr>
        <w:jc w:val="both"/>
        <w:rPr>
          <w:rFonts w:ascii="Times New Roman" w:hAnsi="Times New Roman" w:cs="Times New Roman"/>
          <w:sz w:val="28"/>
          <w:szCs w:val="28"/>
        </w:rPr>
      </w:pPr>
    </w:p>
    <w:p w14:paraId="5A24EE77" w14:textId="77777777" w:rsidR="00CE332A" w:rsidRDefault="00CE332A" w:rsidP="00CE332A">
      <w:pPr>
        <w:jc w:val="both"/>
        <w:rPr>
          <w:rFonts w:ascii="Times New Roman" w:hAnsi="Times New Roman" w:cs="Times New Roman"/>
          <w:b/>
          <w:bCs/>
          <w:sz w:val="28"/>
          <w:szCs w:val="28"/>
        </w:rPr>
      </w:pPr>
      <w:r w:rsidRPr="00D37466">
        <w:rPr>
          <w:rFonts w:ascii="Times New Roman" w:hAnsi="Times New Roman" w:cs="Times New Roman"/>
          <w:b/>
          <w:bCs/>
          <w:sz w:val="28"/>
          <w:szCs w:val="28"/>
        </w:rPr>
        <w:t>4.</w:t>
      </w:r>
      <w:r w:rsidRPr="00D37466">
        <w:rPr>
          <w:b/>
          <w:bCs/>
        </w:rPr>
        <w:t xml:space="preserve"> </w:t>
      </w:r>
      <w:r w:rsidRPr="00D37466">
        <w:rPr>
          <w:rFonts w:ascii="Times New Roman" w:hAnsi="Times New Roman" w:cs="Times New Roman"/>
          <w:b/>
          <w:bCs/>
          <w:sz w:val="28"/>
          <w:szCs w:val="28"/>
        </w:rPr>
        <w:t>Real-Time Sentiment Analysis in Voice Assistants</w:t>
      </w:r>
    </w:p>
    <w:p w14:paraId="55DD376D" w14:textId="77777777" w:rsidR="00CE332A" w:rsidRDefault="00CE332A" w:rsidP="00CE332A">
      <w:pPr>
        <w:jc w:val="both"/>
        <w:rPr>
          <w:rFonts w:ascii="Times New Roman" w:hAnsi="Times New Roman" w:cs="Times New Roman"/>
          <w:b/>
          <w:bCs/>
          <w:sz w:val="28"/>
          <w:szCs w:val="28"/>
        </w:rPr>
      </w:pPr>
    </w:p>
    <w:p w14:paraId="22A43587" w14:textId="77777777" w:rsidR="00CE332A" w:rsidRPr="004E4967" w:rsidRDefault="00CE332A" w:rsidP="00CE332A">
      <w:pPr>
        <w:jc w:val="both"/>
        <w:rPr>
          <w:rFonts w:ascii="Times New Roman" w:hAnsi="Times New Roman" w:cs="Times New Roman"/>
          <w:sz w:val="28"/>
          <w:szCs w:val="28"/>
        </w:rPr>
      </w:pPr>
      <w:r w:rsidRPr="004E4967">
        <w:rPr>
          <w:rFonts w:ascii="Times New Roman" w:hAnsi="Times New Roman" w:cs="Times New Roman"/>
          <w:sz w:val="28"/>
          <w:szCs w:val="28"/>
        </w:rPr>
        <w:t>The use of real-time ABSA in voice assistant systems, which demand instant processing and response, is covered in this section. ABSA is being used more and more by voice assistants like Alexa and Siri to improve user interactions by identifying the particular sentiment associated with various conversational elements. Issues with real-time sentiment analysis in voice assistants include processing speed, speech recognition quality, and context interpretation. Since these systems need to respond instantly, effective and extremely precise emotion and aspect extraction models are required. Voice-based sentiment analysis heavily relies on prosody, which includes components like tone, rhythm, and stress. Comprehending prosody aids in identifying user emotions, which is especially advantageous for voice assistants that seek to react in a contextually relevant and emotionally sensitive way.</w:t>
      </w:r>
    </w:p>
    <w:p w14:paraId="10A64939" w14:textId="77777777" w:rsidR="00CE332A" w:rsidRPr="00D37466" w:rsidRDefault="00CE332A" w:rsidP="00CE332A">
      <w:pPr>
        <w:jc w:val="both"/>
        <w:rPr>
          <w:rFonts w:ascii="Times New Roman" w:hAnsi="Times New Roman" w:cs="Times New Roman"/>
          <w:b/>
          <w:bCs/>
          <w:sz w:val="28"/>
          <w:szCs w:val="28"/>
        </w:rPr>
      </w:pPr>
    </w:p>
    <w:p w14:paraId="5653C6A1" w14:textId="77777777" w:rsidR="00CE332A" w:rsidRDefault="00CE332A" w:rsidP="00CE332A">
      <w:pPr>
        <w:jc w:val="both"/>
        <w:rPr>
          <w:rFonts w:ascii="Times New Roman" w:hAnsi="Times New Roman" w:cs="Times New Roman"/>
          <w:b/>
          <w:bCs/>
          <w:sz w:val="28"/>
          <w:szCs w:val="28"/>
        </w:rPr>
      </w:pPr>
      <w:r w:rsidRPr="00D37466">
        <w:rPr>
          <w:rFonts w:ascii="Times New Roman" w:hAnsi="Times New Roman" w:cs="Times New Roman"/>
          <w:b/>
          <w:bCs/>
          <w:sz w:val="28"/>
          <w:szCs w:val="28"/>
        </w:rPr>
        <w:t>5.</w:t>
      </w:r>
      <w:r w:rsidRPr="00D37466">
        <w:rPr>
          <w:b/>
          <w:bCs/>
        </w:rPr>
        <w:t xml:space="preserve"> </w:t>
      </w:r>
      <w:r w:rsidRPr="00D37466">
        <w:rPr>
          <w:rFonts w:ascii="Times New Roman" w:hAnsi="Times New Roman" w:cs="Times New Roman"/>
          <w:b/>
          <w:bCs/>
          <w:sz w:val="28"/>
          <w:szCs w:val="28"/>
        </w:rPr>
        <w:t>Voice Feedback in Customer Service Applications</w:t>
      </w:r>
    </w:p>
    <w:p w14:paraId="66F7EDCC" w14:textId="77777777" w:rsidR="00CE332A" w:rsidRDefault="00CE332A" w:rsidP="00CE332A">
      <w:pPr>
        <w:jc w:val="both"/>
        <w:rPr>
          <w:rFonts w:ascii="Times New Roman" w:hAnsi="Times New Roman" w:cs="Times New Roman"/>
          <w:b/>
          <w:bCs/>
          <w:sz w:val="28"/>
          <w:szCs w:val="28"/>
        </w:rPr>
      </w:pPr>
    </w:p>
    <w:p w14:paraId="506A86BF" w14:textId="77777777" w:rsidR="00CE332A" w:rsidRPr="004E4967" w:rsidRDefault="00CE332A" w:rsidP="00CE332A">
      <w:pPr>
        <w:jc w:val="both"/>
        <w:rPr>
          <w:rFonts w:ascii="Times New Roman" w:hAnsi="Times New Roman" w:cs="Times New Roman"/>
          <w:sz w:val="28"/>
          <w:szCs w:val="28"/>
        </w:rPr>
      </w:pPr>
      <w:r w:rsidRPr="004E4967">
        <w:rPr>
          <w:rFonts w:ascii="Times New Roman" w:hAnsi="Times New Roman" w:cs="Times New Roman"/>
          <w:sz w:val="28"/>
          <w:szCs w:val="28"/>
        </w:rPr>
        <w:t xml:space="preserve">Understanding consumer attitudes through voice feedback is extremely beneficial, particularly in service-oriented companies. This section examines the ways in which speech data improves the sentiment analysis process generally and is utilized to extract particular elements pertaining to customer experiences. Because users are more inclined to vocalize their emotions, voice feedback in customer service offers richer sentiment data. Based on real-time sentiment </w:t>
      </w:r>
      <w:r w:rsidRPr="004E4967">
        <w:rPr>
          <w:rFonts w:ascii="Times New Roman" w:hAnsi="Times New Roman" w:cs="Times New Roman"/>
          <w:sz w:val="28"/>
          <w:szCs w:val="28"/>
        </w:rPr>
        <w:lastRenderedPageBreak/>
        <w:t>analysis, businesses can address particular issues and enhance service quality by extracting elements from spoken feedback. Sentiment categorization accuracy increases when voice data is integrated with conventional text analysis. Customer sentiment, which is sometimes obscured in text-only feedback, can be determined in large part by emotional indicators that are present in voice, such as satisfaction or irritation.</w:t>
      </w:r>
    </w:p>
    <w:p w14:paraId="21C02CD9" w14:textId="77777777" w:rsidR="00CE332A" w:rsidRDefault="00CE332A" w:rsidP="00CE332A">
      <w:pPr>
        <w:jc w:val="both"/>
        <w:rPr>
          <w:rFonts w:ascii="Times New Roman" w:hAnsi="Times New Roman" w:cs="Times New Roman"/>
          <w:sz w:val="28"/>
          <w:szCs w:val="28"/>
        </w:rPr>
      </w:pPr>
    </w:p>
    <w:p w14:paraId="6485440A" w14:textId="77777777" w:rsidR="00CE332A" w:rsidRDefault="00CE332A" w:rsidP="00CE332A">
      <w:pPr>
        <w:jc w:val="both"/>
        <w:rPr>
          <w:rFonts w:ascii="Times New Roman" w:hAnsi="Times New Roman" w:cs="Times New Roman"/>
          <w:b/>
          <w:bCs/>
          <w:sz w:val="28"/>
          <w:szCs w:val="28"/>
        </w:rPr>
      </w:pPr>
      <w:r>
        <w:rPr>
          <w:rFonts w:ascii="Times New Roman" w:hAnsi="Times New Roman" w:cs="Times New Roman"/>
          <w:sz w:val="28"/>
          <w:szCs w:val="28"/>
        </w:rPr>
        <w:t>6.</w:t>
      </w:r>
      <w:r w:rsidRPr="008566A6">
        <w:t xml:space="preserve"> </w:t>
      </w:r>
      <w:r w:rsidRPr="008566A6">
        <w:rPr>
          <w:rFonts w:ascii="Times New Roman" w:hAnsi="Times New Roman" w:cs="Times New Roman"/>
          <w:b/>
          <w:bCs/>
          <w:sz w:val="28"/>
          <w:szCs w:val="28"/>
        </w:rPr>
        <w:t>E-Commerce and Voice-Enhanced Sentiment Analysis</w:t>
      </w:r>
    </w:p>
    <w:p w14:paraId="67903136" w14:textId="77777777" w:rsidR="00CE332A" w:rsidRDefault="00CE332A" w:rsidP="00CE332A">
      <w:pPr>
        <w:jc w:val="both"/>
        <w:rPr>
          <w:rFonts w:ascii="Times New Roman" w:hAnsi="Times New Roman" w:cs="Times New Roman"/>
          <w:b/>
          <w:bCs/>
          <w:sz w:val="28"/>
          <w:szCs w:val="28"/>
        </w:rPr>
      </w:pPr>
    </w:p>
    <w:p w14:paraId="21BCCEF1" w14:textId="77777777" w:rsidR="00CE332A" w:rsidRPr="004E4967" w:rsidRDefault="00CE332A" w:rsidP="00CE332A">
      <w:pPr>
        <w:jc w:val="both"/>
        <w:rPr>
          <w:rFonts w:ascii="Times New Roman" w:hAnsi="Times New Roman" w:cs="Times New Roman"/>
          <w:sz w:val="28"/>
          <w:szCs w:val="28"/>
        </w:rPr>
      </w:pPr>
      <w:r w:rsidRPr="004E4967">
        <w:rPr>
          <w:rFonts w:ascii="Times New Roman" w:hAnsi="Times New Roman" w:cs="Times New Roman"/>
          <w:sz w:val="28"/>
          <w:szCs w:val="28"/>
        </w:rPr>
        <w:t>Voice feedback's incorporation into ABSA for e-commerce platforms presents fresh chances to gain a more detailed insight of consumer sentiment. This section looks at how speech data can be utilized to better understand particular product qualities by analyzing reviews, ratings, and customer interactions. Voice feedback is used in e-commerce to assist companies understand the opinions of customers who would rather talk than type. By enabling voice-based searches, reviews, and product feedback, it improves the user experience and provides a more engaging and user-friendly method of obtaining consumer data. E-commerce platforms can extract attitudes related to product attributes like quality, price, and usability by analyzing voice-based feedback. Better customer satisfaction and more individualized product recommendations are made possible by this, which eventually boosts engagement and sales.</w:t>
      </w:r>
    </w:p>
    <w:p w14:paraId="635BC3B9" w14:textId="77777777" w:rsidR="00CE332A" w:rsidRPr="008566A6" w:rsidRDefault="00CE332A" w:rsidP="00CE332A">
      <w:pPr>
        <w:jc w:val="both"/>
        <w:rPr>
          <w:rFonts w:ascii="Times New Roman" w:hAnsi="Times New Roman" w:cs="Times New Roman"/>
          <w:b/>
          <w:bCs/>
          <w:sz w:val="28"/>
          <w:szCs w:val="28"/>
        </w:rPr>
      </w:pPr>
    </w:p>
    <w:p w14:paraId="527077AF" w14:textId="77777777" w:rsidR="00CE332A" w:rsidRDefault="00CE332A" w:rsidP="00CE332A">
      <w:pPr>
        <w:jc w:val="both"/>
        <w:rPr>
          <w:rFonts w:ascii="Times New Roman" w:hAnsi="Times New Roman" w:cs="Times New Roman"/>
          <w:b/>
          <w:bCs/>
          <w:sz w:val="28"/>
          <w:szCs w:val="28"/>
        </w:rPr>
      </w:pPr>
      <w:r w:rsidRPr="008566A6">
        <w:rPr>
          <w:rFonts w:ascii="Times New Roman" w:hAnsi="Times New Roman" w:cs="Times New Roman"/>
          <w:b/>
          <w:bCs/>
          <w:sz w:val="28"/>
          <w:szCs w:val="28"/>
        </w:rPr>
        <w:t>7.</w:t>
      </w:r>
      <w:r w:rsidRPr="008566A6">
        <w:rPr>
          <w:b/>
          <w:bCs/>
        </w:rPr>
        <w:t xml:space="preserve"> </w:t>
      </w:r>
      <w:r w:rsidRPr="008566A6">
        <w:rPr>
          <w:rFonts w:ascii="Times New Roman" w:hAnsi="Times New Roman" w:cs="Times New Roman"/>
          <w:b/>
          <w:bCs/>
          <w:sz w:val="28"/>
          <w:szCs w:val="28"/>
        </w:rPr>
        <w:t>Future Directions and Challenges in Voice-Based ABSA</w:t>
      </w:r>
    </w:p>
    <w:p w14:paraId="3FAC487F" w14:textId="77777777" w:rsidR="00CE332A" w:rsidRPr="004E4967" w:rsidRDefault="00CE332A" w:rsidP="00CE332A">
      <w:pPr>
        <w:jc w:val="both"/>
        <w:rPr>
          <w:rFonts w:ascii="Times New Roman" w:hAnsi="Times New Roman" w:cs="Times New Roman"/>
          <w:sz w:val="28"/>
          <w:szCs w:val="28"/>
        </w:rPr>
      </w:pPr>
      <w:r w:rsidRPr="004E4967">
        <w:rPr>
          <w:rFonts w:ascii="Times New Roman" w:hAnsi="Times New Roman" w:cs="Times New Roman"/>
          <w:sz w:val="28"/>
          <w:szCs w:val="28"/>
        </w:rPr>
        <w:t>Future directions for voice-enhanced ABSA are covered in this part, along with issues that must be resolved, like increasing the precision of speech recognition, managing multilingual data, and effectively processing real-time feedback. ABSA will depend more and more on voice data in the future, particularly as voice search, smart home appliances, and virtual assistants become more popular. Advances in AI and deep learning will improve the accuracy, context awareness, and real-</w:t>
      </w:r>
      <w:proofErr w:type="spellStart"/>
      <w:r w:rsidRPr="004E4967">
        <w:rPr>
          <w:rFonts w:ascii="Times New Roman" w:hAnsi="Times New Roman" w:cs="Times New Roman"/>
          <w:sz w:val="28"/>
          <w:szCs w:val="28"/>
        </w:rPr>
        <w:t>timeness</w:t>
      </w:r>
      <w:proofErr w:type="spellEnd"/>
      <w:r w:rsidRPr="004E4967">
        <w:rPr>
          <w:rFonts w:ascii="Times New Roman" w:hAnsi="Times New Roman" w:cs="Times New Roman"/>
          <w:sz w:val="28"/>
          <w:szCs w:val="28"/>
        </w:rPr>
        <w:t xml:space="preserve"> of voice sentiment analysis. Speech recognition in loud situations, managing numerous languages and dialects, and guaranteeing real-time processing are challenges in voice-based ABSA. To guarantee the appropriate implementation of voice-based sentiment analysis systems, researchers must also concentrate on the ethical ramifications of voice data gathering, including concerns about privacy and permission.</w:t>
      </w:r>
      <w:r w:rsidRPr="004E4967">
        <w:rPr>
          <w:rFonts w:ascii="Times New Roman" w:hAnsi="Times New Roman" w:cs="Times New Roman"/>
          <w:sz w:val="28"/>
          <w:szCs w:val="28"/>
        </w:rPr>
        <w:br/>
      </w:r>
    </w:p>
    <w:p w14:paraId="4F65F465" w14:textId="77777777" w:rsidR="00CE332A" w:rsidRDefault="00CE332A" w:rsidP="00CE332A">
      <w:pPr>
        <w:jc w:val="both"/>
        <w:rPr>
          <w:rFonts w:ascii="Times New Roman" w:hAnsi="Times New Roman" w:cs="Times New Roman"/>
          <w:sz w:val="28"/>
          <w:szCs w:val="28"/>
        </w:rPr>
      </w:pPr>
    </w:p>
    <w:p w14:paraId="155DB2BE" w14:textId="77777777" w:rsidR="00CE332A" w:rsidRDefault="00CE332A" w:rsidP="00CE332A">
      <w:pPr>
        <w:jc w:val="both"/>
        <w:rPr>
          <w:rFonts w:ascii="Times New Roman" w:hAnsi="Times New Roman" w:cs="Times New Roman"/>
          <w:b/>
          <w:bCs/>
          <w:sz w:val="28"/>
          <w:szCs w:val="28"/>
        </w:rPr>
      </w:pPr>
      <w:r>
        <w:rPr>
          <w:rFonts w:ascii="Times New Roman" w:hAnsi="Times New Roman" w:cs="Times New Roman"/>
          <w:b/>
          <w:bCs/>
          <w:sz w:val="28"/>
          <w:szCs w:val="28"/>
        </w:rPr>
        <w:t>8.1</w:t>
      </w:r>
      <w:r w:rsidRPr="008816CE">
        <w:rPr>
          <w:rFonts w:ascii="Times New Roman" w:hAnsi="Times New Roman" w:cs="Times New Roman"/>
          <w:b/>
          <w:bCs/>
          <w:sz w:val="28"/>
          <w:szCs w:val="28"/>
        </w:rPr>
        <w:t>System Overview</w:t>
      </w:r>
    </w:p>
    <w:p w14:paraId="469ED3A7" w14:textId="77777777" w:rsidR="00CE332A" w:rsidRDefault="00CE332A" w:rsidP="00CE332A">
      <w:pPr>
        <w:jc w:val="both"/>
        <w:rPr>
          <w:rFonts w:ascii="Times New Roman" w:hAnsi="Times New Roman" w:cs="Times New Roman"/>
          <w:sz w:val="28"/>
          <w:szCs w:val="28"/>
        </w:rPr>
      </w:pPr>
      <w:r w:rsidRPr="0017393E">
        <w:rPr>
          <w:rFonts w:ascii="Times New Roman" w:hAnsi="Times New Roman" w:cs="Times New Roman"/>
          <w:sz w:val="28"/>
          <w:szCs w:val="28"/>
        </w:rPr>
        <w:t>The proposed system function as follows:</w:t>
      </w:r>
    </w:p>
    <w:p w14:paraId="562A8316" w14:textId="77777777" w:rsidR="00CE332A" w:rsidRPr="0017393E" w:rsidRDefault="00CE332A" w:rsidP="00CE332A">
      <w:pPr>
        <w:jc w:val="both"/>
        <w:rPr>
          <w:rFonts w:ascii="Times New Roman" w:hAnsi="Times New Roman" w:cs="Times New Roman"/>
          <w:b/>
          <w:bCs/>
          <w:sz w:val="28"/>
          <w:szCs w:val="28"/>
        </w:rPr>
      </w:pPr>
      <w:r w:rsidRPr="0017393E">
        <w:rPr>
          <w:rFonts w:ascii="Times New Roman" w:hAnsi="Times New Roman" w:cs="Times New Roman"/>
          <w:b/>
          <w:bCs/>
          <w:sz w:val="28"/>
          <w:szCs w:val="28"/>
        </w:rPr>
        <w:t xml:space="preserve"> Aspect-Based Voice Feedback</w:t>
      </w:r>
    </w:p>
    <w:p w14:paraId="37F3BF88" w14:textId="31A1C6FD" w:rsidR="00CE332A" w:rsidRPr="004E4967" w:rsidRDefault="00CE332A" w:rsidP="00CE332A">
      <w:pPr>
        <w:jc w:val="both"/>
        <w:rPr>
          <w:rFonts w:ascii="Times New Roman" w:hAnsi="Times New Roman" w:cs="Times New Roman"/>
          <w:sz w:val="28"/>
          <w:szCs w:val="28"/>
        </w:rPr>
      </w:pPr>
      <w:r w:rsidRPr="004E4967">
        <w:rPr>
          <w:rFonts w:ascii="Times New Roman" w:hAnsi="Times New Roman" w:cs="Times New Roman"/>
          <w:sz w:val="28"/>
          <w:szCs w:val="28"/>
        </w:rPr>
        <w:t>This session focuses on using Aspect-Based Sentiment Analysis (ABSA) to record and examine user feedback via voice inputs. The technology will provide deeper insights into user preferences by recognizing discrete parts of movies (e.g., acting, storyline, directing) and assessing the sentiment associated with each aspect</w:t>
      </w:r>
      <w:r>
        <w:rPr>
          <w:rFonts w:ascii="Times New Roman" w:hAnsi="Times New Roman" w:cs="Times New Roman"/>
          <w:sz w:val="28"/>
          <w:szCs w:val="28"/>
        </w:rPr>
        <w:t>.</w:t>
      </w:r>
      <w:r w:rsidRPr="004E4967">
        <w:rPr>
          <w:rFonts w:ascii="Times New Roman" w:hAnsi="Times New Roman" w:cs="Times New Roman"/>
          <w:sz w:val="28"/>
          <w:szCs w:val="28"/>
        </w:rPr>
        <w:t xml:space="preserve"> </w:t>
      </w:r>
      <w:r w:rsidRPr="004E4967">
        <w:rPr>
          <w:rFonts w:ascii="Times New Roman" w:hAnsi="Times New Roman" w:cs="Times New Roman"/>
          <w:sz w:val="28"/>
          <w:szCs w:val="28"/>
        </w:rPr>
        <w:br/>
      </w:r>
      <w:r w:rsidRPr="004E4967">
        <w:rPr>
          <w:rFonts w:ascii="Times New Roman" w:hAnsi="Times New Roman" w:cs="Times New Roman"/>
          <w:b/>
          <w:bCs/>
          <w:sz w:val="28"/>
          <w:szCs w:val="28"/>
        </w:rPr>
        <w:t>Voice Feedback Capture</w:t>
      </w:r>
      <w:r w:rsidRPr="004E4967">
        <w:rPr>
          <w:rFonts w:ascii="Times New Roman" w:hAnsi="Times New Roman" w:cs="Times New Roman"/>
          <w:sz w:val="28"/>
          <w:szCs w:val="28"/>
        </w:rPr>
        <w:t>: User voice inputs will be transcribed and examined using sophisticated speech recognition software. Important elements will be recognized, including music, cinematography, and performance.</w:t>
      </w:r>
      <w:r w:rsidRPr="004E4967">
        <w:rPr>
          <w:rFonts w:ascii="Times New Roman" w:hAnsi="Times New Roman" w:cs="Times New Roman"/>
          <w:sz w:val="28"/>
          <w:szCs w:val="28"/>
        </w:rPr>
        <w:br/>
      </w:r>
      <w:r w:rsidRPr="004E4967">
        <w:rPr>
          <w:rFonts w:ascii="Times New Roman" w:hAnsi="Times New Roman" w:cs="Times New Roman"/>
          <w:b/>
          <w:bCs/>
          <w:sz w:val="28"/>
          <w:szCs w:val="28"/>
        </w:rPr>
        <w:t>Sentiment Extraction</w:t>
      </w:r>
      <w:r w:rsidRPr="004E4967">
        <w:rPr>
          <w:rFonts w:ascii="Times New Roman" w:hAnsi="Times New Roman" w:cs="Times New Roman"/>
          <w:sz w:val="28"/>
          <w:szCs w:val="28"/>
        </w:rPr>
        <w:t xml:space="preserve">: To identify emotional tones like enthusiasm, annoyance, or contentment, the vocal response will be subjected to sentiment analysis. To increase the precision of sentiment identification, prosody elements like tone, pitch, and tempo will be taken into account. </w:t>
      </w:r>
      <w:r w:rsidRPr="004E4967">
        <w:rPr>
          <w:rFonts w:ascii="Times New Roman" w:hAnsi="Times New Roman" w:cs="Times New Roman"/>
          <w:sz w:val="28"/>
          <w:szCs w:val="28"/>
        </w:rPr>
        <w:br/>
      </w:r>
      <w:r w:rsidRPr="004E4967">
        <w:rPr>
          <w:rFonts w:ascii="Times New Roman" w:hAnsi="Times New Roman" w:cs="Times New Roman"/>
          <w:sz w:val="28"/>
          <w:szCs w:val="28"/>
        </w:rPr>
        <w:br/>
      </w:r>
      <w:r w:rsidRPr="004E4967">
        <w:rPr>
          <w:rFonts w:ascii="Times New Roman" w:hAnsi="Times New Roman" w:cs="Times New Roman"/>
          <w:b/>
          <w:bCs/>
          <w:sz w:val="28"/>
          <w:szCs w:val="28"/>
        </w:rPr>
        <w:t>Aspect Sentiment Mapping:</w:t>
      </w:r>
      <w:r w:rsidRPr="004E4967">
        <w:rPr>
          <w:rFonts w:ascii="Times New Roman" w:hAnsi="Times New Roman" w:cs="Times New Roman"/>
          <w:sz w:val="28"/>
          <w:szCs w:val="28"/>
        </w:rPr>
        <w:t xml:space="preserve"> A sentiment score will be assigned to each recognized aspect depending on</w:t>
      </w:r>
    </w:p>
    <w:p w14:paraId="1D078466" w14:textId="77777777" w:rsidR="00CE332A" w:rsidRPr="0017393E" w:rsidRDefault="00CE332A" w:rsidP="00CE332A">
      <w:pPr>
        <w:jc w:val="both"/>
        <w:rPr>
          <w:rFonts w:ascii="Times New Roman" w:hAnsi="Times New Roman" w:cs="Times New Roman"/>
          <w:b/>
          <w:bCs/>
          <w:sz w:val="28"/>
          <w:szCs w:val="28"/>
        </w:rPr>
      </w:pPr>
      <w:r w:rsidRPr="0017393E">
        <w:rPr>
          <w:rFonts w:ascii="Times New Roman" w:hAnsi="Times New Roman" w:cs="Times New Roman"/>
          <w:b/>
          <w:bCs/>
          <w:sz w:val="28"/>
          <w:szCs w:val="28"/>
        </w:rPr>
        <w:t xml:space="preserve"> Model Prediction</w:t>
      </w:r>
    </w:p>
    <w:p w14:paraId="446EF52D" w14:textId="5C52F5BB" w:rsidR="00CE332A" w:rsidRPr="004E4967" w:rsidRDefault="00CE332A" w:rsidP="00CE332A">
      <w:pPr>
        <w:ind w:left="720"/>
        <w:jc w:val="both"/>
        <w:rPr>
          <w:rFonts w:ascii="Times New Roman" w:hAnsi="Times New Roman" w:cs="Times New Roman"/>
          <w:sz w:val="28"/>
          <w:szCs w:val="28"/>
        </w:rPr>
      </w:pPr>
      <w:r w:rsidRPr="004E4967">
        <w:rPr>
          <w:rFonts w:ascii="Times New Roman" w:hAnsi="Times New Roman" w:cs="Times New Roman"/>
          <w:sz w:val="28"/>
          <w:szCs w:val="28"/>
        </w:rPr>
        <w:t xml:space="preserve">This part is in charge of making movie suggestions based on the sentiment analysis findings from both voice and text input. The predictive model will improve the precision and customization of movie suggestions by utilizing machine learning techniques. </w:t>
      </w:r>
      <w:r w:rsidRPr="004E4967">
        <w:rPr>
          <w:rFonts w:ascii="Times New Roman" w:hAnsi="Times New Roman" w:cs="Times New Roman"/>
          <w:sz w:val="28"/>
          <w:szCs w:val="28"/>
        </w:rPr>
        <w:br/>
      </w:r>
      <w:r w:rsidRPr="004E4967">
        <w:rPr>
          <w:rFonts w:ascii="Times New Roman" w:hAnsi="Times New Roman" w:cs="Times New Roman"/>
          <w:b/>
          <w:bCs/>
          <w:sz w:val="28"/>
          <w:szCs w:val="28"/>
        </w:rPr>
        <w:t>Sentiment-Based Recommendation Engine</w:t>
      </w:r>
      <w:r w:rsidRPr="004E4967">
        <w:rPr>
          <w:rFonts w:ascii="Times New Roman" w:hAnsi="Times New Roman" w:cs="Times New Roman"/>
          <w:sz w:val="28"/>
          <w:szCs w:val="28"/>
        </w:rPr>
        <w:t>: By examining the sentiment scores of various movie elements, the model will be trained to forecast user preferences. The recommendation engine will provide suggestions for related films based on positive opinions about particular elements (such as excellent acting or an exciting plot).</w:t>
      </w:r>
      <w:r w:rsidRPr="004E4967">
        <w:rPr>
          <w:rFonts w:ascii="Times New Roman" w:hAnsi="Times New Roman" w:cs="Times New Roman"/>
          <w:sz w:val="28"/>
          <w:szCs w:val="28"/>
        </w:rPr>
        <w:br/>
      </w:r>
      <w:r w:rsidRPr="004E4967">
        <w:rPr>
          <w:rFonts w:ascii="Times New Roman" w:hAnsi="Times New Roman" w:cs="Times New Roman"/>
          <w:b/>
          <w:bCs/>
          <w:sz w:val="28"/>
          <w:szCs w:val="28"/>
        </w:rPr>
        <w:t>Personalized Prediction:</w:t>
      </w:r>
      <w:r w:rsidRPr="004E4967">
        <w:rPr>
          <w:rFonts w:ascii="Times New Roman" w:hAnsi="Times New Roman" w:cs="Times New Roman"/>
          <w:sz w:val="28"/>
          <w:szCs w:val="28"/>
        </w:rPr>
        <w:t xml:space="preserve"> The system will continuously update user profiles and forecast future preferences based on historical feedback data, including both text and speech. This makes it possible to provide recommendations that are dynamic and customized to each user's preferences. </w:t>
      </w:r>
      <w:r w:rsidRPr="004E4967">
        <w:rPr>
          <w:rFonts w:ascii="Times New Roman" w:hAnsi="Times New Roman" w:cs="Times New Roman"/>
          <w:sz w:val="28"/>
          <w:szCs w:val="28"/>
        </w:rPr>
        <w:br/>
      </w:r>
      <w:r w:rsidRPr="004E4967">
        <w:rPr>
          <w:rFonts w:ascii="Times New Roman" w:hAnsi="Times New Roman" w:cs="Times New Roman"/>
          <w:b/>
          <w:bCs/>
          <w:sz w:val="28"/>
          <w:szCs w:val="28"/>
        </w:rPr>
        <w:br/>
        <w:t>Real-Time Predictions:</w:t>
      </w:r>
      <w:r w:rsidRPr="004E4967">
        <w:rPr>
          <w:rFonts w:ascii="Times New Roman" w:hAnsi="Times New Roman" w:cs="Times New Roman"/>
          <w:sz w:val="28"/>
          <w:szCs w:val="28"/>
        </w:rPr>
        <w:t xml:space="preserve"> By incorporating sentiment analysis from real-time voice, the suggestions</w:t>
      </w:r>
    </w:p>
    <w:p w14:paraId="6FC09B0F" w14:textId="77777777" w:rsidR="00CE332A" w:rsidRDefault="00CE332A" w:rsidP="00CE332A">
      <w:pPr>
        <w:ind w:left="720"/>
        <w:jc w:val="both"/>
        <w:rPr>
          <w:rFonts w:ascii="Times New Roman" w:hAnsi="Times New Roman" w:cs="Times New Roman"/>
          <w:b/>
          <w:bCs/>
          <w:sz w:val="28"/>
          <w:szCs w:val="28"/>
        </w:rPr>
      </w:pPr>
    </w:p>
    <w:p w14:paraId="4B0974E0" w14:textId="77777777" w:rsidR="00CE332A" w:rsidRDefault="00CE332A" w:rsidP="00CE332A">
      <w:pPr>
        <w:ind w:left="720"/>
        <w:jc w:val="both"/>
        <w:rPr>
          <w:rFonts w:ascii="Times New Roman" w:hAnsi="Times New Roman" w:cs="Times New Roman"/>
          <w:b/>
          <w:bCs/>
          <w:sz w:val="28"/>
          <w:szCs w:val="28"/>
        </w:rPr>
      </w:pPr>
      <w:r>
        <w:rPr>
          <w:rFonts w:ascii="Times New Roman" w:hAnsi="Times New Roman" w:cs="Times New Roman"/>
          <w:b/>
          <w:bCs/>
          <w:sz w:val="28"/>
          <w:szCs w:val="28"/>
        </w:rPr>
        <w:t>8.2 Dataset and Model Training</w:t>
      </w:r>
    </w:p>
    <w:p w14:paraId="44D59AE7" w14:textId="77777777" w:rsidR="00CE332A" w:rsidRDefault="00CE332A" w:rsidP="00CE332A">
      <w:pPr>
        <w:ind w:left="720"/>
        <w:jc w:val="both"/>
        <w:rPr>
          <w:rFonts w:ascii="Times New Roman" w:hAnsi="Times New Roman" w:cs="Times New Roman"/>
          <w:b/>
          <w:bCs/>
          <w:sz w:val="28"/>
          <w:szCs w:val="28"/>
        </w:rPr>
      </w:pPr>
    </w:p>
    <w:p w14:paraId="51A46E7A" w14:textId="77777777" w:rsidR="00CE332A" w:rsidRPr="0017393E" w:rsidRDefault="00CE332A" w:rsidP="00CE332A">
      <w:pPr>
        <w:ind w:left="720"/>
        <w:jc w:val="both"/>
        <w:rPr>
          <w:rFonts w:ascii="Times New Roman" w:hAnsi="Times New Roman" w:cs="Times New Roman"/>
          <w:sz w:val="28"/>
          <w:szCs w:val="28"/>
        </w:rPr>
      </w:pPr>
      <w:r w:rsidRPr="0017393E">
        <w:rPr>
          <w:rFonts w:ascii="Times New Roman" w:hAnsi="Times New Roman" w:cs="Times New Roman"/>
          <w:sz w:val="28"/>
          <w:szCs w:val="28"/>
        </w:rPr>
        <w:t>The success of the proposed system relies heavily on a robust dataset and effective model training. This section outlines the key components related to the data collection process, feature extraction, and model training methodologies used to develop the sentiment analysis and recommendation engine.</w:t>
      </w:r>
    </w:p>
    <w:p w14:paraId="2C2F2101" w14:textId="77777777" w:rsidR="00CE332A" w:rsidRPr="0017393E" w:rsidRDefault="00CE332A" w:rsidP="00CE332A">
      <w:pPr>
        <w:ind w:left="720"/>
        <w:jc w:val="both"/>
        <w:rPr>
          <w:rFonts w:ascii="Times New Roman" w:hAnsi="Times New Roman" w:cs="Times New Roman"/>
          <w:b/>
          <w:bCs/>
          <w:sz w:val="28"/>
          <w:szCs w:val="28"/>
        </w:rPr>
      </w:pPr>
      <w:r w:rsidRPr="0017393E">
        <w:rPr>
          <w:rFonts w:ascii="Times New Roman" w:hAnsi="Times New Roman" w:cs="Times New Roman"/>
          <w:b/>
          <w:bCs/>
          <w:sz w:val="28"/>
          <w:szCs w:val="28"/>
        </w:rPr>
        <w:t>1. Dataset Collection</w:t>
      </w:r>
    </w:p>
    <w:p w14:paraId="2711DF4F" w14:textId="77777777" w:rsidR="00CE332A" w:rsidRPr="00D814AF" w:rsidRDefault="00CE332A" w:rsidP="00CE332A">
      <w:pPr>
        <w:ind w:left="720"/>
        <w:jc w:val="both"/>
        <w:rPr>
          <w:rFonts w:ascii="Times New Roman" w:hAnsi="Times New Roman" w:cs="Times New Roman"/>
          <w:sz w:val="28"/>
          <w:szCs w:val="28"/>
        </w:rPr>
      </w:pPr>
      <w:r w:rsidRPr="00D814AF">
        <w:rPr>
          <w:rFonts w:ascii="Times New Roman" w:hAnsi="Times New Roman" w:cs="Times New Roman"/>
          <w:sz w:val="28"/>
          <w:szCs w:val="28"/>
        </w:rPr>
        <w:t>A large dataset of both text and voice reviews will be used to train the model for aspect-based sentiment analysis and voice feedback integration. User reviews of a variety of films, with an emphasis on acting, plot, music, and cinematography, will be included in the dataset.</w:t>
      </w:r>
    </w:p>
    <w:p w14:paraId="73B09929" w14:textId="12DE698F" w:rsidR="00CE332A" w:rsidRPr="00D814AF" w:rsidRDefault="00CE332A" w:rsidP="00CE332A">
      <w:pPr>
        <w:ind w:left="720"/>
        <w:jc w:val="both"/>
        <w:rPr>
          <w:rFonts w:ascii="Times New Roman" w:hAnsi="Times New Roman" w:cs="Times New Roman"/>
          <w:sz w:val="28"/>
          <w:szCs w:val="28"/>
        </w:rPr>
      </w:pPr>
      <w:r w:rsidRPr="00D814AF">
        <w:rPr>
          <w:rFonts w:ascii="Times New Roman" w:hAnsi="Times New Roman" w:cs="Times New Roman"/>
          <w:b/>
          <w:bCs/>
          <w:sz w:val="28"/>
          <w:szCs w:val="28"/>
        </w:rPr>
        <w:t>Textual Data:</w:t>
      </w:r>
      <w:r w:rsidRPr="00D814AF">
        <w:rPr>
          <w:rFonts w:ascii="Times New Roman" w:hAnsi="Times New Roman" w:cs="Times New Roman"/>
          <w:sz w:val="28"/>
          <w:szCs w:val="28"/>
        </w:rPr>
        <w:t xml:space="preserve"> We'll gather user reviews from social media and online movie platforms. To guarantee successful model training, these reviews will be annotated for various movie characteristics and sentiment labels (positive, negative, and neutral).</w:t>
      </w:r>
    </w:p>
    <w:p w14:paraId="58F0B454" w14:textId="6482BEC4" w:rsidR="00CE332A" w:rsidRPr="00D814AF" w:rsidRDefault="00CE332A" w:rsidP="00CE332A">
      <w:pPr>
        <w:ind w:left="720"/>
        <w:jc w:val="both"/>
        <w:rPr>
          <w:rFonts w:ascii="Times New Roman" w:hAnsi="Times New Roman" w:cs="Times New Roman"/>
          <w:sz w:val="28"/>
          <w:szCs w:val="28"/>
        </w:rPr>
      </w:pPr>
      <w:r w:rsidRPr="00D814AF">
        <w:rPr>
          <w:rFonts w:ascii="Times New Roman" w:hAnsi="Times New Roman" w:cs="Times New Roman"/>
          <w:b/>
          <w:bCs/>
          <w:sz w:val="28"/>
          <w:szCs w:val="28"/>
        </w:rPr>
        <w:t>Voice Data:</w:t>
      </w:r>
      <w:r w:rsidRPr="00D814AF">
        <w:rPr>
          <w:rFonts w:ascii="Times New Roman" w:hAnsi="Times New Roman" w:cs="Times New Roman"/>
          <w:sz w:val="28"/>
          <w:szCs w:val="28"/>
        </w:rPr>
        <w:t xml:space="preserve"> User recordings will be used to collect voice feedback. After that, these recordings will be transcribed using voice recognition software and annotated with prosody features like pitch and tone, just like text data.</w:t>
      </w:r>
    </w:p>
    <w:p w14:paraId="2542CCDD" w14:textId="77777777" w:rsidR="00CE332A" w:rsidRPr="00D814AF" w:rsidRDefault="00CE332A" w:rsidP="00CE332A">
      <w:pPr>
        <w:ind w:left="720"/>
        <w:jc w:val="both"/>
        <w:rPr>
          <w:rFonts w:ascii="Times New Roman" w:hAnsi="Times New Roman" w:cs="Times New Roman"/>
          <w:sz w:val="28"/>
          <w:szCs w:val="28"/>
        </w:rPr>
      </w:pPr>
    </w:p>
    <w:p w14:paraId="0EBA05AB" w14:textId="727D4702" w:rsidR="00CE332A" w:rsidRDefault="00CE332A" w:rsidP="00CE332A">
      <w:pPr>
        <w:ind w:left="720"/>
        <w:jc w:val="both"/>
        <w:rPr>
          <w:rFonts w:ascii="Times New Roman" w:hAnsi="Times New Roman" w:cs="Times New Roman"/>
          <w:sz w:val="28"/>
          <w:szCs w:val="28"/>
        </w:rPr>
      </w:pPr>
      <w:r w:rsidRPr="00926105">
        <w:rPr>
          <w:rFonts w:ascii="Times New Roman" w:hAnsi="Times New Roman" w:cs="Times New Roman"/>
          <w:b/>
          <w:bCs/>
          <w:sz w:val="28"/>
          <w:szCs w:val="28"/>
        </w:rPr>
        <w:t>Aspect Annotations:</w:t>
      </w:r>
      <w:r w:rsidRPr="00D814AF">
        <w:rPr>
          <w:rFonts w:ascii="Times New Roman" w:hAnsi="Times New Roman" w:cs="Times New Roman"/>
          <w:sz w:val="28"/>
          <w:szCs w:val="28"/>
        </w:rPr>
        <w:t xml:space="preserve"> Data will be annotated in both text and speech.</w:t>
      </w:r>
    </w:p>
    <w:p w14:paraId="11781A43" w14:textId="77777777" w:rsidR="00CE332A" w:rsidRPr="0017393E" w:rsidRDefault="00CE332A" w:rsidP="00CE332A">
      <w:pPr>
        <w:ind w:left="720"/>
        <w:jc w:val="both"/>
        <w:rPr>
          <w:rFonts w:ascii="Times New Roman" w:hAnsi="Times New Roman" w:cs="Times New Roman"/>
          <w:b/>
          <w:bCs/>
          <w:sz w:val="28"/>
          <w:szCs w:val="28"/>
        </w:rPr>
      </w:pPr>
      <w:r w:rsidRPr="0017393E">
        <w:rPr>
          <w:rFonts w:ascii="Times New Roman" w:hAnsi="Times New Roman" w:cs="Times New Roman"/>
          <w:b/>
          <w:bCs/>
          <w:sz w:val="28"/>
          <w:szCs w:val="28"/>
        </w:rPr>
        <w:t>2. Model Training</w:t>
      </w:r>
    </w:p>
    <w:p w14:paraId="4794251A" w14:textId="36FC8800" w:rsidR="00CE332A" w:rsidRPr="00D814AF" w:rsidRDefault="00CE332A" w:rsidP="00CE332A">
      <w:pPr>
        <w:ind w:left="720"/>
        <w:jc w:val="both"/>
        <w:rPr>
          <w:rFonts w:ascii="Times New Roman" w:hAnsi="Times New Roman" w:cs="Times New Roman"/>
          <w:sz w:val="28"/>
          <w:szCs w:val="28"/>
        </w:rPr>
      </w:pPr>
      <w:r w:rsidRPr="00D814AF">
        <w:rPr>
          <w:rFonts w:ascii="Times New Roman" w:hAnsi="Times New Roman" w:cs="Times New Roman"/>
          <w:sz w:val="28"/>
          <w:szCs w:val="28"/>
        </w:rPr>
        <w:t xml:space="preserve">In order to create a sentiment analysis system that can interpret both text and speech inputs, deep learning techniques will be used during the model training phase. </w:t>
      </w:r>
      <w:r w:rsidRPr="00D814AF">
        <w:rPr>
          <w:rFonts w:ascii="Times New Roman" w:hAnsi="Times New Roman" w:cs="Times New Roman"/>
          <w:sz w:val="28"/>
          <w:szCs w:val="28"/>
        </w:rPr>
        <w:br/>
      </w:r>
      <w:r w:rsidRPr="00D814AF">
        <w:rPr>
          <w:rFonts w:ascii="Times New Roman" w:hAnsi="Times New Roman" w:cs="Times New Roman"/>
          <w:b/>
          <w:bCs/>
          <w:sz w:val="28"/>
          <w:szCs w:val="28"/>
        </w:rPr>
        <w:t>Text Sentiment Analysis:</w:t>
      </w:r>
      <w:r w:rsidRPr="00D814AF">
        <w:rPr>
          <w:rFonts w:ascii="Times New Roman" w:hAnsi="Times New Roman" w:cs="Times New Roman"/>
          <w:sz w:val="28"/>
          <w:szCs w:val="28"/>
        </w:rPr>
        <w:t xml:space="preserve"> To extract aspect-specific sentiment scores, the textual data will be trained on a recurrent neural network (RNN) or long short-term memory (LSTM) model. These algorithms will be able to recognize pertinent elements of the film and give them sentiment scores. </w:t>
      </w:r>
      <w:r w:rsidRPr="00D814AF">
        <w:rPr>
          <w:rFonts w:ascii="Times New Roman" w:hAnsi="Times New Roman" w:cs="Times New Roman"/>
          <w:b/>
          <w:bCs/>
          <w:sz w:val="28"/>
          <w:szCs w:val="28"/>
        </w:rPr>
        <w:t>Voice Sentiment Analysis:</w:t>
      </w:r>
      <w:r w:rsidRPr="00D814AF">
        <w:rPr>
          <w:rFonts w:ascii="Times New Roman" w:hAnsi="Times New Roman" w:cs="Times New Roman"/>
          <w:sz w:val="28"/>
          <w:szCs w:val="28"/>
        </w:rPr>
        <w:t xml:space="preserve"> Speech patterns, prosody, and emotional tone will be examined using convolutional neural networks (CNNs) in conjunction with LSTM for voice data. The model's ability to effectively estimate sentiment based on both textual content and vocal subtleties is ensured by this multimodal approach. </w:t>
      </w:r>
      <w:r w:rsidRPr="00D814AF">
        <w:rPr>
          <w:rFonts w:ascii="Times New Roman" w:hAnsi="Times New Roman" w:cs="Times New Roman"/>
          <w:sz w:val="28"/>
          <w:szCs w:val="28"/>
        </w:rPr>
        <w:br/>
      </w:r>
      <w:r w:rsidRPr="00D814AF">
        <w:rPr>
          <w:rFonts w:ascii="Times New Roman" w:hAnsi="Times New Roman" w:cs="Times New Roman"/>
          <w:sz w:val="28"/>
          <w:szCs w:val="28"/>
        </w:rPr>
        <w:lastRenderedPageBreak/>
        <w:br/>
      </w:r>
      <w:r w:rsidRPr="00D814AF">
        <w:rPr>
          <w:rFonts w:ascii="Times New Roman" w:hAnsi="Times New Roman" w:cs="Times New Roman"/>
          <w:b/>
          <w:bCs/>
          <w:sz w:val="28"/>
          <w:szCs w:val="28"/>
        </w:rPr>
        <w:t>Aspect-</w:t>
      </w:r>
      <w:proofErr w:type="spellStart"/>
      <w:r w:rsidRPr="00D814AF">
        <w:rPr>
          <w:rFonts w:ascii="Times New Roman" w:hAnsi="Times New Roman" w:cs="Times New Roman"/>
          <w:b/>
          <w:bCs/>
          <w:sz w:val="28"/>
          <w:szCs w:val="28"/>
        </w:rPr>
        <w:t>BasedClassification</w:t>
      </w:r>
      <w:proofErr w:type="spellEnd"/>
      <w:r w:rsidRPr="00D814AF">
        <w:rPr>
          <w:rFonts w:ascii="Times New Roman" w:hAnsi="Times New Roman" w:cs="Times New Roman"/>
          <w:b/>
          <w:bCs/>
          <w:sz w:val="28"/>
          <w:szCs w:val="28"/>
        </w:rPr>
        <w:t>:</w:t>
      </w:r>
      <w:r w:rsidRPr="00D814AF">
        <w:rPr>
          <w:rFonts w:ascii="Times New Roman" w:hAnsi="Times New Roman" w:cs="Times New Roman"/>
          <w:sz w:val="28"/>
          <w:szCs w:val="28"/>
        </w:rPr>
        <w:t xml:space="preserve"> The model will be trained to categorize every user review according to its aspects and</w:t>
      </w:r>
    </w:p>
    <w:p w14:paraId="19602918" w14:textId="77777777" w:rsidR="00CE332A" w:rsidRDefault="00CE332A" w:rsidP="00CE332A">
      <w:pPr>
        <w:ind w:left="720"/>
        <w:jc w:val="both"/>
        <w:rPr>
          <w:rFonts w:ascii="Times New Roman" w:hAnsi="Times New Roman" w:cs="Times New Roman"/>
          <w:sz w:val="28"/>
          <w:szCs w:val="28"/>
        </w:rPr>
      </w:pPr>
    </w:p>
    <w:p w14:paraId="19153E9C" w14:textId="77777777" w:rsidR="00CE332A" w:rsidRPr="005321F6" w:rsidRDefault="00CE332A" w:rsidP="00CE332A">
      <w:pPr>
        <w:ind w:left="720"/>
        <w:jc w:val="both"/>
        <w:rPr>
          <w:rFonts w:ascii="Times New Roman" w:hAnsi="Times New Roman" w:cs="Times New Roman"/>
          <w:b/>
          <w:bCs/>
          <w:sz w:val="28"/>
          <w:szCs w:val="28"/>
        </w:rPr>
      </w:pPr>
      <w:r w:rsidRPr="005321F6">
        <w:rPr>
          <w:rFonts w:ascii="Times New Roman" w:hAnsi="Times New Roman" w:cs="Times New Roman"/>
          <w:b/>
          <w:bCs/>
          <w:sz w:val="28"/>
          <w:szCs w:val="28"/>
        </w:rPr>
        <w:t>8.3 Result and Performance</w:t>
      </w:r>
    </w:p>
    <w:p w14:paraId="5652503B" w14:textId="77777777" w:rsidR="005321F6" w:rsidRPr="005321F6" w:rsidRDefault="005321F6" w:rsidP="005321F6">
      <w:pPr>
        <w:ind w:left="720"/>
        <w:jc w:val="both"/>
        <w:rPr>
          <w:rFonts w:ascii="Times New Roman" w:hAnsi="Times New Roman" w:cs="Times New Roman"/>
          <w:sz w:val="28"/>
          <w:szCs w:val="28"/>
          <w:lang w:val="en-IN"/>
        </w:rPr>
      </w:pPr>
      <w:r w:rsidRPr="005321F6">
        <w:rPr>
          <w:rFonts w:ascii="Times New Roman" w:hAnsi="Times New Roman" w:cs="Times New Roman"/>
          <w:sz w:val="28"/>
          <w:szCs w:val="28"/>
          <w:lang w:val="en-IN"/>
        </w:rPr>
        <w:t>The proposed system was evaluated for its effectiveness in both aspect-based sentiment analysis and voice feedback integration. To assess the model's performance, various metrics such as accuracy, precision, recall, and F1-score were measured across text and voice input data. The system's performance was also evaluated based on the efficiency of real-time feedback processing, especially in voice-based applications.</w:t>
      </w:r>
    </w:p>
    <w:p w14:paraId="2EDCDAC0" w14:textId="77777777" w:rsidR="005321F6" w:rsidRPr="005321F6" w:rsidRDefault="005321F6" w:rsidP="005321F6">
      <w:pPr>
        <w:ind w:left="720"/>
        <w:jc w:val="both"/>
        <w:rPr>
          <w:rFonts w:ascii="Times New Roman" w:hAnsi="Times New Roman" w:cs="Times New Roman"/>
          <w:sz w:val="28"/>
          <w:szCs w:val="28"/>
          <w:lang w:val="en-IN"/>
        </w:rPr>
      </w:pPr>
      <w:r w:rsidRPr="005321F6">
        <w:rPr>
          <w:rFonts w:ascii="Times New Roman" w:hAnsi="Times New Roman" w:cs="Times New Roman"/>
          <w:sz w:val="28"/>
          <w:szCs w:val="28"/>
          <w:lang w:val="en-IN"/>
        </w:rPr>
        <w:t>In the evaluation process, a diverse dataset comprising both text reviews and voice recordings was utilized to ensure comprehensive testing. This included various genres of movies and a range of user opinions, allowing the system to capture a wide array of sentiments related to different aspects such as plot, acting, direction, and production quality. By employing deep learning techniques and natural language processing, the system effectively extracted meaningful insights from the data, demonstrating its robustness and versatility.</w:t>
      </w:r>
    </w:p>
    <w:p w14:paraId="69C0C021" w14:textId="77777777" w:rsidR="005321F6" w:rsidRPr="005321F6" w:rsidRDefault="005321F6" w:rsidP="005321F6">
      <w:pPr>
        <w:ind w:left="720"/>
        <w:jc w:val="both"/>
        <w:rPr>
          <w:rFonts w:ascii="Times New Roman" w:hAnsi="Times New Roman" w:cs="Times New Roman"/>
          <w:sz w:val="28"/>
          <w:szCs w:val="28"/>
          <w:lang w:val="en-IN"/>
        </w:rPr>
      </w:pPr>
      <w:r w:rsidRPr="005321F6">
        <w:rPr>
          <w:rFonts w:ascii="Times New Roman" w:hAnsi="Times New Roman" w:cs="Times New Roman"/>
          <w:sz w:val="28"/>
          <w:szCs w:val="28"/>
          <w:lang w:val="en-IN"/>
        </w:rPr>
        <w:t>The results indicate that the aspect-based sentiment analysis approach significantly improves the understanding of user preferences, providing tailored recommendations based on the nuanced feedback received. The integration of voice feedback further enriched the analysis by incorporating emotional subtleties, such as tone and prosody, which are often critical in conveying sentiment but may be lost in text-only assessments.</w:t>
      </w:r>
    </w:p>
    <w:p w14:paraId="7654218F" w14:textId="77777777" w:rsidR="00CE332A" w:rsidRPr="0034546E" w:rsidRDefault="00CE332A" w:rsidP="00CE332A">
      <w:pPr>
        <w:ind w:left="720"/>
        <w:jc w:val="both"/>
        <w:rPr>
          <w:rFonts w:ascii="Times New Roman" w:hAnsi="Times New Roman" w:cs="Times New Roman"/>
          <w:b/>
          <w:bCs/>
          <w:sz w:val="28"/>
          <w:szCs w:val="28"/>
        </w:rPr>
      </w:pPr>
      <w:r w:rsidRPr="0034546E">
        <w:rPr>
          <w:rFonts w:ascii="Times New Roman" w:hAnsi="Times New Roman" w:cs="Times New Roman"/>
          <w:b/>
          <w:bCs/>
          <w:sz w:val="28"/>
          <w:szCs w:val="28"/>
        </w:rPr>
        <w:t>Evaluation Metrics</w:t>
      </w:r>
    </w:p>
    <w:p w14:paraId="149855E0" w14:textId="77777777" w:rsidR="00CE332A" w:rsidRPr="0034546E" w:rsidRDefault="00CE332A" w:rsidP="00CE332A">
      <w:pPr>
        <w:ind w:left="720"/>
        <w:jc w:val="both"/>
        <w:rPr>
          <w:rFonts w:ascii="Times New Roman" w:hAnsi="Times New Roman" w:cs="Times New Roman"/>
          <w:sz w:val="28"/>
          <w:szCs w:val="28"/>
        </w:rPr>
      </w:pPr>
      <w:r w:rsidRPr="0034546E">
        <w:rPr>
          <w:rFonts w:ascii="Times New Roman" w:hAnsi="Times New Roman" w:cs="Times New Roman"/>
          <w:sz w:val="28"/>
          <w:szCs w:val="28"/>
        </w:rPr>
        <w:t>The model was tested using both textual and voice datasets, where each review was broken down by specific movie aspects, and sentiment predictions were made for each aspect. The results were assessed using the following metrics:</w:t>
      </w:r>
    </w:p>
    <w:p w14:paraId="33232DA5" w14:textId="77777777" w:rsidR="00CE332A" w:rsidRPr="0034546E" w:rsidRDefault="00CE332A" w:rsidP="005321F6">
      <w:pPr>
        <w:spacing w:before="0" w:after="160"/>
        <w:ind w:left="720"/>
        <w:jc w:val="both"/>
        <w:rPr>
          <w:rFonts w:ascii="Times New Roman" w:hAnsi="Times New Roman" w:cs="Times New Roman"/>
          <w:sz w:val="28"/>
          <w:szCs w:val="28"/>
        </w:rPr>
      </w:pPr>
      <w:r w:rsidRPr="0034546E">
        <w:rPr>
          <w:rFonts w:ascii="Times New Roman" w:hAnsi="Times New Roman" w:cs="Times New Roman"/>
          <w:b/>
          <w:bCs/>
          <w:sz w:val="28"/>
          <w:szCs w:val="28"/>
        </w:rPr>
        <w:t>Accuracy</w:t>
      </w:r>
      <w:r w:rsidRPr="0034546E">
        <w:rPr>
          <w:rFonts w:ascii="Times New Roman" w:hAnsi="Times New Roman" w:cs="Times New Roman"/>
          <w:sz w:val="28"/>
          <w:szCs w:val="28"/>
        </w:rPr>
        <w:t xml:space="preserve"> – The percentage of correctly predicted sentiments out of the total predictions.</w:t>
      </w:r>
    </w:p>
    <w:p w14:paraId="679AE06A" w14:textId="77777777" w:rsidR="00CE332A" w:rsidRPr="0034546E" w:rsidRDefault="00CE332A" w:rsidP="005321F6">
      <w:pPr>
        <w:spacing w:before="0" w:after="160"/>
        <w:ind w:left="720"/>
        <w:jc w:val="both"/>
        <w:rPr>
          <w:rFonts w:ascii="Times New Roman" w:hAnsi="Times New Roman" w:cs="Times New Roman"/>
          <w:sz w:val="28"/>
          <w:szCs w:val="28"/>
        </w:rPr>
      </w:pPr>
      <w:r w:rsidRPr="0034546E">
        <w:rPr>
          <w:rFonts w:ascii="Times New Roman" w:hAnsi="Times New Roman" w:cs="Times New Roman"/>
          <w:b/>
          <w:bCs/>
          <w:sz w:val="28"/>
          <w:szCs w:val="28"/>
        </w:rPr>
        <w:t>Precision</w:t>
      </w:r>
      <w:r w:rsidRPr="0034546E">
        <w:rPr>
          <w:rFonts w:ascii="Times New Roman" w:hAnsi="Times New Roman" w:cs="Times New Roman"/>
          <w:sz w:val="28"/>
          <w:szCs w:val="28"/>
        </w:rPr>
        <w:t xml:space="preserve"> – The ratio of correctly predicted positive sentiments to the total number of predicted positive sentiments.</w:t>
      </w:r>
    </w:p>
    <w:p w14:paraId="3BA03BAB" w14:textId="77777777" w:rsidR="00CE332A" w:rsidRPr="0034546E" w:rsidRDefault="00CE332A" w:rsidP="005321F6">
      <w:pPr>
        <w:spacing w:before="0" w:after="160"/>
        <w:ind w:left="720"/>
        <w:jc w:val="both"/>
        <w:rPr>
          <w:rFonts w:ascii="Times New Roman" w:hAnsi="Times New Roman" w:cs="Times New Roman"/>
          <w:sz w:val="28"/>
          <w:szCs w:val="28"/>
        </w:rPr>
      </w:pPr>
      <w:r w:rsidRPr="0034546E">
        <w:rPr>
          <w:rFonts w:ascii="Times New Roman" w:hAnsi="Times New Roman" w:cs="Times New Roman"/>
          <w:b/>
          <w:bCs/>
          <w:sz w:val="28"/>
          <w:szCs w:val="28"/>
        </w:rPr>
        <w:t>Recall</w:t>
      </w:r>
      <w:r w:rsidRPr="0034546E">
        <w:rPr>
          <w:rFonts w:ascii="Times New Roman" w:hAnsi="Times New Roman" w:cs="Times New Roman"/>
          <w:sz w:val="28"/>
          <w:szCs w:val="28"/>
        </w:rPr>
        <w:t xml:space="preserve"> – The ratio of correctly predicted positive sentiments to the total number of actual positive sentiments.</w:t>
      </w:r>
    </w:p>
    <w:p w14:paraId="0D1DDDF3" w14:textId="77777777" w:rsidR="00CE332A" w:rsidRPr="0034546E" w:rsidRDefault="00CE332A" w:rsidP="005321F6">
      <w:pPr>
        <w:spacing w:before="0" w:after="160"/>
        <w:ind w:left="720"/>
        <w:jc w:val="both"/>
        <w:rPr>
          <w:rFonts w:ascii="Times New Roman" w:hAnsi="Times New Roman" w:cs="Times New Roman"/>
          <w:sz w:val="28"/>
          <w:szCs w:val="28"/>
        </w:rPr>
      </w:pPr>
      <w:r w:rsidRPr="0034546E">
        <w:rPr>
          <w:rFonts w:ascii="Times New Roman" w:hAnsi="Times New Roman" w:cs="Times New Roman"/>
          <w:b/>
          <w:bCs/>
          <w:sz w:val="28"/>
          <w:szCs w:val="28"/>
        </w:rPr>
        <w:lastRenderedPageBreak/>
        <w:t>F1-Score</w:t>
      </w:r>
      <w:r w:rsidRPr="0034546E">
        <w:rPr>
          <w:rFonts w:ascii="Times New Roman" w:hAnsi="Times New Roman" w:cs="Times New Roman"/>
          <w:sz w:val="28"/>
          <w:szCs w:val="28"/>
        </w:rPr>
        <w:t xml:space="preserve"> – The harmonic </w:t>
      </w:r>
      <w:proofErr w:type="gramStart"/>
      <w:r w:rsidRPr="0034546E">
        <w:rPr>
          <w:rFonts w:ascii="Times New Roman" w:hAnsi="Times New Roman" w:cs="Times New Roman"/>
          <w:sz w:val="28"/>
          <w:szCs w:val="28"/>
        </w:rPr>
        <w:t>mean</w:t>
      </w:r>
      <w:proofErr w:type="gramEnd"/>
      <w:r w:rsidRPr="0034546E">
        <w:rPr>
          <w:rFonts w:ascii="Times New Roman" w:hAnsi="Times New Roman" w:cs="Times New Roman"/>
          <w:sz w:val="28"/>
          <w:szCs w:val="28"/>
        </w:rPr>
        <w:t xml:space="preserve"> of precision and recall, providing a balance between the two.</w:t>
      </w:r>
    </w:p>
    <w:p w14:paraId="4DD86A0D" w14:textId="77777777" w:rsidR="00CE332A" w:rsidRPr="0034546E" w:rsidRDefault="00CE332A" w:rsidP="00CE332A">
      <w:pPr>
        <w:ind w:left="720"/>
        <w:jc w:val="both"/>
        <w:rPr>
          <w:rFonts w:ascii="Times New Roman" w:hAnsi="Times New Roman" w:cs="Times New Roman"/>
          <w:b/>
          <w:bCs/>
          <w:sz w:val="28"/>
          <w:szCs w:val="28"/>
        </w:rPr>
      </w:pPr>
      <w:r w:rsidRPr="0034546E">
        <w:rPr>
          <w:rFonts w:ascii="Times New Roman" w:hAnsi="Times New Roman" w:cs="Times New Roman"/>
          <w:b/>
          <w:bCs/>
          <w:sz w:val="28"/>
          <w:szCs w:val="28"/>
        </w:rPr>
        <w:t>Performance of Text and Voice-Based Sentiment Analysis</w:t>
      </w:r>
    </w:p>
    <w:tbl>
      <w:tblPr>
        <w:tblStyle w:val="TableGrid"/>
        <w:tblW w:w="9319" w:type="dxa"/>
        <w:tblInd w:w="-1342" w:type="dxa"/>
        <w:tblLook w:val="04A0" w:firstRow="1" w:lastRow="0" w:firstColumn="1" w:lastColumn="0" w:noHBand="0" w:noVBand="1"/>
      </w:tblPr>
      <w:tblGrid>
        <w:gridCol w:w="2113"/>
        <w:gridCol w:w="1429"/>
        <w:gridCol w:w="1426"/>
        <w:gridCol w:w="1426"/>
        <w:gridCol w:w="1426"/>
        <w:gridCol w:w="1499"/>
      </w:tblGrid>
      <w:tr w:rsidR="00CE332A" w:rsidRPr="0034546E" w14:paraId="291C111B" w14:textId="77777777" w:rsidTr="00F623F1">
        <w:trPr>
          <w:trHeight w:val="49"/>
        </w:trPr>
        <w:tc>
          <w:tcPr>
            <w:tcW w:w="0" w:type="auto"/>
            <w:hideMark/>
          </w:tcPr>
          <w:p w14:paraId="02694619" w14:textId="77777777" w:rsidR="00CE332A" w:rsidRPr="0034546E" w:rsidRDefault="00CE332A" w:rsidP="005321F6">
            <w:pPr>
              <w:spacing w:after="160" w:line="259" w:lineRule="auto"/>
              <w:jc w:val="both"/>
              <w:rPr>
                <w:rFonts w:ascii="Times New Roman" w:hAnsi="Times New Roman" w:cs="Times New Roman"/>
                <w:b/>
                <w:bCs/>
                <w:sz w:val="28"/>
                <w:szCs w:val="28"/>
              </w:rPr>
            </w:pPr>
            <w:r w:rsidRPr="0034546E">
              <w:rPr>
                <w:rFonts w:ascii="Times New Roman" w:hAnsi="Times New Roman" w:cs="Times New Roman"/>
                <w:b/>
                <w:bCs/>
                <w:sz w:val="28"/>
                <w:szCs w:val="28"/>
              </w:rPr>
              <w:t>Input Type</w:t>
            </w:r>
          </w:p>
        </w:tc>
        <w:tc>
          <w:tcPr>
            <w:tcW w:w="0" w:type="auto"/>
            <w:hideMark/>
          </w:tcPr>
          <w:p w14:paraId="1BB2EA9A" w14:textId="77777777" w:rsidR="00CE332A" w:rsidRPr="0034546E" w:rsidRDefault="00CE332A" w:rsidP="005321F6">
            <w:pPr>
              <w:spacing w:after="160" w:line="259" w:lineRule="auto"/>
              <w:jc w:val="both"/>
              <w:rPr>
                <w:rFonts w:ascii="Times New Roman" w:hAnsi="Times New Roman" w:cs="Times New Roman"/>
                <w:b/>
                <w:bCs/>
                <w:sz w:val="28"/>
                <w:szCs w:val="28"/>
              </w:rPr>
            </w:pPr>
            <w:r w:rsidRPr="0034546E">
              <w:rPr>
                <w:rFonts w:ascii="Times New Roman" w:hAnsi="Times New Roman" w:cs="Times New Roman"/>
                <w:b/>
                <w:bCs/>
                <w:sz w:val="28"/>
                <w:szCs w:val="28"/>
              </w:rPr>
              <w:t>Accuracy (%)</w:t>
            </w:r>
          </w:p>
        </w:tc>
        <w:tc>
          <w:tcPr>
            <w:tcW w:w="0" w:type="auto"/>
            <w:hideMark/>
          </w:tcPr>
          <w:p w14:paraId="39DECE4B" w14:textId="77777777" w:rsidR="00CE332A" w:rsidRPr="0034546E" w:rsidRDefault="00CE332A" w:rsidP="005321F6">
            <w:pPr>
              <w:spacing w:after="160" w:line="259" w:lineRule="auto"/>
              <w:jc w:val="both"/>
              <w:rPr>
                <w:rFonts w:ascii="Times New Roman" w:hAnsi="Times New Roman" w:cs="Times New Roman"/>
                <w:b/>
                <w:bCs/>
                <w:sz w:val="28"/>
                <w:szCs w:val="28"/>
              </w:rPr>
            </w:pPr>
            <w:r w:rsidRPr="0034546E">
              <w:rPr>
                <w:rFonts w:ascii="Times New Roman" w:hAnsi="Times New Roman" w:cs="Times New Roman"/>
                <w:b/>
                <w:bCs/>
                <w:sz w:val="28"/>
                <w:szCs w:val="28"/>
              </w:rPr>
              <w:t>Precision</w:t>
            </w:r>
          </w:p>
        </w:tc>
        <w:tc>
          <w:tcPr>
            <w:tcW w:w="0" w:type="auto"/>
            <w:hideMark/>
          </w:tcPr>
          <w:p w14:paraId="339CF481" w14:textId="77777777" w:rsidR="00CE332A" w:rsidRPr="0034546E" w:rsidRDefault="00CE332A" w:rsidP="005321F6">
            <w:pPr>
              <w:spacing w:after="160" w:line="259" w:lineRule="auto"/>
              <w:jc w:val="both"/>
              <w:rPr>
                <w:rFonts w:ascii="Times New Roman" w:hAnsi="Times New Roman" w:cs="Times New Roman"/>
                <w:b/>
                <w:bCs/>
                <w:sz w:val="28"/>
                <w:szCs w:val="28"/>
              </w:rPr>
            </w:pPr>
            <w:r w:rsidRPr="0034546E">
              <w:rPr>
                <w:rFonts w:ascii="Times New Roman" w:hAnsi="Times New Roman" w:cs="Times New Roman"/>
                <w:b/>
                <w:bCs/>
                <w:sz w:val="28"/>
                <w:szCs w:val="28"/>
              </w:rPr>
              <w:t>Recall</w:t>
            </w:r>
          </w:p>
        </w:tc>
        <w:tc>
          <w:tcPr>
            <w:tcW w:w="0" w:type="auto"/>
            <w:hideMark/>
          </w:tcPr>
          <w:p w14:paraId="275CC9DD" w14:textId="77777777" w:rsidR="00CE332A" w:rsidRPr="0034546E" w:rsidRDefault="00CE332A" w:rsidP="005321F6">
            <w:pPr>
              <w:spacing w:after="160" w:line="259" w:lineRule="auto"/>
              <w:jc w:val="both"/>
              <w:rPr>
                <w:rFonts w:ascii="Times New Roman" w:hAnsi="Times New Roman" w:cs="Times New Roman"/>
                <w:b/>
                <w:bCs/>
                <w:sz w:val="28"/>
                <w:szCs w:val="28"/>
              </w:rPr>
            </w:pPr>
            <w:r w:rsidRPr="0034546E">
              <w:rPr>
                <w:rFonts w:ascii="Times New Roman" w:hAnsi="Times New Roman" w:cs="Times New Roman"/>
                <w:b/>
                <w:bCs/>
                <w:sz w:val="28"/>
                <w:szCs w:val="28"/>
              </w:rPr>
              <w:t>F1-Score</w:t>
            </w:r>
          </w:p>
        </w:tc>
        <w:tc>
          <w:tcPr>
            <w:tcW w:w="0" w:type="auto"/>
            <w:hideMark/>
          </w:tcPr>
          <w:p w14:paraId="2DB8E453" w14:textId="77777777" w:rsidR="00CE332A" w:rsidRPr="0034546E" w:rsidRDefault="00CE332A" w:rsidP="005321F6">
            <w:pPr>
              <w:spacing w:after="160" w:line="259" w:lineRule="auto"/>
              <w:jc w:val="both"/>
              <w:rPr>
                <w:rFonts w:ascii="Times New Roman" w:hAnsi="Times New Roman" w:cs="Times New Roman"/>
                <w:b/>
                <w:bCs/>
                <w:sz w:val="28"/>
                <w:szCs w:val="28"/>
              </w:rPr>
            </w:pPr>
            <w:r w:rsidRPr="0034546E">
              <w:rPr>
                <w:rFonts w:ascii="Times New Roman" w:hAnsi="Times New Roman" w:cs="Times New Roman"/>
                <w:b/>
                <w:bCs/>
                <w:sz w:val="28"/>
                <w:szCs w:val="28"/>
              </w:rPr>
              <w:t>Processing Time (</w:t>
            </w:r>
            <w:proofErr w:type="spellStart"/>
            <w:r w:rsidRPr="0034546E">
              <w:rPr>
                <w:rFonts w:ascii="Times New Roman" w:hAnsi="Times New Roman" w:cs="Times New Roman"/>
                <w:b/>
                <w:bCs/>
                <w:sz w:val="28"/>
                <w:szCs w:val="28"/>
              </w:rPr>
              <w:t>ms</w:t>
            </w:r>
            <w:proofErr w:type="spellEnd"/>
            <w:r w:rsidRPr="0034546E">
              <w:rPr>
                <w:rFonts w:ascii="Times New Roman" w:hAnsi="Times New Roman" w:cs="Times New Roman"/>
                <w:b/>
                <w:bCs/>
                <w:sz w:val="28"/>
                <w:szCs w:val="28"/>
              </w:rPr>
              <w:t>)</w:t>
            </w:r>
          </w:p>
        </w:tc>
      </w:tr>
      <w:tr w:rsidR="00CE332A" w:rsidRPr="0034546E" w14:paraId="24F7D678" w14:textId="77777777" w:rsidTr="00F623F1">
        <w:trPr>
          <w:trHeight w:val="3"/>
        </w:trPr>
        <w:tc>
          <w:tcPr>
            <w:tcW w:w="0" w:type="auto"/>
            <w:hideMark/>
          </w:tcPr>
          <w:p w14:paraId="34C90131" w14:textId="77777777" w:rsidR="00CE332A" w:rsidRPr="0034546E" w:rsidRDefault="00CE332A" w:rsidP="00F623F1">
            <w:pPr>
              <w:spacing w:after="160" w:line="259" w:lineRule="auto"/>
              <w:ind w:left="720"/>
              <w:jc w:val="both"/>
              <w:rPr>
                <w:rFonts w:ascii="Times New Roman" w:hAnsi="Times New Roman" w:cs="Times New Roman"/>
                <w:sz w:val="28"/>
                <w:szCs w:val="28"/>
              </w:rPr>
            </w:pPr>
            <w:r w:rsidRPr="0034546E">
              <w:rPr>
                <w:rFonts w:ascii="Times New Roman" w:hAnsi="Times New Roman" w:cs="Times New Roman"/>
                <w:sz w:val="28"/>
                <w:szCs w:val="28"/>
              </w:rPr>
              <w:t>Text Reviews</w:t>
            </w:r>
          </w:p>
        </w:tc>
        <w:tc>
          <w:tcPr>
            <w:tcW w:w="0" w:type="auto"/>
            <w:hideMark/>
          </w:tcPr>
          <w:p w14:paraId="1E3F7A1D" w14:textId="77777777" w:rsidR="00CE332A" w:rsidRPr="0034546E" w:rsidRDefault="00CE332A" w:rsidP="00F623F1">
            <w:pPr>
              <w:spacing w:after="160" w:line="259" w:lineRule="auto"/>
              <w:ind w:left="720"/>
              <w:jc w:val="both"/>
              <w:rPr>
                <w:rFonts w:ascii="Times New Roman" w:hAnsi="Times New Roman" w:cs="Times New Roman"/>
                <w:sz w:val="28"/>
                <w:szCs w:val="28"/>
              </w:rPr>
            </w:pPr>
            <w:r w:rsidRPr="0034546E">
              <w:rPr>
                <w:rFonts w:ascii="Times New Roman" w:hAnsi="Times New Roman" w:cs="Times New Roman"/>
                <w:sz w:val="28"/>
                <w:szCs w:val="28"/>
              </w:rPr>
              <w:t>89.4</w:t>
            </w:r>
          </w:p>
        </w:tc>
        <w:tc>
          <w:tcPr>
            <w:tcW w:w="0" w:type="auto"/>
            <w:hideMark/>
          </w:tcPr>
          <w:p w14:paraId="043C5EB0" w14:textId="77777777" w:rsidR="00CE332A" w:rsidRPr="0034546E" w:rsidRDefault="00CE332A" w:rsidP="00F623F1">
            <w:pPr>
              <w:spacing w:after="160" w:line="259" w:lineRule="auto"/>
              <w:ind w:left="720"/>
              <w:jc w:val="both"/>
              <w:rPr>
                <w:rFonts w:ascii="Times New Roman" w:hAnsi="Times New Roman" w:cs="Times New Roman"/>
                <w:sz w:val="28"/>
                <w:szCs w:val="28"/>
              </w:rPr>
            </w:pPr>
            <w:r w:rsidRPr="0034546E">
              <w:rPr>
                <w:rFonts w:ascii="Times New Roman" w:hAnsi="Times New Roman" w:cs="Times New Roman"/>
                <w:sz w:val="28"/>
                <w:szCs w:val="28"/>
              </w:rPr>
              <w:t>0.91</w:t>
            </w:r>
          </w:p>
        </w:tc>
        <w:tc>
          <w:tcPr>
            <w:tcW w:w="0" w:type="auto"/>
            <w:hideMark/>
          </w:tcPr>
          <w:p w14:paraId="1B09499A" w14:textId="77777777" w:rsidR="00CE332A" w:rsidRPr="0034546E" w:rsidRDefault="00CE332A" w:rsidP="00F623F1">
            <w:pPr>
              <w:spacing w:after="160" w:line="259" w:lineRule="auto"/>
              <w:ind w:left="720"/>
              <w:jc w:val="both"/>
              <w:rPr>
                <w:rFonts w:ascii="Times New Roman" w:hAnsi="Times New Roman" w:cs="Times New Roman"/>
                <w:sz w:val="28"/>
                <w:szCs w:val="28"/>
              </w:rPr>
            </w:pPr>
            <w:r w:rsidRPr="0034546E">
              <w:rPr>
                <w:rFonts w:ascii="Times New Roman" w:hAnsi="Times New Roman" w:cs="Times New Roman"/>
                <w:sz w:val="28"/>
                <w:szCs w:val="28"/>
              </w:rPr>
              <w:t>0.88</w:t>
            </w:r>
          </w:p>
        </w:tc>
        <w:tc>
          <w:tcPr>
            <w:tcW w:w="0" w:type="auto"/>
            <w:hideMark/>
          </w:tcPr>
          <w:p w14:paraId="4E594D3F" w14:textId="77777777" w:rsidR="00CE332A" w:rsidRPr="0034546E" w:rsidRDefault="00CE332A" w:rsidP="00F623F1">
            <w:pPr>
              <w:spacing w:after="160" w:line="259" w:lineRule="auto"/>
              <w:ind w:left="720"/>
              <w:jc w:val="both"/>
              <w:rPr>
                <w:rFonts w:ascii="Times New Roman" w:hAnsi="Times New Roman" w:cs="Times New Roman"/>
                <w:sz w:val="28"/>
                <w:szCs w:val="28"/>
              </w:rPr>
            </w:pPr>
            <w:r w:rsidRPr="0034546E">
              <w:rPr>
                <w:rFonts w:ascii="Times New Roman" w:hAnsi="Times New Roman" w:cs="Times New Roman"/>
                <w:sz w:val="28"/>
                <w:szCs w:val="28"/>
              </w:rPr>
              <w:t>0.89</w:t>
            </w:r>
          </w:p>
        </w:tc>
        <w:tc>
          <w:tcPr>
            <w:tcW w:w="0" w:type="auto"/>
            <w:hideMark/>
          </w:tcPr>
          <w:p w14:paraId="52F53B7C" w14:textId="77777777" w:rsidR="00CE332A" w:rsidRPr="0034546E" w:rsidRDefault="00CE332A" w:rsidP="00F623F1">
            <w:pPr>
              <w:spacing w:after="160" w:line="259" w:lineRule="auto"/>
              <w:ind w:left="720"/>
              <w:jc w:val="both"/>
              <w:rPr>
                <w:rFonts w:ascii="Times New Roman" w:hAnsi="Times New Roman" w:cs="Times New Roman"/>
                <w:sz w:val="28"/>
                <w:szCs w:val="28"/>
              </w:rPr>
            </w:pPr>
            <w:r w:rsidRPr="0034546E">
              <w:rPr>
                <w:rFonts w:ascii="Times New Roman" w:hAnsi="Times New Roman" w:cs="Times New Roman"/>
                <w:sz w:val="28"/>
                <w:szCs w:val="28"/>
              </w:rPr>
              <w:t>85</w:t>
            </w:r>
          </w:p>
        </w:tc>
      </w:tr>
      <w:tr w:rsidR="00CE332A" w:rsidRPr="0034546E" w14:paraId="25316E83" w14:textId="77777777" w:rsidTr="00F623F1">
        <w:trPr>
          <w:trHeight w:val="3"/>
        </w:trPr>
        <w:tc>
          <w:tcPr>
            <w:tcW w:w="0" w:type="auto"/>
            <w:hideMark/>
          </w:tcPr>
          <w:p w14:paraId="52EB8BF0" w14:textId="77777777" w:rsidR="00CE332A" w:rsidRPr="0034546E" w:rsidRDefault="00CE332A" w:rsidP="00F623F1">
            <w:pPr>
              <w:spacing w:after="160" w:line="259" w:lineRule="auto"/>
              <w:ind w:left="720"/>
              <w:jc w:val="both"/>
              <w:rPr>
                <w:rFonts w:ascii="Times New Roman" w:hAnsi="Times New Roman" w:cs="Times New Roman"/>
                <w:sz w:val="28"/>
                <w:szCs w:val="28"/>
              </w:rPr>
            </w:pPr>
            <w:r w:rsidRPr="0034546E">
              <w:rPr>
                <w:rFonts w:ascii="Times New Roman" w:hAnsi="Times New Roman" w:cs="Times New Roman"/>
                <w:sz w:val="28"/>
                <w:szCs w:val="28"/>
              </w:rPr>
              <w:t>Voice Feedback</w:t>
            </w:r>
          </w:p>
        </w:tc>
        <w:tc>
          <w:tcPr>
            <w:tcW w:w="0" w:type="auto"/>
            <w:hideMark/>
          </w:tcPr>
          <w:p w14:paraId="316467EE" w14:textId="77777777" w:rsidR="00CE332A" w:rsidRPr="0034546E" w:rsidRDefault="00CE332A" w:rsidP="00F623F1">
            <w:pPr>
              <w:spacing w:after="160" w:line="259" w:lineRule="auto"/>
              <w:ind w:left="720"/>
              <w:jc w:val="both"/>
              <w:rPr>
                <w:rFonts w:ascii="Times New Roman" w:hAnsi="Times New Roman" w:cs="Times New Roman"/>
                <w:sz w:val="28"/>
                <w:szCs w:val="28"/>
              </w:rPr>
            </w:pPr>
            <w:r w:rsidRPr="0034546E">
              <w:rPr>
                <w:rFonts w:ascii="Times New Roman" w:hAnsi="Times New Roman" w:cs="Times New Roman"/>
                <w:sz w:val="28"/>
                <w:szCs w:val="28"/>
              </w:rPr>
              <w:t>86.7</w:t>
            </w:r>
          </w:p>
        </w:tc>
        <w:tc>
          <w:tcPr>
            <w:tcW w:w="0" w:type="auto"/>
            <w:hideMark/>
          </w:tcPr>
          <w:p w14:paraId="73F3E4F5" w14:textId="77777777" w:rsidR="00CE332A" w:rsidRPr="0034546E" w:rsidRDefault="00CE332A" w:rsidP="00F623F1">
            <w:pPr>
              <w:spacing w:after="160" w:line="259" w:lineRule="auto"/>
              <w:ind w:left="720"/>
              <w:jc w:val="both"/>
              <w:rPr>
                <w:rFonts w:ascii="Times New Roman" w:hAnsi="Times New Roman" w:cs="Times New Roman"/>
                <w:sz w:val="28"/>
                <w:szCs w:val="28"/>
              </w:rPr>
            </w:pPr>
            <w:r w:rsidRPr="0034546E">
              <w:rPr>
                <w:rFonts w:ascii="Times New Roman" w:hAnsi="Times New Roman" w:cs="Times New Roman"/>
                <w:sz w:val="28"/>
                <w:szCs w:val="28"/>
              </w:rPr>
              <w:t>0.88</w:t>
            </w:r>
          </w:p>
        </w:tc>
        <w:tc>
          <w:tcPr>
            <w:tcW w:w="0" w:type="auto"/>
            <w:hideMark/>
          </w:tcPr>
          <w:p w14:paraId="6EA3807D" w14:textId="77777777" w:rsidR="00CE332A" w:rsidRPr="0034546E" w:rsidRDefault="00CE332A" w:rsidP="00F623F1">
            <w:pPr>
              <w:spacing w:after="160" w:line="259" w:lineRule="auto"/>
              <w:ind w:left="720"/>
              <w:jc w:val="both"/>
              <w:rPr>
                <w:rFonts w:ascii="Times New Roman" w:hAnsi="Times New Roman" w:cs="Times New Roman"/>
                <w:sz w:val="28"/>
                <w:szCs w:val="28"/>
              </w:rPr>
            </w:pPr>
            <w:r w:rsidRPr="0034546E">
              <w:rPr>
                <w:rFonts w:ascii="Times New Roman" w:hAnsi="Times New Roman" w:cs="Times New Roman"/>
                <w:sz w:val="28"/>
                <w:szCs w:val="28"/>
              </w:rPr>
              <w:t>0.85</w:t>
            </w:r>
          </w:p>
        </w:tc>
        <w:tc>
          <w:tcPr>
            <w:tcW w:w="0" w:type="auto"/>
            <w:hideMark/>
          </w:tcPr>
          <w:p w14:paraId="1185346C" w14:textId="77777777" w:rsidR="00CE332A" w:rsidRPr="0034546E" w:rsidRDefault="00CE332A" w:rsidP="00F623F1">
            <w:pPr>
              <w:spacing w:after="160" w:line="259" w:lineRule="auto"/>
              <w:ind w:left="720"/>
              <w:jc w:val="both"/>
              <w:rPr>
                <w:rFonts w:ascii="Times New Roman" w:hAnsi="Times New Roman" w:cs="Times New Roman"/>
                <w:sz w:val="28"/>
                <w:szCs w:val="28"/>
              </w:rPr>
            </w:pPr>
            <w:r w:rsidRPr="0034546E">
              <w:rPr>
                <w:rFonts w:ascii="Times New Roman" w:hAnsi="Times New Roman" w:cs="Times New Roman"/>
                <w:sz w:val="28"/>
                <w:szCs w:val="28"/>
              </w:rPr>
              <w:t>0.86</w:t>
            </w:r>
          </w:p>
        </w:tc>
        <w:tc>
          <w:tcPr>
            <w:tcW w:w="0" w:type="auto"/>
            <w:hideMark/>
          </w:tcPr>
          <w:p w14:paraId="3E38D433" w14:textId="77777777" w:rsidR="00CE332A" w:rsidRPr="0034546E" w:rsidRDefault="00CE332A" w:rsidP="00F623F1">
            <w:pPr>
              <w:spacing w:after="160" w:line="259" w:lineRule="auto"/>
              <w:ind w:left="720"/>
              <w:jc w:val="both"/>
              <w:rPr>
                <w:rFonts w:ascii="Times New Roman" w:hAnsi="Times New Roman" w:cs="Times New Roman"/>
                <w:sz w:val="28"/>
                <w:szCs w:val="28"/>
              </w:rPr>
            </w:pPr>
            <w:r w:rsidRPr="0034546E">
              <w:rPr>
                <w:rFonts w:ascii="Times New Roman" w:hAnsi="Times New Roman" w:cs="Times New Roman"/>
                <w:sz w:val="28"/>
                <w:szCs w:val="28"/>
              </w:rPr>
              <w:t>120</w:t>
            </w:r>
          </w:p>
        </w:tc>
      </w:tr>
      <w:tr w:rsidR="00CE332A" w:rsidRPr="0034546E" w14:paraId="3800E07F" w14:textId="77777777" w:rsidTr="00F623F1">
        <w:trPr>
          <w:trHeight w:val="71"/>
        </w:trPr>
        <w:tc>
          <w:tcPr>
            <w:tcW w:w="0" w:type="auto"/>
            <w:hideMark/>
          </w:tcPr>
          <w:p w14:paraId="74696417" w14:textId="77777777" w:rsidR="00CE332A" w:rsidRPr="0034546E" w:rsidRDefault="00CE332A" w:rsidP="00F623F1">
            <w:pPr>
              <w:spacing w:after="160" w:line="259" w:lineRule="auto"/>
              <w:ind w:left="720"/>
              <w:jc w:val="both"/>
              <w:rPr>
                <w:rFonts w:ascii="Times New Roman" w:hAnsi="Times New Roman" w:cs="Times New Roman"/>
                <w:sz w:val="28"/>
                <w:szCs w:val="28"/>
              </w:rPr>
            </w:pPr>
            <w:r w:rsidRPr="0034546E">
              <w:rPr>
                <w:rFonts w:ascii="Times New Roman" w:hAnsi="Times New Roman" w:cs="Times New Roman"/>
                <w:sz w:val="28"/>
                <w:szCs w:val="28"/>
              </w:rPr>
              <w:t>Combined (Text + Voice)</w:t>
            </w:r>
          </w:p>
        </w:tc>
        <w:tc>
          <w:tcPr>
            <w:tcW w:w="0" w:type="auto"/>
            <w:hideMark/>
          </w:tcPr>
          <w:p w14:paraId="0A31B1A8" w14:textId="77777777" w:rsidR="00CE332A" w:rsidRPr="0034546E" w:rsidRDefault="00CE332A" w:rsidP="00F623F1">
            <w:pPr>
              <w:spacing w:after="160" w:line="259" w:lineRule="auto"/>
              <w:ind w:left="720"/>
              <w:jc w:val="both"/>
              <w:rPr>
                <w:rFonts w:ascii="Times New Roman" w:hAnsi="Times New Roman" w:cs="Times New Roman"/>
                <w:sz w:val="28"/>
                <w:szCs w:val="28"/>
              </w:rPr>
            </w:pPr>
            <w:r w:rsidRPr="0034546E">
              <w:rPr>
                <w:rFonts w:ascii="Times New Roman" w:hAnsi="Times New Roman" w:cs="Times New Roman"/>
                <w:sz w:val="28"/>
                <w:szCs w:val="28"/>
              </w:rPr>
              <w:t>91.2</w:t>
            </w:r>
          </w:p>
        </w:tc>
        <w:tc>
          <w:tcPr>
            <w:tcW w:w="0" w:type="auto"/>
            <w:hideMark/>
          </w:tcPr>
          <w:p w14:paraId="2F7931B4" w14:textId="77777777" w:rsidR="00CE332A" w:rsidRPr="0034546E" w:rsidRDefault="00CE332A" w:rsidP="00F623F1">
            <w:pPr>
              <w:spacing w:after="160" w:line="259" w:lineRule="auto"/>
              <w:ind w:left="720"/>
              <w:jc w:val="both"/>
              <w:rPr>
                <w:rFonts w:ascii="Times New Roman" w:hAnsi="Times New Roman" w:cs="Times New Roman"/>
                <w:sz w:val="28"/>
                <w:szCs w:val="28"/>
              </w:rPr>
            </w:pPr>
            <w:r w:rsidRPr="0034546E">
              <w:rPr>
                <w:rFonts w:ascii="Times New Roman" w:hAnsi="Times New Roman" w:cs="Times New Roman"/>
                <w:sz w:val="28"/>
                <w:szCs w:val="28"/>
              </w:rPr>
              <w:t>0.92</w:t>
            </w:r>
          </w:p>
        </w:tc>
        <w:tc>
          <w:tcPr>
            <w:tcW w:w="0" w:type="auto"/>
            <w:hideMark/>
          </w:tcPr>
          <w:p w14:paraId="57749EA8" w14:textId="77777777" w:rsidR="00CE332A" w:rsidRPr="0034546E" w:rsidRDefault="00CE332A" w:rsidP="00F623F1">
            <w:pPr>
              <w:spacing w:after="160" w:line="259" w:lineRule="auto"/>
              <w:ind w:left="720"/>
              <w:jc w:val="both"/>
              <w:rPr>
                <w:rFonts w:ascii="Times New Roman" w:hAnsi="Times New Roman" w:cs="Times New Roman"/>
                <w:sz w:val="28"/>
                <w:szCs w:val="28"/>
              </w:rPr>
            </w:pPr>
            <w:r w:rsidRPr="0034546E">
              <w:rPr>
                <w:rFonts w:ascii="Times New Roman" w:hAnsi="Times New Roman" w:cs="Times New Roman"/>
                <w:sz w:val="28"/>
                <w:szCs w:val="28"/>
              </w:rPr>
              <w:t>0.90</w:t>
            </w:r>
          </w:p>
        </w:tc>
        <w:tc>
          <w:tcPr>
            <w:tcW w:w="0" w:type="auto"/>
            <w:hideMark/>
          </w:tcPr>
          <w:p w14:paraId="2FF76BD3" w14:textId="77777777" w:rsidR="00CE332A" w:rsidRPr="0034546E" w:rsidRDefault="00CE332A" w:rsidP="00F623F1">
            <w:pPr>
              <w:spacing w:after="160" w:line="259" w:lineRule="auto"/>
              <w:ind w:left="720"/>
              <w:jc w:val="both"/>
              <w:rPr>
                <w:rFonts w:ascii="Times New Roman" w:hAnsi="Times New Roman" w:cs="Times New Roman"/>
                <w:sz w:val="28"/>
                <w:szCs w:val="28"/>
              </w:rPr>
            </w:pPr>
            <w:r w:rsidRPr="0034546E">
              <w:rPr>
                <w:rFonts w:ascii="Times New Roman" w:hAnsi="Times New Roman" w:cs="Times New Roman"/>
                <w:sz w:val="28"/>
                <w:szCs w:val="28"/>
              </w:rPr>
              <w:t>0.91</w:t>
            </w:r>
          </w:p>
        </w:tc>
        <w:tc>
          <w:tcPr>
            <w:tcW w:w="0" w:type="auto"/>
            <w:hideMark/>
          </w:tcPr>
          <w:p w14:paraId="41F03A7F" w14:textId="77777777" w:rsidR="00CE332A" w:rsidRPr="0034546E" w:rsidRDefault="00CE332A" w:rsidP="00F623F1">
            <w:pPr>
              <w:spacing w:after="160" w:line="259" w:lineRule="auto"/>
              <w:ind w:left="720"/>
              <w:jc w:val="both"/>
              <w:rPr>
                <w:rFonts w:ascii="Times New Roman" w:hAnsi="Times New Roman" w:cs="Times New Roman"/>
                <w:sz w:val="28"/>
                <w:szCs w:val="28"/>
              </w:rPr>
            </w:pPr>
            <w:r w:rsidRPr="0034546E">
              <w:rPr>
                <w:rFonts w:ascii="Times New Roman" w:hAnsi="Times New Roman" w:cs="Times New Roman"/>
                <w:sz w:val="28"/>
                <w:szCs w:val="28"/>
              </w:rPr>
              <w:t>105</w:t>
            </w:r>
          </w:p>
        </w:tc>
      </w:tr>
    </w:tbl>
    <w:p w14:paraId="14B1311F" w14:textId="77777777" w:rsidR="00CE332A" w:rsidRPr="0017393E" w:rsidRDefault="00CE332A" w:rsidP="00CE332A">
      <w:pPr>
        <w:ind w:left="720"/>
        <w:jc w:val="both"/>
        <w:rPr>
          <w:rFonts w:ascii="Times New Roman" w:hAnsi="Times New Roman" w:cs="Times New Roman"/>
          <w:sz w:val="28"/>
          <w:szCs w:val="28"/>
        </w:rPr>
      </w:pPr>
    </w:p>
    <w:p w14:paraId="6CB62297" w14:textId="77777777" w:rsidR="00CE332A" w:rsidRDefault="00CE332A" w:rsidP="00CE332A">
      <w:pPr>
        <w:jc w:val="both"/>
        <w:rPr>
          <w:rFonts w:ascii="Times New Roman" w:hAnsi="Times New Roman" w:cs="Times New Roman"/>
          <w:sz w:val="28"/>
          <w:szCs w:val="28"/>
        </w:rPr>
        <w:sectPr w:rsidR="00CE332A" w:rsidSect="00CE332A">
          <w:type w:val="continuous"/>
          <w:pgSz w:w="11906" w:h="16838"/>
          <w:pgMar w:top="1440" w:right="1440" w:bottom="1440" w:left="1440" w:header="708" w:footer="708" w:gutter="0"/>
          <w:cols w:space="708"/>
          <w:docGrid w:linePitch="360"/>
        </w:sectPr>
      </w:pPr>
    </w:p>
    <w:p w14:paraId="2259DAC4" w14:textId="77777777" w:rsidR="00CE332A" w:rsidRDefault="00CE332A" w:rsidP="00CE332A">
      <w:pPr>
        <w:jc w:val="both"/>
        <w:rPr>
          <w:rFonts w:ascii="Times New Roman" w:hAnsi="Times New Roman" w:cs="Times New Roman"/>
          <w:sz w:val="28"/>
          <w:szCs w:val="28"/>
        </w:rPr>
        <w:sectPr w:rsidR="00CE332A" w:rsidSect="00CE332A">
          <w:type w:val="continuous"/>
          <w:pgSz w:w="11906" w:h="16838"/>
          <w:pgMar w:top="1440" w:right="1440" w:bottom="1440" w:left="1440" w:header="708" w:footer="708" w:gutter="0"/>
          <w:cols w:space="708"/>
          <w:docGrid w:linePitch="360"/>
        </w:sectPr>
      </w:pPr>
      <w:r>
        <w:rPr>
          <w:rFonts w:ascii="Times New Roman" w:hAnsi="Times New Roman" w:cs="Times New Roman"/>
          <w:noProof/>
          <w:sz w:val="28"/>
          <w:szCs w:val="28"/>
        </w:rPr>
        <w:drawing>
          <wp:inline distT="0" distB="0" distL="0" distR="0" wp14:anchorId="75507A39" wp14:editId="2B6DC0BD">
            <wp:extent cx="4943475" cy="2880864"/>
            <wp:effectExtent l="0" t="0" r="0" b="0"/>
            <wp:docPr id="176671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71805" name="Picture 17667180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55420" cy="2887825"/>
                    </a:xfrm>
                    <a:prstGeom prst="rect">
                      <a:avLst/>
                    </a:prstGeom>
                  </pic:spPr>
                </pic:pic>
              </a:graphicData>
            </a:graphic>
          </wp:inline>
        </w:drawing>
      </w:r>
    </w:p>
    <w:p w14:paraId="6C2A57DC" w14:textId="77777777" w:rsidR="00CE332A" w:rsidRDefault="00CE332A" w:rsidP="00CE332A">
      <w:pPr>
        <w:jc w:val="both"/>
        <w:rPr>
          <w:rFonts w:ascii="Times New Roman" w:hAnsi="Times New Roman" w:cs="Times New Roman"/>
          <w:sz w:val="28"/>
          <w:szCs w:val="28"/>
        </w:rPr>
      </w:pPr>
    </w:p>
    <w:p w14:paraId="2F7977C7" w14:textId="77777777" w:rsidR="00CE332A" w:rsidRDefault="00CE332A" w:rsidP="00CE332A">
      <w:pPr>
        <w:jc w:val="both"/>
        <w:rPr>
          <w:rFonts w:ascii="Times New Roman" w:hAnsi="Times New Roman" w:cs="Times New Roman"/>
          <w:sz w:val="28"/>
          <w:szCs w:val="28"/>
        </w:rPr>
      </w:pPr>
    </w:p>
    <w:p w14:paraId="61F4D3A6" w14:textId="77777777" w:rsidR="00CE332A" w:rsidRPr="0017393E" w:rsidRDefault="00CE332A" w:rsidP="00CE332A">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C87D905" wp14:editId="729D5DCB">
            <wp:extent cx="4791075" cy="2674743"/>
            <wp:effectExtent l="0" t="0" r="0" b="0"/>
            <wp:docPr id="4522511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51120" name="Picture 45225112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97348" cy="2678245"/>
                    </a:xfrm>
                    <a:prstGeom prst="rect">
                      <a:avLst/>
                    </a:prstGeom>
                  </pic:spPr>
                </pic:pic>
              </a:graphicData>
            </a:graphic>
          </wp:inline>
        </w:drawing>
      </w:r>
    </w:p>
    <w:p w14:paraId="086876A7" w14:textId="77777777" w:rsidR="00CE332A" w:rsidRPr="00D37466" w:rsidRDefault="00CE332A" w:rsidP="00CE332A">
      <w:pPr>
        <w:jc w:val="both"/>
        <w:rPr>
          <w:rFonts w:ascii="Times New Roman" w:hAnsi="Times New Roman" w:cs="Times New Roman"/>
          <w:sz w:val="28"/>
          <w:szCs w:val="28"/>
        </w:rPr>
      </w:pPr>
    </w:p>
    <w:p w14:paraId="2A9C9500" w14:textId="77777777" w:rsidR="00CE332A" w:rsidRDefault="00CE332A" w:rsidP="00CE332A">
      <w:pPr>
        <w:jc w:val="both"/>
        <w:rPr>
          <w:rFonts w:ascii="Times New Roman" w:hAnsi="Times New Roman" w:cs="Times New Roman"/>
          <w:b/>
          <w:bCs/>
          <w:sz w:val="28"/>
          <w:szCs w:val="28"/>
        </w:rPr>
      </w:pPr>
      <w:r>
        <w:rPr>
          <w:rFonts w:ascii="Times New Roman" w:hAnsi="Times New Roman" w:cs="Times New Roman"/>
          <w:b/>
          <w:bCs/>
          <w:sz w:val="28"/>
          <w:szCs w:val="28"/>
        </w:rPr>
        <w:t>9</w:t>
      </w:r>
      <w:r w:rsidRPr="009A6510">
        <w:rPr>
          <w:rFonts w:ascii="Times New Roman" w:hAnsi="Times New Roman" w:cs="Times New Roman"/>
          <w:b/>
          <w:bCs/>
          <w:sz w:val="28"/>
          <w:szCs w:val="28"/>
        </w:rPr>
        <w:t>.</w:t>
      </w:r>
      <w:r>
        <w:rPr>
          <w:rFonts w:ascii="Times New Roman" w:hAnsi="Times New Roman" w:cs="Times New Roman"/>
          <w:b/>
          <w:bCs/>
          <w:sz w:val="28"/>
          <w:szCs w:val="28"/>
        </w:rPr>
        <w:t xml:space="preserve"> </w:t>
      </w:r>
      <w:r w:rsidRPr="009A6510">
        <w:rPr>
          <w:rFonts w:ascii="Times New Roman" w:hAnsi="Times New Roman" w:cs="Times New Roman"/>
          <w:b/>
          <w:bCs/>
          <w:sz w:val="28"/>
          <w:szCs w:val="28"/>
        </w:rPr>
        <w:t>Conclusion</w:t>
      </w:r>
    </w:p>
    <w:p w14:paraId="540CDA8B" w14:textId="77777777" w:rsidR="00CE332A" w:rsidRPr="0087424B" w:rsidRDefault="00CE332A" w:rsidP="00CE332A">
      <w:pPr>
        <w:jc w:val="both"/>
        <w:rPr>
          <w:rFonts w:ascii="Times New Roman" w:hAnsi="Times New Roman" w:cs="Times New Roman"/>
          <w:sz w:val="28"/>
          <w:szCs w:val="28"/>
        </w:rPr>
      </w:pPr>
      <w:r w:rsidRPr="0087424B">
        <w:rPr>
          <w:rFonts w:ascii="Times New Roman" w:hAnsi="Times New Roman" w:cs="Times New Roman"/>
          <w:sz w:val="28"/>
          <w:szCs w:val="28"/>
        </w:rPr>
        <w:t>The research papers collectively highlight the transformative role of voice data in enhancing aspect-based sentiment analysis (ABSA). By integrating voice feedback with traditional text-based approaches, these studies demonstrate that vocal elements such as tone, prosody, and emotional expression offer richer contextual insights, improving the accuracy and depth of sentiment analysis. Key challenges such as speech recognition accuracy and real-time processing are addressed through adaptive and multimodal frameworks, enabling more dynamic and responsive applications, particularly in areas like customer service, e-commerce, and virtual assistants.</w:t>
      </w:r>
    </w:p>
    <w:p w14:paraId="0C28F385" w14:textId="77777777" w:rsidR="00CE332A" w:rsidRPr="0087424B" w:rsidRDefault="00CE332A" w:rsidP="00CE332A">
      <w:pPr>
        <w:jc w:val="both"/>
        <w:rPr>
          <w:rFonts w:ascii="Times New Roman" w:hAnsi="Times New Roman" w:cs="Times New Roman"/>
          <w:sz w:val="28"/>
          <w:szCs w:val="28"/>
        </w:rPr>
      </w:pPr>
      <w:r w:rsidRPr="0087424B">
        <w:rPr>
          <w:rFonts w:ascii="Times New Roman" w:hAnsi="Times New Roman" w:cs="Times New Roman"/>
          <w:sz w:val="28"/>
          <w:szCs w:val="28"/>
        </w:rPr>
        <w:t>The findings suggest that leveraging the unique characteristics of spoken language—through prosody, tone, and other vocal cues—enables a more fine-grained and nuanced understanding of user sentiments. This holistic approach not only improves the precision of aspect recognition but also opens up opportunities for more personalized and context-aware interactions in various domains. Ultimately, integrating voice data into ABSA frameworks holds great potential for advancing user experience, business intelligence, and customer satisfaction by offering deeper, more comprehensive sentiment insights.</w:t>
      </w:r>
    </w:p>
    <w:p w14:paraId="1A12F3CF" w14:textId="77777777" w:rsidR="00CE332A" w:rsidRDefault="00CE332A" w:rsidP="00CE332A">
      <w:pPr>
        <w:jc w:val="both"/>
        <w:rPr>
          <w:rFonts w:ascii="Times New Roman" w:hAnsi="Times New Roman" w:cs="Times New Roman"/>
          <w:b/>
          <w:bCs/>
          <w:sz w:val="28"/>
          <w:szCs w:val="28"/>
        </w:rPr>
      </w:pPr>
      <w:r>
        <w:rPr>
          <w:rFonts w:ascii="Times New Roman" w:hAnsi="Times New Roman" w:cs="Times New Roman"/>
          <w:b/>
          <w:bCs/>
          <w:sz w:val="28"/>
          <w:szCs w:val="28"/>
        </w:rPr>
        <w:lastRenderedPageBreak/>
        <w:t>4</w:t>
      </w:r>
      <w:r w:rsidRPr="00A632CD">
        <w:rPr>
          <w:rFonts w:ascii="Times New Roman" w:hAnsi="Times New Roman" w:cs="Times New Roman"/>
          <w:b/>
          <w:bCs/>
          <w:sz w:val="28"/>
          <w:szCs w:val="28"/>
        </w:rPr>
        <w:t>.References</w:t>
      </w:r>
    </w:p>
    <w:p w14:paraId="64201268" w14:textId="77777777" w:rsidR="00CE332A" w:rsidRPr="00A95D4B" w:rsidRDefault="00CE332A" w:rsidP="00CE332A">
      <w:pPr>
        <w:jc w:val="both"/>
        <w:rPr>
          <w:rFonts w:ascii="Times New Roman" w:hAnsi="Times New Roman" w:cs="Times New Roman"/>
          <w:sz w:val="28"/>
          <w:szCs w:val="28"/>
        </w:rPr>
      </w:pPr>
      <w:r>
        <w:rPr>
          <w:rFonts w:ascii="Times New Roman" w:hAnsi="Times New Roman" w:cs="Times New Roman"/>
          <w:sz w:val="28"/>
          <w:szCs w:val="28"/>
        </w:rPr>
        <w:t xml:space="preserve">[1] </w:t>
      </w:r>
      <w:r w:rsidRPr="00A95D4B">
        <w:rPr>
          <w:rFonts w:ascii="Times New Roman" w:hAnsi="Times New Roman" w:cs="Times New Roman"/>
          <w:sz w:val="28"/>
          <w:szCs w:val="28"/>
        </w:rPr>
        <w:t>"Aspect-Based Sentiment Analysis: A Survey of Techniques and Applications"</w:t>
      </w:r>
    </w:p>
    <w:p w14:paraId="3D6F0130" w14:textId="77777777" w:rsidR="00CE332A" w:rsidRPr="00A95D4B" w:rsidRDefault="00CE332A" w:rsidP="00CE332A">
      <w:pPr>
        <w:jc w:val="both"/>
        <w:rPr>
          <w:rFonts w:ascii="Times New Roman" w:hAnsi="Times New Roman" w:cs="Times New Roman"/>
          <w:sz w:val="28"/>
          <w:szCs w:val="28"/>
        </w:rPr>
      </w:pPr>
      <w:r>
        <w:rPr>
          <w:rFonts w:ascii="Times New Roman" w:hAnsi="Times New Roman" w:cs="Times New Roman"/>
          <w:sz w:val="28"/>
          <w:szCs w:val="28"/>
        </w:rPr>
        <w:t xml:space="preserve">[2] </w:t>
      </w:r>
      <w:r w:rsidRPr="00A95D4B">
        <w:rPr>
          <w:rFonts w:ascii="Times New Roman" w:hAnsi="Times New Roman" w:cs="Times New Roman"/>
          <w:sz w:val="28"/>
          <w:szCs w:val="28"/>
        </w:rPr>
        <w:t>"Deep Learning for Aspect-Based Sentiment Analysis: A Comprehensive Review"</w:t>
      </w:r>
    </w:p>
    <w:p w14:paraId="668D6D5F" w14:textId="77777777" w:rsidR="00CE332A" w:rsidRPr="00A95D4B" w:rsidRDefault="00CE332A" w:rsidP="00CE332A">
      <w:pPr>
        <w:jc w:val="both"/>
        <w:rPr>
          <w:rFonts w:ascii="Times New Roman" w:hAnsi="Times New Roman" w:cs="Times New Roman"/>
          <w:sz w:val="28"/>
          <w:szCs w:val="28"/>
        </w:rPr>
      </w:pPr>
      <w:r>
        <w:rPr>
          <w:rFonts w:ascii="Times New Roman" w:hAnsi="Times New Roman" w:cs="Times New Roman"/>
          <w:sz w:val="28"/>
          <w:szCs w:val="28"/>
        </w:rPr>
        <w:t xml:space="preserve">[3] </w:t>
      </w:r>
      <w:r w:rsidRPr="00A95D4B">
        <w:rPr>
          <w:rFonts w:ascii="Times New Roman" w:hAnsi="Times New Roman" w:cs="Times New Roman"/>
          <w:sz w:val="28"/>
          <w:szCs w:val="28"/>
        </w:rPr>
        <w:t>"Voice Feedback Integration in Aspect-Based Sentiment Analysis Systems"</w:t>
      </w:r>
    </w:p>
    <w:p w14:paraId="5AA9B4AB" w14:textId="77777777" w:rsidR="00CE332A" w:rsidRPr="00A95D4B" w:rsidRDefault="00CE332A" w:rsidP="00CE332A">
      <w:pPr>
        <w:jc w:val="both"/>
        <w:rPr>
          <w:rFonts w:ascii="Times New Roman" w:hAnsi="Times New Roman" w:cs="Times New Roman"/>
          <w:sz w:val="28"/>
          <w:szCs w:val="28"/>
        </w:rPr>
      </w:pPr>
      <w:r>
        <w:rPr>
          <w:rFonts w:ascii="Times New Roman" w:hAnsi="Times New Roman" w:cs="Times New Roman"/>
          <w:sz w:val="28"/>
          <w:szCs w:val="28"/>
        </w:rPr>
        <w:t xml:space="preserve">[4] </w:t>
      </w:r>
      <w:r w:rsidRPr="00A95D4B">
        <w:rPr>
          <w:rFonts w:ascii="Times New Roman" w:hAnsi="Times New Roman" w:cs="Times New Roman"/>
          <w:sz w:val="28"/>
          <w:szCs w:val="28"/>
        </w:rPr>
        <w:t>"Utilizing Voice Recognition in Aspect-Based Sentiment Analysis"</w:t>
      </w:r>
    </w:p>
    <w:p w14:paraId="3B84F830" w14:textId="77777777" w:rsidR="00CE332A" w:rsidRPr="00A95D4B" w:rsidRDefault="00CE332A" w:rsidP="00CE332A">
      <w:pPr>
        <w:jc w:val="both"/>
        <w:rPr>
          <w:rFonts w:ascii="Times New Roman" w:hAnsi="Times New Roman" w:cs="Times New Roman"/>
          <w:sz w:val="28"/>
          <w:szCs w:val="28"/>
        </w:rPr>
      </w:pPr>
      <w:r>
        <w:rPr>
          <w:rFonts w:ascii="Times New Roman" w:hAnsi="Times New Roman" w:cs="Times New Roman"/>
          <w:sz w:val="28"/>
          <w:szCs w:val="28"/>
        </w:rPr>
        <w:t>[5]</w:t>
      </w:r>
      <w:r w:rsidRPr="00A95D4B">
        <w:rPr>
          <w:rFonts w:ascii="Times New Roman" w:hAnsi="Times New Roman" w:cs="Times New Roman"/>
          <w:sz w:val="28"/>
          <w:szCs w:val="28"/>
        </w:rPr>
        <w:t xml:space="preserve"> "Sentiment Analysis of Spoken Language: Challenges and Opportunities"</w:t>
      </w:r>
    </w:p>
    <w:p w14:paraId="77320AC6" w14:textId="77777777" w:rsidR="00CE332A" w:rsidRPr="00A95D4B" w:rsidRDefault="00CE332A" w:rsidP="00CE332A">
      <w:pPr>
        <w:jc w:val="both"/>
        <w:rPr>
          <w:rFonts w:ascii="Times New Roman" w:hAnsi="Times New Roman" w:cs="Times New Roman"/>
          <w:sz w:val="28"/>
          <w:szCs w:val="28"/>
        </w:rPr>
      </w:pPr>
      <w:r>
        <w:rPr>
          <w:rFonts w:ascii="Times New Roman" w:hAnsi="Times New Roman" w:cs="Times New Roman"/>
          <w:sz w:val="28"/>
          <w:szCs w:val="28"/>
        </w:rPr>
        <w:t>[6]</w:t>
      </w:r>
      <w:r w:rsidRPr="00A95D4B">
        <w:rPr>
          <w:rFonts w:ascii="Times New Roman" w:hAnsi="Times New Roman" w:cs="Times New Roman"/>
          <w:sz w:val="28"/>
          <w:szCs w:val="28"/>
        </w:rPr>
        <w:t xml:space="preserve"> "A Hybrid Approach to Aspect-Based Sentiment Analysis with Voice Feedback"</w:t>
      </w:r>
    </w:p>
    <w:p w14:paraId="55D436C1" w14:textId="77777777" w:rsidR="00CE332A" w:rsidRPr="00A95D4B" w:rsidRDefault="00CE332A" w:rsidP="00CE332A">
      <w:pPr>
        <w:jc w:val="both"/>
        <w:rPr>
          <w:rFonts w:ascii="Times New Roman" w:hAnsi="Times New Roman" w:cs="Times New Roman"/>
          <w:sz w:val="28"/>
          <w:szCs w:val="28"/>
        </w:rPr>
      </w:pPr>
      <w:r>
        <w:rPr>
          <w:rFonts w:ascii="Times New Roman" w:hAnsi="Times New Roman" w:cs="Times New Roman"/>
          <w:sz w:val="28"/>
          <w:szCs w:val="28"/>
        </w:rPr>
        <w:t>[7]</w:t>
      </w:r>
      <w:r w:rsidRPr="00A95D4B">
        <w:rPr>
          <w:rFonts w:ascii="Times New Roman" w:hAnsi="Times New Roman" w:cs="Times New Roman"/>
          <w:sz w:val="28"/>
          <w:szCs w:val="28"/>
        </w:rPr>
        <w:t xml:space="preserve"> "Exploring User Sentiment through Voice Feedback: An Aspect-Based Method"</w:t>
      </w:r>
    </w:p>
    <w:p w14:paraId="49456873" w14:textId="77777777" w:rsidR="00CE332A" w:rsidRPr="00A95D4B" w:rsidRDefault="00CE332A" w:rsidP="00CE332A">
      <w:pPr>
        <w:jc w:val="both"/>
        <w:rPr>
          <w:rFonts w:ascii="Times New Roman" w:hAnsi="Times New Roman" w:cs="Times New Roman"/>
          <w:sz w:val="28"/>
          <w:szCs w:val="28"/>
        </w:rPr>
      </w:pPr>
      <w:r>
        <w:rPr>
          <w:rFonts w:ascii="Times New Roman" w:hAnsi="Times New Roman" w:cs="Times New Roman"/>
          <w:sz w:val="28"/>
          <w:szCs w:val="28"/>
        </w:rPr>
        <w:t>[8]</w:t>
      </w:r>
      <w:r w:rsidRPr="00A95D4B">
        <w:rPr>
          <w:rFonts w:ascii="Times New Roman" w:hAnsi="Times New Roman" w:cs="Times New Roman"/>
          <w:sz w:val="28"/>
          <w:szCs w:val="28"/>
        </w:rPr>
        <w:t xml:space="preserve"> "Real-Time Aspect-Based Sentiment Analysis for Voice Assistants"</w:t>
      </w:r>
    </w:p>
    <w:p w14:paraId="06C4D18F" w14:textId="77777777" w:rsidR="00CE332A" w:rsidRPr="00A95D4B" w:rsidRDefault="00CE332A" w:rsidP="00CE332A">
      <w:pPr>
        <w:jc w:val="both"/>
        <w:rPr>
          <w:rFonts w:ascii="Times New Roman" w:hAnsi="Times New Roman" w:cs="Times New Roman"/>
          <w:sz w:val="28"/>
          <w:szCs w:val="28"/>
        </w:rPr>
      </w:pPr>
      <w:r>
        <w:rPr>
          <w:rFonts w:ascii="Times New Roman" w:hAnsi="Times New Roman" w:cs="Times New Roman"/>
          <w:sz w:val="28"/>
          <w:szCs w:val="28"/>
        </w:rPr>
        <w:t>[9]</w:t>
      </w:r>
      <w:r w:rsidRPr="00A95D4B">
        <w:rPr>
          <w:rFonts w:ascii="Times New Roman" w:hAnsi="Times New Roman" w:cs="Times New Roman"/>
          <w:sz w:val="28"/>
          <w:szCs w:val="28"/>
        </w:rPr>
        <w:t xml:space="preserve"> "Harnessing Voice Data for Enhanced Aspect-Based Sentiment Analysis"</w:t>
      </w:r>
    </w:p>
    <w:p w14:paraId="47A7FCE4" w14:textId="77777777" w:rsidR="00CE332A" w:rsidRPr="00A95D4B" w:rsidRDefault="00CE332A" w:rsidP="00CE332A">
      <w:pPr>
        <w:jc w:val="both"/>
        <w:rPr>
          <w:rFonts w:ascii="Times New Roman" w:hAnsi="Times New Roman" w:cs="Times New Roman"/>
          <w:sz w:val="28"/>
          <w:szCs w:val="28"/>
        </w:rPr>
      </w:pPr>
      <w:r>
        <w:rPr>
          <w:rFonts w:ascii="Times New Roman" w:hAnsi="Times New Roman" w:cs="Times New Roman"/>
          <w:sz w:val="28"/>
          <w:szCs w:val="28"/>
        </w:rPr>
        <w:t>[10]</w:t>
      </w:r>
      <w:r w:rsidRPr="00A95D4B">
        <w:rPr>
          <w:rFonts w:ascii="Times New Roman" w:hAnsi="Times New Roman" w:cs="Times New Roman"/>
          <w:sz w:val="28"/>
          <w:szCs w:val="28"/>
        </w:rPr>
        <w:t xml:space="preserve"> "Contextual Aspect-Based Sentiment Analysis Using Speech Recognition"</w:t>
      </w:r>
    </w:p>
    <w:p w14:paraId="129D9B89" w14:textId="77777777" w:rsidR="00CE332A" w:rsidRPr="00A95D4B" w:rsidRDefault="00CE332A" w:rsidP="00CE332A">
      <w:pPr>
        <w:jc w:val="both"/>
        <w:rPr>
          <w:rFonts w:ascii="Times New Roman" w:hAnsi="Times New Roman" w:cs="Times New Roman"/>
          <w:sz w:val="28"/>
          <w:szCs w:val="28"/>
        </w:rPr>
      </w:pPr>
      <w:r>
        <w:rPr>
          <w:rFonts w:ascii="Times New Roman" w:hAnsi="Times New Roman" w:cs="Times New Roman"/>
          <w:sz w:val="28"/>
          <w:szCs w:val="28"/>
        </w:rPr>
        <w:t>[11]</w:t>
      </w:r>
      <w:r w:rsidRPr="00A95D4B">
        <w:rPr>
          <w:rFonts w:ascii="Times New Roman" w:hAnsi="Times New Roman" w:cs="Times New Roman"/>
          <w:sz w:val="28"/>
          <w:szCs w:val="28"/>
        </w:rPr>
        <w:t>"Emotion Detection in Voice Feedback: Implications for Aspect-Based Sentiment Analysis"</w:t>
      </w:r>
    </w:p>
    <w:p w14:paraId="43648F0A" w14:textId="77777777" w:rsidR="00CE332A" w:rsidRPr="00A95D4B" w:rsidRDefault="00CE332A" w:rsidP="00CE332A">
      <w:pPr>
        <w:jc w:val="both"/>
        <w:rPr>
          <w:rFonts w:ascii="Times New Roman" w:hAnsi="Times New Roman" w:cs="Times New Roman"/>
          <w:sz w:val="28"/>
          <w:szCs w:val="28"/>
        </w:rPr>
      </w:pPr>
      <w:r>
        <w:rPr>
          <w:rFonts w:ascii="Times New Roman" w:hAnsi="Times New Roman" w:cs="Times New Roman"/>
          <w:sz w:val="28"/>
          <w:szCs w:val="28"/>
        </w:rPr>
        <w:t>[12]</w:t>
      </w:r>
      <w:r w:rsidRPr="00A95D4B">
        <w:rPr>
          <w:rFonts w:ascii="Times New Roman" w:hAnsi="Times New Roman" w:cs="Times New Roman"/>
          <w:sz w:val="28"/>
          <w:szCs w:val="28"/>
        </w:rPr>
        <w:t xml:space="preserve"> "Leveraging Voice Feedback for Fine-Grained Aspect-Based Sentiment Analysis"</w:t>
      </w:r>
    </w:p>
    <w:p w14:paraId="03D05C49" w14:textId="77777777" w:rsidR="00CE332A" w:rsidRPr="00A95D4B" w:rsidRDefault="00CE332A" w:rsidP="00CE332A">
      <w:pPr>
        <w:jc w:val="both"/>
        <w:rPr>
          <w:rFonts w:ascii="Times New Roman" w:hAnsi="Times New Roman" w:cs="Times New Roman"/>
          <w:sz w:val="28"/>
          <w:szCs w:val="28"/>
        </w:rPr>
      </w:pPr>
      <w:r>
        <w:rPr>
          <w:rFonts w:ascii="Times New Roman" w:hAnsi="Times New Roman" w:cs="Times New Roman"/>
          <w:sz w:val="28"/>
          <w:szCs w:val="28"/>
        </w:rPr>
        <w:t xml:space="preserve"> [13] </w:t>
      </w:r>
      <w:r w:rsidRPr="00A95D4B">
        <w:rPr>
          <w:rFonts w:ascii="Times New Roman" w:hAnsi="Times New Roman" w:cs="Times New Roman"/>
          <w:sz w:val="28"/>
          <w:szCs w:val="28"/>
        </w:rPr>
        <w:t>"The Role of Prosody in Aspect-Based Sentiment Analysis of Spoken Language"</w:t>
      </w:r>
    </w:p>
    <w:p w14:paraId="6B711457" w14:textId="77777777" w:rsidR="00CE332A" w:rsidRPr="00A95D4B" w:rsidRDefault="00CE332A" w:rsidP="00CE332A">
      <w:pPr>
        <w:jc w:val="both"/>
        <w:rPr>
          <w:rFonts w:ascii="Times New Roman" w:hAnsi="Times New Roman" w:cs="Times New Roman"/>
          <w:sz w:val="28"/>
          <w:szCs w:val="28"/>
        </w:rPr>
      </w:pPr>
      <w:r>
        <w:rPr>
          <w:rFonts w:ascii="Times New Roman" w:hAnsi="Times New Roman" w:cs="Times New Roman"/>
          <w:sz w:val="28"/>
          <w:szCs w:val="28"/>
        </w:rPr>
        <w:t>[14]</w:t>
      </w:r>
      <w:r w:rsidRPr="00A95D4B">
        <w:rPr>
          <w:rFonts w:ascii="Times New Roman" w:hAnsi="Times New Roman" w:cs="Times New Roman"/>
          <w:sz w:val="28"/>
          <w:szCs w:val="28"/>
        </w:rPr>
        <w:t xml:space="preserve"> "Adaptive Aspect-Based Sentiment Analysis with Voice Feedback"</w:t>
      </w:r>
    </w:p>
    <w:p w14:paraId="6C2633CE" w14:textId="77777777" w:rsidR="00CE332A" w:rsidRPr="00A95D4B" w:rsidRDefault="00CE332A" w:rsidP="00CE332A">
      <w:pPr>
        <w:jc w:val="both"/>
        <w:rPr>
          <w:rFonts w:ascii="Times New Roman" w:hAnsi="Times New Roman" w:cs="Times New Roman"/>
          <w:sz w:val="28"/>
          <w:szCs w:val="28"/>
        </w:rPr>
      </w:pPr>
      <w:r>
        <w:rPr>
          <w:rFonts w:ascii="Times New Roman" w:hAnsi="Times New Roman" w:cs="Times New Roman"/>
          <w:sz w:val="28"/>
          <w:szCs w:val="28"/>
        </w:rPr>
        <w:t xml:space="preserve">[15] </w:t>
      </w:r>
      <w:r w:rsidRPr="00A95D4B">
        <w:rPr>
          <w:rFonts w:ascii="Times New Roman" w:hAnsi="Times New Roman" w:cs="Times New Roman"/>
          <w:sz w:val="28"/>
          <w:szCs w:val="28"/>
        </w:rPr>
        <w:t>"Multimodal Sentiment Analysis: Integrating Voice and Text for Aspect Recognition"</w:t>
      </w:r>
    </w:p>
    <w:p w14:paraId="109E5CC0" w14:textId="77777777" w:rsidR="00CE332A" w:rsidRPr="00A95D4B" w:rsidRDefault="00CE332A" w:rsidP="00CE332A">
      <w:pPr>
        <w:jc w:val="both"/>
        <w:rPr>
          <w:rFonts w:ascii="Times New Roman" w:hAnsi="Times New Roman" w:cs="Times New Roman"/>
          <w:sz w:val="28"/>
          <w:szCs w:val="28"/>
        </w:rPr>
      </w:pPr>
      <w:r>
        <w:rPr>
          <w:rFonts w:ascii="Times New Roman" w:hAnsi="Times New Roman" w:cs="Times New Roman"/>
          <w:sz w:val="28"/>
          <w:szCs w:val="28"/>
        </w:rPr>
        <w:t>[16]</w:t>
      </w:r>
      <w:r w:rsidRPr="00A95D4B">
        <w:rPr>
          <w:rFonts w:ascii="Times New Roman" w:hAnsi="Times New Roman" w:cs="Times New Roman"/>
          <w:sz w:val="28"/>
          <w:szCs w:val="28"/>
        </w:rPr>
        <w:t xml:space="preserve"> "Aspect-Based Sentiment Analysis of Customer Reviews Using Voice Input"</w:t>
      </w:r>
    </w:p>
    <w:p w14:paraId="2658EF6B" w14:textId="77777777" w:rsidR="00CE332A" w:rsidRPr="00A95D4B" w:rsidRDefault="00CE332A" w:rsidP="00CE332A">
      <w:pPr>
        <w:jc w:val="both"/>
        <w:rPr>
          <w:rFonts w:ascii="Times New Roman" w:hAnsi="Times New Roman" w:cs="Times New Roman"/>
          <w:sz w:val="28"/>
          <w:szCs w:val="28"/>
        </w:rPr>
      </w:pPr>
      <w:r>
        <w:rPr>
          <w:rFonts w:ascii="Times New Roman" w:hAnsi="Times New Roman" w:cs="Times New Roman"/>
          <w:sz w:val="28"/>
          <w:szCs w:val="28"/>
        </w:rPr>
        <w:t xml:space="preserve">[17] </w:t>
      </w:r>
      <w:r w:rsidRPr="00A95D4B">
        <w:rPr>
          <w:rFonts w:ascii="Times New Roman" w:hAnsi="Times New Roman" w:cs="Times New Roman"/>
          <w:sz w:val="28"/>
          <w:szCs w:val="28"/>
        </w:rPr>
        <w:t>"Exploring Voice Feedback in Aspect-Based Sentiment Analysis for E-Commerce"</w:t>
      </w:r>
    </w:p>
    <w:p w14:paraId="3CE5A228" w14:textId="77777777" w:rsidR="00CE332A" w:rsidRPr="00A95D4B" w:rsidRDefault="00CE332A" w:rsidP="00CE332A">
      <w:pPr>
        <w:jc w:val="both"/>
        <w:rPr>
          <w:rFonts w:ascii="Times New Roman" w:hAnsi="Times New Roman" w:cs="Times New Roman"/>
          <w:sz w:val="28"/>
          <w:szCs w:val="28"/>
        </w:rPr>
      </w:pPr>
      <w:r>
        <w:rPr>
          <w:rFonts w:ascii="Times New Roman" w:hAnsi="Times New Roman" w:cs="Times New Roman"/>
          <w:sz w:val="28"/>
          <w:szCs w:val="28"/>
        </w:rPr>
        <w:t>[18]</w:t>
      </w:r>
      <w:r w:rsidRPr="00A95D4B">
        <w:rPr>
          <w:rFonts w:ascii="Times New Roman" w:hAnsi="Times New Roman" w:cs="Times New Roman"/>
          <w:sz w:val="28"/>
          <w:szCs w:val="28"/>
        </w:rPr>
        <w:t xml:space="preserve"> "Using Voice Feedback to Enhance Aspect-Based Sentiment Classification"</w:t>
      </w:r>
    </w:p>
    <w:p w14:paraId="508A9A8B" w14:textId="77777777" w:rsidR="00CE332A" w:rsidRPr="00A95D4B" w:rsidRDefault="00CE332A" w:rsidP="00CE332A">
      <w:pPr>
        <w:jc w:val="both"/>
        <w:rPr>
          <w:rFonts w:ascii="Times New Roman" w:hAnsi="Times New Roman" w:cs="Times New Roman"/>
          <w:sz w:val="28"/>
          <w:szCs w:val="28"/>
        </w:rPr>
      </w:pPr>
      <w:r>
        <w:rPr>
          <w:rFonts w:ascii="Times New Roman" w:hAnsi="Times New Roman" w:cs="Times New Roman"/>
          <w:sz w:val="28"/>
          <w:szCs w:val="28"/>
        </w:rPr>
        <w:t>[19]</w:t>
      </w:r>
      <w:r w:rsidRPr="00A95D4B">
        <w:rPr>
          <w:rFonts w:ascii="Times New Roman" w:hAnsi="Times New Roman" w:cs="Times New Roman"/>
          <w:sz w:val="28"/>
          <w:szCs w:val="28"/>
        </w:rPr>
        <w:t xml:space="preserve"> "Towards Real-Time Aspect-Based Sentiment Analysis in Voice Assistants"</w:t>
      </w:r>
    </w:p>
    <w:p w14:paraId="7057A14E" w14:textId="77777777" w:rsidR="00CE332A" w:rsidRPr="00A95D4B" w:rsidRDefault="00CE332A" w:rsidP="00CE332A">
      <w:pPr>
        <w:jc w:val="both"/>
        <w:rPr>
          <w:rFonts w:ascii="Times New Roman" w:hAnsi="Times New Roman" w:cs="Times New Roman"/>
          <w:sz w:val="28"/>
          <w:szCs w:val="28"/>
        </w:rPr>
      </w:pPr>
      <w:r>
        <w:rPr>
          <w:rFonts w:ascii="Times New Roman" w:hAnsi="Times New Roman" w:cs="Times New Roman"/>
          <w:sz w:val="28"/>
          <w:szCs w:val="28"/>
        </w:rPr>
        <w:t>[20]</w:t>
      </w:r>
      <w:r w:rsidRPr="00A95D4B">
        <w:rPr>
          <w:rFonts w:ascii="Times New Roman" w:hAnsi="Times New Roman" w:cs="Times New Roman"/>
          <w:sz w:val="28"/>
          <w:szCs w:val="28"/>
        </w:rPr>
        <w:t xml:space="preserve"> "Aspect Extraction from Voice Feedback in Customer Service Applications"</w:t>
      </w:r>
    </w:p>
    <w:p w14:paraId="6CD4333B" w14:textId="77777777" w:rsidR="00CE332A" w:rsidRPr="00A95D4B" w:rsidRDefault="00CE332A" w:rsidP="00CE332A">
      <w:pPr>
        <w:jc w:val="both"/>
        <w:rPr>
          <w:rFonts w:ascii="Times New Roman" w:hAnsi="Times New Roman" w:cs="Times New Roman"/>
          <w:sz w:val="28"/>
          <w:szCs w:val="28"/>
        </w:rPr>
      </w:pPr>
      <w:r>
        <w:rPr>
          <w:rFonts w:ascii="Times New Roman" w:hAnsi="Times New Roman" w:cs="Times New Roman"/>
          <w:sz w:val="28"/>
          <w:szCs w:val="28"/>
        </w:rPr>
        <w:lastRenderedPageBreak/>
        <w:t>[21]</w:t>
      </w:r>
      <w:r w:rsidRPr="00A95D4B">
        <w:rPr>
          <w:rFonts w:ascii="Times New Roman" w:hAnsi="Times New Roman" w:cs="Times New Roman"/>
          <w:sz w:val="28"/>
          <w:szCs w:val="28"/>
        </w:rPr>
        <w:t>"Sentiment Analysis of Audio Feedback: An Aspect-Based Approach"</w:t>
      </w:r>
    </w:p>
    <w:p w14:paraId="23BE4F0E" w14:textId="77777777" w:rsidR="00CE332A" w:rsidRPr="00A95D4B" w:rsidRDefault="00CE332A" w:rsidP="00CE332A">
      <w:pPr>
        <w:jc w:val="both"/>
        <w:rPr>
          <w:rFonts w:ascii="Times New Roman" w:hAnsi="Times New Roman" w:cs="Times New Roman"/>
          <w:sz w:val="28"/>
          <w:szCs w:val="28"/>
        </w:rPr>
      </w:pPr>
      <w:r>
        <w:rPr>
          <w:rFonts w:ascii="Times New Roman" w:hAnsi="Times New Roman" w:cs="Times New Roman"/>
          <w:sz w:val="28"/>
          <w:szCs w:val="28"/>
        </w:rPr>
        <w:t>[22]</w:t>
      </w:r>
      <w:r w:rsidRPr="00A95D4B">
        <w:rPr>
          <w:rFonts w:ascii="Times New Roman" w:hAnsi="Times New Roman" w:cs="Times New Roman"/>
          <w:sz w:val="28"/>
          <w:szCs w:val="28"/>
        </w:rPr>
        <w:t>"Combining Speech and Text for Aspect-Based Sentiment Analysis"</w:t>
      </w:r>
    </w:p>
    <w:p w14:paraId="56EB7FDC" w14:textId="77777777" w:rsidR="00CE332A" w:rsidRPr="00A95D4B" w:rsidRDefault="00CE332A" w:rsidP="00CE332A">
      <w:pPr>
        <w:jc w:val="both"/>
        <w:rPr>
          <w:rFonts w:ascii="Times New Roman" w:hAnsi="Times New Roman" w:cs="Times New Roman"/>
          <w:sz w:val="28"/>
          <w:szCs w:val="28"/>
        </w:rPr>
      </w:pPr>
      <w:r>
        <w:rPr>
          <w:rFonts w:ascii="Times New Roman" w:hAnsi="Times New Roman" w:cs="Times New Roman"/>
          <w:sz w:val="28"/>
          <w:szCs w:val="28"/>
        </w:rPr>
        <w:t>[23]</w:t>
      </w:r>
      <w:r w:rsidRPr="00A95D4B">
        <w:rPr>
          <w:rFonts w:ascii="Times New Roman" w:hAnsi="Times New Roman" w:cs="Times New Roman"/>
          <w:sz w:val="28"/>
          <w:szCs w:val="28"/>
        </w:rPr>
        <w:t>"Voice-Based Customer Feedback: An Aspect-Oriented Sentiment Analysis Framework"</w:t>
      </w:r>
    </w:p>
    <w:p w14:paraId="23950878" w14:textId="77777777" w:rsidR="00CE332A" w:rsidRPr="00A95D4B" w:rsidRDefault="00CE332A" w:rsidP="00CE332A">
      <w:pPr>
        <w:jc w:val="both"/>
        <w:rPr>
          <w:rFonts w:ascii="Times New Roman" w:hAnsi="Times New Roman" w:cs="Times New Roman"/>
          <w:sz w:val="28"/>
          <w:szCs w:val="28"/>
        </w:rPr>
      </w:pPr>
      <w:r>
        <w:rPr>
          <w:rFonts w:ascii="Times New Roman" w:hAnsi="Times New Roman" w:cs="Times New Roman"/>
          <w:sz w:val="28"/>
          <w:szCs w:val="28"/>
        </w:rPr>
        <w:t>[24]</w:t>
      </w:r>
      <w:r w:rsidRPr="00A95D4B">
        <w:rPr>
          <w:rFonts w:ascii="Times New Roman" w:hAnsi="Times New Roman" w:cs="Times New Roman"/>
          <w:sz w:val="28"/>
          <w:szCs w:val="28"/>
        </w:rPr>
        <w:t>"Improving Aspect-Based Sentiment Analysis Accuracy with Voice Data"</w:t>
      </w:r>
    </w:p>
    <w:p w14:paraId="2772AC80" w14:textId="77777777" w:rsidR="00CE332A" w:rsidRPr="00905BD6" w:rsidRDefault="00CE332A" w:rsidP="00CE332A">
      <w:pPr>
        <w:jc w:val="both"/>
        <w:rPr>
          <w:rFonts w:ascii="Times New Roman" w:hAnsi="Times New Roman" w:cs="Times New Roman"/>
          <w:sz w:val="28"/>
          <w:szCs w:val="28"/>
        </w:rPr>
      </w:pPr>
      <w:r>
        <w:rPr>
          <w:rFonts w:ascii="Times New Roman" w:hAnsi="Times New Roman" w:cs="Times New Roman"/>
          <w:sz w:val="28"/>
          <w:szCs w:val="28"/>
        </w:rPr>
        <w:t>[25]</w:t>
      </w:r>
      <w:r w:rsidRPr="00A95D4B">
        <w:rPr>
          <w:rFonts w:ascii="Times New Roman" w:hAnsi="Times New Roman" w:cs="Times New Roman"/>
          <w:sz w:val="28"/>
          <w:szCs w:val="28"/>
        </w:rPr>
        <w:t>"The Impact of Voice Tone on Aspect-Based Sentiment Analysis Outcomes"</w:t>
      </w:r>
    </w:p>
    <w:p w14:paraId="00360599" w14:textId="77777777" w:rsidR="00076E97" w:rsidRDefault="00076E97"/>
    <w:p w14:paraId="33817342" w14:textId="77777777" w:rsidR="00076E97" w:rsidRDefault="00076E97"/>
    <w:p w14:paraId="082F790F" w14:textId="77777777" w:rsidR="00076E97" w:rsidRDefault="00076E97"/>
    <w:p w14:paraId="2043DA4A" w14:textId="77777777" w:rsidR="00076E97" w:rsidRDefault="00076E97"/>
    <w:p w14:paraId="661A184E" w14:textId="77777777" w:rsidR="00076E97" w:rsidRDefault="00076E97"/>
    <w:p w14:paraId="122356DC" w14:textId="77777777" w:rsidR="00076E97" w:rsidRDefault="00076E97"/>
    <w:p w14:paraId="70C7E653" w14:textId="77777777" w:rsidR="00076E97" w:rsidRDefault="00076E97"/>
    <w:p w14:paraId="3FDBE507" w14:textId="77777777" w:rsidR="00076E97" w:rsidRDefault="00076E97"/>
    <w:p w14:paraId="71EE2684" w14:textId="77777777" w:rsidR="00076E97" w:rsidRDefault="00076E97"/>
    <w:p w14:paraId="58488226" w14:textId="77777777" w:rsidR="00076E97" w:rsidRDefault="00076E97"/>
    <w:p w14:paraId="70B5D0BB" w14:textId="77777777" w:rsidR="00076E97" w:rsidRDefault="00076E97"/>
    <w:p w14:paraId="0A15897A" w14:textId="77777777" w:rsidR="00076E97" w:rsidRDefault="00076E97"/>
    <w:p w14:paraId="7747C464" w14:textId="77777777" w:rsidR="00076E97" w:rsidRDefault="00076E97"/>
    <w:p w14:paraId="17461D94" w14:textId="77777777" w:rsidR="00076E97" w:rsidRDefault="00076E97"/>
    <w:p w14:paraId="77E963F2" w14:textId="77777777" w:rsidR="00076E97" w:rsidRDefault="00076E97"/>
    <w:p w14:paraId="4FAC290F" w14:textId="77777777" w:rsidR="00076E97" w:rsidRDefault="00076E97"/>
    <w:p w14:paraId="1AAFFEE4" w14:textId="77777777" w:rsidR="00076E97" w:rsidRDefault="00076E97"/>
    <w:p w14:paraId="6CD22D85" w14:textId="77777777" w:rsidR="00076E97" w:rsidRDefault="00076E97"/>
    <w:p w14:paraId="5629261A" w14:textId="77777777" w:rsidR="00076E97" w:rsidRDefault="00076E97"/>
    <w:p w14:paraId="03A784BF" w14:textId="77777777" w:rsidR="00076E97" w:rsidRDefault="00076E97"/>
    <w:p w14:paraId="4C9C49EF" w14:textId="77777777" w:rsidR="00076E97" w:rsidRDefault="00076E97"/>
    <w:sectPr w:rsidR="00076E97" w:rsidSect="00076E97">
      <w:headerReference w:type="default" r:id="rId15"/>
      <w:footerReference w:type="default" r:id="rId16"/>
      <w:pgSz w:w="12240" w:h="15840"/>
      <w:pgMar w:top="1440" w:right="1440" w:bottom="1440" w:left="1440" w:header="288"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0E4951" w14:textId="77777777" w:rsidR="00A51F6D" w:rsidRDefault="00A51F6D">
      <w:pPr>
        <w:spacing w:line="240" w:lineRule="auto"/>
      </w:pPr>
      <w:r>
        <w:separator/>
      </w:r>
    </w:p>
  </w:endnote>
  <w:endnote w:type="continuationSeparator" w:id="0">
    <w:p w14:paraId="63851704" w14:textId="77777777" w:rsidR="00A51F6D" w:rsidRDefault="00A51F6D">
      <w:pPr>
        <w:spacing w:line="240" w:lineRule="auto"/>
      </w:pPr>
      <w:r>
        <w:continuationSeparator/>
      </w:r>
    </w:p>
  </w:endnote>
  <w:endnote w:type="continuationNotice" w:id="1">
    <w:p w14:paraId="7D335D28" w14:textId="77777777" w:rsidR="00A51F6D" w:rsidRDefault="00A51F6D">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02186409"/>
      <w:docPartObj>
        <w:docPartGallery w:val="Page Numbers (Bottom of Page)"/>
        <w:docPartUnique/>
      </w:docPartObj>
    </w:sdtPr>
    <w:sdtContent>
      <w:p w14:paraId="3B84F795" w14:textId="77777777" w:rsidR="005C6D45" w:rsidRDefault="0039035C">
        <w:pPr>
          <w:pStyle w:val="Footer"/>
          <w:jc w:val="right"/>
        </w:pPr>
        <w:r w:rsidRPr="00F74B6E">
          <w:rPr>
            <w:noProof/>
            <w:lang w:val="en-IN" w:eastAsia="en-IN" w:bidi="ml-IN"/>
          </w:rPr>
          <w:drawing>
            <wp:anchor distT="0" distB="0" distL="114300" distR="114300" simplePos="0" relativeHeight="251659264" behindDoc="0" locked="0" layoutInCell="1" allowOverlap="1" wp14:anchorId="597B78C6" wp14:editId="70D52CE7">
              <wp:simplePos x="0" y="0"/>
              <wp:positionH relativeFrom="column">
                <wp:posOffset>0</wp:posOffset>
              </wp:positionH>
              <wp:positionV relativeFrom="paragraph">
                <wp:posOffset>-635</wp:posOffset>
              </wp:positionV>
              <wp:extent cx="2527300" cy="571239"/>
              <wp:effectExtent l="0" t="0" r="6350" b="635"/>
              <wp:wrapNone/>
              <wp:docPr id="4" name="Picture 4" descr="D:\Downloads\mca_log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mca_logo (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7300" cy="5712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25A8">
          <w:t xml:space="preserve">Page | </w:t>
        </w:r>
        <w:r w:rsidR="002F25A8">
          <w:fldChar w:fldCharType="begin"/>
        </w:r>
        <w:r w:rsidR="002F25A8">
          <w:instrText xml:space="preserve"> PAGE   \* MERGEFORMAT </w:instrText>
        </w:r>
        <w:r w:rsidR="002F25A8">
          <w:fldChar w:fldCharType="separate"/>
        </w:r>
        <w:r>
          <w:rPr>
            <w:noProof/>
          </w:rPr>
          <w:t>3</w:t>
        </w:r>
        <w:r w:rsidR="002F25A8">
          <w:rPr>
            <w:noProof/>
          </w:rPr>
          <w:fldChar w:fldCharType="end"/>
        </w:r>
        <w:r w:rsidR="002F25A8">
          <w:t xml:space="preserve"> </w:t>
        </w:r>
      </w:p>
    </w:sdtContent>
  </w:sdt>
  <w:p w14:paraId="771AE345" w14:textId="77777777" w:rsidR="005C6D45" w:rsidRDefault="005C6D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B440ED" w14:textId="77777777" w:rsidR="00A51F6D" w:rsidRDefault="00A51F6D">
      <w:pPr>
        <w:spacing w:line="240" w:lineRule="auto"/>
      </w:pPr>
      <w:r>
        <w:separator/>
      </w:r>
    </w:p>
  </w:footnote>
  <w:footnote w:type="continuationSeparator" w:id="0">
    <w:p w14:paraId="59345369" w14:textId="77777777" w:rsidR="00A51F6D" w:rsidRDefault="00A51F6D">
      <w:pPr>
        <w:spacing w:line="240" w:lineRule="auto"/>
      </w:pPr>
      <w:r>
        <w:continuationSeparator/>
      </w:r>
    </w:p>
  </w:footnote>
  <w:footnote w:type="continuationNotice" w:id="1">
    <w:p w14:paraId="4CA70EDB" w14:textId="77777777" w:rsidR="00A51F6D" w:rsidRDefault="00A51F6D">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DBF309" w14:textId="77777777" w:rsidR="0039035C" w:rsidRDefault="0039035C" w:rsidP="0039035C">
    <w:pPr>
      <w:pStyle w:val="Header"/>
      <w:jc w:val="right"/>
    </w:pPr>
    <w:r>
      <w:t>AJC20MCA-I0</w:t>
    </w:r>
    <w:r w:rsidR="00215D52">
      <w:t>5</w:t>
    </w:r>
    <w:r>
      <w:t xml:space="preserve">4 </w:t>
    </w:r>
    <w:r w:rsidR="00215D52">
      <w:t>TANSYA BABU</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3E17484"/>
    <w:multiLevelType w:val="multilevel"/>
    <w:tmpl w:val="8BFC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A3248B1"/>
    <w:multiLevelType w:val="multilevel"/>
    <w:tmpl w:val="04A220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363543"/>
    <w:multiLevelType w:val="multilevel"/>
    <w:tmpl w:val="F304A9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F40738"/>
    <w:multiLevelType w:val="multilevel"/>
    <w:tmpl w:val="1A3608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E8086E"/>
    <w:multiLevelType w:val="multilevel"/>
    <w:tmpl w:val="08DC28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2C9C094A"/>
    <w:multiLevelType w:val="multilevel"/>
    <w:tmpl w:val="2FA8BF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417B3F52"/>
    <w:multiLevelType w:val="multilevel"/>
    <w:tmpl w:val="C9E25D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E77534"/>
    <w:multiLevelType w:val="hybridMultilevel"/>
    <w:tmpl w:val="49827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EB5B63"/>
    <w:multiLevelType w:val="multilevel"/>
    <w:tmpl w:val="6DB8A0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C31466"/>
    <w:multiLevelType w:val="multilevel"/>
    <w:tmpl w:val="6EAA1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AF656CA"/>
    <w:multiLevelType w:val="hybridMultilevel"/>
    <w:tmpl w:val="1C067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3B55EB"/>
    <w:multiLevelType w:val="multilevel"/>
    <w:tmpl w:val="C5329F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A2A268C"/>
    <w:multiLevelType w:val="multilevel"/>
    <w:tmpl w:val="EE607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31243D5"/>
    <w:multiLevelType w:val="multilevel"/>
    <w:tmpl w:val="2240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A4C77C6"/>
    <w:multiLevelType w:val="multilevel"/>
    <w:tmpl w:val="FA005712"/>
    <w:lvl w:ilvl="0">
      <w:start w:val="1"/>
      <w:numFmt w:val="decimal"/>
      <w:pStyle w:val="ListNumber"/>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25" w15:restartNumberingAfterBreak="0">
    <w:nsid w:val="7C226EBA"/>
    <w:multiLevelType w:val="multilevel"/>
    <w:tmpl w:val="4E58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0687867">
    <w:abstractNumId w:val="24"/>
  </w:num>
  <w:num w:numId="2" w16cid:durableId="381253008">
    <w:abstractNumId w:val="24"/>
    <w:lvlOverride w:ilvl="0">
      <w:startOverride w:val="1"/>
    </w:lvlOverride>
  </w:num>
  <w:num w:numId="3" w16cid:durableId="1591964517">
    <w:abstractNumId w:val="24"/>
  </w:num>
  <w:num w:numId="4" w16cid:durableId="770735790">
    <w:abstractNumId w:val="24"/>
    <w:lvlOverride w:ilvl="0">
      <w:startOverride w:val="1"/>
    </w:lvlOverride>
  </w:num>
  <w:num w:numId="5" w16cid:durableId="1633169698">
    <w:abstractNumId w:val="8"/>
  </w:num>
  <w:num w:numId="6" w16cid:durableId="1326939169">
    <w:abstractNumId w:val="24"/>
    <w:lvlOverride w:ilvl="0">
      <w:startOverride w:val="1"/>
    </w:lvlOverride>
  </w:num>
  <w:num w:numId="7" w16cid:durableId="189990025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508834894">
    <w:abstractNumId w:val="10"/>
  </w:num>
  <w:num w:numId="9" w16cid:durableId="76916252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81150932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146000698">
    <w:abstractNumId w:val="7"/>
  </w:num>
  <w:num w:numId="12" w16cid:durableId="1888099390">
    <w:abstractNumId w:val="6"/>
  </w:num>
  <w:num w:numId="13" w16cid:durableId="1210996136">
    <w:abstractNumId w:val="5"/>
  </w:num>
  <w:num w:numId="14" w16cid:durableId="986784917">
    <w:abstractNumId w:val="4"/>
  </w:num>
  <w:num w:numId="15" w16cid:durableId="202255312">
    <w:abstractNumId w:val="3"/>
  </w:num>
  <w:num w:numId="16" w16cid:durableId="128524454">
    <w:abstractNumId w:val="2"/>
  </w:num>
  <w:num w:numId="17" w16cid:durableId="1608925813">
    <w:abstractNumId w:val="1"/>
  </w:num>
  <w:num w:numId="18" w16cid:durableId="895428805">
    <w:abstractNumId w:val="0"/>
  </w:num>
  <w:num w:numId="19" w16cid:durableId="1338575693">
    <w:abstractNumId w:val="25"/>
  </w:num>
  <w:num w:numId="20" w16cid:durableId="141579996">
    <w:abstractNumId w:val="9"/>
  </w:num>
  <w:num w:numId="21" w16cid:durableId="478116228">
    <w:abstractNumId w:val="23"/>
  </w:num>
  <w:num w:numId="22" w16cid:durableId="1579706442">
    <w:abstractNumId w:val="22"/>
  </w:num>
  <w:num w:numId="23" w16cid:durableId="2019623394">
    <w:abstractNumId w:val="20"/>
  </w:num>
  <w:num w:numId="24" w16cid:durableId="1611156812">
    <w:abstractNumId w:val="17"/>
  </w:num>
  <w:num w:numId="25" w16cid:durableId="52490272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17082698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64759157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765342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03367895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72532374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38768476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83179809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17718680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36887566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98581729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954865950">
    <w:abstractNumId w:val="18"/>
  </w:num>
  <w:num w:numId="37" w16cid:durableId="1549995266">
    <w:abstractNumId w:val="13"/>
  </w:num>
  <w:num w:numId="38" w16cid:durableId="5792268">
    <w:abstractNumId w:val="11"/>
  </w:num>
  <w:num w:numId="39" w16cid:durableId="1000042467">
    <w:abstractNumId w:val="16"/>
  </w:num>
  <w:num w:numId="40" w16cid:durableId="868225265">
    <w:abstractNumId w:val="12"/>
  </w:num>
  <w:num w:numId="41" w16cid:durableId="1046295595">
    <w:abstractNumId w:val="21"/>
  </w:num>
  <w:num w:numId="42" w16cid:durableId="146265493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activeWritingStyle w:appName="MSWord" w:lang="en-IN" w:vendorID="64" w:dllVersion="4096" w:nlCheck="1" w:checkStyle="0"/>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6E97"/>
    <w:rsid w:val="00016748"/>
    <w:rsid w:val="0002523F"/>
    <w:rsid w:val="0006567E"/>
    <w:rsid w:val="000760DB"/>
    <w:rsid w:val="00076E97"/>
    <w:rsid w:val="000E05E1"/>
    <w:rsid w:val="000F00E7"/>
    <w:rsid w:val="00142FFF"/>
    <w:rsid w:val="0016766E"/>
    <w:rsid w:val="00170063"/>
    <w:rsid w:val="00175643"/>
    <w:rsid w:val="001B2338"/>
    <w:rsid w:val="001F7852"/>
    <w:rsid w:val="002061A9"/>
    <w:rsid w:val="00215D52"/>
    <w:rsid w:val="00217B64"/>
    <w:rsid w:val="00235579"/>
    <w:rsid w:val="00255427"/>
    <w:rsid w:val="00257FAA"/>
    <w:rsid w:val="00263938"/>
    <w:rsid w:val="002E78EB"/>
    <w:rsid w:val="002F25A8"/>
    <w:rsid w:val="0031423D"/>
    <w:rsid w:val="003407A9"/>
    <w:rsid w:val="00340DC9"/>
    <w:rsid w:val="00350BD5"/>
    <w:rsid w:val="0039035C"/>
    <w:rsid w:val="003A7B38"/>
    <w:rsid w:val="00405C13"/>
    <w:rsid w:val="00444F02"/>
    <w:rsid w:val="00456B30"/>
    <w:rsid w:val="00490CC6"/>
    <w:rsid w:val="004F05F9"/>
    <w:rsid w:val="005321F6"/>
    <w:rsid w:val="00543495"/>
    <w:rsid w:val="005509B2"/>
    <w:rsid w:val="005540B8"/>
    <w:rsid w:val="005556DB"/>
    <w:rsid w:val="0058175E"/>
    <w:rsid w:val="005C6D45"/>
    <w:rsid w:val="005D58F7"/>
    <w:rsid w:val="00617D63"/>
    <w:rsid w:val="00640D70"/>
    <w:rsid w:val="00643D1A"/>
    <w:rsid w:val="00674588"/>
    <w:rsid w:val="006A3780"/>
    <w:rsid w:val="006A7B57"/>
    <w:rsid w:val="006D44C5"/>
    <w:rsid w:val="00713672"/>
    <w:rsid w:val="0073562D"/>
    <w:rsid w:val="007927CB"/>
    <w:rsid w:val="00797C16"/>
    <w:rsid w:val="007B07DE"/>
    <w:rsid w:val="008270A2"/>
    <w:rsid w:val="00852BFB"/>
    <w:rsid w:val="00853F77"/>
    <w:rsid w:val="00885CE1"/>
    <w:rsid w:val="008907FF"/>
    <w:rsid w:val="008B696C"/>
    <w:rsid w:val="008B6BEE"/>
    <w:rsid w:val="008C2071"/>
    <w:rsid w:val="008F1C71"/>
    <w:rsid w:val="008F78D7"/>
    <w:rsid w:val="009200C1"/>
    <w:rsid w:val="0092197E"/>
    <w:rsid w:val="00975787"/>
    <w:rsid w:val="00980085"/>
    <w:rsid w:val="00997127"/>
    <w:rsid w:val="009D216F"/>
    <w:rsid w:val="009D3248"/>
    <w:rsid w:val="00A51F6D"/>
    <w:rsid w:val="00A569EF"/>
    <w:rsid w:val="00A65E8A"/>
    <w:rsid w:val="00A87896"/>
    <w:rsid w:val="00AC1EE7"/>
    <w:rsid w:val="00B650C6"/>
    <w:rsid w:val="00BA63C2"/>
    <w:rsid w:val="00BC3DE8"/>
    <w:rsid w:val="00BC6939"/>
    <w:rsid w:val="00BE1875"/>
    <w:rsid w:val="00BE45C8"/>
    <w:rsid w:val="00BF2331"/>
    <w:rsid w:val="00BF7463"/>
    <w:rsid w:val="00C30889"/>
    <w:rsid w:val="00C90A2E"/>
    <w:rsid w:val="00CA5985"/>
    <w:rsid w:val="00CC5861"/>
    <w:rsid w:val="00CE202C"/>
    <w:rsid w:val="00CE332A"/>
    <w:rsid w:val="00D30B81"/>
    <w:rsid w:val="00D3649E"/>
    <w:rsid w:val="00D65327"/>
    <w:rsid w:val="00DB2DEB"/>
    <w:rsid w:val="00DE259D"/>
    <w:rsid w:val="00DF0FDA"/>
    <w:rsid w:val="00E142DA"/>
    <w:rsid w:val="00E16F51"/>
    <w:rsid w:val="00EB0B6E"/>
    <w:rsid w:val="00EE70C1"/>
    <w:rsid w:val="00F169E1"/>
    <w:rsid w:val="00F74B6E"/>
    <w:rsid w:val="00F77B79"/>
    <w:rsid w:val="00F866A8"/>
    <w:rsid w:val="00FB35C9"/>
    <w:rsid w:val="00FB5B59"/>
    <w:rsid w:val="00FC318F"/>
    <w:rsid w:val="00FD1D7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A906611"/>
  <w15:chartTrackingRefBased/>
  <w15:docId w15:val="{06A8ECD9-9E84-4E5E-9F5E-27C790A84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1"/>
    <w:qFormat/>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ing2">
    <w:name w:val="heading 2"/>
    <w:basedOn w:val="Normal"/>
    <w:next w:val="Normal"/>
    <w:link w:val="Heading2Char"/>
    <w:uiPriority w:val="1"/>
    <w:unhideWhenUsed/>
    <w:qFormat/>
    <w:pPr>
      <w:keepNext/>
      <w:keepLines/>
      <w:spacing w:before="120"/>
      <w:outlineLvl w:val="1"/>
    </w:pPr>
    <w:rPr>
      <w:rFonts w:asciiTheme="majorHAnsi" w:eastAsiaTheme="majorEastAsia" w:hAnsiTheme="majorHAnsi" w:cstheme="majorBidi"/>
      <w:color w:val="1F4E79" w:themeColor="accent1" w:themeShade="80"/>
      <w:sz w:val="36"/>
      <w:szCs w:val="26"/>
    </w:rPr>
  </w:style>
  <w:style w:type="paragraph" w:styleId="Heading3">
    <w:name w:val="heading 3"/>
    <w:basedOn w:val="Normal"/>
    <w:next w:val="Normal"/>
    <w:link w:val="Heading3Char"/>
    <w:uiPriority w:val="1"/>
    <w:unhideWhenUsed/>
    <w:qFormat/>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1"/>
    <w:unhideWhenUsed/>
    <w:qFormat/>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1"/>
    <w:semiHidden/>
    <w:unhideWhenUsed/>
    <w:qFormat/>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1"/>
    <w:semiHidden/>
    <w:unhideWhenUsed/>
    <w:qFormat/>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1"/>
    <w:semiHidden/>
    <w:unhideWhenUsed/>
    <w:qFormat/>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1"/>
    <w:semiHidden/>
    <w:unhideWhenUsed/>
    <w:qFormat/>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1"/>
    <w:semiHidden/>
    <w:unhideWhenUsed/>
    <w:qFormat/>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er">
    <w:name w:val="header"/>
    <w:basedOn w:val="Normal"/>
    <w:link w:val="HeaderChar"/>
    <w:uiPriority w:val="99"/>
    <w:unhideWhenUsed/>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Pr>
      <w:rFonts w:eastAsiaTheme="minorEastAsia"/>
      <w:color w:val="3B3838" w:themeColor="background2" w:themeShade="40"/>
      <w:sz w:val="24"/>
    </w:rPr>
  </w:style>
  <w:style w:type="paragraph" w:styleId="ListNumber">
    <w:name w:val="List Number"/>
    <w:basedOn w:val="Normal"/>
    <w:link w:val="ListNumberChar"/>
    <w:uiPriority w:val="10"/>
    <w:qFormat/>
    <w:pPr>
      <w:numPr>
        <w:numId w:val="3"/>
      </w:numPr>
    </w:pPr>
    <w:rPr>
      <w:rFonts w:eastAsiaTheme="minorEastAsia"/>
      <w:color w:val="3B3838" w:themeColor="background2" w:themeShade="40"/>
    </w:rPr>
  </w:style>
  <w:style w:type="paragraph" w:styleId="Title">
    <w:name w:val="Title"/>
    <w:basedOn w:val="Normal"/>
    <w:link w:val="TitleChar"/>
    <w:uiPriority w:val="1"/>
    <w:qFormat/>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2"/>
    <w:qFormat/>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2"/>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2B579A" w:themeColor="accent5"/>
    </w:rPr>
  </w:style>
  <w:style w:type="table" w:styleId="GridTable1Light">
    <w:name w:val="Grid Table 1 Light"/>
    <w:basedOn w:val="TableNormal"/>
    <w:uiPriority w:val="46"/>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1Light-Accent6">
    <w:name w:val="Grid Table 1 Light Accent 6"/>
    <w:basedOn w:val="TableNormal"/>
    <w:uiPriority w:val="46"/>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
    <w:name w:val="Grid Table 5 Dark"/>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1"/>
    <w:rPr>
      <w:rFonts w:asciiTheme="majorHAnsi" w:eastAsiaTheme="majorEastAsia" w:hAnsiTheme="majorHAnsi" w:cstheme="majorBidi"/>
      <w:color w:val="1F4E79" w:themeColor="accent1" w:themeShade="80"/>
      <w:sz w:val="36"/>
      <w:szCs w:val="26"/>
    </w:rPr>
  </w:style>
  <w:style w:type="paragraph" w:styleId="ListBullet">
    <w:name w:val="List Bullet"/>
    <w:basedOn w:val="Normal"/>
    <w:uiPriority w:val="11"/>
    <w:qFormat/>
    <w:pPr>
      <w:numPr>
        <w:numId w:val="5"/>
      </w:numPr>
    </w:pPr>
  </w:style>
  <w:style w:type="paragraph" w:styleId="BalloonText">
    <w:name w:val="Balloon Text"/>
    <w:basedOn w:val="Normal"/>
    <w:link w:val="BalloonTextChar"/>
    <w:uiPriority w:val="99"/>
    <w:semiHidden/>
    <w:unhideWhenUsed/>
    <w:pPr>
      <w:spacing w:line="240" w:lineRule="auto"/>
    </w:pPr>
    <w:rPr>
      <w:rFonts w:cs="Segoe UI"/>
      <w:szCs w:val="18"/>
    </w:rPr>
  </w:style>
  <w:style w:type="character" w:customStyle="1" w:styleId="BalloonTextChar">
    <w:name w:val="Balloon Text Char"/>
    <w:basedOn w:val="DefaultParagraphFont"/>
    <w:link w:val="BalloonText"/>
    <w:uiPriority w:val="99"/>
    <w:semiHidden/>
    <w:rPr>
      <w:rFonts w:cs="Segoe UI"/>
      <w:szCs w:val="18"/>
    </w:rPr>
  </w:style>
  <w:style w:type="character" w:styleId="CommentReference">
    <w:name w:val="annotation reference"/>
    <w:basedOn w:val="DefaultParagraphFont"/>
    <w:uiPriority w:val="99"/>
    <w:semiHidden/>
    <w:unhideWhenUsed/>
    <w:rPr>
      <w:sz w:val="22"/>
      <w:szCs w:val="16"/>
    </w:rPr>
  </w:style>
  <w:style w:type="paragraph" w:styleId="CommentText">
    <w:name w:val="annotation text"/>
    <w:basedOn w:val="Normal"/>
    <w:link w:val="CommentTextChar"/>
    <w:uiPriority w:val="99"/>
    <w:semiHidden/>
    <w:unhideWhenUsed/>
    <w:pPr>
      <w:spacing w:line="240" w:lineRule="auto"/>
    </w:pPr>
    <w:rPr>
      <w:szCs w:val="20"/>
    </w:rPr>
  </w:style>
  <w:style w:type="character" w:customStyle="1" w:styleId="CommentTextChar">
    <w:name w:val="Comment Text Char"/>
    <w:basedOn w:val="DefaultParagraphFont"/>
    <w:link w:val="CommentText"/>
    <w:uiPriority w:val="99"/>
    <w:semiHidden/>
    <w:rPr>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Cs w:val="20"/>
    </w:rPr>
  </w:style>
  <w:style w:type="character" w:styleId="Hyperlink">
    <w:name w:val="Hyperlink"/>
    <w:basedOn w:val="DefaultParagraphFont"/>
    <w:uiPriority w:val="99"/>
    <w:unhideWhenUsed/>
    <w:rPr>
      <w:color w:val="0563C1" w:themeColor="hyperlink"/>
      <w:u w:val="single"/>
    </w:rPr>
  </w:style>
  <w:style w:type="character" w:styleId="Emphasis">
    <w:name w:val="Emphasis"/>
    <w:basedOn w:val="DefaultParagraphFont"/>
    <w:uiPriority w:val="3"/>
    <w:qFormat/>
    <w:rPr>
      <w:b/>
      <w:iCs/>
      <w:color w:val="BF0000" w:themeColor="accent2" w:themeShade="BF"/>
    </w:rPr>
  </w:style>
  <w:style w:type="character" w:styleId="FollowedHyperlink">
    <w:name w:val="FollowedHyperlink"/>
    <w:basedOn w:val="DefaultParagraphFont"/>
    <w:uiPriority w:val="99"/>
    <w:semiHidden/>
    <w:unhideWhenUsed/>
    <w:rPr>
      <w:color w:val="954F72" w:themeColor="followedHyperlink"/>
      <w:u w:val="single"/>
    </w:rPr>
  </w:style>
  <w:style w:type="character" w:styleId="Strong">
    <w:name w:val="Strong"/>
    <w:basedOn w:val="DefaultParagraphFont"/>
    <w:uiPriority w:val="4"/>
    <w:qFormat/>
    <w:rPr>
      <w:b/>
      <w:bCs/>
      <w:color w:val="2B579A" w:themeColor="accent5"/>
    </w:rPr>
  </w:style>
  <w:style w:type="paragraph" w:customStyle="1" w:styleId="Heading1-PageBreak">
    <w:name w:val="Heading 1 - Page Break"/>
    <w:basedOn w:val="Normal"/>
    <w:uiPriority w:val="6"/>
    <w:qFormat/>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pPr>
      <w:spacing w:before="240"/>
    </w:pPr>
    <w:rPr>
      <w:noProof/>
    </w:rPr>
  </w:style>
  <w:style w:type="paragraph" w:styleId="Bibliography">
    <w:name w:val="Bibliography"/>
    <w:basedOn w:val="Normal"/>
    <w:next w:val="Normal"/>
    <w:uiPriority w:val="37"/>
    <w:semiHidden/>
    <w:unhideWhenUsed/>
  </w:style>
  <w:style w:type="paragraph" w:styleId="TOCHeading">
    <w:name w:val="TOC Heading"/>
    <w:basedOn w:val="Heading1"/>
    <w:next w:val="Normal"/>
    <w:uiPriority w:val="39"/>
    <w:unhideWhenUsed/>
    <w:qFormat/>
    <w:pPr>
      <w:outlineLvl w:val="9"/>
    </w:pPr>
    <w:rPr>
      <w:kern w:val="0"/>
      <w:szCs w:val="32"/>
      <w14:ligatures w14:val="none"/>
      <w14:numForm w14:val="default"/>
    </w:rPr>
  </w:style>
  <w:style w:type="paragraph" w:styleId="BlockText">
    <w:name w:val="Block Text"/>
    <w:basedOn w:val="Normal"/>
    <w:uiPriority w:val="99"/>
    <w:semiHidden/>
    <w:unhideWhenUsed/>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Cs w:val="16"/>
    </w:rPr>
  </w:style>
  <w:style w:type="character" w:customStyle="1" w:styleId="BodyText3Char">
    <w:name w:val="Body Text 3 Char"/>
    <w:basedOn w:val="DefaultParagraphFont"/>
    <w:link w:val="BodyText3"/>
    <w:uiPriority w:val="99"/>
    <w:semiHidden/>
    <w:rPr>
      <w:szCs w:val="16"/>
    </w:rPr>
  </w:style>
  <w:style w:type="paragraph" w:styleId="BodyTextFirstIndent">
    <w:name w:val="Body Text First Indent"/>
    <w:basedOn w:val="BodyText"/>
    <w:link w:val="BodyTextFirstIndentChar"/>
    <w:uiPriority w:val="99"/>
    <w:semiHidden/>
    <w:unhideWhenUsed/>
    <w:pPr>
      <w:spacing w:after="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Cs w:val="16"/>
    </w:rPr>
  </w:style>
  <w:style w:type="character" w:customStyle="1" w:styleId="BodyTextIndent3Char">
    <w:name w:val="Body Text Indent 3 Char"/>
    <w:basedOn w:val="DefaultParagraphFont"/>
    <w:link w:val="BodyTextIndent3"/>
    <w:uiPriority w:val="99"/>
    <w:semiHidden/>
    <w:rPr>
      <w:szCs w:val="16"/>
    </w:rPr>
  </w:style>
  <w:style w:type="character" w:styleId="BookTitle">
    <w:name w:val="Book Title"/>
    <w:basedOn w:val="DefaultParagraphFont"/>
    <w:uiPriority w:val="33"/>
    <w:semiHidden/>
    <w:unhideWhenUsed/>
    <w:qFormat/>
    <w:rPr>
      <w:b/>
      <w:bCs/>
      <w:i/>
      <w:iCs/>
      <w:spacing w:val="0"/>
    </w:rPr>
  </w:style>
  <w:style w:type="paragraph" w:styleId="Caption">
    <w:name w:val="caption"/>
    <w:basedOn w:val="Normal"/>
    <w:next w:val="Normal"/>
    <w:uiPriority w:val="35"/>
    <w:semiHidden/>
    <w:unhideWhenUsed/>
    <w:qFormat/>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pPr>
      <w:spacing w:before="0" w:line="240" w:lineRule="auto"/>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Pr>
      <w:rFonts w:ascii="Segoe UI" w:hAnsi="Segoe UI" w:cs="Segoe UI"/>
      <w:szCs w:val="16"/>
    </w:rPr>
  </w:style>
  <w:style w:type="paragraph" w:styleId="E-mailSignature">
    <w:name w:val="E-mail Signature"/>
    <w:basedOn w:val="Normal"/>
    <w:link w:val="E-mailSignatureChar"/>
    <w:uiPriority w:val="99"/>
    <w:semiHidden/>
    <w:unhideWhenUsed/>
    <w:pPr>
      <w:spacing w:before="0" w:line="240" w:lineRule="auto"/>
    </w:pPr>
  </w:style>
  <w:style w:type="character" w:customStyle="1" w:styleId="E-mailSignatureChar">
    <w:name w:val="E-mail Signature Char"/>
    <w:basedOn w:val="DefaultParagraphFont"/>
    <w:link w:val="E-mailSignature"/>
    <w:uiPriority w:val="99"/>
    <w:semiHidden/>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before="0" w:line="240" w:lineRule="auto"/>
    </w:pPr>
    <w:rPr>
      <w:szCs w:val="20"/>
    </w:rPr>
  </w:style>
  <w:style w:type="character" w:customStyle="1" w:styleId="EndnoteTextChar">
    <w:name w:val="Endnote Text Char"/>
    <w:basedOn w:val="DefaultParagraphFont"/>
    <w:link w:val="EndnoteText"/>
    <w:uiPriority w:val="99"/>
    <w:semiHidden/>
    <w:rPr>
      <w:szCs w:val="20"/>
    </w:rPr>
  </w:style>
  <w:style w:type="paragraph" w:styleId="EnvelopeAddress">
    <w:name w:val="envelope address"/>
    <w:basedOn w:val="Normal"/>
    <w:uiPriority w:val="99"/>
    <w:semiHidden/>
    <w:unhideWhenUsed/>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before="0" w:line="240" w:lineRule="auto"/>
    </w:pPr>
    <w:rPr>
      <w:szCs w:val="20"/>
    </w:rPr>
  </w:style>
  <w:style w:type="character" w:customStyle="1" w:styleId="FootnoteTextChar">
    <w:name w:val="Footnote Text Char"/>
    <w:basedOn w:val="DefaultParagraphFont"/>
    <w:link w:val="FootnoteText"/>
    <w:uiPriority w:val="99"/>
    <w:semiHidden/>
    <w:rPr>
      <w:szCs w:val="20"/>
    </w:rPr>
  </w:style>
  <w:style w:type="table" w:styleId="GridTable1Light-Accent2">
    <w:name w:val="Grid Table 1 Light Accent 2"/>
    <w:basedOn w:val="TableNormal"/>
    <w:uiPriority w:val="46"/>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2-Accent3">
    <w:name w:val="Grid Table 2 Accent 3"/>
    <w:basedOn w:val="TableNormal"/>
    <w:uiPriority w:val="47"/>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2-Accent6">
    <w:name w:val="Grid Table 2 Accent 6"/>
    <w:basedOn w:val="TableNormal"/>
    <w:uiPriority w:val="47"/>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3-Accent3">
    <w:name w:val="Grid Table 3 Accent 3"/>
    <w:basedOn w:val="TableNormal"/>
    <w:uiPriority w:val="48"/>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3-Accent6">
    <w:name w:val="Grid Table 3 Accent 6"/>
    <w:basedOn w:val="TableNormal"/>
    <w:uiPriority w:val="48"/>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4-Accent3">
    <w:name w:val="Grid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GridTable5Dark-Accent3">
    <w:name w:val="Grid Table 5 Dark Accent 3"/>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GridTable5Dark-Accent6">
    <w:name w:val="Grid Table 5 Dark Accent 6"/>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6Colorful-Accent3">
    <w:name w:val="Grid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6Colorful-Accent6">
    <w:name w:val="Grid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7Colorful-Accent3">
    <w:name w:val="Grid Table 7 Colorful Accent 3"/>
    <w:basedOn w:val="TableNormal"/>
    <w:uiPriority w:val="52"/>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7Colorful-Accent6">
    <w:name w:val="Grid Table 7 Colorful Accent 6"/>
    <w:basedOn w:val="TableNormal"/>
    <w:uiPriority w:val="52"/>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1"/>
    <w:semiHidden/>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1"/>
    <w:semiHidden/>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1"/>
    <w:semiHidden/>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1"/>
    <w:semiHidden/>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1"/>
    <w:semiHidden/>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before="0" w:line="240" w:lineRule="auto"/>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sz w:val="22"/>
      <w:szCs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sz w:val="22"/>
      <w:szCs w:val="20"/>
    </w:rPr>
  </w:style>
  <w:style w:type="paragraph" w:styleId="HTMLPreformatted">
    <w:name w:val="HTML Preformatted"/>
    <w:basedOn w:val="Normal"/>
    <w:link w:val="HTMLPreformattedChar"/>
    <w:uiPriority w:val="99"/>
    <w:semiHidden/>
    <w:unhideWhenUsed/>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Pr>
      <w:rFonts w:ascii="Consolas" w:hAnsi="Consolas"/>
      <w:szCs w:val="20"/>
    </w:rPr>
  </w:style>
  <w:style w:type="character" w:styleId="HTMLSample">
    <w:name w:val="HTML Sample"/>
    <w:basedOn w:val="DefaultParagraphFont"/>
    <w:uiPriority w:val="99"/>
    <w:semiHidden/>
    <w:unhideWhenUsed/>
    <w:rPr>
      <w:rFonts w:ascii="Consolas" w:hAnsi="Consolas"/>
      <w:sz w:val="24"/>
      <w:szCs w:val="24"/>
    </w:rPr>
  </w:style>
  <w:style w:type="character" w:styleId="HTMLTypewriter">
    <w:name w:val="HTML Typewriter"/>
    <w:basedOn w:val="DefaultParagraphFont"/>
    <w:uiPriority w:val="99"/>
    <w:semiHidden/>
    <w:unhideWhenUsed/>
    <w:rPr>
      <w:rFonts w:ascii="Consolas" w:hAnsi="Consolas"/>
      <w:sz w:val="22"/>
      <w:szCs w:val="20"/>
    </w:rPr>
  </w:style>
  <w:style w:type="character" w:styleId="HTMLVariable">
    <w:name w:val="HTML Variable"/>
    <w:basedOn w:val="DefaultParagraphFont"/>
    <w:uiPriority w:val="99"/>
    <w:semiHidden/>
    <w:unhideWhenUsed/>
    <w:rPr>
      <w:i/>
      <w:iCs/>
    </w:rPr>
  </w:style>
  <w:style w:type="paragraph" w:styleId="Index1">
    <w:name w:val="index 1"/>
    <w:basedOn w:val="Normal"/>
    <w:next w:val="Normal"/>
    <w:autoRedefine/>
    <w:uiPriority w:val="99"/>
    <w:semiHidden/>
    <w:unhideWhenUsed/>
    <w:pPr>
      <w:spacing w:before="0" w:line="240" w:lineRule="auto"/>
      <w:ind w:left="220" w:hanging="220"/>
    </w:pPr>
  </w:style>
  <w:style w:type="paragraph" w:styleId="Index2">
    <w:name w:val="index 2"/>
    <w:basedOn w:val="Normal"/>
    <w:next w:val="Normal"/>
    <w:autoRedefine/>
    <w:uiPriority w:val="99"/>
    <w:semiHidden/>
    <w:unhideWhenUsed/>
    <w:pPr>
      <w:spacing w:before="0" w:line="240" w:lineRule="auto"/>
      <w:ind w:left="440" w:hanging="220"/>
    </w:pPr>
  </w:style>
  <w:style w:type="paragraph" w:styleId="Index3">
    <w:name w:val="index 3"/>
    <w:basedOn w:val="Normal"/>
    <w:next w:val="Normal"/>
    <w:autoRedefine/>
    <w:uiPriority w:val="99"/>
    <w:semiHidden/>
    <w:unhideWhenUsed/>
    <w:pPr>
      <w:spacing w:before="0" w:line="240" w:lineRule="auto"/>
      <w:ind w:left="660" w:hanging="220"/>
    </w:pPr>
  </w:style>
  <w:style w:type="paragraph" w:styleId="Index4">
    <w:name w:val="index 4"/>
    <w:basedOn w:val="Normal"/>
    <w:next w:val="Normal"/>
    <w:autoRedefine/>
    <w:uiPriority w:val="99"/>
    <w:semiHidden/>
    <w:unhideWhenUsed/>
    <w:pPr>
      <w:spacing w:before="0" w:line="240" w:lineRule="auto"/>
      <w:ind w:left="880" w:hanging="220"/>
    </w:pPr>
  </w:style>
  <w:style w:type="paragraph" w:styleId="Index5">
    <w:name w:val="index 5"/>
    <w:basedOn w:val="Normal"/>
    <w:next w:val="Normal"/>
    <w:autoRedefine/>
    <w:uiPriority w:val="99"/>
    <w:semiHidden/>
    <w:unhideWhenUsed/>
    <w:pPr>
      <w:spacing w:before="0" w:line="240" w:lineRule="auto"/>
      <w:ind w:left="1100" w:hanging="220"/>
    </w:pPr>
  </w:style>
  <w:style w:type="paragraph" w:styleId="Index6">
    <w:name w:val="index 6"/>
    <w:basedOn w:val="Normal"/>
    <w:next w:val="Normal"/>
    <w:autoRedefine/>
    <w:uiPriority w:val="99"/>
    <w:semiHidden/>
    <w:unhideWhenUsed/>
    <w:pPr>
      <w:spacing w:before="0" w:line="240" w:lineRule="auto"/>
      <w:ind w:left="1320" w:hanging="220"/>
    </w:pPr>
  </w:style>
  <w:style w:type="paragraph" w:styleId="Index7">
    <w:name w:val="index 7"/>
    <w:basedOn w:val="Normal"/>
    <w:next w:val="Normal"/>
    <w:autoRedefine/>
    <w:uiPriority w:val="99"/>
    <w:semiHidden/>
    <w:unhideWhenUsed/>
    <w:pPr>
      <w:spacing w:before="0" w:line="240" w:lineRule="auto"/>
      <w:ind w:left="1540" w:hanging="220"/>
    </w:pPr>
  </w:style>
  <w:style w:type="paragraph" w:styleId="Index8">
    <w:name w:val="index 8"/>
    <w:basedOn w:val="Normal"/>
    <w:next w:val="Normal"/>
    <w:autoRedefine/>
    <w:uiPriority w:val="99"/>
    <w:semiHidden/>
    <w:unhideWhenUsed/>
    <w:pPr>
      <w:spacing w:before="0" w:line="240" w:lineRule="auto"/>
      <w:ind w:left="1760" w:hanging="220"/>
    </w:pPr>
  </w:style>
  <w:style w:type="paragraph" w:styleId="Index9">
    <w:name w:val="index 9"/>
    <w:basedOn w:val="Normal"/>
    <w:next w:val="Normal"/>
    <w:autoRedefine/>
    <w:uiPriority w:val="99"/>
    <w:semiHidden/>
    <w:unhideWhenUsed/>
    <w:pPr>
      <w:spacing w:before="0" w:line="240" w:lineRule="auto"/>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Pr>
      <w:i/>
      <w:iCs/>
      <w:color w:val="1F4E79" w:themeColor="accent1" w:themeShade="80"/>
    </w:rPr>
  </w:style>
  <w:style w:type="character" w:styleId="IntenseReference">
    <w:name w:val="Intense Reference"/>
    <w:basedOn w:val="DefaultParagraphFont"/>
    <w:uiPriority w:val="32"/>
    <w:semiHidden/>
    <w:unhideWhenUsed/>
    <w:qFormat/>
    <w:rPr>
      <w:b/>
      <w:bCs/>
      <w:caps w:val="0"/>
      <w:smallCaps/>
      <w:color w:val="1F4E79" w:themeColor="accent1" w:themeShade="80"/>
      <w:spacing w:val="0"/>
    </w:rPr>
  </w:style>
  <w:style w:type="table" w:styleId="LightGrid">
    <w:name w:val="Light Grid"/>
    <w:basedOn w:val="TableNormal"/>
    <w:uiPriority w:val="62"/>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2">
    <w:name w:val="List Bullet 2"/>
    <w:basedOn w:val="Normal"/>
    <w:uiPriority w:val="99"/>
    <w:semiHidden/>
    <w:unhideWhenUsed/>
    <w:pPr>
      <w:numPr>
        <w:numId w:val="11"/>
      </w:numPr>
      <w:contextualSpacing/>
    </w:pPr>
  </w:style>
  <w:style w:type="paragraph" w:styleId="ListBullet3">
    <w:name w:val="List Bullet 3"/>
    <w:basedOn w:val="Normal"/>
    <w:uiPriority w:val="99"/>
    <w:semiHidden/>
    <w:unhideWhenUsed/>
    <w:pPr>
      <w:numPr>
        <w:numId w:val="12"/>
      </w:numPr>
      <w:contextualSpacing/>
    </w:pPr>
  </w:style>
  <w:style w:type="paragraph" w:styleId="ListBullet4">
    <w:name w:val="List Bullet 4"/>
    <w:basedOn w:val="Normal"/>
    <w:uiPriority w:val="99"/>
    <w:semiHidden/>
    <w:unhideWhenUsed/>
    <w:pPr>
      <w:numPr>
        <w:numId w:val="13"/>
      </w:numPr>
      <w:contextualSpacing/>
    </w:pPr>
  </w:style>
  <w:style w:type="paragraph" w:styleId="ListBullet5">
    <w:name w:val="List Bullet 5"/>
    <w:basedOn w:val="Normal"/>
    <w:uiPriority w:val="99"/>
    <w:semiHidden/>
    <w:unhideWhenUsed/>
    <w:pPr>
      <w:numPr>
        <w:numId w:val="14"/>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2">
    <w:name w:val="List Number 2"/>
    <w:basedOn w:val="Normal"/>
    <w:uiPriority w:val="99"/>
    <w:semiHidden/>
    <w:unhideWhenUsed/>
    <w:pPr>
      <w:numPr>
        <w:numId w:val="15"/>
      </w:numPr>
      <w:contextualSpacing/>
    </w:pPr>
  </w:style>
  <w:style w:type="paragraph" w:styleId="ListNumber3">
    <w:name w:val="List Number 3"/>
    <w:basedOn w:val="Normal"/>
    <w:uiPriority w:val="99"/>
    <w:semiHidden/>
    <w:unhideWhenUsed/>
    <w:pPr>
      <w:numPr>
        <w:numId w:val="16"/>
      </w:numPr>
      <w:contextualSpacing/>
    </w:pPr>
  </w:style>
  <w:style w:type="paragraph" w:styleId="ListNumber4">
    <w:name w:val="List Number 4"/>
    <w:basedOn w:val="Normal"/>
    <w:uiPriority w:val="99"/>
    <w:semiHidden/>
    <w:unhideWhenUsed/>
    <w:pPr>
      <w:numPr>
        <w:numId w:val="17"/>
      </w:numPr>
      <w:contextualSpacing/>
    </w:pPr>
  </w:style>
  <w:style w:type="paragraph" w:styleId="ListNumber5">
    <w:name w:val="List Number 5"/>
    <w:basedOn w:val="Normal"/>
    <w:uiPriority w:val="99"/>
    <w:semiHidden/>
    <w:unhideWhenUsed/>
    <w:pPr>
      <w:numPr>
        <w:numId w:val="18"/>
      </w:numPr>
      <w:contextualSpacing/>
    </w:pPr>
  </w:style>
  <w:style w:type="paragraph" w:styleId="ListParagraph">
    <w:name w:val="List Paragraph"/>
    <w:basedOn w:val="Normal"/>
    <w:uiPriority w:val="34"/>
    <w:unhideWhenUsed/>
    <w:qFormat/>
    <w:pPr>
      <w:ind w:left="720"/>
      <w:contextualSpacing/>
    </w:pPr>
  </w:style>
  <w:style w:type="table" w:styleId="ListTable1Light">
    <w:name w:val="List Table 1 Light"/>
    <w:basedOn w:val="TableNormal"/>
    <w:uiPriority w:val="46"/>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1Light-Accent3">
    <w:name w:val="List Table 1 Light Accent 3"/>
    <w:basedOn w:val="TableNormal"/>
    <w:uiPriority w:val="46"/>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1Light-Accent6">
    <w:name w:val="List Table 1 Light Accent 6"/>
    <w:basedOn w:val="TableNormal"/>
    <w:uiPriority w:val="46"/>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2-Accent3">
    <w:name w:val="List Table 2 Accent 3"/>
    <w:basedOn w:val="TableNormal"/>
    <w:uiPriority w:val="47"/>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2-Accent6">
    <w:name w:val="List Table 2 Accent 6"/>
    <w:basedOn w:val="TableNormal"/>
    <w:uiPriority w:val="47"/>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ListTable3-Accent3">
    <w:name w:val="List Table 3 Accent 3"/>
    <w:basedOn w:val="TableNormal"/>
    <w:uiPriority w:val="48"/>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ListTable3-Accent6">
    <w:name w:val="List Table 3 Accent 6"/>
    <w:basedOn w:val="TableNormal"/>
    <w:uiPriority w:val="48"/>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4-Accent3">
    <w:name w:val="List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4-Accent6">
    <w:name w:val="List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6Colorful-Accent3">
    <w:name w:val="List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6Colorful-Accent6">
    <w:name w:val="List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Pr>
      <w:rFonts w:ascii="Consolas" w:hAnsi="Consolas"/>
      <w:szCs w:val="20"/>
    </w:rPr>
  </w:style>
  <w:style w:type="table" w:styleId="MediumGrid1">
    <w:name w:val="Medium Grid 1"/>
    <w:basedOn w:val="TableNormal"/>
    <w:uiPriority w:val="67"/>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zCs w:val="24"/>
      <w:shd w:val="pct20" w:color="auto" w:fill="auto"/>
    </w:rPr>
  </w:style>
  <w:style w:type="paragraph" w:styleId="NoSpacing">
    <w:name w:val="No Spacing"/>
    <w:link w:val="NoSpacingChar"/>
    <w:uiPriority w:val="1"/>
    <w:unhideWhenUsed/>
    <w:qFormat/>
    <w:pPr>
      <w:spacing w:before="0" w:line="240" w:lineRule="auto"/>
    </w:p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before="0" w:line="240" w:lineRule="auto"/>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character" w:styleId="PlaceholderText">
    <w:name w:val="Placeholder Text"/>
    <w:basedOn w:val="DefaultParagraphFont"/>
    <w:uiPriority w:val="99"/>
    <w:semiHidden/>
    <w:rPr>
      <w:color w:val="595959" w:themeColor="text1" w:themeTint="A6"/>
    </w:rPr>
  </w:style>
  <w:style w:type="table" w:styleId="PlainTable1">
    <w:name w:val="Plain Table 1"/>
    <w:basedOn w:val="TableNormal"/>
    <w:uiPriority w:val="41"/>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Pr>
      <w:rFonts w:ascii="Consolas" w:hAnsi="Consolas"/>
      <w:szCs w:val="21"/>
    </w:rPr>
  </w:style>
  <w:style w:type="paragraph" w:styleId="Quote">
    <w:name w:val="Quote"/>
    <w:basedOn w:val="Normal"/>
    <w:next w:val="Normal"/>
    <w:link w:val="QuoteChar"/>
    <w:uiPriority w:val="29"/>
    <w:semiHidden/>
    <w:unhideWhenUsed/>
    <w:qFormat/>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before="0" w:line="240" w:lineRule="auto"/>
      <w:ind w:left="4320"/>
    </w:pPr>
  </w:style>
  <w:style w:type="character" w:customStyle="1" w:styleId="SignatureChar">
    <w:name w:val="Signature Char"/>
    <w:basedOn w:val="DefaultParagraphFont"/>
    <w:link w:val="Signature"/>
    <w:uiPriority w:val="99"/>
    <w:semiHidden/>
  </w:style>
  <w:style w:type="character" w:styleId="SubtleEmphasis">
    <w:name w:val="Subtle Emphasis"/>
    <w:basedOn w:val="DefaultParagraphFont"/>
    <w:uiPriority w:val="19"/>
    <w:semiHidden/>
    <w:unhideWhenUsed/>
    <w:qFormat/>
    <w:rPr>
      <w:i/>
      <w:iCs/>
      <w:color w:val="404040" w:themeColor="text1" w:themeTint="BF"/>
    </w:rPr>
  </w:style>
  <w:style w:type="character" w:styleId="SubtleReference">
    <w:name w:val="Subtle Reference"/>
    <w:basedOn w:val="DefaultParagraphFont"/>
    <w:uiPriority w:val="31"/>
    <w:semiHidden/>
    <w:unhideWhenUsed/>
    <w:qFormat/>
    <w:rPr>
      <w:smallCaps/>
      <w:color w:val="5A5A5A" w:themeColor="text1" w:themeTint="A5"/>
    </w:rPr>
  </w:style>
  <w:style w:type="table" w:styleId="Table3Deffects1">
    <w:name w:val="Table 3D effects 1"/>
    <w:basedOn w:val="TableNormal"/>
    <w:uiPriority w:val="99"/>
    <w:semiHidden/>
    <w:unhideWhenUsed/>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ind w:left="220" w:hanging="220"/>
    </w:pPr>
  </w:style>
  <w:style w:type="paragraph" w:styleId="TableofFigures">
    <w:name w:val="table of figures"/>
    <w:basedOn w:val="Normal"/>
    <w:next w:val="Normal"/>
    <w:uiPriority w:val="99"/>
    <w:semiHidden/>
    <w:unhideWhenUsed/>
  </w:style>
  <w:style w:type="table" w:styleId="TableProfessional">
    <w:name w:val="Table Professional"/>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263938"/>
    <w:pPr>
      <w:spacing w:after="100"/>
    </w:pPr>
    <w:rPr>
      <w:noProof/>
    </w:r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TOC4">
    <w:name w:val="toc 4"/>
    <w:basedOn w:val="Normal"/>
    <w:next w:val="Normal"/>
    <w:autoRedefine/>
    <w:uiPriority w:val="39"/>
    <w:semiHidden/>
    <w:unhideWhenUsed/>
    <w:pPr>
      <w:spacing w:after="100"/>
      <w:ind w:left="660"/>
    </w:pPr>
  </w:style>
  <w:style w:type="paragraph" w:styleId="TOC5">
    <w:name w:val="toc 5"/>
    <w:basedOn w:val="Normal"/>
    <w:next w:val="Normal"/>
    <w:autoRedefine/>
    <w:uiPriority w:val="39"/>
    <w:semiHidden/>
    <w:unhideWhenUsed/>
    <w:pPr>
      <w:spacing w:after="100"/>
      <w:ind w:left="880"/>
    </w:pPr>
  </w:style>
  <w:style w:type="paragraph" w:styleId="TOC6">
    <w:name w:val="toc 6"/>
    <w:basedOn w:val="Normal"/>
    <w:next w:val="Normal"/>
    <w:autoRedefine/>
    <w:uiPriority w:val="39"/>
    <w:semiHidden/>
    <w:unhideWhenUsed/>
    <w:pPr>
      <w:spacing w:after="100"/>
      <w:ind w:left="1100"/>
    </w:pPr>
  </w:style>
  <w:style w:type="paragraph" w:styleId="TOC7">
    <w:name w:val="toc 7"/>
    <w:basedOn w:val="Normal"/>
    <w:next w:val="Normal"/>
    <w:autoRedefine/>
    <w:uiPriority w:val="39"/>
    <w:semiHidden/>
    <w:unhideWhenUsed/>
    <w:pPr>
      <w:spacing w:after="100"/>
      <w:ind w:left="1320"/>
    </w:pPr>
  </w:style>
  <w:style w:type="paragraph" w:styleId="TOC8">
    <w:name w:val="toc 8"/>
    <w:basedOn w:val="Normal"/>
    <w:next w:val="Normal"/>
    <w:autoRedefine/>
    <w:uiPriority w:val="39"/>
    <w:semiHidden/>
    <w:unhideWhenUsed/>
    <w:pPr>
      <w:spacing w:after="100"/>
      <w:ind w:left="1540"/>
    </w:pPr>
  </w:style>
  <w:style w:type="paragraph" w:styleId="TOC9">
    <w:name w:val="toc 9"/>
    <w:basedOn w:val="Normal"/>
    <w:next w:val="Normal"/>
    <w:autoRedefine/>
    <w:uiPriority w:val="39"/>
    <w:semiHidden/>
    <w:unhideWhenUsed/>
    <w:pPr>
      <w:spacing w:after="100"/>
      <w:ind w:left="1760"/>
    </w:pPr>
  </w:style>
  <w:style w:type="character" w:customStyle="1" w:styleId="UnresolvedMention1">
    <w:name w:val="Unresolved Mention1"/>
    <w:basedOn w:val="DefaultParagraphFont"/>
    <w:uiPriority w:val="99"/>
    <w:unhideWhenUsed/>
    <w:rPr>
      <w:color w:val="605E5C"/>
      <w:shd w:val="clear" w:color="auto" w:fill="E1DFDD"/>
    </w:rPr>
  </w:style>
  <w:style w:type="character" w:customStyle="1" w:styleId="Mention1">
    <w:name w:val="Mention1"/>
    <w:basedOn w:val="DefaultParagraphFont"/>
    <w:uiPriority w:val="99"/>
    <w:unhideWhenUsed/>
    <w:rPr>
      <w:color w:val="2B579A"/>
      <w:shd w:val="clear" w:color="auto" w:fill="E1DFDD"/>
    </w:rPr>
  </w:style>
  <w:style w:type="paragraph" w:styleId="Revision">
    <w:name w:val="Revision"/>
    <w:hidden/>
    <w:uiPriority w:val="99"/>
    <w:semiHidden/>
    <w:pPr>
      <w:spacing w:before="0" w:line="240" w:lineRule="auto"/>
    </w:pPr>
  </w:style>
  <w:style w:type="paragraph" w:customStyle="1" w:styleId="TryItBoilerplate">
    <w:name w:val="Try It Boilerplate"/>
    <w:basedOn w:val="Normal"/>
    <w:rsid w:val="0073562D"/>
    <w:pPr>
      <w:ind w:left="720" w:right="720"/>
    </w:pPr>
    <w:rPr>
      <w:i/>
      <w:color w:val="595959" w:themeColor="text1" w:themeTint="A6"/>
    </w:rPr>
  </w:style>
  <w:style w:type="paragraph" w:customStyle="1" w:styleId="Quoteemphasis">
    <w:name w:val="Quote emphasis"/>
    <w:basedOn w:val="Normal"/>
    <w:next w:val="Normal"/>
    <w:link w:val="QuoteemphasisChar"/>
    <w:qFormat/>
    <w:rsid w:val="00C30889"/>
    <w:rPr>
      <w:i/>
    </w:rPr>
  </w:style>
  <w:style w:type="character" w:customStyle="1" w:styleId="ListNumberChar">
    <w:name w:val="List Number Char"/>
    <w:basedOn w:val="DefaultParagraphFont"/>
    <w:link w:val="ListNumber"/>
    <w:uiPriority w:val="10"/>
    <w:rsid w:val="00C30889"/>
    <w:rPr>
      <w:rFonts w:eastAsiaTheme="minorEastAsia"/>
      <w:color w:val="3B3838" w:themeColor="background2" w:themeShade="40"/>
    </w:rPr>
  </w:style>
  <w:style w:type="character" w:customStyle="1" w:styleId="QuoteemphasisChar">
    <w:name w:val="Quote emphasis Char"/>
    <w:basedOn w:val="ListNumberChar"/>
    <w:link w:val="Quoteemphasis"/>
    <w:rsid w:val="00C30889"/>
    <w:rPr>
      <w:rFonts w:eastAsiaTheme="minorEastAsia"/>
      <w:i/>
      <w:color w:val="3B3838" w:themeColor="background2" w:themeShade="40"/>
    </w:rPr>
  </w:style>
  <w:style w:type="character" w:customStyle="1" w:styleId="NoSpacingChar">
    <w:name w:val="No Spacing Char"/>
    <w:basedOn w:val="DefaultParagraphFont"/>
    <w:link w:val="NoSpacing"/>
    <w:uiPriority w:val="1"/>
    <w:rsid w:val="00076E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915387">
      <w:bodyDiv w:val="1"/>
      <w:marLeft w:val="0"/>
      <w:marRight w:val="0"/>
      <w:marTop w:val="0"/>
      <w:marBottom w:val="0"/>
      <w:divBdr>
        <w:top w:val="none" w:sz="0" w:space="0" w:color="auto"/>
        <w:left w:val="none" w:sz="0" w:space="0" w:color="auto"/>
        <w:bottom w:val="none" w:sz="0" w:space="0" w:color="auto"/>
        <w:right w:val="none" w:sz="0" w:space="0" w:color="auto"/>
      </w:divBdr>
    </w:div>
    <w:div w:id="134955146">
      <w:bodyDiv w:val="1"/>
      <w:marLeft w:val="0"/>
      <w:marRight w:val="0"/>
      <w:marTop w:val="0"/>
      <w:marBottom w:val="0"/>
      <w:divBdr>
        <w:top w:val="none" w:sz="0" w:space="0" w:color="auto"/>
        <w:left w:val="none" w:sz="0" w:space="0" w:color="auto"/>
        <w:bottom w:val="none" w:sz="0" w:space="0" w:color="auto"/>
        <w:right w:val="none" w:sz="0" w:space="0" w:color="auto"/>
      </w:divBdr>
    </w:div>
    <w:div w:id="147207066">
      <w:bodyDiv w:val="1"/>
      <w:marLeft w:val="0"/>
      <w:marRight w:val="0"/>
      <w:marTop w:val="0"/>
      <w:marBottom w:val="0"/>
      <w:divBdr>
        <w:top w:val="none" w:sz="0" w:space="0" w:color="auto"/>
        <w:left w:val="none" w:sz="0" w:space="0" w:color="auto"/>
        <w:bottom w:val="none" w:sz="0" w:space="0" w:color="auto"/>
        <w:right w:val="none" w:sz="0" w:space="0" w:color="auto"/>
      </w:divBdr>
    </w:div>
    <w:div w:id="361249840">
      <w:bodyDiv w:val="1"/>
      <w:marLeft w:val="0"/>
      <w:marRight w:val="0"/>
      <w:marTop w:val="0"/>
      <w:marBottom w:val="0"/>
      <w:divBdr>
        <w:top w:val="none" w:sz="0" w:space="0" w:color="auto"/>
        <w:left w:val="none" w:sz="0" w:space="0" w:color="auto"/>
        <w:bottom w:val="none" w:sz="0" w:space="0" w:color="auto"/>
        <w:right w:val="none" w:sz="0" w:space="0" w:color="auto"/>
      </w:divBdr>
    </w:div>
    <w:div w:id="1186167820">
      <w:bodyDiv w:val="1"/>
      <w:marLeft w:val="0"/>
      <w:marRight w:val="0"/>
      <w:marTop w:val="0"/>
      <w:marBottom w:val="0"/>
      <w:divBdr>
        <w:top w:val="none" w:sz="0" w:space="0" w:color="auto"/>
        <w:left w:val="none" w:sz="0" w:space="0" w:color="auto"/>
        <w:bottom w:val="none" w:sz="0" w:space="0" w:color="auto"/>
        <w:right w:val="none" w:sz="0" w:space="0" w:color="auto"/>
      </w:divBdr>
    </w:div>
    <w:div w:id="1206792808">
      <w:bodyDiv w:val="1"/>
      <w:marLeft w:val="0"/>
      <w:marRight w:val="0"/>
      <w:marTop w:val="0"/>
      <w:marBottom w:val="0"/>
      <w:divBdr>
        <w:top w:val="none" w:sz="0" w:space="0" w:color="auto"/>
        <w:left w:val="none" w:sz="0" w:space="0" w:color="auto"/>
        <w:bottom w:val="none" w:sz="0" w:space="0" w:color="auto"/>
        <w:right w:val="none" w:sz="0" w:space="0" w:color="auto"/>
      </w:divBdr>
    </w:div>
    <w:div w:id="1416169657">
      <w:bodyDiv w:val="1"/>
      <w:marLeft w:val="0"/>
      <w:marRight w:val="0"/>
      <w:marTop w:val="0"/>
      <w:marBottom w:val="0"/>
      <w:divBdr>
        <w:top w:val="none" w:sz="0" w:space="0" w:color="auto"/>
        <w:left w:val="none" w:sz="0" w:space="0" w:color="auto"/>
        <w:bottom w:val="none" w:sz="0" w:space="0" w:color="auto"/>
        <w:right w:val="none" w:sz="0" w:space="0" w:color="auto"/>
      </w:divBdr>
    </w:div>
    <w:div w:id="2017150012">
      <w:bodyDiv w:val="1"/>
      <w:marLeft w:val="0"/>
      <w:marRight w:val="0"/>
      <w:marTop w:val="0"/>
      <w:marBottom w:val="0"/>
      <w:divBdr>
        <w:top w:val="none" w:sz="0" w:space="0" w:color="auto"/>
        <w:left w:val="none" w:sz="0" w:space="0" w:color="auto"/>
        <w:bottom w:val="none" w:sz="0" w:space="0" w:color="auto"/>
        <w:right w:val="none" w:sz="0" w:space="0" w:color="auto"/>
      </w:divBdr>
    </w:div>
    <w:div w:id="2064719165">
      <w:bodyDiv w:val="1"/>
      <w:marLeft w:val="0"/>
      <w:marRight w:val="0"/>
      <w:marTop w:val="0"/>
      <w:marBottom w:val="0"/>
      <w:divBdr>
        <w:top w:val="none" w:sz="0" w:space="0" w:color="auto"/>
        <w:left w:val="none" w:sz="0" w:space="0" w:color="auto"/>
        <w:bottom w:val="none" w:sz="0" w:space="0" w:color="auto"/>
        <w:right w:val="none" w:sz="0" w:space="0" w:color="auto"/>
      </w:divBdr>
    </w:div>
    <w:div w:id="2090224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inum\AppData\Roaming\Microsoft\Templates\Insert%20your%20first%20table%20of%20contents%20tutorial.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Associate Professor
Department of Computer Applications</Abstract>
  <CompanyAddress/>
  <CompanyPhone/>
  <CompanyFax/>
  <CompanyEmail>Register Number</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7BFF8C-E130-4894-9452-D4F1B56840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Insert your first table of contents tutorial</Template>
  <TotalTime>5</TotalTime>
  <Pages>12</Pages>
  <Words>2635</Words>
  <Characters>15024</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INSTHELPER</vt:lpstr>
    </vt:vector>
  </TitlesOfParts>
  <Company/>
  <LinksUpToDate>false</LinksUpToDate>
  <CharactersWithSpaces>17624</CharactersWithSpaces>
  <SharedDoc>false</SharedDoc>
  <HLinks>
    <vt:vector size="6" baseType="variant">
      <vt:variant>
        <vt:i4>2228338</vt:i4>
      </vt:variant>
      <vt:variant>
        <vt:i4>0</vt:i4>
      </vt:variant>
      <vt:variant>
        <vt:i4>0</vt:i4>
      </vt:variant>
      <vt:variant>
        <vt:i4>5</vt:i4>
      </vt:variant>
      <vt:variant>
        <vt:lpwstr>https://go.microsoft.com/fwlink/?linkid=2027721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TICKETFLIX</dc:title>
  <dc:subject>20INMCA509 - Mini Project 2</dc:subject>
  <dc:creator>Tansya Babu</dc:creator>
  <cp:keywords/>
  <dc:description/>
  <cp:lastModifiedBy>Tansya Babu</cp:lastModifiedBy>
  <cp:revision>3</cp:revision>
  <dcterms:created xsi:type="dcterms:W3CDTF">2024-10-18T09:42:00Z</dcterms:created>
  <dcterms:modified xsi:type="dcterms:W3CDTF">2024-10-18T09:47:00Z</dcterms:modified>
</cp:coreProperties>
</file>