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SAM101 – SYSTEM ADMINISTRATION AND MAINTENANCE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ACTIVITY # 11 Week #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279400</wp:posOffset>
                </wp:positionV>
                <wp:extent cx="6795135" cy="412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279400</wp:posOffset>
                </wp:positionV>
                <wp:extent cx="6795135" cy="412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513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4125" y="3363100"/>
                          <a:ext cx="663575" cy="833755"/>
                          <a:chOff x="5014125" y="3363100"/>
                          <a:chExt cx="663725" cy="833800"/>
                        </a:xfrm>
                      </wpg:grpSpPr>
                      <wpg:grpSp>
                        <wpg:cNvGrpSpPr/>
                        <wpg:grpSpPr>
                          <a:xfrm>
                            <a:off x="5014213" y="3363123"/>
                            <a:ext cx="663575" cy="833755"/>
                            <a:chOff x="5009450" y="3363100"/>
                            <a:chExt cx="673125" cy="838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09450" y="3363100"/>
                              <a:ext cx="673125" cy="8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14213" y="3363123"/>
                              <a:ext cx="663575" cy="833755"/>
                              <a:chOff x="5014213" y="3363123"/>
                              <a:chExt cx="663575" cy="83375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014213" y="3363123"/>
                                <a:ext cx="663575" cy="83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014213" y="3363123"/>
                                <a:ext cx="663575" cy="833755"/>
                                <a:chOff x="5014213" y="3363055"/>
                                <a:chExt cx="663575" cy="833891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014213" y="3363055"/>
                                  <a:ext cx="663575" cy="8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014213" y="3363055"/>
                                  <a:ext cx="663575" cy="833891"/>
                                  <a:chOff x="7642" y="2395"/>
                                  <a:chExt cx="1551" cy="1773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7642" y="2395"/>
                                    <a:ext cx="1550" cy="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7642" y="2880"/>
                                    <a:ext cx="1551" cy="1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642" y="2395"/>
                                    <a:ext cx="1551" cy="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4"/>
                                          <w:vertAlign w:val="baseline"/>
                                        </w:rPr>
                                        <w:t xml:space="preserve">SCORE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575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2775" y="3363100"/>
                          <a:ext cx="806450" cy="833755"/>
                          <a:chOff x="4942775" y="3363100"/>
                          <a:chExt cx="806450" cy="833800"/>
                        </a:xfrm>
                      </wpg:grpSpPr>
                      <wpg:grpSp>
                        <wpg:cNvGrpSpPr/>
                        <wpg:grpSpPr>
                          <a:xfrm>
                            <a:off x="4942775" y="3363123"/>
                            <a:ext cx="806450" cy="833755"/>
                            <a:chOff x="4942775" y="3363100"/>
                            <a:chExt cx="806450" cy="838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42775" y="3363100"/>
                              <a:ext cx="806450" cy="8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42775" y="3363123"/>
                              <a:ext cx="806450" cy="833755"/>
                              <a:chOff x="4942775" y="3363123"/>
                              <a:chExt cx="806450" cy="833755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4942775" y="3363123"/>
                                <a:ext cx="806450" cy="83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942775" y="3363123"/>
                                <a:ext cx="806450" cy="833755"/>
                                <a:chOff x="4942775" y="3363055"/>
                                <a:chExt cx="806450" cy="833891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4942775" y="3363055"/>
                                  <a:ext cx="806450" cy="8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942775" y="3363055"/>
                                  <a:ext cx="806450" cy="833891"/>
                                  <a:chOff x="9333" y="2395"/>
                                  <a:chExt cx="1883" cy="1773"/>
                                </a:xfrm>
                              </wpg:grpSpPr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9333" y="2395"/>
                                    <a:ext cx="1875" cy="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9544" y="2880"/>
                                    <a:ext cx="1551" cy="1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9333" y="2395"/>
                                    <a:ext cx="1883" cy="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4"/>
                                          <w:vertAlign w:val="baseline"/>
                                        </w:rPr>
                                        <w:t xml:space="preserve">PERCENTAGE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50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NO: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YEAR/SECTION: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 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95135" cy="412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95135" cy="412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513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INDIVIDUAL ACTIVITY: Windows Server 2012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List all the new features of Windows Server 2012 and define/describe each new feature.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Use this link as one of your reference -https://www.youtube.com/watch?v=JOsstyre4GA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e101a"/>
          <w:rtl w:val="0"/>
        </w:rPr>
        <w:t xml:space="preserve">Server 2012 Interfaces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Server Core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Server Manager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Storage Spaces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Resilient File System(ReFS)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SMB 3.0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Direct Access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Hyper-V improvements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RemoteFX improvements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0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Learn the Initial Configuration of Windows Server 2012 R2 using this link – </w:t>
      </w:r>
    </w:p>
    <w:p w:rsidR="00000000" w:rsidDel="00000000" w:rsidP="00000000" w:rsidRDefault="00000000" w:rsidRPr="00000000" w14:paraId="0000001E">
      <w:pPr>
        <w:ind w:left="720" w:firstLine="720"/>
        <w:rPr>
          <w:b w:val="1"/>
          <w:color w:val="0e101a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https://www.youtube.com/watch?v=z3gKSoPF9XQ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Answer the following questions:</w:t>
      </w:r>
    </w:p>
    <w:p w:rsidR="00000000" w:rsidDel="00000000" w:rsidP="00000000" w:rsidRDefault="00000000" w:rsidRPr="00000000" w14:paraId="00000021">
      <w:pPr>
        <w:ind w:left="720" w:firstLine="720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b w:val="1"/>
          <w:color w:val="0e101a"/>
        </w:rPr>
      </w:pPr>
      <w:r w:rsidDel="00000000" w:rsidR="00000000" w:rsidRPr="00000000">
        <w:rPr>
          <w:b w:val="0"/>
          <w:color w:val="0e101a"/>
          <w:rtl w:val="0"/>
        </w:rPr>
        <w:t xml:space="preserve">How to name and change the name of the Computer?</w:t>
      </w:r>
    </w:p>
    <w:p w:rsidR="00000000" w:rsidDel="00000000" w:rsidP="00000000" w:rsidRDefault="00000000" w:rsidRPr="00000000" w14:paraId="00000023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Step 1. Open server manager then click configure this local server</w:t>
      </w:r>
    </w:p>
    <w:p w:rsidR="00000000" w:rsidDel="00000000" w:rsidP="00000000" w:rsidRDefault="00000000" w:rsidRPr="00000000" w14:paraId="00000024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Step 2. Click the current computer and in the system properties click change</w:t>
      </w:r>
    </w:p>
    <w:p w:rsidR="00000000" w:rsidDel="00000000" w:rsidP="00000000" w:rsidRDefault="00000000" w:rsidRPr="00000000" w14:paraId="00000025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Step 3. Edit the name of computer </w:t>
      </w:r>
    </w:p>
    <w:p w:rsidR="00000000" w:rsidDel="00000000" w:rsidP="00000000" w:rsidRDefault="00000000" w:rsidRPr="00000000" w14:paraId="00000026">
      <w:pPr>
        <w:ind w:left="216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b w:val="1"/>
          <w:color w:val="0e101a"/>
        </w:rPr>
      </w:pPr>
      <w:r w:rsidDel="00000000" w:rsidR="00000000" w:rsidRPr="00000000">
        <w:rPr>
          <w:b w:val="0"/>
          <w:color w:val="0e101a"/>
          <w:rtl w:val="0"/>
        </w:rPr>
        <w:t xml:space="preserve">What is the purpose of restarting the Computer in the server's Initial Configuration?</w:t>
      </w:r>
    </w:p>
    <w:p w:rsidR="00000000" w:rsidDel="00000000" w:rsidP="00000000" w:rsidRDefault="00000000" w:rsidRPr="00000000" w14:paraId="00000028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purpose of restarting the computer is to apply the changes </w:t>
      </w:r>
    </w:p>
    <w:p w:rsidR="00000000" w:rsidDel="00000000" w:rsidP="00000000" w:rsidRDefault="00000000" w:rsidRPr="00000000" w14:paraId="00000029">
      <w:pPr>
        <w:ind w:left="216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  <w:rPr>
          <w:b w:val="1"/>
          <w:color w:val="0e101a"/>
        </w:rPr>
      </w:pPr>
      <w:r w:rsidDel="00000000" w:rsidR="00000000" w:rsidRPr="00000000">
        <w:rPr>
          <w:b w:val="0"/>
          <w:color w:val="0e101a"/>
          <w:rtl w:val="0"/>
        </w:rPr>
        <w:t xml:space="preserve">What will happen if you check the Allow Remote Computers to this Computer?</w:t>
      </w:r>
    </w:p>
    <w:p w:rsidR="00000000" w:rsidDel="00000000" w:rsidP="00000000" w:rsidRDefault="00000000" w:rsidRPr="00000000" w14:paraId="0000002B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you can remotely the other computer running</w:t>
      </w:r>
    </w:p>
    <w:p w:rsidR="00000000" w:rsidDel="00000000" w:rsidP="00000000" w:rsidRDefault="00000000" w:rsidRPr="00000000" w14:paraId="0000002C">
      <w:pPr>
        <w:ind w:left="216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rPr>
          <w:b w:val="1"/>
          <w:color w:val="0e101a"/>
        </w:rPr>
      </w:pPr>
      <w:r w:rsidDel="00000000" w:rsidR="00000000" w:rsidRPr="00000000">
        <w:rPr>
          <w:b w:val="0"/>
          <w:color w:val="0e101a"/>
          <w:rtl w:val="0"/>
        </w:rPr>
        <w:t xml:space="preserve">What warning statement may you observe after selecting Allow Remote Computers to this Computer in Remote Desktop?</w:t>
      </w:r>
    </w:p>
    <w:p w:rsidR="00000000" w:rsidDel="00000000" w:rsidP="00000000" w:rsidRDefault="00000000" w:rsidRPr="00000000" w14:paraId="0000002E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-You choose to enable Remote Desktop Connection for all network connections on this          computer</w:t>
      </w:r>
    </w:p>
    <w:p w:rsidR="00000000" w:rsidDel="00000000" w:rsidP="00000000" w:rsidRDefault="00000000" w:rsidRPr="00000000" w14:paraId="0000002F">
      <w:pPr>
        <w:ind w:left="1440" w:firstLine="72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2160" w:hanging="360"/>
        <w:rPr>
          <w:b w:val="1"/>
          <w:color w:val="0e101a"/>
        </w:rPr>
      </w:pPr>
      <w:r w:rsidDel="00000000" w:rsidR="00000000" w:rsidRPr="00000000">
        <w:rPr>
          <w:b w:val="0"/>
          <w:color w:val="0e101a"/>
          <w:rtl w:val="0"/>
        </w:rPr>
        <w:t xml:space="preserve">What will the effect of Disable and Enable features be in your Configuration?</w:t>
      </w:r>
    </w:p>
    <w:p w:rsidR="00000000" w:rsidDel="00000000" w:rsidP="00000000" w:rsidRDefault="00000000" w:rsidRPr="00000000" w14:paraId="00000031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enable features can remote desktop connection for all and detect all running computer</w:t>
      </w:r>
    </w:p>
    <w:p w:rsidR="00000000" w:rsidDel="00000000" w:rsidP="00000000" w:rsidRDefault="00000000" w:rsidRPr="00000000" w14:paraId="00000032">
      <w:pPr>
        <w:ind w:left="216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rPr>
          <w:b w:val="1"/>
          <w:color w:val="0e101a"/>
        </w:rPr>
      </w:pPr>
      <w:r w:rsidDel="00000000" w:rsidR="00000000" w:rsidRPr="00000000">
        <w:rPr>
          <w:b w:val="0"/>
          <w:color w:val="0e101a"/>
          <w:rtl w:val="0"/>
        </w:rPr>
        <w:t xml:space="preserve">How to change IPV4 to a static IP address?</w:t>
      </w:r>
    </w:p>
    <w:p w:rsidR="00000000" w:rsidDel="00000000" w:rsidP="00000000" w:rsidRDefault="00000000" w:rsidRPr="00000000" w14:paraId="00000034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-click the link then right click the network called ethernet and go to properties</w:t>
      </w:r>
    </w:p>
    <w:p w:rsidR="00000000" w:rsidDel="00000000" w:rsidP="00000000" w:rsidRDefault="00000000" w:rsidRPr="00000000" w14:paraId="00000035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-Uncheck the IP version 6</w:t>
      </w:r>
    </w:p>
    <w:p w:rsidR="00000000" w:rsidDel="00000000" w:rsidP="00000000" w:rsidRDefault="00000000" w:rsidRPr="00000000" w14:paraId="00000036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-Highlight the IP version 4 and go to properties</w:t>
      </w:r>
    </w:p>
    <w:p w:rsidR="00000000" w:rsidDel="00000000" w:rsidP="00000000" w:rsidRDefault="00000000" w:rsidRPr="00000000" w14:paraId="00000037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-then go to cmd and type ipconfig /all then enter</w:t>
      </w:r>
    </w:p>
    <w:p w:rsidR="00000000" w:rsidDel="00000000" w:rsidP="00000000" w:rsidRDefault="00000000" w:rsidRPr="00000000" w14:paraId="00000038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-find the Ethernet adapter information</w:t>
      </w:r>
    </w:p>
    <w:p w:rsidR="00000000" w:rsidDel="00000000" w:rsidP="00000000" w:rsidRDefault="00000000" w:rsidRPr="00000000" w14:paraId="00000039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-find IPv4 Address ,subnet mask, Default gateway then copy</w:t>
      </w:r>
    </w:p>
    <w:p w:rsidR="00000000" w:rsidDel="00000000" w:rsidP="00000000" w:rsidRDefault="00000000" w:rsidRPr="00000000" w14:paraId="0000003A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-go back to version 4 settings</w:t>
      </w:r>
    </w:p>
    <w:p w:rsidR="00000000" w:rsidDel="00000000" w:rsidP="00000000" w:rsidRDefault="00000000" w:rsidRPr="00000000" w14:paraId="0000003B">
      <w:pPr>
        <w:ind w:left="216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-and apply the information in the settings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  <w:tab w:val="right" w:leader="none" w:pos="1080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220345</wp:posOffset>
          </wp:positionH>
          <wp:positionV relativeFrom="paragraph">
            <wp:posOffset>181610</wp:posOffset>
          </wp:positionV>
          <wp:extent cx="700405" cy="700405"/>
          <wp:effectExtent b="0" l="0" r="0" t="0"/>
          <wp:wrapSquare wrapText="bothSides" distB="0" distT="0" distL="114300" distR="114300"/>
          <wp:docPr descr="QCU LOGO PNG" id="5" name="image1.png"/>
          <a:graphic>
            <a:graphicData uri="http://schemas.openxmlformats.org/drawingml/2006/picture">
              <pic:pic>
                <pic:nvPicPr>
                  <pic:cNvPr descr="QCU LOGO 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b="0" l="0" r="0" t="0"/>
          <wp:wrapSquare wrapText="bothSides" distB="0" distT="0" distL="114300" distR="114300"/>
          <wp:docPr descr="IT Logo" id="6" name="image2.png"/>
          <a:graphic>
            <a:graphicData uri="http://schemas.openxmlformats.org/drawingml/2006/picture">
              <pic:pic>
                <pic:nvPicPr>
                  <pic:cNvPr descr="IT Log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QUEZON CITY UNIVERSITY</w:t>
    </w:r>
  </w:p>
  <w:p w:rsidR="00000000" w:rsidDel="00000000" w:rsidP="00000000" w:rsidRDefault="00000000" w:rsidRPr="00000000" w14:paraId="0000003E">
    <w:pPr>
      <w:jc w:val="center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COLLEGE OF COMPUTER SCIENCE AND INFORMATION TECHNOLOGY</w:t>
    </w:r>
  </w:p>
  <w:p w:rsidR="00000000" w:rsidDel="00000000" w:rsidP="00000000" w:rsidRDefault="00000000" w:rsidRPr="00000000" w14:paraId="0000003F">
    <w:pPr>
      <w:jc w:val="center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left"/>
      <w:pPr>
        <w:ind w:left="144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decimal"/>
      <w:lvlText w:val="%2."/>
      <w:lvlJc w:val="left"/>
      <w:pPr>
        <w:ind w:left="2880" w:hanging="360"/>
      </w:pPr>
      <w:rPr/>
    </w:lvl>
    <w:lvl w:ilvl="2">
      <w:start w:val="1"/>
      <w:numFmt w:val="decimal"/>
      <w:lvlText w:val="%3."/>
      <w:lvlJc w:val="left"/>
      <w:pPr>
        <w:ind w:left="3600" w:hanging="36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decimal"/>
      <w:lvlText w:val="%5."/>
      <w:lvlJc w:val="left"/>
      <w:pPr>
        <w:ind w:left="5040" w:hanging="360"/>
      </w:pPr>
      <w:rPr/>
    </w:lvl>
    <w:lvl w:ilvl="5">
      <w:start w:val="1"/>
      <w:numFmt w:val="decimal"/>
      <w:lvlText w:val="%6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decimal"/>
      <w:lvlText w:val="%8."/>
      <w:lvlJc w:val="left"/>
      <w:pPr>
        <w:ind w:left="7200" w:hanging="360"/>
      </w:pPr>
      <w:rPr/>
    </w:lvl>
    <w:lvl w:ilvl="8">
      <w:start w:val="1"/>
      <w:numFmt w:val="decimal"/>
      <w:lvlText w:val="%9."/>
      <w:lvlJc w:val="left"/>
      <w:pPr>
        <w:ind w:left="79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z3gKSoPF9XQ" TargetMode="External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