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F32" w:rsidRDefault="00D6147A" w:rsidP="00D6147A">
      <w:pPr>
        <w:rPr>
          <w:sz w:val="30"/>
          <w:szCs w:val="30"/>
        </w:rPr>
      </w:pPr>
      <w:r w:rsidRPr="00CF6F32">
        <w:rPr>
          <w:b/>
          <w:sz w:val="30"/>
          <w:szCs w:val="30"/>
        </w:rPr>
        <w:t xml:space="preserve">Feature engineering- </w:t>
      </w:r>
      <w:r w:rsidRPr="00CF6F32">
        <w:rPr>
          <w:sz w:val="30"/>
          <w:szCs w:val="30"/>
        </w:rPr>
        <w:t xml:space="preserve">Feature engineering is a technique that helps us with data cleaning. </w:t>
      </w:r>
    </w:p>
    <w:p w:rsidR="00D6147A" w:rsidRPr="00CF6F32" w:rsidRDefault="00D6147A" w:rsidP="00D6147A">
      <w:pPr>
        <w:rPr>
          <w:sz w:val="30"/>
          <w:szCs w:val="30"/>
        </w:rPr>
      </w:pPr>
      <w:r w:rsidRPr="00CF6F32">
        <w:rPr>
          <w:sz w:val="30"/>
          <w:szCs w:val="30"/>
        </w:rPr>
        <w:t xml:space="preserve">For example if we have outliers in the data set then we will have to remove them by using feature engineering because outliers are going to come in the way of building the model and they are going to affect the accuracy as well. So we will need to use feature engineering to remove them. </w:t>
      </w:r>
    </w:p>
    <w:p w:rsidR="00CF6F32" w:rsidRDefault="00D6147A" w:rsidP="00D6147A">
      <w:pPr>
        <w:rPr>
          <w:sz w:val="30"/>
          <w:szCs w:val="30"/>
        </w:rPr>
      </w:pPr>
      <w:r w:rsidRPr="00CF6F32">
        <w:rPr>
          <w:sz w:val="30"/>
          <w:szCs w:val="30"/>
        </w:rPr>
        <w:t xml:space="preserve">Feature engineering is also used when we have to find out some useful features from a list of features. </w:t>
      </w:r>
    </w:p>
    <w:p w:rsidR="00CF6F32" w:rsidRDefault="00D6147A" w:rsidP="00D6147A">
      <w:pPr>
        <w:rPr>
          <w:sz w:val="30"/>
          <w:szCs w:val="30"/>
        </w:rPr>
      </w:pPr>
      <w:r w:rsidRPr="00CF6F32">
        <w:rPr>
          <w:sz w:val="30"/>
          <w:szCs w:val="30"/>
        </w:rPr>
        <w:t xml:space="preserve">For example we can find out the correlation between the features and then according to the values of correlation we can select the features, i.e. if the value between two features is close to 1 then we can drop one of those features as they are highly correlated and are almost same. </w:t>
      </w:r>
    </w:p>
    <w:p w:rsidR="00D6147A" w:rsidRPr="00CF6F32" w:rsidRDefault="00D6147A" w:rsidP="00D6147A">
      <w:pPr>
        <w:rPr>
          <w:sz w:val="30"/>
          <w:szCs w:val="30"/>
        </w:rPr>
      </w:pPr>
      <w:bookmarkStart w:id="0" w:name="_GoBack"/>
      <w:bookmarkEnd w:id="0"/>
      <w:r w:rsidRPr="00CF6F32">
        <w:rPr>
          <w:sz w:val="30"/>
          <w:szCs w:val="30"/>
        </w:rPr>
        <w:t>So this will help us get rid of useless features and the total number of features will become less and we can have better accuracy for our model as it is easy to handle less number of features.</w:t>
      </w:r>
    </w:p>
    <w:p w:rsidR="00D6147A" w:rsidRPr="00CF6F32" w:rsidRDefault="00D6147A" w:rsidP="00D6147A">
      <w:pPr>
        <w:rPr>
          <w:sz w:val="30"/>
          <w:szCs w:val="30"/>
        </w:rPr>
      </w:pPr>
      <w:r w:rsidRPr="00CF6F32">
        <w:rPr>
          <w:sz w:val="30"/>
          <w:szCs w:val="30"/>
        </w:rPr>
        <w:t xml:space="preserve">To select the features in feature engineering we can make a threshold value of the correlation and select the features below that threshold. </w:t>
      </w:r>
    </w:p>
    <w:p w:rsidR="0069462E" w:rsidRPr="00CF6F32" w:rsidRDefault="00CF6F32">
      <w:pPr>
        <w:rPr>
          <w:sz w:val="30"/>
          <w:szCs w:val="30"/>
        </w:rPr>
      </w:pPr>
    </w:p>
    <w:sectPr w:rsidR="0069462E" w:rsidRPr="00CF6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47A"/>
    <w:rsid w:val="00127525"/>
    <w:rsid w:val="002D3331"/>
    <w:rsid w:val="00CF6F32"/>
    <w:rsid w:val="00D61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dc:creator>
  <cp:lastModifiedBy>HTC</cp:lastModifiedBy>
  <cp:revision>2</cp:revision>
  <dcterms:created xsi:type="dcterms:W3CDTF">2023-06-09T06:10:00Z</dcterms:created>
  <dcterms:modified xsi:type="dcterms:W3CDTF">2023-08-20T05:45:00Z</dcterms:modified>
</cp:coreProperties>
</file>