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CA21A">
      <w:pPr>
        <w:rPr>
          <w:rFonts w:hint="default"/>
          <w:color w:val="2F5597" w:themeColor="accent5" w:themeShade="BF"/>
          <w:sz w:val="24"/>
          <w:szCs w:val="24"/>
          <w:lang w:val="en-IN"/>
        </w:rPr>
      </w:pPr>
      <w:r>
        <w:rPr>
          <w:rFonts w:hint="default"/>
          <w:b/>
          <w:bCs/>
          <w:color w:val="2F5597" w:themeColor="accent5" w:themeShade="BF"/>
          <w:sz w:val="24"/>
          <w:szCs w:val="24"/>
          <w:lang w:val="en-IN"/>
        </w:rPr>
        <w:t>Tanu Singh</w:t>
      </w:r>
      <w:r>
        <w:rPr>
          <w:rFonts w:hint="default"/>
          <w:b/>
          <w:bCs/>
          <w:color w:val="2F5597" w:themeColor="accent5" w:themeShade="BF"/>
          <w:sz w:val="24"/>
          <w:szCs w:val="24"/>
          <w:lang w:val="en-US"/>
        </w:rPr>
        <w:t xml:space="preserve">    </w:t>
      </w:r>
      <w:r>
        <w:rPr>
          <w:rFonts w:hint="default"/>
          <w:color w:val="2F5597" w:themeColor="accent5" w:themeShade="BF"/>
          <w:sz w:val="24"/>
          <w:szCs w:val="24"/>
          <w:lang w:val="en-US"/>
        </w:rPr>
        <w:t xml:space="preserve">                                                                 </w:t>
      </w:r>
      <w:r>
        <w:rPr>
          <w:rFonts w:hint="default"/>
          <w:b/>
          <w:bCs/>
          <w:color w:val="2F5597" w:themeColor="accent5" w:themeShade="BF"/>
          <w:sz w:val="24"/>
          <w:szCs w:val="24"/>
          <w:lang w:val="en-US"/>
        </w:rPr>
        <w:t>Superset Id - 636</w:t>
      </w:r>
      <w:r>
        <w:rPr>
          <w:rFonts w:hint="default"/>
          <w:b/>
          <w:bCs/>
          <w:color w:val="2F5597" w:themeColor="accent5" w:themeShade="BF"/>
          <w:sz w:val="24"/>
          <w:szCs w:val="24"/>
          <w:lang w:val="en-IN"/>
        </w:rPr>
        <w:t>2191</w:t>
      </w:r>
    </w:p>
    <w:p w14:paraId="54FBE2A2">
      <w:pPr>
        <w:ind w:firstLine="720" w:firstLineChars="0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WEEK 4 - WEB-API HANDSON</w:t>
      </w:r>
    </w:p>
    <w:p w14:paraId="092FE9DE">
      <w:pPr>
        <w:rPr>
          <w:rFonts w:hint="default"/>
          <w:b/>
          <w:bCs/>
          <w:sz w:val="52"/>
          <w:szCs w:val="52"/>
          <w:lang w:val="en-US"/>
        </w:rPr>
      </w:pPr>
    </w:p>
    <w:p w14:paraId="6A179E4D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/>
          <w:b/>
          <w:bCs/>
          <w:sz w:val="36"/>
          <w:szCs w:val="36"/>
          <w:highlight w:val="cyan"/>
          <w:lang w:val="en-US"/>
        </w:rPr>
        <w:t>Module - 1.WebApi HandsOn</w:t>
      </w:r>
    </w:p>
    <w:p w14:paraId="0271CD32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3F11CFAC">
      <w:pPr>
        <w:pStyle w:val="4"/>
        <w:numPr>
          <w:ilvl w:val="0"/>
          <w:numId w:val="0"/>
        </w:numPr>
        <w:rPr>
          <w:b/>
          <w:sz w:val="32"/>
          <w:szCs w:val="32"/>
          <w:u w:val="single"/>
        </w:rPr>
      </w:pPr>
      <w:r>
        <w:rPr>
          <w:rFonts w:hint="default"/>
          <w:b/>
          <w:sz w:val="32"/>
          <w:szCs w:val="32"/>
          <w:u w:val="single"/>
          <w:lang w:val="en-US"/>
        </w:rPr>
        <w:t>Question 1:</w:t>
      </w:r>
      <w:r>
        <w:rPr>
          <w:b/>
          <w:sz w:val="32"/>
          <w:szCs w:val="32"/>
          <w:u w:val="single"/>
        </w:rPr>
        <w:t>First Web Api using .Net core</w:t>
      </w:r>
    </w:p>
    <w:p w14:paraId="13F5220F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40029FFD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CODE</w:t>
      </w:r>
    </w:p>
    <w:p w14:paraId="0D693132">
      <w:pPr>
        <w:pStyle w:val="4"/>
        <w:numPr>
          <w:ilvl w:val="0"/>
          <w:numId w:val="0"/>
        </w:numPr>
        <w:rPr>
          <w:b/>
          <w:sz w:val="24"/>
          <w:szCs w:val="24"/>
          <w:u w:val="single"/>
        </w:rPr>
      </w:pPr>
    </w:p>
    <w:p w14:paraId="216B10CB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/controllers/valueController.cs</w:t>
      </w:r>
    </w:p>
    <w:p w14:paraId="32E054B6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31779E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2F9236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"api/[controller]"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 w14:paraId="47413F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ValuesController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ControllerBase</w:t>
      </w:r>
    </w:p>
    <w:p w14:paraId="3A0D0D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863AC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06BEE4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"Utsav"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"6361856"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});</w:t>
      </w:r>
    </w:p>
    <w:p w14:paraId="0CE432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6FF84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3915DC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FromBody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$"Received: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A9361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FD4204F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66123D8A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0A14F8FC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239291FE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10ECBAD1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/program.cs</w:t>
      </w:r>
    </w:p>
    <w:p w14:paraId="692F00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WebApplication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CreateBuilder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90FDB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AddControllers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AAC0B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AddEndpointsApiExplorer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3A37A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AddSwaggerGen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4CDE9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55B03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Environment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3868B4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701D8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UseSwagger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281BF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UseSwaggerUI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CDA9B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EE991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UseHttpsRedirection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5C17F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UseAuthorization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CD4D4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MapControllers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3D710C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38A6A811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2CA95FF8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5A7B211A">
      <w:pPr>
        <w:pStyle w:val="4"/>
        <w:numPr>
          <w:ilvl w:val="0"/>
          <w:numId w:val="0"/>
        </w:numPr>
        <w:rPr>
          <w:rFonts w:hint="default"/>
          <w:b w:val="0"/>
          <w:bCs/>
          <w:color w:val="0000FF"/>
          <w:sz w:val="24"/>
          <w:szCs w:val="24"/>
          <w:u w:val="none"/>
          <w:lang w:val="en-US"/>
        </w:rPr>
      </w:pPr>
    </w:p>
    <w:p w14:paraId="380E86A0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16E5EF6C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2ECEB1DF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FC939BC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3477187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54F0485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CBC77CA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EAC323E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C3057CD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63946D7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C2E95FF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4E8B87D4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BA72AE8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5931535" cy="3012440"/>
            <wp:effectExtent l="0" t="0" r="12065" b="5080"/>
            <wp:docPr id="1" name="Picture 1" descr="swagger output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wagger output ss"/>
                    <pic:cNvPicPr>
                      <a:picLocks noChangeAspect="1"/>
                    </pic:cNvPicPr>
                  </pic:nvPicPr>
                  <pic:blipFill>
                    <a:blip r:embed="rId4"/>
                    <a:srcRect r="2933" b="692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1AC1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65B73D76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5A072D2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2A79EB82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7B76A980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24CA41D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4BE8BCD9">
      <w:pPr>
        <w:rPr>
          <w:rFonts w:hint="default"/>
          <w:b/>
          <w:bCs/>
          <w:sz w:val="36"/>
          <w:szCs w:val="36"/>
          <w:lang w:val="en-US"/>
        </w:rPr>
      </w:pPr>
    </w:p>
    <w:p w14:paraId="3C740337">
      <w:pPr>
        <w:rPr>
          <w:rFonts w:hint="default"/>
          <w:b/>
          <w:bCs/>
          <w:sz w:val="36"/>
          <w:szCs w:val="36"/>
          <w:lang w:val="en-US"/>
        </w:rPr>
      </w:pPr>
    </w:p>
    <w:p w14:paraId="642F4352">
      <w:pPr>
        <w:rPr>
          <w:rFonts w:hint="default"/>
          <w:b/>
          <w:bCs/>
          <w:sz w:val="36"/>
          <w:szCs w:val="36"/>
          <w:lang w:val="en-US"/>
        </w:rPr>
      </w:pPr>
    </w:p>
    <w:p w14:paraId="0697D32D">
      <w:pPr>
        <w:rPr>
          <w:rFonts w:hint="default"/>
          <w:b/>
          <w:bCs/>
          <w:sz w:val="36"/>
          <w:szCs w:val="36"/>
          <w:lang w:val="en-US"/>
        </w:rPr>
      </w:pPr>
    </w:p>
    <w:p w14:paraId="1B163DD1">
      <w:pPr>
        <w:rPr>
          <w:rFonts w:hint="default"/>
          <w:b/>
          <w:bCs/>
          <w:sz w:val="36"/>
          <w:szCs w:val="36"/>
          <w:lang w:val="en-US"/>
        </w:rPr>
      </w:pPr>
    </w:p>
    <w:p w14:paraId="67B1F5EA">
      <w:pPr>
        <w:rPr>
          <w:rFonts w:hint="default"/>
          <w:b/>
          <w:bCs/>
          <w:sz w:val="36"/>
          <w:szCs w:val="36"/>
          <w:lang w:val="en-US"/>
        </w:rPr>
      </w:pPr>
    </w:p>
    <w:p w14:paraId="2ADFE693">
      <w:pPr>
        <w:rPr>
          <w:rFonts w:hint="default"/>
          <w:b/>
          <w:bCs/>
          <w:sz w:val="36"/>
          <w:szCs w:val="36"/>
          <w:lang w:val="en-US"/>
        </w:rPr>
      </w:pPr>
    </w:p>
    <w:p w14:paraId="4BEF1CDB">
      <w:pPr>
        <w:rPr>
          <w:rFonts w:hint="default"/>
          <w:b/>
          <w:bCs/>
          <w:sz w:val="36"/>
          <w:szCs w:val="36"/>
          <w:lang w:val="en-US"/>
        </w:rPr>
      </w:pPr>
    </w:p>
    <w:p w14:paraId="42F28E72">
      <w:pPr>
        <w:rPr>
          <w:rFonts w:hint="default"/>
          <w:b/>
          <w:bCs/>
          <w:sz w:val="36"/>
          <w:szCs w:val="36"/>
          <w:lang w:val="en-US"/>
        </w:rPr>
      </w:pPr>
    </w:p>
    <w:p w14:paraId="543A8251">
      <w:pPr>
        <w:rPr>
          <w:rFonts w:hint="default"/>
          <w:b/>
          <w:bCs/>
          <w:sz w:val="36"/>
          <w:szCs w:val="36"/>
          <w:lang w:val="en-US"/>
        </w:rPr>
      </w:pPr>
    </w:p>
    <w:p w14:paraId="62A6E437">
      <w:pPr>
        <w:rPr>
          <w:rFonts w:hint="default"/>
          <w:b/>
          <w:bCs/>
          <w:sz w:val="36"/>
          <w:szCs w:val="36"/>
          <w:lang w:val="en-US"/>
        </w:rPr>
      </w:pPr>
    </w:p>
    <w:p w14:paraId="19D1BC84">
      <w:pPr>
        <w:rPr>
          <w:rFonts w:hint="default"/>
          <w:b/>
          <w:bCs/>
          <w:sz w:val="36"/>
          <w:szCs w:val="36"/>
          <w:lang w:val="en-US"/>
        </w:rPr>
      </w:pPr>
    </w:p>
    <w:p w14:paraId="283E4DEC">
      <w:pPr>
        <w:rPr>
          <w:rFonts w:hint="default"/>
          <w:b/>
          <w:bCs/>
          <w:sz w:val="36"/>
          <w:szCs w:val="36"/>
          <w:lang w:val="en-US"/>
        </w:rPr>
      </w:pPr>
    </w:p>
    <w:p w14:paraId="34239C8C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/>
          <w:b/>
          <w:bCs/>
          <w:sz w:val="36"/>
          <w:szCs w:val="36"/>
          <w:highlight w:val="cyan"/>
          <w:lang w:val="en-US"/>
        </w:rPr>
        <w:t>Module - 2.WebApi HandsOn</w:t>
      </w:r>
    </w:p>
    <w:p w14:paraId="330F7717">
      <w:pPr>
        <w:pStyle w:val="4"/>
        <w:numPr>
          <w:ilvl w:val="0"/>
          <w:numId w:val="0"/>
        </w:numPr>
        <w:rPr>
          <w:b/>
          <w:sz w:val="24"/>
          <w:szCs w:val="24"/>
        </w:rPr>
      </w:pPr>
    </w:p>
    <w:p w14:paraId="2255F423">
      <w:pPr>
        <w:pStyle w:val="4"/>
        <w:numPr>
          <w:ilvl w:val="0"/>
          <w:numId w:val="0"/>
        </w:numPr>
        <w:rPr>
          <w:b/>
          <w:sz w:val="32"/>
          <w:szCs w:val="32"/>
          <w:u w:val="single"/>
        </w:rPr>
      </w:pPr>
      <w:r>
        <w:rPr>
          <w:rFonts w:hint="default"/>
          <w:b/>
          <w:sz w:val="32"/>
          <w:szCs w:val="32"/>
          <w:u w:val="single"/>
          <w:lang w:val="en-US"/>
        </w:rPr>
        <w:t>Question 1:</w:t>
      </w:r>
      <w:r>
        <w:rPr>
          <w:b/>
          <w:sz w:val="32"/>
          <w:szCs w:val="32"/>
          <w:u w:val="single"/>
        </w:rPr>
        <w:t>Web Api using .Net core with Swagger</w:t>
      </w:r>
    </w:p>
    <w:p w14:paraId="69B2F1B7">
      <w:pPr>
        <w:pStyle w:val="4"/>
        <w:numPr>
          <w:ilvl w:val="0"/>
          <w:numId w:val="0"/>
        </w:numPr>
        <w:rPr>
          <w:b/>
          <w:sz w:val="32"/>
          <w:szCs w:val="32"/>
          <w:u w:val="single"/>
        </w:rPr>
      </w:pPr>
    </w:p>
    <w:p w14:paraId="35FCE261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CODE</w:t>
      </w:r>
    </w:p>
    <w:p w14:paraId="4CEDB98F">
      <w:pPr>
        <w:pStyle w:val="4"/>
        <w:numPr>
          <w:ilvl w:val="0"/>
          <w:numId w:val="0"/>
        </w:numPr>
        <w:rPr>
          <w:b/>
          <w:sz w:val="32"/>
          <w:szCs w:val="32"/>
          <w:u w:val="single"/>
        </w:rPr>
      </w:pPr>
    </w:p>
    <w:p w14:paraId="2950A4AE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/program.cs</w:t>
      </w:r>
    </w:p>
    <w:p w14:paraId="4005AC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AddSwaggerGen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</w:p>
    <w:p w14:paraId="7D5AA8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2031F6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SwaggerDoc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OpenApi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OpenApiInfo</w:t>
      </w:r>
    </w:p>
    <w:p w14:paraId="5954A6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40BECE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"Swagger 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37F466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5D711B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"TBD"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1D754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TermsOfService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"https://example.com/terms"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7268D9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OpenApi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OpenApiContact</w:t>
      </w:r>
    </w:p>
    <w:p w14:paraId="5AB9DD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723C00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"John 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DA315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"john@xyzmail.com"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315056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"https://www.example.com"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2B8E7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},</w:t>
      </w:r>
    </w:p>
    <w:p w14:paraId="19C848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License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OpenApi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OpenApiLicense</w:t>
      </w:r>
    </w:p>
    <w:p w14:paraId="135031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55DD0C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"License Terms"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5D7D2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"https://www.example.com"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E9A86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483DD5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});</w:t>
      </w:r>
    </w:p>
    <w:p w14:paraId="4629E0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});</w:t>
      </w:r>
    </w:p>
    <w:p w14:paraId="6A3AD0AD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6B9F7802">
      <w:pPr>
        <w:pStyle w:val="4"/>
        <w:numPr>
          <w:ilvl w:val="0"/>
          <w:numId w:val="0"/>
        </w:numPr>
        <w:rPr>
          <w:b/>
          <w:sz w:val="32"/>
          <w:szCs w:val="32"/>
          <w:u w:val="single"/>
        </w:rPr>
      </w:pPr>
    </w:p>
    <w:p w14:paraId="711B450E">
      <w:pPr>
        <w:pStyle w:val="4"/>
        <w:numPr>
          <w:ilvl w:val="0"/>
          <w:numId w:val="0"/>
        </w:numPr>
        <w:rPr>
          <w:b/>
          <w:sz w:val="32"/>
          <w:szCs w:val="32"/>
          <w:u w:val="single"/>
        </w:rPr>
      </w:pPr>
    </w:p>
    <w:p w14:paraId="1DD3F2CB">
      <w:pPr>
        <w:pStyle w:val="4"/>
        <w:numPr>
          <w:ilvl w:val="0"/>
          <w:numId w:val="0"/>
        </w:numPr>
        <w:rPr>
          <w:b/>
          <w:sz w:val="24"/>
          <w:szCs w:val="24"/>
        </w:rPr>
      </w:pPr>
    </w:p>
    <w:p w14:paraId="64502934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7C38597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70E223F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B881DC8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48205FA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5E75DD6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F30DB7B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9365A46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732615E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264D75C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7938FC8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DB4954E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84489BC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2BE344F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EFE1232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0DA865BE">
      <w:pPr>
        <w:pStyle w:val="4"/>
        <w:numPr>
          <w:ilvl w:val="0"/>
          <w:numId w:val="0"/>
        </w:numPr>
        <w:ind w:leftChars="0"/>
        <w:rPr>
          <w:b/>
          <w:sz w:val="24"/>
          <w:szCs w:val="24"/>
        </w:rPr>
      </w:pPr>
    </w:p>
    <w:p w14:paraId="7D3C2A15">
      <w:pPr>
        <w:pStyle w:val="4"/>
        <w:numPr>
          <w:ilvl w:val="0"/>
          <w:numId w:val="0"/>
        </w:numPr>
        <w:ind w:leftChars="0"/>
        <w:rPr>
          <w:b/>
          <w:sz w:val="24"/>
          <w:szCs w:val="24"/>
        </w:rPr>
      </w:pPr>
    </w:p>
    <w:p w14:paraId="4154A62F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6052820" cy="3346450"/>
            <wp:effectExtent l="0" t="0" r="12700" b="6350"/>
            <wp:docPr id="2" name="Picture 2" descr="webApi 2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Api 2 ss"/>
                    <pic:cNvPicPr>
                      <a:picLocks noChangeAspect="1"/>
                    </pic:cNvPicPr>
                  </pic:nvPicPr>
                  <pic:blipFill>
                    <a:blip r:embed="rId5"/>
                    <a:srcRect l="978" r="3126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9001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0DA8F9DA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13B303B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6B17417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74ED41FE">
      <w:pPr>
        <w:pStyle w:val="4"/>
        <w:numPr>
          <w:ilvl w:val="0"/>
          <w:numId w:val="0"/>
        </w:numPr>
        <w:rPr>
          <w:b/>
          <w:bCs w:val="0"/>
          <w:sz w:val="32"/>
          <w:szCs w:val="32"/>
          <w:u w:val="single"/>
        </w:rPr>
      </w:pPr>
      <w:r>
        <w:rPr>
          <w:rFonts w:hint="default"/>
          <w:b/>
          <w:bCs w:val="0"/>
          <w:sz w:val="32"/>
          <w:szCs w:val="32"/>
          <w:u w:val="single"/>
          <w:lang w:val="en-US"/>
        </w:rPr>
        <w:t>Question 2:</w:t>
      </w:r>
      <w:r>
        <w:rPr>
          <w:b/>
          <w:bCs w:val="0"/>
          <w:sz w:val="32"/>
          <w:szCs w:val="32"/>
          <w:u w:val="single"/>
        </w:rPr>
        <w:t>Test the GET action method using POSTMAN</w:t>
      </w:r>
    </w:p>
    <w:p w14:paraId="0EE0C992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1EC68FD5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2A64EA6D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4CDE9CD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5916295" cy="3284220"/>
            <wp:effectExtent l="0" t="0" r="12065" b="7620"/>
            <wp:docPr id="3" name="Picture 3" descr="webApi 2 ss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bApi 2 ss Postman"/>
                    <pic:cNvPicPr>
                      <a:picLocks noChangeAspect="1"/>
                    </pic:cNvPicPr>
                  </pic:nvPicPr>
                  <pic:blipFill>
                    <a:blip r:embed="rId6"/>
                    <a:srcRect l="12551" t="6309" b="12799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7867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E435620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754167F">
      <w:pPr>
        <w:pStyle w:val="4"/>
        <w:numPr>
          <w:ilvl w:val="0"/>
          <w:numId w:val="0"/>
        </w:numPr>
        <w:rPr>
          <w:b/>
          <w:bCs w:val="0"/>
          <w:sz w:val="32"/>
          <w:szCs w:val="32"/>
          <w:u w:val="single"/>
        </w:rPr>
      </w:pPr>
      <w:r>
        <w:rPr>
          <w:rFonts w:hint="default"/>
          <w:b/>
          <w:bCs w:val="0"/>
          <w:sz w:val="32"/>
          <w:szCs w:val="32"/>
          <w:u w:val="single"/>
          <w:lang w:val="en-US"/>
        </w:rPr>
        <w:t>Question 3:</w:t>
      </w:r>
      <w:r>
        <w:rPr>
          <w:b/>
          <w:bCs w:val="0"/>
          <w:sz w:val="32"/>
          <w:szCs w:val="32"/>
          <w:u w:val="single"/>
        </w:rPr>
        <w:t>Modify the Controller name in the Route attribute of the Employee controller to ‘Emp’ and check its access thru POSTMAN</w:t>
      </w:r>
    </w:p>
    <w:p w14:paraId="49DA2B34">
      <w:pPr>
        <w:pStyle w:val="4"/>
        <w:numPr>
          <w:ilvl w:val="0"/>
          <w:numId w:val="0"/>
        </w:numPr>
        <w:rPr>
          <w:b/>
          <w:bCs w:val="0"/>
          <w:sz w:val="32"/>
          <w:szCs w:val="32"/>
          <w:u w:val="single"/>
        </w:rPr>
      </w:pPr>
    </w:p>
    <w:p w14:paraId="5868C8F5">
      <w:pPr>
        <w:pStyle w:val="4"/>
        <w:numPr>
          <w:ilvl w:val="0"/>
          <w:numId w:val="0"/>
        </w:numPr>
        <w:rPr>
          <w:rFonts w:hint="default"/>
          <w:b/>
          <w:bCs w:val="0"/>
          <w:sz w:val="32"/>
          <w:szCs w:val="32"/>
          <w:u w:val="single"/>
          <w:lang w:val="en-US"/>
        </w:rPr>
      </w:pPr>
      <w:r>
        <w:rPr>
          <w:rFonts w:hint="default"/>
          <w:b/>
          <w:bCs w:val="0"/>
          <w:sz w:val="32"/>
          <w:szCs w:val="32"/>
          <w:u w:val="single"/>
          <w:lang w:val="en-US"/>
        </w:rPr>
        <w:t>Answer</w:t>
      </w:r>
    </w:p>
    <w:p w14:paraId="1A47ACE0">
      <w:pPr>
        <w:pStyle w:val="4"/>
        <w:numPr>
          <w:ilvl w:val="0"/>
          <w:numId w:val="0"/>
        </w:numPr>
        <w:rPr>
          <w:rFonts w:hint="default"/>
          <w:b w:val="0"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/>
          <w:sz w:val="32"/>
          <w:szCs w:val="32"/>
          <w:u w:val="none"/>
          <w:lang w:val="en-US"/>
        </w:rPr>
        <w:t>Yes, if we use exact modified route.</w:t>
      </w:r>
    </w:p>
    <w:p w14:paraId="3CB8E68D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AC2D658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941DDF8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8EBA8E8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921CC56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B4A32BD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F475E8C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F64703A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F280920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82E0F05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04CF073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70E5CAF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CDA135E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92CB76D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E5DAE2F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14E2ED7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6F4CE02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FF720A5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5FEFF48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1F15BDA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AA10D15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E6D5B33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CC1BED7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6048E84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78A3FC5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65B4221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EE88317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368D6FC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CAF6204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4FA0AC4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/>
          <w:b/>
          <w:bCs/>
          <w:sz w:val="36"/>
          <w:szCs w:val="36"/>
          <w:highlight w:val="cyan"/>
          <w:lang w:val="en-US"/>
        </w:rPr>
        <w:t>Module - 3.WebApi HandsOn</w:t>
      </w:r>
    </w:p>
    <w:p w14:paraId="0D088197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34EEB430">
      <w:pPr>
        <w:pStyle w:val="4"/>
        <w:numPr>
          <w:ilvl w:val="0"/>
          <w:numId w:val="0"/>
        </w:numPr>
        <w:rPr>
          <w:b/>
          <w:sz w:val="32"/>
          <w:szCs w:val="32"/>
          <w:u w:val="single"/>
        </w:rPr>
      </w:pPr>
      <w:r>
        <w:rPr>
          <w:rFonts w:hint="default"/>
          <w:b/>
          <w:sz w:val="32"/>
          <w:szCs w:val="32"/>
          <w:u w:val="single"/>
          <w:lang w:val="en-US"/>
        </w:rPr>
        <w:t>Question 1:</w:t>
      </w:r>
      <w:r>
        <w:rPr>
          <w:b/>
          <w:sz w:val="32"/>
          <w:szCs w:val="32"/>
          <w:u w:val="single"/>
        </w:rPr>
        <w:t>Web Api using custom model class</w:t>
      </w:r>
    </w:p>
    <w:p w14:paraId="58869A15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72ED7542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CODE</w:t>
      </w:r>
    </w:p>
    <w:p w14:paraId="28709831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25CB187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/Models/Employee.cs</w:t>
      </w:r>
    </w:p>
    <w:p w14:paraId="7E2B00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YourProject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</w:p>
    <w:p w14:paraId="46F0D0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5A08F7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Employee</w:t>
      </w:r>
    </w:p>
    <w:p w14:paraId="7D3DE4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0BC1D0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5BE51A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52CD00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33B137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Permanent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5847F3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0C5E92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7C65E0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DateOfBirth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58410D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AD8C0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61C3B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Department</w:t>
      </w:r>
    </w:p>
    <w:p w14:paraId="1D11BD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4E8DED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6546BE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03E0D7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2AD78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Skill</w:t>
      </w:r>
    </w:p>
    <w:p w14:paraId="622D1E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7B0CBF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33C449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4AD392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4CA9E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A31AA20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7EB56E16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53D2F50C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5EF7BBBF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/Controllers/EmployeeController.cs</w:t>
      </w:r>
    </w:p>
    <w:p w14:paraId="0834E9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A0905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YourProject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874FD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YourProject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106E1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YourProject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Controllers</w:t>
      </w:r>
    </w:p>
    <w:p w14:paraId="47C637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6D4EBD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CA4B7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"api/emp"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 w14:paraId="34F956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ServiceFilter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CustomAuthFilter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))] </w:t>
      </w:r>
    </w:p>
    <w:p w14:paraId="014C6F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EmployeeController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ControllerBase</w:t>
      </w:r>
    </w:p>
    <w:p w14:paraId="3C0232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5F29A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GetStandardEmployeeList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6A8890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3D07E8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26D9A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58C048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</w:t>
      </w:r>
    </w:p>
    <w:p w14:paraId="0F9F06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{</w:t>
      </w:r>
    </w:p>
    <w:p w14:paraId="097CCE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1BBBD7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"John 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1FB6B0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B9AFA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Permanent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166484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DateOfBirth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1990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66738E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61D006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2311B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 {</w:t>
      </w:r>
    </w:p>
    <w:p w14:paraId="10A62C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0D2A6D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"SQL"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</w:t>
      </w:r>
    </w:p>
    <w:p w14:paraId="5D135C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 }</w:t>
      </w:r>
    </w:p>
    <w:p w14:paraId="35F29E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70D0FC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};</w:t>
      </w:r>
    </w:p>
    <w:p w14:paraId="399A8D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7579CB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49ACD2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ProducesResponseType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StatusCodes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Status200OK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 w14:paraId="7112C3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ProducesResponseType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StatusCodes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Status500InternalServerError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 w14:paraId="741423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B20B9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1C4F09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"Simulated Exception"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708D2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635BB0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0EF96F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FromBody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AEFEF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2B3127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$"Received: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AC8B2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19B01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83B7B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F7AD32F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00427976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655C4FB8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6EADA3C2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7D3D26E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8BD2F10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B7D6C4C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1A84B1E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9D73EC1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9BE80CA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AE32C66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71DFC90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AE69CD7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C977BEC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97B7937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58A77B2B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5861685" cy="2983230"/>
            <wp:effectExtent l="0" t="0" r="5715" b="3810"/>
            <wp:docPr id="4" name="Picture 4" descr="webApi 3_1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bApi 3_1 ss"/>
                    <pic:cNvPicPr>
                      <a:picLocks noChangeAspect="1"/>
                    </pic:cNvPicPr>
                  </pic:nvPicPr>
                  <pic:blipFill>
                    <a:blip r:embed="rId7"/>
                    <a:srcRect t="2969" r="3126" b="3745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C39F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E5F92EE">
      <w:pPr>
        <w:pStyle w:val="4"/>
        <w:numPr>
          <w:ilvl w:val="0"/>
          <w:numId w:val="0"/>
        </w:numPr>
        <w:rPr>
          <w:b/>
          <w:bCs w:val="0"/>
          <w:sz w:val="32"/>
          <w:szCs w:val="32"/>
          <w:u w:val="single"/>
        </w:rPr>
      </w:pPr>
      <w:r>
        <w:rPr>
          <w:rFonts w:hint="default"/>
          <w:b/>
          <w:bCs w:val="0"/>
          <w:sz w:val="32"/>
          <w:szCs w:val="32"/>
          <w:u w:val="single"/>
          <w:lang w:val="en-US"/>
        </w:rPr>
        <w:t>Question 2:</w:t>
      </w:r>
      <w:r>
        <w:rPr>
          <w:b/>
          <w:bCs w:val="0"/>
          <w:sz w:val="32"/>
          <w:szCs w:val="32"/>
          <w:u w:val="single"/>
        </w:rPr>
        <w:t>Create a Custom action filter for Authorization.</w:t>
      </w:r>
    </w:p>
    <w:p w14:paraId="7B37306A">
      <w:pPr>
        <w:pStyle w:val="4"/>
        <w:numPr>
          <w:ilvl w:val="0"/>
          <w:numId w:val="0"/>
        </w:numPr>
        <w:rPr>
          <w:b/>
          <w:bCs w:val="0"/>
          <w:sz w:val="32"/>
          <w:szCs w:val="32"/>
          <w:u w:val="single"/>
        </w:rPr>
      </w:pPr>
    </w:p>
    <w:p w14:paraId="12AA178F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CODE</w:t>
      </w:r>
    </w:p>
    <w:p w14:paraId="1CAD1389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38FEEE2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/Filter/CustomActionFilter.cs</w:t>
      </w:r>
    </w:p>
    <w:p w14:paraId="5C92CA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861D5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16E48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YourProject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Filters</w:t>
      </w:r>
    </w:p>
    <w:p w14:paraId="2FC057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7BB5D9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CustomAuthFilter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ActionFilterAttribute</w:t>
      </w:r>
    </w:p>
    <w:p w14:paraId="246576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45D98E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OnActionExecuting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ActionExecutingContext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AFDE2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567501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D47CB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"Authorization"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74C613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366CF0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BadRequestObjectResult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"Invalid request - No Auth 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A0A97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B5FF0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6B557E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"Authorization"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158DD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"Bearer"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0029F1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246D96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BadRequestObjectResult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"Invalid request - Token present but Bearer unavailable"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ED1F5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38EA6E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580477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BE530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53083ED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2EEB0DD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1ED7C8D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2B261DB7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A3BEF54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6141085" cy="3059430"/>
            <wp:effectExtent l="0" t="0" r="635" b="3810"/>
            <wp:docPr id="5" name="Picture 5" descr="webApi 3_2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ebApi 3_2 ss"/>
                    <pic:cNvPicPr>
                      <a:picLocks noChangeAspect="1"/>
                    </pic:cNvPicPr>
                  </pic:nvPicPr>
                  <pic:blipFill>
                    <a:blip r:embed="rId8"/>
                    <a:srcRect l="1774" t="5896" r="2800" b="4439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6AD2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A44D1DD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B969EA4">
      <w:pPr>
        <w:pStyle w:val="4"/>
        <w:numPr>
          <w:ilvl w:val="0"/>
          <w:numId w:val="0"/>
        </w:numPr>
        <w:shd w:val="clear" w:color="auto" w:fill="FFFFFF"/>
        <w:spacing w:after="150" w:line="240" w:lineRule="auto"/>
        <w:rPr>
          <w:b/>
          <w:bCs w:val="0"/>
          <w:color w:val="262626" w:themeColor="text1" w:themeTint="D9"/>
          <w:sz w:val="32"/>
          <w:szCs w:val="3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 w:val="0"/>
          <w:color w:val="262626" w:themeColor="text1" w:themeTint="D9"/>
          <w:sz w:val="32"/>
          <w:szCs w:val="32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Question 3:</w:t>
      </w:r>
      <w:r>
        <w:rPr>
          <w:b/>
          <w:bCs w:val="0"/>
          <w:color w:val="262626" w:themeColor="text1" w:themeTint="D9"/>
          <w:sz w:val="32"/>
          <w:szCs w:val="3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Create a Custom Exception filter</w:t>
      </w:r>
    </w:p>
    <w:p w14:paraId="7CE3F6A1">
      <w:pPr>
        <w:pStyle w:val="4"/>
        <w:numPr>
          <w:ilvl w:val="0"/>
          <w:numId w:val="0"/>
        </w:numPr>
        <w:rPr>
          <w:b/>
          <w:bCs w:val="0"/>
          <w:sz w:val="32"/>
          <w:szCs w:val="32"/>
          <w:u w:val="single"/>
        </w:rPr>
      </w:pPr>
    </w:p>
    <w:p w14:paraId="7E92A48C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CODE</w:t>
      </w:r>
    </w:p>
    <w:p w14:paraId="16C626E7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8C48F43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/Filter/CustomExceptionFilter.cs</w:t>
      </w:r>
    </w:p>
    <w:p w14:paraId="6E1DFEFC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091A89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A9DFA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D9E71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YourProject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Filters</w:t>
      </w:r>
    </w:p>
    <w:p w14:paraId="2AE63E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9E6BF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CustomExceptionFilter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IExceptionFilter</w:t>
      </w:r>
    </w:p>
    <w:p w14:paraId="48D1C6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26753B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OnException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ExceptionContext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91E5E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4A5B81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4DC05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AppendAllText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Environment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NewLine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93F87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7EF62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ObjectResult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"An unexpected error occurred."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AD590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7D7379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500</w:t>
      </w:r>
    </w:p>
    <w:p w14:paraId="26B225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};</w:t>
      </w:r>
    </w:p>
    <w:p w14:paraId="70416C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0C852C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9A4CB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93BBE5C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B95DF5C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5B81A0E1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91541F7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6221095" cy="3242310"/>
            <wp:effectExtent l="0" t="0" r="12065" b="3810"/>
            <wp:docPr id="6" name="Picture 6" descr="webApi 3_3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ebApi 3_3 ss"/>
                    <pic:cNvPicPr>
                      <a:picLocks noChangeAspect="1"/>
                    </pic:cNvPicPr>
                  </pic:nvPicPr>
                  <pic:blipFill>
                    <a:blip r:embed="rId9"/>
                    <a:srcRect l="1673" t="6048" r="2826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67D3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FBBA5E7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5493BAB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D66CF92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F2DFC2B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4AF258F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3A2901A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16025CC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53FBE7D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814CD78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/>
          <w:b/>
          <w:bCs/>
          <w:sz w:val="36"/>
          <w:szCs w:val="36"/>
          <w:highlight w:val="cyan"/>
          <w:lang w:val="en-US"/>
        </w:rPr>
        <w:t>Module - 4.WebApi HandsOn</w:t>
      </w:r>
    </w:p>
    <w:p w14:paraId="22C4EF29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5D1C3165">
      <w:pPr>
        <w:pStyle w:val="4"/>
        <w:numPr>
          <w:ilvl w:val="0"/>
          <w:numId w:val="0"/>
        </w:numPr>
        <w:rPr>
          <w:b/>
          <w:sz w:val="32"/>
          <w:szCs w:val="32"/>
          <w:u w:val="single"/>
        </w:rPr>
      </w:pPr>
      <w:r>
        <w:rPr>
          <w:rFonts w:hint="default"/>
          <w:b/>
          <w:bCs w:val="0"/>
          <w:sz w:val="32"/>
          <w:szCs w:val="32"/>
          <w:u w:val="single"/>
          <w:lang w:val="en-US"/>
        </w:rPr>
        <w:t>Question 1:</w:t>
      </w:r>
      <w:r>
        <w:rPr>
          <w:b/>
          <w:sz w:val="32"/>
          <w:szCs w:val="32"/>
          <w:u w:val="single"/>
        </w:rPr>
        <w:t>Web Api CRUD operation</w:t>
      </w:r>
    </w:p>
    <w:p w14:paraId="4E04C3A9">
      <w:pPr>
        <w:pStyle w:val="4"/>
        <w:numPr>
          <w:ilvl w:val="0"/>
          <w:numId w:val="0"/>
        </w:numPr>
        <w:rPr>
          <w:b/>
          <w:sz w:val="32"/>
          <w:szCs w:val="32"/>
          <w:u w:val="single"/>
        </w:rPr>
      </w:pPr>
    </w:p>
    <w:p w14:paraId="6C753A0E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CODE</w:t>
      </w:r>
    </w:p>
    <w:p w14:paraId="77560C10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414DBD0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/Controller/EmployeeController.cs</w:t>
      </w:r>
    </w:p>
    <w:p w14:paraId="08692873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2E289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6AD4E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YourProject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58772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YourProject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3EC74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YourProject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Controllers</w:t>
      </w:r>
    </w:p>
    <w:p w14:paraId="45AB71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20EB58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C081B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"api/emp"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 w14:paraId="4F0CA7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ServiceFilter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CustomAuthFilter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))]</w:t>
      </w:r>
    </w:p>
    <w:p w14:paraId="0E32A2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EmployeeController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ControllerBase</w:t>
      </w:r>
    </w:p>
    <w:p w14:paraId="5150BC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1180E6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6534A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15AFCE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</w:t>
      </w:r>
    </w:p>
    <w:p w14:paraId="674CEE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52D417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D23DB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"John 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4CFAF7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8487A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Permanent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54CAC3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DateOfBirth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1990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6175F5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46930E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}</w:t>
      </w:r>
    </w:p>
    <w:p w14:paraId="0CFB7B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},</w:t>
      </w:r>
    </w:p>
    <w:p w14:paraId="4EF238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</w:t>
      </w:r>
    </w:p>
    <w:p w14:paraId="42BCC5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1408BE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125BE0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"Jane Smith"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18F1A4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391E96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Permanent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3AF8D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DateOfBirth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1992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71993D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"Finance"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33010B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"Excel"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}</w:t>
      </w:r>
    </w:p>
    <w:p w14:paraId="590C0A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211C6E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};</w:t>
      </w:r>
    </w:p>
    <w:p w14:paraId="4BD5D1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2F2BF4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ProducesResponseType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StatusCodes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Status200OK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 w14:paraId="6347FD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C1CF2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7C8E07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B0ED9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9934B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HttpPut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"{id}"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 w14:paraId="4AE175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FromBody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updatedEmp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EE31C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53376A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C1EC3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BadRequest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"Invalid employee 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AA847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5292E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FirstOrDefault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3B497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0F21B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BadRequest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"Invalid employee 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22DB1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updatedEmp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5B542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updatedEmp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E41EA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Permanent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updatedEmp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Permanent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03598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DateOfBirth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updatedEmp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DateOfBirth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E1AE9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updatedEmp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17871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updatedEmp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97C32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79972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CB2E2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BD69F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00B3DCE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none"/>
          <w:u w:val="none"/>
          <w:lang w:val="en-US"/>
        </w:rPr>
      </w:pPr>
    </w:p>
    <w:p w14:paraId="5E6009DF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none"/>
          <w:u w:val="none"/>
          <w:lang w:val="en-US"/>
        </w:rPr>
      </w:pPr>
    </w:p>
    <w:p w14:paraId="24FEB6FA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8E5D021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47DACD5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2075A9E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D9E6B8B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82A101D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57D87A3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8980BA5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8956EFA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F2F713B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71CE7B0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A831C89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792E8172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E9BC02E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70B1067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A0D600E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6146165" cy="2874010"/>
            <wp:effectExtent l="0" t="0" r="0" b="0"/>
            <wp:docPr id="7" name="Picture 7" descr="webApi 4_1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ebApi 4_1 ss"/>
                    <pic:cNvPicPr>
                      <a:picLocks noChangeAspect="1"/>
                    </pic:cNvPicPr>
                  </pic:nvPicPr>
                  <pic:blipFill>
                    <a:blip r:embed="rId10"/>
                    <a:srcRect t="4336" r="3268" b="10349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E310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6153785" cy="3171190"/>
            <wp:effectExtent l="0" t="0" r="3175" b="13970"/>
            <wp:docPr id="8" name="Picture 8" descr="webApi 4_2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ebApi 4_2 ss"/>
                    <pic:cNvPicPr>
                      <a:picLocks noChangeAspect="1"/>
                    </pic:cNvPicPr>
                  </pic:nvPicPr>
                  <pic:blipFill>
                    <a:blip r:embed="rId11"/>
                    <a:srcRect t="5240" r="2595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BCF1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123784D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7B5EA7D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438B1E8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EE3A307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4C670E6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2F0B7E4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02C2772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AD62488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FD05EC4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397E673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A7AE6AC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/>
          <w:b/>
          <w:bCs/>
          <w:sz w:val="36"/>
          <w:szCs w:val="36"/>
          <w:highlight w:val="cyan"/>
          <w:lang w:val="en-US"/>
        </w:rPr>
        <w:t>Module - 5.WebApi HandsOn</w:t>
      </w:r>
    </w:p>
    <w:p w14:paraId="166D1089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F78A844">
      <w:pPr>
        <w:pStyle w:val="4"/>
        <w:numPr>
          <w:ilvl w:val="0"/>
          <w:numId w:val="0"/>
        </w:numPr>
        <w:rPr>
          <w:b/>
          <w:color w:val="262626" w:themeColor="text1" w:themeTint="D9"/>
          <w:sz w:val="32"/>
          <w:szCs w:val="3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 w:val="0"/>
          <w:color w:val="262626" w:themeColor="text1" w:themeTint="D9"/>
          <w:sz w:val="32"/>
          <w:szCs w:val="32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Question 1:</w:t>
      </w:r>
      <w:r>
        <w:rPr>
          <w:b/>
          <w:color w:val="262626" w:themeColor="text1" w:themeTint="D9"/>
          <w:sz w:val="32"/>
          <w:szCs w:val="3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JsonWebToken</w:t>
      </w:r>
    </w:p>
    <w:p w14:paraId="605296CE">
      <w:pPr>
        <w:pStyle w:val="4"/>
        <w:numPr>
          <w:ilvl w:val="0"/>
          <w:numId w:val="0"/>
        </w:numPr>
        <w:rPr>
          <w:b/>
          <w:color w:val="262626" w:themeColor="text1" w:themeTint="D9"/>
          <w:sz w:val="32"/>
          <w:szCs w:val="3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7FE267C6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CODE</w:t>
      </w:r>
    </w:p>
    <w:p w14:paraId="3FF7C5E2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7F0F85E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24"/>
          <w:szCs w:val="24"/>
          <w:highlight w:val="none"/>
          <w:u w:val="none"/>
          <w:lang w:val="en-US"/>
        </w:rPr>
      </w:pPr>
      <w:r>
        <w:rPr>
          <w:rFonts w:hint="default"/>
          <w:b/>
          <w:bCs/>
          <w:color w:val="0000FF"/>
          <w:sz w:val="24"/>
          <w:szCs w:val="24"/>
          <w:highlight w:val="none"/>
          <w:u w:val="none"/>
          <w:lang w:val="en-US"/>
        </w:rPr>
        <w:t>/program.cs</w:t>
      </w:r>
    </w:p>
    <w:p w14:paraId="08A309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Authentication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JwtBearer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1DD94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37768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D5FE6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securityKey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"mysuperdupersecret"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AC61D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symmetricSecurityKey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SymmetricSecurityKey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securityKey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));</w:t>
      </w:r>
    </w:p>
    <w:p w14:paraId="4DEE94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7B9F7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</w:p>
    <w:p w14:paraId="744D59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9C0C5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DefaultAuthenticateScheme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JwtBearerDefaults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53A5B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DefaultChallengeScheme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JwtBearerDefaults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68B62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})</w:t>
      </w:r>
    </w:p>
    <w:p w14:paraId="7A163D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AddJwtBearer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</w:p>
    <w:p w14:paraId="61E7D1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5A4024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TokenValidationParameters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TokenValidationParameters</w:t>
      </w:r>
    </w:p>
    <w:p w14:paraId="154403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0A7D9A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ValidateIssuer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981CF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ValidateAudience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F02A7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ValidateLifetime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46470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ValidateIssuerSigningKey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4CFDE7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ValidIssuer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"mySystem"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78BC7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ValidAudience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"myUsers"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6B53F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IssuerSigningKey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symmetricSecurityKey</w:t>
      </w:r>
    </w:p>
    <w:p w14:paraId="133D1B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};</w:t>
      </w:r>
    </w:p>
    <w:p w14:paraId="2CA295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});</w:t>
      </w:r>
    </w:p>
    <w:p w14:paraId="2DA9B16B">
      <w:pPr>
        <w:keepNext w:val="0"/>
        <w:keepLines w:val="0"/>
        <w:widowControl/>
        <w:suppressLineNumbers w:val="0"/>
        <w:jc w:val="left"/>
      </w:pPr>
    </w:p>
    <w:p w14:paraId="7AE0F442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24"/>
          <w:szCs w:val="24"/>
          <w:highlight w:val="none"/>
          <w:u w:val="none"/>
          <w:lang w:val="en-US"/>
        </w:rPr>
      </w:pPr>
    </w:p>
    <w:p w14:paraId="68DFC0F5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24"/>
          <w:szCs w:val="24"/>
          <w:highlight w:val="none"/>
          <w:u w:val="none"/>
          <w:lang w:val="en-US"/>
        </w:rPr>
      </w:pPr>
    </w:p>
    <w:p w14:paraId="29FB57E2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24"/>
          <w:szCs w:val="24"/>
          <w:highlight w:val="none"/>
          <w:u w:val="none"/>
          <w:lang w:val="en-US"/>
        </w:rPr>
      </w:pPr>
      <w:r>
        <w:rPr>
          <w:rFonts w:hint="default"/>
          <w:b/>
          <w:bCs/>
          <w:color w:val="0000FF"/>
          <w:sz w:val="24"/>
          <w:szCs w:val="24"/>
          <w:highlight w:val="none"/>
          <w:u w:val="none"/>
          <w:lang w:val="en-US"/>
        </w:rPr>
        <w:t>/Controllers/AuthCOntroller.cs</w:t>
      </w:r>
    </w:p>
    <w:p w14:paraId="2EA3CF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182EC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6716E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DADD2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Security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FEEE5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CF589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YourProject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Controllers</w:t>
      </w:r>
    </w:p>
    <w:p w14:paraId="5C87E6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96DB4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3918A8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"api/auth"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 w14:paraId="64D2CF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AllowAnonymous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31305A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AuthController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ControllerBase</w:t>
      </w:r>
    </w:p>
    <w:p w14:paraId="75639F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081252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 w14:paraId="7FEFA4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C554B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1685EB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GenerateJSONWebToken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); </w:t>
      </w:r>
    </w:p>
    <w:p w14:paraId="7A4359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A840D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6AF05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GenerateJSONWebToken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userRole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6D451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63AFC6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securityKey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SymmetricSecurityKey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"mysuperdupersecret"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));</w:t>
      </w:r>
    </w:p>
    <w:p w14:paraId="7D413F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credentials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SigningCredentials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securityKey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SecurityAlgorithms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HmacSha256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DFBA6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5F721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18E673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ClaimTypes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userRole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260D33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6C232B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};</w:t>
      </w:r>
    </w:p>
    <w:p w14:paraId="5FA6E1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JwtSecurityToken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</w:p>
    <w:p w14:paraId="2237CA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issuer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"mySystem"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323634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audience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"myUsers"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073800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06ECB5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expires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AddMinutes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</w:p>
    <w:p w14:paraId="434984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signingCredentials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credentials</w:t>
      </w:r>
    </w:p>
    <w:p w14:paraId="07D9D7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);</w:t>
      </w:r>
    </w:p>
    <w:p w14:paraId="79F92D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JwtSecurityTokenHandler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63E1A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FF2B4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F93C3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C71F996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24"/>
          <w:szCs w:val="24"/>
          <w:highlight w:val="none"/>
          <w:u w:val="none"/>
          <w:lang w:val="en-US"/>
        </w:rPr>
      </w:pPr>
      <w:bookmarkStart w:id="0" w:name="_GoBack"/>
      <w:bookmarkEnd w:id="0"/>
    </w:p>
    <w:p w14:paraId="43557D50">
      <w:pPr>
        <w:pStyle w:val="4"/>
        <w:numPr>
          <w:ilvl w:val="0"/>
          <w:numId w:val="0"/>
        </w:numPr>
        <w:rPr>
          <w:b/>
          <w:sz w:val="32"/>
          <w:szCs w:val="32"/>
          <w:u w:val="single"/>
        </w:rPr>
      </w:pPr>
    </w:p>
    <w:p w14:paraId="72243414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2B3CF5F7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E31C1CF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6004560" cy="3016885"/>
            <wp:effectExtent l="0" t="0" r="0" b="635"/>
            <wp:docPr id="9" name="Picture 9" descr="webApi 5_1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ebApi 5_1 ss"/>
                    <pic:cNvPicPr>
                      <a:picLocks noChangeAspect="1"/>
                    </pic:cNvPicPr>
                  </pic:nvPicPr>
                  <pic:blipFill>
                    <a:blip r:embed="rId12"/>
                    <a:srcRect t="4889" r="2884" b="3183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D0D4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D426069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5990590" cy="2762885"/>
            <wp:effectExtent l="0" t="0" r="13970" b="10795"/>
            <wp:docPr id="11" name="Picture 11" descr="webApi 5 ss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ebApi 5 ss Postman"/>
                    <pic:cNvPicPr>
                      <a:picLocks noChangeAspect="1"/>
                    </pic:cNvPicPr>
                  </pic:nvPicPr>
                  <pic:blipFill>
                    <a:blip r:embed="rId13"/>
                    <a:srcRect t="18252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B8D2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4EA727B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A4F8477">
      <w:pPr>
        <w:pStyle w:val="4"/>
        <w:numPr>
          <w:ilvl w:val="0"/>
          <w:numId w:val="0"/>
        </w:num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>
        <w:rPr>
          <w:rFonts w:hint="default"/>
          <w:b/>
          <w:bCs w:val="0"/>
          <w:color w:val="262626" w:themeColor="text1" w:themeTint="D9"/>
          <w:sz w:val="32"/>
          <w:szCs w:val="32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Question 2:</w:t>
      </w:r>
      <w:r>
        <w:rPr>
          <w:rFonts w:ascii="Consolas" w:hAnsi="Consolas" w:cs="Consolas"/>
          <w:b/>
          <w:color w:val="000000"/>
          <w:sz w:val="32"/>
          <w:szCs w:val="32"/>
          <w:u w:val="single"/>
        </w:rPr>
        <w:t>Use the JWT generated thru the AuthController to be used in POSTMAN request.</w:t>
      </w:r>
    </w:p>
    <w:p w14:paraId="4D1CEA11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3ED4B52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0456D5E6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8C4740E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1E76ADD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09CE57F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6018530" cy="2192655"/>
            <wp:effectExtent l="0" t="0" r="1270" b="1905"/>
            <wp:docPr id="13" name="Picture 13" descr="webApi 5_2 ss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ebApi 5_2 ss Postman"/>
                    <pic:cNvPicPr>
                      <a:picLocks noChangeAspect="1"/>
                    </pic:cNvPicPr>
                  </pic:nvPicPr>
                  <pic:blipFill>
                    <a:blip r:embed="rId14"/>
                    <a:srcRect t="19915" r="5148" b="18911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FAFE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5F7270D">
      <w:pPr>
        <w:pStyle w:val="4"/>
        <w:ind w:left="0" w:leftChars="0" w:firstLine="0" w:firstLineChars="0"/>
        <w:rPr>
          <w:rFonts w:ascii="Consolas" w:hAnsi="Consolas" w:cs="Consolas"/>
          <w:b/>
          <w:bCs w:val="0"/>
          <w:color w:val="000000"/>
          <w:sz w:val="32"/>
          <w:szCs w:val="32"/>
          <w:u w:val="single"/>
        </w:rPr>
      </w:pPr>
      <w:r>
        <w:rPr>
          <w:rFonts w:hint="default"/>
          <w:b/>
          <w:bCs w:val="0"/>
          <w:color w:val="262626" w:themeColor="text1" w:themeTint="D9"/>
          <w:sz w:val="32"/>
          <w:szCs w:val="32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Question 3:</w:t>
      </w:r>
      <w:r>
        <w:rPr>
          <w:rFonts w:ascii="Consolas" w:hAnsi="Consolas" w:cs="Consolas"/>
          <w:b/>
          <w:bCs w:val="0"/>
          <w:color w:val="000000"/>
          <w:sz w:val="32"/>
          <w:szCs w:val="32"/>
          <w:u w:val="single"/>
        </w:rPr>
        <w:t>Check for JWT expiration</w:t>
      </w:r>
    </w:p>
    <w:p w14:paraId="2A8A4B6D">
      <w:pPr>
        <w:pStyle w:val="4"/>
        <w:ind w:left="0" w:leftChars="0" w:firstLine="0" w:firstLineChars="0"/>
        <w:rPr>
          <w:rFonts w:ascii="Consolas" w:hAnsi="Consolas" w:cs="Consolas"/>
          <w:b/>
          <w:bCs w:val="0"/>
          <w:color w:val="000000"/>
          <w:sz w:val="32"/>
          <w:szCs w:val="32"/>
          <w:u w:val="single"/>
        </w:rPr>
      </w:pPr>
    </w:p>
    <w:p w14:paraId="5A63E645">
      <w:pPr>
        <w:pStyle w:val="4"/>
        <w:ind w:left="0" w:leftChars="0" w:firstLine="0" w:firstLineChars="0"/>
        <w:rPr>
          <w:rFonts w:ascii="Consolas" w:hAnsi="Consolas" w:cs="Consolas"/>
          <w:b/>
          <w:bCs w:val="0"/>
          <w:color w:val="000000"/>
          <w:sz w:val="32"/>
          <w:szCs w:val="32"/>
          <w:u w:val="singl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1998980</wp:posOffset>
                </wp:positionV>
                <wp:extent cx="485775" cy="104775"/>
                <wp:effectExtent l="0" t="0" r="1905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64275" y="5841365"/>
                          <a:ext cx="485775" cy="1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80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25pt;margin-top:157.4pt;height:8.25pt;width:38.25pt;z-index:251660288;mso-width-relative:page;mso-height-relative:page;" fillcolor="#FFFFFF [3201]" filled="t" stroked="f" coordsize="21600,21600" o:gfxdata="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p4/aXWAAAACwEAAA8AAAAAAAAAAQAg&#10;AAAAIgAAAGRycy9kb3ducmV2LnhtbFBLAQIUABQAAAAIAIdO4kDs2ldmSQIAAJs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C58046E"/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674370</wp:posOffset>
                </wp:positionV>
                <wp:extent cx="1181100" cy="139065"/>
                <wp:effectExtent l="0" t="0" r="7620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1045" y="4543425"/>
                          <a:ext cx="1181100" cy="139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1A595"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***************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1pt;margin-top:53.1pt;height:10.95pt;width:93pt;z-index:251659264;mso-width-relative:page;mso-height-relative:page;" fillcolor="#FFFFFF [3212]" filled="t" stroked="f" coordsize="21600,21600" o:gfxdata="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2qmXbUAAAACwEAAA8AAAAAAAAAAQAg&#10;AAAAIgAAAGRycy9kb3ducmV2LnhtbFBLAQIUABQAAAAIAIdO4kCcEQWcSwIAAJwEAAAOAAAAAAAA&#10;AAEAIAAAACM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011A595">
                      <w:pP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***************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6018530" cy="2192655"/>
            <wp:effectExtent l="0" t="0" r="1270" b="1905"/>
            <wp:docPr id="14" name="Picture 14" descr="webApi 5_2 ss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ebApi 5_2 ss Postman"/>
                    <pic:cNvPicPr>
                      <a:picLocks noChangeAspect="1"/>
                    </pic:cNvPicPr>
                  </pic:nvPicPr>
                  <pic:blipFill>
                    <a:blip r:embed="rId14"/>
                    <a:srcRect t="19915" r="5148" b="18911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F34E">
      <w:pPr>
        <w:pStyle w:val="4"/>
        <w:ind w:left="0" w:leftChars="0" w:firstLine="0" w:firstLineChars="0"/>
        <w:rPr>
          <w:rFonts w:ascii="Consolas" w:hAnsi="Consolas" w:cs="Consolas"/>
          <w:b/>
          <w:bCs w:val="0"/>
          <w:color w:val="000000"/>
          <w:sz w:val="32"/>
          <w:szCs w:val="32"/>
          <w:u w:val="single"/>
        </w:rPr>
      </w:pPr>
    </w:p>
    <w:p w14:paraId="1906E263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B6732"/>
    <w:rsid w:val="11CD315B"/>
    <w:rsid w:val="217B6732"/>
    <w:rsid w:val="6E08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2025-07-13T13:39:00Z</dcterms:created>
  <dc:creator>Utsav Saxena</dc:creator>
  <cp:lastModifiedBy>Tanu Singh</cp:lastModifiedBy>
  <dcterms:modified xsi:type="dcterms:W3CDTF">2025-07-13T16:54:55Z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20DECD3D48814696BF36DDE7B6DCFC37_13</vt:lpwstr>
  </property>
</Properties>
</file>