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33333"/>
          <w:sz w:val="23"/>
          <w:szCs w:val="23"/>
          <w:highlight w:val="white"/>
        </w:rPr>
      </w:pPr>
      <w:r w:rsidDel="00000000" w:rsidR="00000000" w:rsidRPr="00000000">
        <w:rPr>
          <w:b w:val="1"/>
          <w:sz w:val="23"/>
          <w:szCs w:val="23"/>
          <w:rtl w:val="0"/>
        </w:rPr>
        <w:t xml:space="preserve">Java Annotation</w:t>
      </w:r>
      <w:r w:rsidDel="00000000" w:rsidR="00000000" w:rsidRPr="00000000">
        <w:rPr>
          <w:sz w:val="23"/>
          <w:szCs w:val="23"/>
          <w:rtl w:val="0"/>
        </w:rPr>
        <w:t xml:space="preserve">:  J</w:t>
      </w:r>
      <w:r w:rsidDel="00000000" w:rsidR="00000000" w:rsidRPr="00000000">
        <w:rPr>
          <w:rFonts w:ascii="Roboto" w:cs="Roboto" w:eastAsia="Roboto" w:hAnsi="Roboto"/>
          <w:color w:val="333333"/>
          <w:sz w:val="23"/>
          <w:szCs w:val="23"/>
          <w:highlight w:val="white"/>
          <w:rtl w:val="0"/>
        </w:rPr>
        <w:t xml:space="preserve">ava </w:t>
      </w:r>
      <w:r w:rsidDel="00000000" w:rsidR="00000000" w:rsidRPr="00000000">
        <w:rPr>
          <w:rFonts w:ascii="Roboto" w:cs="Roboto" w:eastAsia="Roboto" w:hAnsi="Roboto"/>
          <w:color w:val="333333"/>
          <w:sz w:val="23"/>
          <w:szCs w:val="23"/>
          <w:highlight w:val="white"/>
          <w:rtl w:val="0"/>
        </w:rPr>
        <w:t xml:space="preserve">Annotation </w:t>
      </w:r>
      <w:r w:rsidDel="00000000" w:rsidR="00000000" w:rsidRPr="00000000">
        <w:rPr>
          <w:rFonts w:ascii="Roboto" w:cs="Roboto" w:eastAsia="Roboto" w:hAnsi="Roboto"/>
          <w:color w:val="333333"/>
          <w:sz w:val="23"/>
          <w:szCs w:val="23"/>
          <w:highlight w:val="white"/>
          <w:rtl w:val="0"/>
        </w:rPr>
        <w:t xml:space="preserve">is a tag that represents the </w:t>
      </w:r>
      <w:r w:rsidDel="00000000" w:rsidR="00000000" w:rsidRPr="00000000">
        <w:rPr>
          <w:rFonts w:ascii="Roboto" w:cs="Roboto" w:eastAsia="Roboto" w:hAnsi="Roboto"/>
          <w:i w:val="1"/>
          <w:color w:val="333333"/>
          <w:sz w:val="23"/>
          <w:szCs w:val="23"/>
          <w:highlight w:val="white"/>
          <w:rtl w:val="0"/>
        </w:rPr>
        <w:t xml:space="preserve">metadata</w:t>
      </w:r>
      <w:r w:rsidDel="00000000" w:rsidR="00000000" w:rsidRPr="00000000">
        <w:rPr>
          <w:rFonts w:ascii="Roboto" w:cs="Roboto" w:eastAsia="Roboto" w:hAnsi="Roboto"/>
          <w:color w:val="333333"/>
          <w:sz w:val="23"/>
          <w:szCs w:val="23"/>
          <w:highlight w:val="white"/>
          <w:rtl w:val="0"/>
        </w:rPr>
        <w:t xml:space="preserve"> i.e. attached with class, interface, methods or fields to indicate some additional information which can be used by java compiler and JVM.</w:t>
      </w:r>
    </w:p>
    <w:p w:rsidR="00000000" w:rsidDel="00000000" w:rsidP="00000000" w:rsidRDefault="00000000" w:rsidRPr="00000000" w14:paraId="00000002">
      <w:pPr>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2" w:lineRule="auto"/>
        <w:jc w:val="both"/>
        <w:rPr>
          <w:b w:val="1"/>
          <w:color w:val="610b4b"/>
          <w:sz w:val="23"/>
          <w:szCs w:val="23"/>
          <w:highlight w:val="white"/>
        </w:rPr>
      </w:pPr>
      <w:bookmarkStart w:colFirst="0" w:colLast="0" w:name="_cfqyyvyl87dm" w:id="0"/>
      <w:bookmarkEnd w:id="0"/>
      <w:r w:rsidDel="00000000" w:rsidR="00000000" w:rsidRPr="00000000">
        <w:rPr>
          <w:b w:val="1"/>
          <w:color w:val="610b4b"/>
          <w:sz w:val="23"/>
          <w:szCs w:val="23"/>
          <w:highlight w:val="white"/>
          <w:rtl w:val="0"/>
        </w:rPr>
        <w:t xml:space="preserve">Built-In Java Annotations used in Java code</w:t>
      </w:r>
    </w:p>
    <w:p w:rsidR="00000000" w:rsidDel="00000000" w:rsidP="00000000" w:rsidRDefault="00000000" w:rsidRPr="00000000" w14:paraId="00000004">
      <w:pPr>
        <w:numPr>
          <w:ilvl w:val="0"/>
          <w:numId w:val="2"/>
        </w:numPr>
        <w:shd w:fill="ffffff" w:val="clear"/>
        <w:spacing w:after="0" w:afterAutospacing="0" w:before="300" w:line="375" w:lineRule="auto"/>
        <w:ind w:left="720" w:hanging="360"/>
        <w:rPr>
          <w:color w:val="000000"/>
          <w:sz w:val="23"/>
          <w:szCs w:val="23"/>
          <w:highlight w:val="white"/>
        </w:rPr>
      </w:pPr>
      <w:r w:rsidDel="00000000" w:rsidR="00000000" w:rsidRPr="00000000">
        <w:rPr>
          <w:rFonts w:ascii="Roboto" w:cs="Roboto" w:eastAsia="Roboto" w:hAnsi="Roboto"/>
          <w:sz w:val="23"/>
          <w:szCs w:val="23"/>
          <w:highlight w:val="white"/>
          <w:rtl w:val="0"/>
        </w:rPr>
        <w:t xml:space="preserve">@Override(overiding parent method)</w:t>
      </w:r>
    </w:p>
    <w:p w:rsidR="00000000" w:rsidDel="00000000" w:rsidP="00000000" w:rsidRDefault="00000000" w:rsidRPr="00000000" w14:paraId="00000005">
      <w:pPr>
        <w:numPr>
          <w:ilvl w:val="0"/>
          <w:numId w:val="2"/>
        </w:numPr>
        <w:shd w:fill="ffffff" w:val="clear"/>
        <w:spacing w:after="0" w:afterAutospacing="0" w:before="0" w:beforeAutospacing="0" w:line="375" w:lineRule="auto"/>
        <w:ind w:left="720" w:hanging="360"/>
        <w:rPr>
          <w:color w:val="000000"/>
          <w:sz w:val="23"/>
          <w:szCs w:val="23"/>
          <w:highlight w:val="white"/>
        </w:rPr>
      </w:pPr>
      <w:r w:rsidDel="00000000" w:rsidR="00000000" w:rsidRPr="00000000">
        <w:rPr>
          <w:rFonts w:ascii="Roboto" w:cs="Roboto" w:eastAsia="Roboto" w:hAnsi="Roboto"/>
          <w:sz w:val="23"/>
          <w:szCs w:val="23"/>
          <w:highlight w:val="white"/>
          <w:rtl w:val="0"/>
        </w:rPr>
        <w:t xml:space="preserve">@SuppressWarnings</w:t>
      </w:r>
    </w:p>
    <w:p w:rsidR="00000000" w:rsidDel="00000000" w:rsidP="00000000" w:rsidRDefault="00000000" w:rsidRPr="00000000" w14:paraId="00000006">
      <w:pPr>
        <w:numPr>
          <w:ilvl w:val="0"/>
          <w:numId w:val="2"/>
        </w:numPr>
        <w:shd w:fill="ffffff" w:val="clear"/>
        <w:spacing w:after="240" w:before="0" w:beforeAutospacing="0" w:line="375" w:lineRule="auto"/>
        <w:ind w:left="720" w:hanging="360"/>
        <w:rPr>
          <w:color w:val="000000"/>
          <w:sz w:val="23"/>
          <w:szCs w:val="23"/>
          <w:highlight w:val="white"/>
        </w:rPr>
      </w:pPr>
      <w:r w:rsidDel="00000000" w:rsidR="00000000" w:rsidRPr="00000000">
        <w:rPr>
          <w:rFonts w:ascii="Roboto" w:cs="Roboto" w:eastAsia="Roboto" w:hAnsi="Roboto"/>
          <w:sz w:val="23"/>
          <w:szCs w:val="23"/>
          <w:highlight w:val="white"/>
          <w:rtl w:val="0"/>
        </w:rPr>
        <w:t xml:space="preserve">@Deprecated(</w:t>
      </w:r>
      <w:r w:rsidDel="00000000" w:rsidR="00000000" w:rsidRPr="00000000">
        <w:rPr>
          <w:rFonts w:ascii="Roboto" w:cs="Roboto" w:eastAsia="Roboto" w:hAnsi="Roboto"/>
          <w:color w:val="333333"/>
          <w:sz w:val="23"/>
          <w:szCs w:val="23"/>
          <w:highlight w:val="white"/>
          <w:rtl w:val="0"/>
        </w:rPr>
        <w:t xml:space="preserve">his method is deprecated so compiler prints warning)</w:t>
      </w:r>
    </w:p>
    <w:p w:rsidR="00000000" w:rsidDel="00000000" w:rsidP="00000000" w:rsidRDefault="00000000" w:rsidRPr="00000000" w14:paraId="00000007">
      <w:pPr>
        <w:shd w:fill="ffffff" w:val="clear"/>
        <w:spacing w:after="240" w:before="300" w:line="375" w:lineRule="auto"/>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Creating Your own annotation eg:</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3"/>
                <w:szCs w:val="23"/>
                <w:shd w:fill="333333" w:val="clear"/>
              </w:rPr>
            </w:pPr>
            <w:r w:rsidDel="00000000" w:rsidR="00000000" w:rsidRPr="00000000">
              <w:rPr>
                <w:rFonts w:ascii="Consolas" w:cs="Consolas" w:eastAsia="Consolas" w:hAnsi="Consolas"/>
                <w:color w:val="fc9b9b"/>
                <w:sz w:val="23"/>
                <w:szCs w:val="23"/>
                <w:shd w:fill="333333" w:val="clear"/>
                <w:rtl w:val="0"/>
              </w:rPr>
              <w:t xml:space="preserve">//meta notation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3"/>
                <w:szCs w:val="23"/>
                <w:shd w:fill="333333"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3"/>
                <w:szCs w:val="23"/>
                <w:shd w:fill="333333" w:val="clear"/>
              </w:rPr>
            </w:pPr>
            <w:r w:rsidDel="00000000" w:rsidR="00000000" w:rsidRPr="00000000">
              <w:rPr>
                <w:rFonts w:ascii="Consolas" w:cs="Consolas" w:eastAsia="Consolas" w:hAnsi="Consolas"/>
                <w:color w:val="fc9b9b"/>
                <w:sz w:val="23"/>
                <w:szCs w:val="23"/>
                <w:shd w:fill="333333" w:val="clear"/>
                <w:rtl w:val="0"/>
              </w:rPr>
              <w:t xml:space="preserve">@Retention(RetentionPolicy.RUNTIME) //at what time this annotation is available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3"/>
                <w:szCs w:val="23"/>
                <w:shd w:fill="333333" w:val="clear"/>
              </w:rPr>
            </w:pPr>
            <w:r w:rsidDel="00000000" w:rsidR="00000000" w:rsidRPr="00000000">
              <w:rPr>
                <w:rFonts w:ascii="Consolas" w:cs="Consolas" w:eastAsia="Consolas" w:hAnsi="Consolas"/>
                <w:color w:val="fc9b9b"/>
                <w:sz w:val="23"/>
                <w:szCs w:val="23"/>
                <w:shd w:fill="333333" w:val="clear"/>
                <w:rtl w:val="0"/>
              </w:rPr>
              <w:t xml:space="preserve">@Target(ElementType.TYPE)// class level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3"/>
                <w:szCs w:val="23"/>
                <w:shd w:fill="333333"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c9b9b"/>
                <w:sz w:val="23"/>
                <w:szCs w:val="23"/>
                <w:shd w:fill="333333" w:val="clear"/>
                <w:rtl w:val="0"/>
              </w:rPr>
              <w:t xml:space="preserve">@interface</w:t>
            </w:r>
            <w:r w:rsidDel="00000000" w:rsidR="00000000" w:rsidRPr="00000000">
              <w:rPr>
                <w:rFonts w:ascii="Consolas" w:cs="Consolas" w:eastAsia="Consolas" w:hAnsi="Consolas"/>
                <w:color w:val="ffffff"/>
                <w:sz w:val="23"/>
                <w:szCs w:val="23"/>
                <w:shd w:fill="333333" w:val="clear"/>
                <w:rtl w:val="0"/>
              </w:rPr>
              <w:t xml:space="preserve"> SmartPhone </w:t>
              <w:br w:type="textWrapping"/>
              <w:t xml:space="preserve">{</w:t>
              <w:br w:type="textWrapping"/>
              <w:t xml:space="preserve">String </w:t>
            </w:r>
            <w:r w:rsidDel="00000000" w:rsidR="00000000" w:rsidRPr="00000000">
              <w:rPr>
                <w:rFonts w:ascii="Consolas" w:cs="Consolas" w:eastAsia="Consolas" w:hAnsi="Consolas"/>
                <w:color w:val="ffffaa"/>
                <w:sz w:val="23"/>
                <w:szCs w:val="23"/>
                <w:shd w:fill="333333" w:val="clear"/>
                <w:rtl w:val="0"/>
              </w:rPr>
              <w:t xml:space="preserve">os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cc28c"/>
                <w:sz w:val="23"/>
                <w:szCs w:val="23"/>
                <w:shd w:fill="333333" w:val="clear"/>
                <w:rtl w:val="0"/>
              </w:rPr>
              <w:t xml:space="preserve">default</w:t>
            </w:r>
            <w:r w:rsidDel="00000000" w:rsidR="00000000" w:rsidRPr="00000000">
              <w:rPr>
                <w:rFonts w:ascii="Consolas" w:cs="Consolas" w:eastAsia="Consolas" w:hAnsi="Consolas"/>
                <w:color w:val="ffffff"/>
                <w:sz w:val="23"/>
                <w:szCs w:val="23"/>
                <w:shd w:fill="333333" w:val="clear"/>
                <w:rtl w:val="0"/>
              </w:rPr>
              <w:t xml:space="preserve"> "symbian"</w:t>
              <w:br w:type="textWrapping"/>
            </w:r>
            <w:r w:rsidDel="00000000" w:rsidR="00000000" w:rsidRPr="00000000">
              <w:rPr>
                <w:rFonts w:ascii="Consolas" w:cs="Consolas" w:eastAsia="Consolas" w:hAnsi="Consolas"/>
                <w:color w:val="fcc28c"/>
                <w:sz w:val="23"/>
                <w:szCs w:val="23"/>
                <w:shd w:fill="333333" w:val="clear"/>
                <w:rtl w:val="0"/>
              </w:rPr>
              <w:t xml:space="preserve">int</w:t>
            </w:r>
            <w:r w:rsidDel="00000000" w:rsidR="00000000" w:rsidRPr="00000000">
              <w:rPr>
                <w:rFonts w:ascii="Consolas" w:cs="Consolas" w:eastAsia="Consolas" w:hAnsi="Consolas"/>
                <w:color w:val="ffffff"/>
                <w:sz w:val="23"/>
                <w:szCs w:val="23"/>
                <w:shd w:fill="333333" w:val="clear"/>
                <w:rtl w:val="0"/>
              </w:rPr>
              <w:t xml:space="preserve"> version </w:t>
            </w:r>
            <w:r w:rsidDel="00000000" w:rsidR="00000000" w:rsidRPr="00000000">
              <w:rPr>
                <w:rFonts w:ascii="Consolas" w:cs="Consolas" w:eastAsia="Consolas" w:hAnsi="Consolas"/>
                <w:color w:val="fcc28c"/>
                <w:sz w:val="23"/>
                <w:szCs w:val="23"/>
                <w:shd w:fill="333333" w:val="clear"/>
                <w:rtl w:val="0"/>
              </w:rPr>
              <w:t xml:space="preserve">default</w:t>
            </w:r>
            <w:r w:rsidDel="00000000" w:rsidR="00000000" w:rsidRPr="00000000">
              <w:rPr>
                <w:rFonts w:ascii="Consolas" w:cs="Consolas" w:eastAsia="Consolas" w:hAnsi="Consolas"/>
                <w:color w:val="ffffff"/>
                <w:sz w:val="23"/>
                <w:szCs w:val="23"/>
                <w:shd w:fill="333333" w:val="clear"/>
                <w:rtl w:val="0"/>
              </w:rPr>
              <w:t xml:space="preserve"> 1</w:t>
              <w:br w:type="textWrapping"/>
              <w:br w:type="textWrapping"/>
              <w:t xml:space="preserve">}</w:t>
              <w:br w:type="textWrapping"/>
            </w:r>
            <w:r w:rsidDel="00000000" w:rsidR="00000000" w:rsidRPr="00000000">
              <w:rPr>
                <w:rFonts w:ascii="Consolas" w:cs="Consolas" w:eastAsia="Consolas" w:hAnsi="Consolas"/>
                <w:color w:val="888888"/>
                <w:sz w:val="23"/>
                <w:szCs w:val="23"/>
                <w:shd w:fill="333333" w:val="clear"/>
                <w:rtl w:val="0"/>
              </w:rPr>
              <w:t xml:space="preserve">// using annotation</w:t>
            </w:r>
            <w:r w:rsidDel="00000000" w:rsidR="00000000" w:rsidRPr="00000000">
              <w:rPr>
                <w:rFonts w:ascii="Consolas" w:cs="Consolas" w:eastAsia="Consolas" w:hAnsi="Consolas"/>
                <w:color w:val="ffffff"/>
                <w:sz w:val="23"/>
                <w:szCs w:val="23"/>
                <w:shd w:fill="333333" w:val="clear"/>
                <w:rtl w:val="0"/>
              </w:rPr>
              <w:br w:type="textWrapping"/>
              <w:t xml:space="preserve">@</w:t>
            </w:r>
            <w:r w:rsidDel="00000000" w:rsidR="00000000" w:rsidRPr="00000000">
              <w:rPr>
                <w:rFonts w:ascii="Consolas" w:cs="Consolas" w:eastAsia="Consolas" w:hAnsi="Consolas"/>
                <w:color w:val="ffffaa"/>
                <w:sz w:val="23"/>
                <w:szCs w:val="23"/>
                <w:shd w:fill="333333" w:val="clear"/>
                <w:rtl w:val="0"/>
              </w:rPr>
              <w:t xml:space="preserve">SmartPhone</w:t>
            </w:r>
            <w:r w:rsidDel="00000000" w:rsidR="00000000" w:rsidRPr="00000000">
              <w:rPr>
                <w:rFonts w:ascii="Consolas" w:cs="Consolas" w:eastAsia="Consolas" w:hAnsi="Consolas"/>
                <w:color w:val="ffffff"/>
                <w:sz w:val="23"/>
                <w:szCs w:val="23"/>
                <w:shd w:fill="333333" w:val="clear"/>
                <w:rtl w:val="0"/>
              </w:rPr>
              <w:t xml:space="preserve">(os=</w:t>
            </w:r>
            <w:r w:rsidDel="00000000" w:rsidR="00000000" w:rsidRPr="00000000">
              <w:rPr>
                <w:rFonts w:ascii="Consolas" w:cs="Consolas" w:eastAsia="Consolas" w:hAnsi="Consolas"/>
                <w:color w:val="a2fca2"/>
                <w:sz w:val="23"/>
                <w:szCs w:val="23"/>
                <w:shd w:fill="333333" w:val="clear"/>
                <w:rtl w:val="0"/>
              </w:rPr>
              <w:t xml:space="preserve">"android"</w:t>
            </w:r>
            <w:r w:rsidDel="00000000" w:rsidR="00000000" w:rsidRPr="00000000">
              <w:rPr>
                <w:rFonts w:ascii="Consolas" w:cs="Consolas" w:eastAsia="Consolas" w:hAnsi="Consolas"/>
                <w:color w:val="ffffff"/>
                <w:sz w:val="23"/>
                <w:szCs w:val="23"/>
                <w:shd w:fill="333333" w:val="clear"/>
                <w:rtl w:val="0"/>
              </w:rPr>
              <w:t xml:space="preserve"> version=</w:t>
            </w:r>
            <w:r w:rsidDel="00000000" w:rsidR="00000000" w:rsidRPr="00000000">
              <w:rPr>
                <w:rFonts w:ascii="Consolas" w:cs="Consolas" w:eastAsia="Consolas" w:hAnsi="Consolas"/>
                <w:color w:val="d36363"/>
                <w:sz w:val="23"/>
                <w:szCs w:val="23"/>
                <w:shd w:fill="333333" w:val="clear"/>
                <w:rtl w:val="0"/>
              </w:rPr>
              <w:t xml:space="preserve">6</w:t>
            </w:r>
            <w:r w:rsidDel="00000000" w:rsidR="00000000" w:rsidRPr="00000000">
              <w:rPr>
                <w:rFonts w:ascii="Consolas" w:cs="Consolas" w:eastAsia="Consolas" w:hAnsi="Consolas"/>
                <w:color w:val="ffffff"/>
                <w:sz w:val="23"/>
                <w:szCs w:val="23"/>
                <w:shd w:fill="333333" w:val="clear"/>
                <w:rtl w:val="0"/>
              </w:rPr>
              <w:t xml:space="preserve">)</w:t>
              <w:br w:type="textWrapping"/>
              <w:t xml:space="preserve">public class NokiaPhone{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String model;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int size;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public NokiaPhone(String model ,int size)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this.size=size;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this.model=model;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br w:type="textWrapping"/>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public class AnnotationDemo{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public static void main(String args[])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NokiaPhone obj= new NokiaPhone("Fire", 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class c=obj.getClass();// method of obj class, return runtime class of object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Annotation an=c.getAnnotation(SmartPhone.class);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Smartphone s=SmartPhone(an);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System.out.println(s.os());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 output : android</w:t>
            </w:r>
          </w:p>
        </w:tc>
      </w:tr>
    </w:tbl>
    <w:p w:rsidR="00000000" w:rsidDel="00000000" w:rsidP="00000000" w:rsidRDefault="00000000" w:rsidRPr="00000000" w14:paraId="00000022">
      <w:pPr>
        <w:shd w:fill="ffffff" w:val="clear"/>
        <w:spacing w:after="240" w:before="300" w:line="375" w:lineRule="auto"/>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Dependency Injection:</w:t>
      </w:r>
    </w:p>
    <w:p w:rsidR="00000000" w:rsidDel="00000000" w:rsidP="00000000" w:rsidRDefault="00000000" w:rsidRPr="00000000" w14:paraId="00000024">
      <w:pPr>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sz w:val="23"/>
          <w:szCs w:val="23"/>
        </w:rPr>
      </w:pPr>
      <w:r w:rsidDel="00000000" w:rsidR="00000000" w:rsidRPr="00000000">
        <w:rPr>
          <w:b w:val="1"/>
          <w:sz w:val="23"/>
          <w:szCs w:val="23"/>
          <w:rtl w:val="0"/>
        </w:rPr>
        <w:t xml:space="preserve">Spring</w:t>
      </w:r>
      <w:r w:rsidDel="00000000" w:rsidR="00000000" w:rsidRPr="00000000">
        <w:rPr>
          <w:sz w:val="23"/>
          <w:szCs w:val="23"/>
          <w:rtl w:val="0"/>
        </w:rPr>
        <w:t xml:space="preserve">: Dependency injection framework</w:t>
      </w:r>
    </w:p>
    <w:p w:rsidR="00000000" w:rsidDel="00000000" w:rsidP="00000000" w:rsidRDefault="00000000" w:rsidRPr="00000000" w14:paraId="00000028">
      <w:pPr>
        <w:rPr>
          <w:sz w:val="23"/>
          <w:szCs w:val="23"/>
        </w:rPr>
      </w:pPr>
      <w:r w:rsidDel="00000000" w:rsidR="00000000" w:rsidRPr="00000000">
        <w:rPr>
          <w:rtl w:val="0"/>
        </w:rPr>
      </w:r>
    </w:p>
    <w:p w:rsidR="00000000" w:rsidDel="00000000" w:rsidP="00000000" w:rsidRDefault="00000000" w:rsidRPr="00000000" w14:paraId="00000029">
      <w:pPr>
        <w:rPr>
          <w:sz w:val="23"/>
          <w:szCs w:val="23"/>
        </w:rPr>
      </w:pPr>
      <w:r w:rsidDel="00000000" w:rsidR="00000000" w:rsidRPr="00000000">
        <w:rPr>
          <w:b w:val="1"/>
          <w:sz w:val="23"/>
          <w:szCs w:val="23"/>
          <w:rtl w:val="0"/>
        </w:rPr>
        <w:t xml:space="preserve">Spring Boot</w:t>
      </w:r>
      <w:r w:rsidDel="00000000" w:rsidR="00000000" w:rsidRPr="00000000">
        <w:rPr>
          <w:rtl w:val="0"/>
        </w:rPr>
      </w:r>
    </w:p>
    <w:p w:rsidR="00000000" w:rsidDel="00000000" w:rsidP="00000000" w:rsidRDefault="00000000" w:rsidRPr="00000000" w14:paraId="0000002A">
      <w:pPr>
        <w:numPr>
          <w:ilvl w:val="0"/>
          <w:numId w:val="1"/>
        </w:numPr>
        <w:ind w:left="720" w:hanging="360"/>
        <w:rPr>
          <w:sz w:val="23"/>
          <w:szCs w:val="23"/>
        </w:rPr>
      </w:pPr>
      <w:r w:rsidDel="00000000" w:rsidR="00000000" w:rsidRPr="00000000">
        <w:rPr>
          <w:sz w:val="23"/>
          <w:szCs w:val="23"/>
          <w:rtl w:val="0"/>
        </w:rPr>
        <w:t xml:space="preserve"> Inbuilt configurationIt has taken all XmlBaseConfiguration and provided annotation</w:t>
      </w:r>
    </w:p>
    <w:p w:rsidR="00000000" w:rsidDel="00000000" w:rsidP="00000000" w:rsidRDefault="00000000" w:rsidRPr="00000000" w14:paraId="0000002B">
      <w:pPr>
        <w:ind w:left="720" w:firstLine="0"/>
        <w:rPr>
          <w:sz w:val="23"/>
          <w:szCs w:val="23"/>
        </w:rPr>
      </w:pPr>
      <w:r w:rsidDel="00000000" w:rsidR="00000000" w:rsidRPr="00000000">
        <w:rPr>
          <w:sz w:val="23"/>
          <w:szCs w:val="23"/>
          <w:rtl w:val="0"/>
        </w:rPr>
        <w:t xml:space="preserve">for using Spring framework.</w:t>
      </w:r>
    </w:p>
    <w:p w:rsidR="00000000" w:rsidDel="00000000" w:rsidP="00000000" w:rsidRDefault="00000000" w:rsidRPr="00000000" w14:paraId="0000002C">
      <w:pPr>
        <w:numPr>
          <w:ilvl w:val="0"/>
          <w:numId w:val="3"/>
        </w:numPr>
        <w:ind w:left="720" w:hanging="360"/>
        <w:rPr>
          <w:sz w:val="23"/>
          <w:szCs w:val="23"/>
        </w:rPr>
      </w:pPr>
      <w:r w:rsidDel="00000000" w:rsidR="00000000" w:rsidRPr="00000000">
        <w:rPr>
          <w:sz w:val="23"/>
          <w:szCs w:val="23"/>
          <w:rtl w:val="0"/>
        </w:rPr>
        <w:t xml:space="preserve">integrate server for development(Tomcat)</w:t>
      </w:r>
    </w:p>
    <w:p w:rsidR="00000000" w:rsidDel="00000000" w:rsidP="00000000" w:rsidRDefault="00000000" w:rsidRPr="00000000" w14:paraId="0000002D">
      <w:pPr>
        <w:numPr>
          <w:ilvl w:val="0"/>
          <w:numId w:val="3"/>
        </w:numPr>
        <w:ind w:left="720" w:hanging="360"/>
        <w:rPr>
          <w:sz w:val="23"/>
          <w:szCs w:val="23"/>
        </w:rPr>
      </w:pPr>
      <w:r w:rsidDel="00000000" w:rsidR="00000000" w:rsidRPr="00000000">
        <w:rPr>
          <w:sz w:val="23"/>
          <w:szCs w:val="23"/>
          <w:rtl w:val="0"/>
        </w:rPr>
        <w:t xml:space="preserve">Error handling mechanism scloud configuration</w:t>
      </w:r>
    </w:p>
    <w:p w:rsidR="00000000" w:rsidDel="00000000" w:rsidP="00000000" w:rsidRDefault="00000000" w:rsidRPr="00000000" w14:paraId="0000002E">
      <w:pPr>
        <w:numPr>
          <w:ilvl w:val="0"/>
          <w:numId w:val="3"/>
        </w:numPr>
        <w:ind w:left="720" w:hanging="360"/>
        <w:rPr>
          <w:sz w:val="23"/>
          <w:szCs w:val="23"/>
        </w:rPr>
      </w:pPr>
      <w:r w:rsidDel="00000000" w:rsidR="00000000" w:rsidRPr="00000000">
        <w:rPr>
          <w:sz w:val="23"/>
          <w:szCs w:val="23"/>
          <w:rtl w:val="0"/>
        </w:rPr>
        <w:t xml:space="preserve">devtools(no need to restart app)</w:t>
      </w:r>
    </w:p>
    <w:p w:rsidR="00000000" w:rsidDel="00000000" w:rsidP="00000000" w:rsidRDefault="00000000" w:rsidRPr="00000000" w14:paraId="0000002F">
      <w:pPr>
        <w:rPr>
          <w:sz w:val="23"/>
          <w:szCs w:val="23"/>
        </w:rPr>
      </w:pPr>
      <w:r w:rsidDel="00000000" w:rsidR="00000000" w:rsidRPr="00000000">
        <w:rPr>
          <w:rtl w:val="0"/>
        </w:rPr>
      </w:r>
    </w:p>
    <w:p w:rsidR="00000000" w:rsidDel="00000000" w:rsidP="00000000" w:rsidRDefault="00000000" w:rsidRPr="00000000" w14:paraId="00000030">
      <w:pPr>
        <w:rPr>
          <w:sz w:val="23"/>
          <w:szCs w:val="23"/>
        </w:rPr>
      </w:pPr>
      <w:r w:rsidDel="00000000" w:rsidR="00000000" w:rsidRPr="00000000">
        <w:rPr>
          <w:b w:val="1"/>
          <w:sz w:val="23"/>
          <w:szCs w:val="23"/>
          <w:rtl w:val="0"/>
        </w:rPr>
        <w:t xml:space="preserve">SpringbootApplication</w:t>
      </w:r>
      <w:r w:rsidDel="00000000" w:rsidR="00000000" w:rsidRPr="00000000">
        <w:rPr>
          <w:sz w:val="23"/>
          <w:szCs w:val="23"/>
          <w:rtl w:val="0"/>
        </w:rPr>
        <w:t xml:space="preserve"> Annotation contains</w:t>
      </w:r>
    </w:p>
    <w:p w:rsidR="00000000" w:rsidDel="00000000" w:rsidP="00000000" w:rsidRDefault="00000000" w:rsidRPr="00000000" w14:paraId="00000031">
      <w:pPr>
        <w:rPr>
          <w:sz w:val="23"/>
          <w:szCs w:val="23"/>
        </w:rPr>
      </w:pPr>
      <w:r w:rsidDel="00000000" w:rsidR="00000000" w:rsidRPr="00000000">
        <w:rPr>
          <w:sz w:val="23"/>
          <w:szCs w:val="23"/>
          <w:rtl w:val="0"/>
        </w:rPr>
        <w:t xml:space="preserve">SpringbootConfiguration, EnableAutoConfiguration, ComponentScan.</w:t>
      </w:r>
    </w:p>
    <w:p w:rsidR="00000000" w:rsidDel="00000000" w:rsidP="00000000" w:rsidRDefault="00000000" w:rsidRPr="00000000" w14:paraId="00000032">
      <w:pPr>
        <w:rPr>
          <w:sz w:val="23"/>
          <w:szCs w:val="23"/>
        </w:rPr>
      </w:pPr>
      <w:r w:rsidDel="00000000" w:rsidR="00000000" w:rsidRPr="00000000">
        <w:rPr>
          <w:rtl w:val="0"/>
        </w:rPr>
      </w:r>
    </w:p>
    <w:p w:rsidR="00000000" w:rsidDel="00000000" w:rsidP="00000000" w:rsidRDefault="00000000" w:rsidRPr="00000000" w14:paraId="00000033">
      <w:pPr>
        <w:rPr>
          <w:sz w:val="23"/>
          <w:szCs w:val="23"/>
        </w:rPr>
      </w:pPr>
      <w:r w:rsidDel="00000000" w:rsidR="00000000" w:rsidRPr="00000000">
        <w:rPr>
          <w:b w:val="1"/>
          <w:sz w:val="23"/>
          <w:szCs w:val="23"/>
          <w:rtl w:val="0"/>
        </w:rPr>
        <w:t xml:space="preserve">application.properties</w:t>
      </w:r>
      <w:r w:rsidDel="00000000" w:rsidR="00000000" w:rsidRPr="00000000">
        <w:rPr>
          <w:sz w:val="23"/>
          <w:szCs w:val="23"/>
          <w:rtl w:val="0"/>
        </w:rPr>
        <w:t xml:space="preserve"> : configuration file- changing port, debug, configuring view resolver(to map jsp pages)</w:t>
      </w:r>
    </w:p>
    <w:p w:rsidR="00000000" w:rsidDel="00000000" w:rsidP="00000000" w:rsidRDefault="00000000" w:rsidRPr="00000000" w14:paraId="00000034">
      <w:pPr>
        <w:rPr>
          <w:sz w:val="23"/>
          <w:szCs w:val="23"/>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Fonts w:ascii="Consolas" w:cs="Consolas" w:eastAsia="Consolas" w:hAnsi="Consolas"/>
                <w:color w:val="ffffff"/>
                <w:sz w:val="23"/>
                <w:szCs w:val="23"/>
                <w:shd w:fill="333333" w:val="clear"/>
                <w:rtl w:val="0"/>
              </w:rPr>
              <w:t xml:space="preserve">logging.level.org.springframework.web: DEBUG </w:t>
            </w:r>
            <w:r w:rsidDel="00000000" w:rsidR="00000000" w:rsidRPr="00000000">
              <w:rPr>
                <w:rFonts w:ascii="Consolas" w:cs="Consolas" w:eastAsia="Consolas" w:hAnsi="Consolas"/>
                <w:color w:val="888888"/>
                <w:sz w:val="23"/>
                <w:szCs w:val="23"/>
                <w:shd w:fill="333333" w:val="clear"/>
                <w:rtl w:val="0"/>
              </w:rPr>
              <w:t xml:space="preserve">// help to debug specific application</w:t>
            </w:r>
            <w:r w:rsidDel="00000000" w:rsidR="00000000" w:rsidRPr="00000000">
              <w:rPr>
                <w:rtl w:val="0"/>
              </w:rPr>
            </w:r>
          </w:p>
        </w:tc>
      </w:tr>
    </w:tbl>
    <w:p w:rsidR="00000000" w:rsidDel="00000000" w:rsidP="00000000" w:rsidRDefault="00000000" w:rsidRPr="00000000" w14:paraId="00000036">
      <w:pPr>
        <w:rPr>
          <w:sz w:val="23"/>
          <w:szCs w:val="23"/>
        </w:rPr>
      </w:pPr>
      <w:r w:rsidDel="00000000" w:rsidR="00000000" w:rsidRPr="00000000">
        <w:rPr>
          <w:rtl w:val="0"/>
        </w:rPr>
      </w:r>
    </w:p>
    <w:p w:rsidR="00000000" w:rsidDel="00000000" w:rsidP="00000000" w:rsidRDefault="00000000" w:rsidRPr="00000000" w14:paraId="00000037">
      <w:pPr>
        <w:rPr>
          <w:sz w:val="23"/>
          <w:szCs w:val="23"/>
        </w:rPr>
      </w:pPr>
      <w:r w:rsidDel="00000000" w:rsidR="00000000" w:rsidRPr="00000000">
        <w:rPr>
          <w:b w:val="1"/>
          <w:sz w:val="23"/>
          <w:szCs w:val="23"/>
          <w:rtl w:val="0"/>
        </w:rPr>
        <w:t xml:space="preserve">group id</w:t>
      </w:r>
      <w:r w:rsidDel="00000000" w:rsidR="00000000" w:rsidRPr="00000000">
        <w:rPr>
          <w:sz w:val="23"/>
          <w:szCs w:val="23"/>
          <w:rtl w:val="0"/>
        </w:rPr>
        <w:t xml:space="preserve"> is very similar to package and</w:t>
      </w:r>
      <w:r w:rsidDel="00000000" w:rsidR="00000000" w:rsidRPr="00000000">
        <w:rPr>
          <w:b w:val="1"/>
          <w:sz w:val="23"/>
          <w:szCs w:val="23"/>
          <w:rtl w:val="0"/>
        </w:rPr>
        <w:t xml:space="preserve"> artifact id </w:t>
      </w:r>
      <w:r w:rsidDel="00000000" w:rsidR="00000000" w:rsidRPr="00000000">
        <w:rPr>
          <w:sz w:val="23"/>
          <w:szCs w:val="23"/>
          <w:rtl w:val="0"/>
        </w:rPr>
        <w:t xml:space="preserve">is  similar to class </w:t>
      </w:r>
    </w:p>
    <w:p w:rsidR="00000000" w:rsidDel="00000000" w:rsidP="00000000" w:rsidRDefault="00000000" w:rsidRPr="00000000" w14:paraId="00000038">
      <w:pPr>
        <w:rPr>
          <w:sz w:val="23"/>
          <w:szCs w:val="23"/>
        </w:rPr>
      </w:pPr>
      <w:r w:rsidDel="00000000" w:rsidR="00000000" w:rsidRPr="00000000">
        <w:rPr>
          <w:rtl w:val="0"/>
        </w:rPr>
      </w:r>
    </w:p>
    <w:p w:rsidR="00000000" w:rsidDel="00000000" w:rsidP="00000000" w:rsidRDefault="00000000" w:rsidRPr="00000000" w14:paraId="00000039">
      <w:pPr>
        <w:rPr>
          <w:sz w:val="23"/>
          <w:szCs w:val="23"/>
        </w:rPr>
      </w:pPr>
      <w:r w:rsidDel="00000000" w:rsidR="00000000" w:rsidRPr="00000000">
        <w:rPr>
          <w:b w:val="1"/>
          <w:sz w:val="23"/>
          <w:szCs w:val="23"/>
          <w:rtl w:val="0"/>
        </w:rPr>
        <w:t xml:space="preserve">@Controller </w:t>
      </w:r>
      <w:r w:rsidDel="00000000" w:rsidR="00000000" w:rsidRPr="00000000">
        <w:rPr>
          <w:sz w:val="23"/>
          <w:szCs w:val="23"/>
          <w:rtl w:val="0"/>
        </w:rPr>
        <w:t xml:space="preserve">: help us to pick up class for mapping in spring boot</w:t>
      </w:r>
    </w:p>
    <w:p w:rsidR="00000000" w:rsidDel="00000000" w:rsidP="00000000" w:rsidRDefault="00000000" w:rsidRPr="00000000" w14:paraId="0000003A">
      <w:pPr>
        <w:rPr>
          <w:sz w:val="23"/>
          <w:szCs w:val="23"/>
        </w:rPr>
      </w:pPr>
      <w:r w:rsidDel="00000000" w:rsidR="00000000" w:rsidRPr="00000000">
        <w:rPr>
          <w:b w:val="1"/>
          <w:sz w:val="23"/>
          <w:szCs w:val="23"/>
          <w:rtl w:val="0"/>
        </w:rPr>
        <w:t xml:space="preserve">@RequestMapping</w:t>
      </w:r>
      <w:r w:rsidDel="00000000" w:rsidR="00000000" w:rsidRPr="00000000">
        <w:rPr>
          <w:sz w:val="23"/>
          <w:szCs w:val="23"/>
          <w:rtl w:val="0"/>
        </w:rPr>
        <w:t xml:space="preserve">: help to pick method</w:t>
      </w:r>
    </w:p>
    <w:p w:rsidR="00000000" w:rsidDel="00000000" w:rsidP="00000000" w:rsidRDefault="00000000" w:rsidRPr="00000000" w14:paraId="0000003B">
      <w:pPr>
        <w:rPr>
          <w:sz w:val="23"/>
          <w:szCs w:val="23"/>
        </w:rPr>
      </w:pPr>
      <w:r w:rsidDel="00000000" w:rsidR="00000000" w:rsidRPr="00000000">
        <w:rPr>
          <w:rtl w:val="0"/>
        </w:rPr>
      </w:r>
    </w:p>
    <w:p w:rsidR="00000000" w:rsidDel="00000000" w:rsidP="00000000" w:rsidRDefault="00000000" w:rsidRPr="00000000" w14:paraId="0000003C">
      <w:pPr>
        <w:rPr>
          <w:sz w:val="23"/>
          <w:szCs w:val="23"/>
          <w:highlight w:val="white"/>
        </w:rPr>
      </w:pPr>
      <w:r w:rsidDel="00000000" w:rsidR="00000000" w:rsidRPr="00000000">
        <w:rPr>
          <w:b w:val="1"/>
          <w:i w:val="1"/>
          <w:sz w:val="23"/>
          <w:szCs w:val="23"/>
          <w:highlight w:val="white"/>
          <w:rtl w:val="0"/>
        </w:rPr>
        <w:t xml:space="preserve">DispatcherServlet</w:t>
      </w:r>
      <w:r w:rsidDel="00000000" w:rsidR="00000000" w:rsidRPr="00000000">
        <w:rPr>
          <w:sz w:val="23"/>
          <w:szCs w:val="23"/>
          <w:highlight w:val="white"/>
          <w:rtl w:val="0"/>
        </w:rPr>
        <w:t xml:space="preserve"> receives all of the HTTP requests and delegates them to controller classes. and start looking from view through return statement of  controller class</w:t>
      </w:r>
    </w:p>
    <w:p w:rsidR="00000000" w:rsidDel="00000000" w:rsidP="00000000" w:rsidRDefault="00000000" w:rsidRPr="00000000" w14:paraId="0000003D">
      <w:pPr>
        <w:rPr>
          <w:sz w:val="23"/>
          <w:szCs w:val="23"/>
          <w:highlight w:val="white"/>
        </w:rPr>
      </w:pPr>
      <w:r w:rsidDel="00000000" w:rsidR="00000000" w:rsidRPr="00000000">
        <w:rPr>
          <w:sz w:val="23"/>
          <w:szCs w:val="23"/>
          <w:highlight w:val="white"/>
          <w:rtl w:val="0"/>
        </w:rPr>
        <w:t xml:space="preserve">@ResponseBody: help to prevent dispatcher servlet to find view instead return the statement as response</w:t>
      </w:r>
    </w:p>
    <w:p w:rsidR="00000000" w:rsidDel="00000000" w:rsidP="00000000" w:rsidRDefault="00000000" w:rsidRPr="00000000" w14:paraId="0000003E">
      <w:pPr>
        <w:rPr>
          <w:sz w:val="23"/>
          <w:szCs w:val="23"/>
          <w:highlight w:val="white"/>
        </w:rPr>
      </w:pPr>
      <w:r w:rsidDel="00000000" w:rsidR="00000000" w:rsidRPr="00000000">
        <w:rPr>
          <w:rtl w:val="0"/>
        </w:rPr>
      </w:r>
    </w:p>
    <w:p w:rsidR="00000000" w:rsidDel="00000000" w:rsidP="00000000" w:rsidRDefault="00000000" w:rsidRPr="00000000" w14:paraId="0000003F">
      <w:pPr>
        <w:rPr>
          <w:b w:val="1"/>
          <w:sz w:val="23"/>
          <w:szCs w:val="23"/>
          <w:highlight w:val="white"/>
        </w:rPr>
      </w:pPr>
      <w:r w:rsidDel="00000000" w:rsidR="00000000" w:rsidRPr="00000000">
        <w:rPr>
          <w:b w:val="1"/>
          <w:sz w:val="23"/>
          <w:szCs w:val="23"/>
          <w:highlight w:val="white"/>
          <w:rtl w:val="0"/>
        </w:rPr>
        <w:t xml:space="preserve">Spring boot starter parent</w:t>
      </w:r>
    </w:p>
    <w:p w:rsidR="00000000" w:rsidDel="00000000" w:rsidP="00000000" w:rsidRDefault="00000000" w:rsidRPr="00000000" w14:paraId="00000040">
      <w:pPr>
        <w:rPr>
          <w:sz w:val="23"/>
          <w:szCs w:val="23"/>
          <w:highlight w:val="white"/>
        </w:rPr>
      </w:pPr>
      <w:r w:rsidDel="00000000" w:rsidR="00000000" w:rsidRPr="00000000">
        <w:rPr>
          <w:sz w:val="23"/>
          <w:szCs w:val="23"/>
          <w:highlight w:val="white"/>
          <w:rtl w:val="0"/>
        </w:rPr>
        <w:t xml:space="preserve">provide default plugin, default dependencies, default java version</w:t>
      </w:r>
    </w:p>
    <w:p w:rsidR="00000000" w:rsidDel="00000000" w:rsidP="00000000" w:rsidRDefault="00000000" w:rsidRPr="00000000" w14:paraId="00000041">
      <w:pPr>
        <w:rPr>
          <w:sz w:val="23"/>
          <w:szCs w:val="23"/>
          <w:highlight w:val="white"/>
        </w:rPr>
      </w:pPr>
      <w:r w:rsidDel="00000000" w:rsidR="00000000" w:rsidRPr="00000000">
        <w:rPr>
          <w:rtl w:val="0"/>
        </w:rPr>
      </w:r>
    </w:p>
    <w:p w:rsidR="00000000" w:rsidDel="00000000" w:rsidP="00000000" w:rsidRDefault="00000000" w:rsidRPr="00000000" w14:paraId="00000042">
      <w:pPr>
        <w:rPr>
          <w:sz w:val="23"/>
          <w:szCs w:val="23"/>
          <w:highlight w:val="white"/>
        </w:rPr>
      </w:pPr>
      <w:r w:rsidDel="00000000" w:rsidR="00000000" w:rsidRPr="00000000">
        <w:rPr>
          <w:sz w:val="23"/>
          <w:szCs w:val="23"/>
          <w:highlight w:val="white"/>
          <w:rtl w:val="0"/>
        </w:rPr>
        <w:t xml:space="preserve">Spring boot starter web:</w:t>
      </w:r>
    </w:p>
    <w:p w:rsidR="00000000" w:rsidDel="00000000" w:rsidP="00000000" w:rsidRDefault="00000000" w:rsidRPr="00000000" w14:paraId="00000043">
      <w:pPr>
        <w:rPr>
          <w:sz w:val="23"/>
          <w:szCs w:val="23"/>
          <w:highlight w:val="white"/>
        </w:rPr>
      </w:pPr>
      <w:r w:rsidDel="00000000" w:rsidR="00000000" w:rsidRPr="00000000">
        <w:rPr>
          <w:sz w:val="23"/>
          <w:szCs w:val="23"/>
          <w:highlight w:val="white"/>
          <w:rtl w:val="0"/>
        </w:rPr>
        <w:t xml:space="preserve">all dependencies to run web app (validation, login embedded tomcat, embedded spring webmvc etc)</w:t>
      </w:r>
    </w:p>
    <w:p w:rsidR="00000000" w:rsidDel="00000000" w:rsidP="00000000" w:rsidRDefault="00000000" w:rsidRPr="00000000" w14:paraId="00000044">
      <w:pPr>
        <w:rPr>
          <w:sz w:val="23"/>
          <w:szCs w:val="23"/>
          <w:highlight w:val="white"/>
        </w:rPr>
      </w:pPr>
      <w:r w:rsidDel="00000000" w:rsidR="00000000" w:rsidRPr="00000000">
        <w:rPr>
          <w:rtl w:val="0"/>
        </w:rPr>
      </w:r>
    </w:p>
    <w:p w:rsidR="00000000" w:rsidDel="00000000" w:rsidP="00000000" w:rsidRDefault="00000000" w:rsidRPr="00000000" w14:paraId="00000045">
      <w:pPr>
        <w:shd w:fill="ffffff" w:val="clear"/>
        <w:spacing w:after="240" w:before="240" w:lineRule="auto"/>
        <w:jc w:val="both"/>
        <w:rPr>
          <w:rFonts w:ascii="Roboto" w:cs="Roboto" w:eastAsia="Roboto" w:hAnsi="Roboto"/>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JSP</w:t>
      </w:r>
      <w:r w:rsidDel="00000000" w:rsidR="00000000" w:rsidRPr="00000000">
        <w:rPr>
          <w:rFonts w:ascii="Roboto" w:cs="Roboto" w:eastAsia="Roboto" w:hAnsi="Roboto"/>
          <w:color w:val="333333"/>
          <w:sz w:val="23"/>
          <w:szCs w:val="23"/>
          <w:highlight w:val="white"/>
          <w:rtl w:val="0"/>
        </w:rPr>
        <w:t xml:space="preserve"> technology is used to create web application just like Servlet technology. It can be thought of as an extension to Servlet because it provides more functionality than servlet such as expression language, JSTL, etc.</w:t>
      </w:r>
    </w:p>
    <w:p w:rsidR="00000000" w:rsidDel="00000000" w:rsidP="00000000" w:rsidRDefault="00000000" w:rsidRPr="00000000" w14:paraId="00000046">
      <w:pPr>
        <w:shd w:fill="ffffff" w:val="clear"/>
        <w:spacing w:after="240" w:before="240" w:lineRule="auto"/>
        <w:jc w:val="both"/>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3"/>
          <w:szCs w:val="23"/>
          <w:highlight w:val="white"/>
          <w:rtl w:val="0"/>
        </w:rPr>
        <w:t xml:space="preserve">A JSP page consists of HTML tags and JSP tags</w:t>
      </w:r>
    </w:p>
    <w:p w:rsidR="00000000" w:rsidDel="00000000" w:rsidP="00000000" w:rsidRDefault="00000000" w:rsidRPr="00000000" w14:paraId="00000047">
      <w:pPr>
        <w:shd w:fill="ffffff" w:val="clear"/>
        <w:spacing w:after="240" w:before="240" w:lineRule="auto"/>
        <w:jc w:val="both"/>
        <w:rPr>
          <w:color w:val="202124"/>
          <w:sz w:val="23"/>
          <w:szCs w:val="23"/>
          <w:highlight w:val="white"/>
        </w:rPr>
      </w:pPr>
      <w:r w:rsidDel="00000000" w:rsidR="00000000" w:rsidRPr="00000000">
        <w:rPr>
          <w:color w:val="202124"/>
          <w:sz w:val="23"/>
          <w:szCs w:val="23"/>
          <w:highlight w:val="white"/>
          <w:rtl w:val="0"/>
        </w:rPr>
        <w:t xml:space="preserve">The </w:t>
      </w:r>
      <w:r w:rsidDel="00000000" w:rsidR="00000000" w:rsidRPr="00000000">
        <w:rPr>
          <w:b w:val="1"/>
          <w:color w:val="202124"/>
          <w:sz w:val="23"/>
          <w:szCs w:val="23"/>
          <w:highlight w:val="white"/>
          <w:rtl w:val="0"/>
        </w:rPr>
        <w:t xml:space="preserve">@RequestParam</w:t>
      </w:r>
      <w:r w:rsidDel="00000000" w:rsidR="00000000" w:rsidRPr="00000000">
        <w:rPr>
          <w:color w:val="202124"/>
          <w:sz w:val="23"/>
          <w:szCs w:val="23"/>
          <w:highlight w:val="white"/>
          <w:rtl w:val="0"/>
        </w:rPr>
        <w:t xml:space="preserve"> </w:t>
      </w:r>
      <w:r w:rsidDel="00000000" w:rsidR="00000000" w:rsidRPr="00000000">
        <w:rPr>
          <w:color w:val="202124"/>
          <w:sz w:val="23"/>
          <w:szCs w:val="23"/>
          <w:highlight w:val="white"/>
          <w:rtl w:val="0"/>
        </w:rPr>
        <w:t xml:space="preserve">is used to read the HTML form data provided by a user and bind it to the request parameter. </w:t>
      </w:r>
    </w:p>
    <w:p w:rsidR="00000000" w:rsidDel="00000000" w:rsidP="00000000" w:rsidRDefault="00000000" w:rsidRPr="00000000" w14:paraId="00000048">
      <w:pPr>
        <w:shd w:fill="ffffff" w:val="clear"/>
        <w:spacing w:after="240" w:before="240" w:lineRule="auto"/>
        <w:jc w:val="both"/>
        <w:rPr>
          <w:color w:val="202124"/>
          <w:sz w:val="23"/>
          <w:szCs w:val="23"/>
          <w:highlight w:val="white"/>
        </w:rPr>
      </w:pPr>
      <w:r w:rsidDel="00000000" w:rsidR="00000000" w:rsidRPr="00000000">
        <w:rPr>
          <w:rtl w:val="0"/>
        </w:rPr>
      </w:r>
    </w:p>
    <w:p w:rsidR="00000000" w:rsidDel="00000000" w:rsidP="00000000" w:rsidRDefault="00000000" w:rsidRPr="00000000" w14:paraId="00000049">
      <w:pPr>
        <w:shd w:fill="ffffff" w:val="clear"/>
        <w:spacing w:after="240" w:before="240" w:lineRule="auto"/>
        <w:jc w:val="both"/>
        <w:rPr>
          <w:color w:val="202124"/>
          <w:sz w:val="23"/>
          <w:szCs w:val="23"/>
          <w:highlight w:val="white"/>
        </w:rPr>
      </w:pPr>
      <w:r w:rsidDel="00000000" w:rsidR="00000000" w:rsidRPr="00000000">
        <w:rPr>
          <w:color w:val="202124"/>
          <w:sz w:val="23"/>
          <w:szCs w:val="23"/>
          <w:highlight w:val="white"/>
          <w:rtl w:val="0"/>
        </w:rPr>
        <w:t xml:space="preserve">when we pass data from controller to view then it put data in</w:t>
      </w:r>
      <w:r w:rsidDel="00000000" w:rsidR="00000000" w:rsidRPr="00000000">
        <w:rPr>
          <w:b w:val="1"/>
          <w:color w:val="202124"/>
          <w:sz w:val="23"/>
          <w:szCs w:val="23"/>
          <w:highlight w:val="white"/>
          <w:rtl w:val="0"/>
        </w:rPr>
        <w:t xml:space="preserve"> model</w:t>
      </w:r>
      <w:r w:rsidDel="00000000" w:rsidR="00000000" w:rsidRPr="00000000">
        <w:rPr>
          <w:color w:val="202124"/>
          <w:sz w:val="23"/>
          <w:szCs w:val="23"/>
          <w:highlight w:val="white"/>
          <w:rtl w:val="0"/>
        </w:rPr>
        <w:t xml:space="preserve"> and the used by view</w:t>
      </w:r>
    </w:p>
    <w:p w:rsidR="00000000" w:rsidDel="00000000" w:rsidP="00000000" w:rsidRDefault="00000000" w:rsidRPr="00000000" w14:paraId="0000004A">
      <w:pPr>
        <w:shd w:fill="ffffff" w:val="clear"/>
        <w:spacing w:after="240" w:before="240" w:lineRule="auto"/>
        <w:jc w:val="both"/>
        <w:rPr>
          <w:b w:val="1"/>
          <w:color w:val="202124"/>
          <w:sz w:val="23"/>
          <w:szCs w:val="23"/>
          <w:highlight w:val="white"/>
        </w:rPr>
      </w:pPr>
      <w:r w:rsidDel="00000000" w:rsidR="00000000" w:rsidRPr="00000000">
        <w:rPr>
          <w:b w:val="1"/>
          <w:color w:val="202124"/>
          <w:sz w:val="23"/>
          <w:szCs w:val="23"/>
          <w:highlight w:val="white"/>
          <w:rtl w:val="0"/>
        </w:rPr>
        <w:t xml:space="preserve">USE OF DISPATCHER SERVLET(FRONT CONTROLLER)</w:t>
      </w:r>
    </w:p>
    <w:p w:rsidR="00000000" w:rsidDel="00000000" w:rsidP="00000000" w:rsidRDefault="00000000" w:rsidRPr="00000000" w14:paraId="0000004B">
      <w:pPr>
        <w:shd w:fill="ffffff" w:val="clear"/>
        <w:spacing w:after="240" w:before="240" w:lineRule="auto"/>
        <w:jc w:val="both"/>
        <w:rPr>
          <w:color w:val="202124"/>
          <w:sz w:val="23"/>
          <w:szCs w:val="23"/>
          <w:highlight w:val="white"/>
        </w:rPr>
      </w:pPr>
      <w:r w:rsidDel="00000000" w:rsidR="00000000" w:rsidRPr="00000000">
        <w:rPr>
          <w:color w:val="202124"/>
          <w:sz w:val="23"/>
          <w:szCs w:val="23"/>
          <w:highlight w:val="white"/>
        </w:rPr>
        <w:drawing>
          <wp:inline distB="114300" distT="114300" distL="114300" distR="114300">
            <wp:extent cx="3595688" cy="24955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95688"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40" w:before="240" w:lineRule="auto"/>
        <w:jc w:val="both"/>
        <w:rPr>
          <w:color w:val="202124"/>
          <w:sz w:val="23"/>
          <w:szCs w:val="23"/>
          <w:highlight w:val="white"/>
        </w:rPr>
      </w:pPr>
      <w:r w:rsidDel="00000000" w:rsidR="00000000" w:rsidRPr="00000000">
        <w:rPr>
          <w:rtl w:val="0"/>
        </w:rPr>
      </w:r>
    </w:p>
    <w:p w:rsidR="00000000" w:rsidDel="00000000" w:rsidP="00000000" w:rsidRDefault="00000000" w:rsidRPr="00000000" w14:paraId="0000004D">
      <w:pPr>
        <w:shd w:fill="ffffff" w:val="clear"/>
        <w:spacing w:after="240" w:before="240" w:lineRule="auto"/>
        <w:jc w:val="both"/>
        <w:rPr>
          <w:color w:val="202124"/>
          <w:sz w:val="23"/>
          <w:szCs w:val="23"/>
          <w:highlight w:val="white"/>
        </w:rPr>
      </w:pPr>
      <w:r w:rsidDel="00000000" w:rsidR="00000000" w:rsidRPr="00000000">
        <w:rPr>
          <w:color w:val="202124"/>
          <w:sz w:val="23"/>
          <w:szCs w:val="23"/>
          <w:highlight w:val="white"/>
          <w:rtl w:val="0"/>
        </w:rPr>
        <w:t xml:space="preserve">Spring boot </w:t>
      </w:r>
      <w:r w:rsidDel="00000000" w:rsidR="00000000" w:rsidRPr="00000000">
        <w:rPr>
          <w:b w:val="1"/>
          <w:color w:val="202124"/>
          <w:sz w:val="23"/>
          <w:szCs w:val="23"/>
          <w:highlight w:val="white"/>
          <w:rtl w:val="0"/>
        </w:rPr>
        <w:t xml:space="preserve">AutoConfiguration</w:t>
      </w:r>
      <w:r w:rsidDel="00000000" w:rsidR="00000000" w:rsidRPr="00000000">
        <w:rPr>
          <w:color w:val="202124"/>
          <w:sz w:val="23"/>
          <w:szCs w:val="23"/>
          <w:highlight w:val="white"/>
          <w:rtl w:val="0"/>
        </w:rPr>
        <w:t xml:space="preserve"> auto configure dispatcher servlet</w:t>
      </w:r>
    </w:p>
    <w:p w:rsidR="00000000" w:rsidDel="00000000" w:rsidP="00000000" w:rsidRDefault="00000000" w:rsidRPr="00000000" w14:paraId="0000004E">
      <w:pPr>
        <w:shd w:fill="ffffff" w:val="clear"/>
        <w:spacing w:after="240" w:before="240" w:lineRule="auto"/>
        <w:jc w:val="both"/>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The </w:t>
      </w:r>
      <w:r w:rsidDel="00000000" w:rsidR="00000000" w:rsidRPr="00000000">
        <w:rPr>
          <w:rFonts w:ascii="Roboto" w:cs="Roboto" w:eastAsia="Roboto" w:hAnsi="Roboto"/>
          <w:b w:val="1"/>
          <w:color w:val="444444"/>
          <w:sz w:val="23"/>
          <w:szCs w:val="23"/>
          <w:highlight w:val="white"/>
          <w:rtl w:val="0"/>
        </w:rPr>
        <w:t xml:space="preserve">@Component</w:t>
      </w:r>
      <w:r w:rsidDel="00000000" w:rsidR="00000000" w:rsidRPr="00000000">
        <w:rPr>
          <w:rFonts w:ascii="Roboto" w:cs="Roboto" w:eastAsia="Roboto" w:hAnsi="Roboto"/>
          <w:color w:val="444444"/>
          <w:sz w:val="23"/>
          <w:szCs w:val="23"/>
          <w:highlight w:val="white"/>
          <w:rtl w:val="0"/>
        </w:rPr>
        <w:t xml:space="preserve"> annotation is used to load a java class as a bean. All classes with annotation such as @Component, @bean etc are auto-wired in the spring boot application.</w:t>
      </w:r>
    </w:p>
    <w:p w:rsidR="00000000" w:rsidDel="00000000" w:rsidP="00000000" w:rsidRDefault="00000000" w:rsidRPr="00000000" w14:paraId="0000004F">
      <w:pPr>
        <w:shd w:fill="ffffff" w:val="clear"/>
        <w:spacing w:after="240" w:before="240" w:lineRule="auto"/>
        <w:jc w:val="both"/>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The </w:t>
      </w:r>
      <w:r w:rsidDel="00000000" w:rsidR="00000000" w:rsidRPr="00000000">
        <w:rPr>
          <w:rFonts w:ascii="Roboto" w:cs="Roboto" w:eastAsia="Roboto" w:hAnsi="Roboto"/>
          <w:b w:val="1"/>
          <w:color w:val="444444"/>
          <w:sz w:val="23"/>
          <w:szCs w:val="23"/>
          <w:highlight w:val="white"/>
          <w:rtl w:val="0"/>
        </w:rPr>
        <w:t xml:space="preserve">@autowired annotation</w:t>
      </w:r>
      <w:r w:rsidDel="00000000" w:rsidR="00000000" w:rsidRPr="00000000">
        <w:rPr>
          <w:rFonts w:ascii="Roboto" w:cs="Roboto" w:eastAsia="Roboto" w:hAnsi="Roboto"/>
          <w:color w:val="444444"/>
          <w:sz w:val="23"/>
          <w:szCs w:val="23"/>
          <w:highlight w:val="white"/>
          <w:rtl w:val="0"/>
        </w:rPr>
        <w:t xml:space="preserve"> is used to inject dependency. Dependency injection is done in two ways, by name and by type. @Autowired by type uses the class type to auto wire the spring boot bean class</w:t>
      </w:r>
    </w:p>
    <w:p w:rsidR="00000000" w:rsidDel="00000000" w:rsidP="00000000" w:rsidRDefault="00000000" w:rsidRPr="00000000" w14:paraId="00000050">
      <w:pPr>
        <w:shd w:fill="ffffff" w:val="clear"/>
        <w:spacing w:after="240" w:before="240" w:lineRule="auto"/>
        <w:jc w:val="both"/>
        <w:rPr>
          <w:color w:val="202124"/>
          <w:sz w:val="23"/>
          <w:szCs w:val="23"/>
          <w:highlight w:val="white"/>
        </w:rPr>
      </w:pPr>
      <w:r w:rsidDel="00000000" w:rsidR="00000000" w:rsidRPr="00000000">
        <w:rPr>
          <w:color w:val="202124"/>
          <w:sz w:val="23"/>
          <w:szCs w:val="23"/>
          <w:highlight w:val="white"/>
        </w:rPr>
        <w:drawing>
          <wp:inline distB="114300" distT="114300" distL="114300" distR="114300">
            <wp:extent cx="3843338" cy="29813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43338"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3"/>
          <w:szCs w:val="23"/>
          <w:highlight w:val="white"/>
        </w:rPr>
      </w:pPr>
      <w:r w:rsidDel="00000000" w:rsidR="00000000" w:rsidRPr="00000000">
        <w:rPr>
          <w:rtl w:val="0"/>
        </w:rPr>
      </w:r>
    </w:p>
    <w:p w:rsidR="00000000" w:rsidDel="00000000" w:rsidP="00000000" w:rsidRDefault="00000000" w:rsidRPr="00000000" w14:paraId="00000052">
      <w:pPr>
        <w:rPr>
          <w:sz w:val="23"/>
          <w:szCs w:val="23"/>
          <w:highlight w:val="white"/>
        </w:rPr>
      </w:pPr>
      <w:r w:rsidDel="00000000" w:rsidR="00000000" w:rsidRPr="00000000">
        <w:rPr>
          <w:rtl w:val="0"/>
        </w:rPr>
      </w:r>
    </w:p>
    <w:p w:rsidR="00000000" w:rsidDel="00000000" w:rsidP="00000000" w:rsidRDefault="00000000" w:rsidRPr="00000000" w14:paraId="00000053">
      <w:pPr>
        <w:rPr>
          <w:b w:val="1"/>
          <w:sz w:val="23"/>
          <w:szCs w:val="23"/>
          <w:highlight w:val="white"/>
        </w:rPr>
      </w:pPr>
      <w:r w:rsidDel="00000000" w:rsidR="00000000" w:rsidRPr="00000000">
        <w:rPr>
          <w:b w:val="1"/>
          <w:sz w:val="23"/>
          <w:szCs w:val="23"/>
          <w:highlight w:val="white"/>
          <w:rtl w:val="0"/>
        </w:rPr>
        <w:t xml:space="preserve">Web Architecture</w:t>
      </w:r>
    </w:p>
    <w:p w:rsidR="00000000" w:rsidDel="00000000" w:rsidP="00000000" w:rsidRDefault="00000000" w:rsidRPr="00000000" w14:paraId="00000054">
      <w:pPr>
        <w:rPr>
          <w:sz w:val="23"/>
          <w:szCs w:val="23"/>
          <w:highlight w:val="white"/>
        </w:rPr>
      </w:pPr>
      <w:r w:rsidDel="00000000" w:rsidR="00000000" w:rsidRPr="00000000">
        <w:rPr>
          <w:rtl w:val="0"/>
        </w:rPr>
      </w:r>
    </w:p>
    <w:p w:rsidR="00000000" w:rsidDel="00000000" w:rsidP="00000000" w:rsidRDefault="00000000" w:rsidRPr="00000000" w14:paraId="00000055">
      <w:pPr>
        <w:rPr>
          <w:sz w:val="23"/>
          <w:szCs w:val="23"/>
          <w:highlight w:val="white"/>
        </w:rPr>
      </w:pPr>
      <w:r w:rsidDel="00000000" w:rsidR="00000000" w:rsidRPr="00000000">
        <w:rPr>
          <w:sz w:val="23"/>
          <w:szCs w:val="23"/>
          <w:highlight w:val="white"/>
        </w:rPr>
        <w:drawing>
          <wp:inline distB="114300" distT="114300" distL="114300" distR="114300">
            <wp:extent cx="4600575" cy="3584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00575" cy="3584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3"/>
          <w:szCs w:val="23"/>
          <w:highlight w:val="white"/>
        </w:rPr>
      </w:pPr>
      <w:r w:rsidDel="00000000" w:rsidR="00000000" w:rsidRPr="00000000">
        <w:rPr>
          <w:rtl w:val="0"/>
        </w:rPr>
      </w:r>
    </w:p>
    <w:p w:rsidR="00000000" w:rsidDel="00000000" w:rsidP="00000000" w:rsidRDefault="00000000" w:rsidRPr="00000000" w14:paraId="00000057">
      <w:pPr>
        <w:rPr>
          <w:sz w:val="23"/>
          <w:szCs w:val="23"/>
          <w:highlight w:val="white"/>
        </w:rPr>
      </w:pPr>
      <w:r w:rsidDel="00000000" w:rsidR="00000000" w:rsidRPr="00000000">
        <w:rPr>
          <w:rtl w:val="0"/>
        </w:rPr>
      </w:r>
    </w:p>
    <w:p w:rsidR="00000000" w:rsidDel="00000000" w:rsidP="00000000" w:rsidRDefault="00000000" w:rsidRPr="00000000" w14:paraId="00000058">
      <w:pPr>
        <w:rPr>
          <w:sz w:val="23"/>
          <w:szCs w:val="23"/>
          <w:highlight w:val="white"/>
        </w:rPr>
      </w:pPr>
      <w:r w:rsidDel="00000000" w:rsidR="00000000" w:rsidRPr="00000000">
        <w:rPr>
          <w:b w:val="1"/>
          <w:sz w:val="23"/>
          <w:szCs w:val="23"/>
          <w:highlight w:val="white"/>
          <w:rtl w:val="0"/>
        </w:rPr>
        <w:t xml:space="preserve">Session</w:t>
      </w:r>
      <w:r w:rsidDel="00000000" w:rsidR="00000000" w:rsidRPr="00000000">
        <w:rPr>
          <w:sz w:val="23"/>
          <w:szCs w:val="23"/>
          <w:highlight w:val="white"/>
          <w:rtl w:val="0"/>
        </w:rPr>
        <w:t xml:space="preserve">  : way to store value across multiple requests(views).</w:t>
      </w:r>
    </w:p>
    <w:p w:rsidR="00000000" w:rsidDel="00000000" w:rsidP="00000000" w:rsidRDefault="00000000" w:rsidRPr="00000000" w14:paraId="00000059">
      <w:pPr>
        <w:rPr>
          <w:sz w:val="23"/>
          <w:szCs w:val="23"/>
          <w:highlight w:val="white"/>
        </w:rPr>
      </w:pPr>
      <w:r w:rsidDel="00000000" w:rsidR="00000000" w:rsidRPr="00000000">
        <w:rPr>
          <w:b w:val="1"/>
          <w:sz w:val="23"/>
          <w:szCs w:val="23"/>
          <w:highlight w:val="white"/>
          <w:rtl w:val="0"/>
        </w:rPr>
        <w:t xml:space="preserve">@SessionAttribute</w:t>
      </w:r>
      <w:r w:rsidDel="00000000" w:rsidR="00000000" w:rsidRPr="00000000">
        <w:rPr>
          <w:sz w:val="23"/>
          <w:szCs w:val="23"/>
          <w:highlight w:val="white"/>
          <w:rtl w:val="0"/>
        </w:rPr>
        <w:t xml:space="preserve"> Annotation help in this.</w:t>
      </w:r>
    </w:p>
    <w:p w:rsidR="00000000" w:rsidDel="00000000" w:rsidP="00000000" w:rsidRDefault="00000000" w:rsidRPr="00000000" w14:paraId="0000005A">
      <w:pPr>
        <w:rPr>
          <w:sz w:val="23"/>
          <w:szCs w:val="23"/>
          <w:highlight w:val="white"/>
        </w:rPr>
      </w:pPr>
      <w:r w:rsidDel="00000000" w:rsidR="00000000" w:rsidRPr="00000000">
        <w:rPr>
          <w:rtl w:val="0"/>
        </w:rPr>
      </w:r>
    </w:p>
    <w:p w:rsidR="00000000" w:rsidDel="00000000" w:rsidP="00000000" w:rsidRDefault="00000000" w:rsidRPr="00000000" w14:paraId="0000005B">
      <w:pPr>
        <w:rPr>
          <w:sz w:val="23"/>
          <w:szCs w:val="23"/>
        </w:rPr>
      </w:pPr>
      <w:r w:rsidDel="00000000" w:rsidR="00000000" w:rsidRPr="00000000">
        <w:rPr>
          <w:rtl w:val="0"/>
        </w:rPr>
      </w:r>
    </w:p>
    <w:p w:rsidR="00000000" w:rsidDel="00000000" w:rsidP="00000000" w:rsidRDefault="00000000" w:rsidRPr="00000000" w14:paraId="0000005C">
      <w:pPr>
        <w:rPr>
          <w:sz w:val="23"/>
          <w:szCs w:val="23"/>
        </w:rPr>
      </w:pPr>
      <w:r w:rsidDel="00000000" w:rsidR="00000000" w:rsidRPr="00000000">
        <w:rPr>
          <w:rtl w:val="0"/>
        </w:rPr>
      </w:r>
    </w:p>
    <w:p w:rsidR="00000000" w:rsidDel="00000000" w:rsidP="00000000" w:rsidRDefault="00000000" w:rsidRPr="00000000" w14:paraId="0000005D">
      <w:pPr>
        <w:rPr>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