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F8" w:rsidRPr="00131514" w:rsidRDefault="00370FF8" w:rsidP="00370FF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proofErr w:type="spellStart"/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Akash</w:t>
      </w:r>
      <w:proofErr w:type="spellEnd"/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 and Vishal are quite fond of travelling. They mostly travel by railways. They were travelling in a train one day and they got interested in the seating arrangement of their compartment. The compartment looked something like </w:t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</w:r>
      <w:r w:rsidR="003537CC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f</w:t>
      </w:r>
      <w:bookmarkStart w:id="0" w:name="_GoBack"/>
      <w:bookmarkEnd w:id="0"/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</w:r>
      <w:r w:rsidRPr="00131514">
        <w:rPr>
          <w:rFonts w:ascii="Arial" w:eastAsia="Times New Roman" w:hAnsi="Arial" w:cs="Arial"/>
          <w:noProof/>
          <w:color w:val="252C33"/>
          <w:sz w:val="20"/>
          <w:szCs w:val="20"/>
          <w:lang w:eastAsia="en-IN"/>
        </w:rPr>
        <w:drawing>
          <wp:inline distT="0" distB="0" distL="0" distR="0">
            <wp:extent cx="5932805" cy="1371600"/>
            <wp:effectExtent l="0" t="0" r="0" b="0"/>
            <wp:docPr id="1" name="Picture 1" descr="https://he-s3.s3.amazonaws.com/media/uploads/a2e0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-s3.s3.amazonaws.com/media/uploads/a2e07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 </w:t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</w:r>
      <w:proofErr w:type="gramStart"/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So</w:t>
      </w:r>
      <w:proofErr w:type="gramEnd"/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 xml:space="preserve"> they got interested to know the seat number facing them and the seat type facing them. The seats are denoted as </w:t>
      </w:r>
      <w:proofErr w:type="gramStart"/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follows :</w:t>
      </w:r>
      <w:proofErr w:type="gramEnd"/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 </w:t>
      </w:r>
    </w:p>
    <w:p w:rsidR="00370FF8" w:rsidRPr="00131514" w:rsidRDefault="00370FF8" w:rsidP="00370F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Window Seat : WS</w:t>
      </w:r>
    </w:p>
    <w:p w:rsidR="00370FF8" w:rsidRPr="00131514" w:rsidRDefault="00370FF8" w:rsidP="00370FF8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Middle Seat : MS</w:t>
      </w:r>
    </w:p>
    <w:p w:rsidR="00370FF8" w:rsidRPr="00131514" w:rsidRDefault="00370FF8" w:rsidP="00370FF8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Aisle Seat : AS</w:t>
      </w:r>
    </w:p>
    <w:p w:rsidR="00370FF8" w:rsidRPr="00131514" w:rsidRDefault="00370FF8" w:rsidP="00370FF8">
      <w:pPr>
        <w:spacing w:after="0" w:line="240" w:lineRule="auto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You will be given a seat number, find out the seat number facing you and the seat type, i.e. WS, MS or AS.</w:t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  <w:t>INPUT</w:t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  <w:t>First line of input will consist of a single integer T denoting number of test-cases. Each test-case consists of a single integer N denoting the seat-number.</w:t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  <w:t>OUTPUT</w:t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  <w:t>For each test case, print the facing seat-number and the seat-type, separated by a single space in a new line.</w:t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</w: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br/>
        <w:t>CONSTRAINTS</w:t>
      </w:r>
    </w:p>
    <w:p w:rsidR="00370FF8" w:rsidRPr="00131514" w:rsidRDefault="00370FF8" w:rsidP="00370FF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1&lt;=T&lt;=10</w:t>
      </w:r>
      <w:r w:rsidRPr="00131514">
        <w:rPr>
          <w:rFonts w:ascii="Arial" w:eastAsia="Times New Roman" w:hAnsi="Arial" w:cs="Arial"/>
          <w:color w:val="252C33"/>
          <w:sz w:val="20"/>
          <w:szCs w:val="20"/>
          <w:vertAlign w:val="superscript"/>
          <w:lang w:eastAsia="en-IN"/>
        </w:rPr>
        <w:t>5</w:t>
      </w:r>
    </w:p>
    <w:p w:rsidR="00370FF8" w:rsidRPr="00131514" w:rsidRDefault="00370FF8" w:rsidP="00370FF8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1&lt;=N&lt;=108</w:t>
      </w:r>
    </w:p>
    <w:p w:rsidR="00370FF8" w:rsidRPr="00131514" w:rsidRDefault="00370FF8" w:rsidP="00370FF8">
      <w:pPr>
        <w:spacing w:after="0" w:line="315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SAMPLE INPUT</w:t>
      </w:r>
    </w:p>
    <w:p w:rsidR="00370FF8" w:rsidRPr="00131514" w:rsidRDefault="00370FF8" w:rsidP="00370FF8">
      <w:pPr>
        <w:spacing w:after="0" w:line="315" w:lineRule="atLeast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 </w:t>
      </w:r>
    </w:p>
    <w:p w:rsidR="00370FF8" w:rsidRPr="00131514" w:rsidRDefault="00370FF8" w:rsidP="00370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3151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370FF8" w:rsidRPr="00131514" w:rsidRDefault="00370FF8" w:rsidP="00370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3151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18</w:t>
      </w:r>
    </w:p>
    <w:p w:rsidR="00370FF8" w:rsidRPr="00131514" w:rsidRDefault="00370FF8" w:rsidP="00370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3151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40</w:t>
      </w:r>
    </w:p>
    <w:p w:rsidR="00370FF8" w:rsidRPr="00131514" w:rsidRDefault="00370FF8" w:rsidP="00370FF8">
      <w:pPr>
        <w:spacing w:after="0" w:line="315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SAMPLE OUTPUT</w:t>
      </w:r>
    </w:p>
    <w:p w:rsidR="00370FF8" w:rsidRPr="00131514" w:rsidRDefault="00370FF8" w:rsidP="00370FF8">
      <w:pPr>
        <w:spacing w:after="0" w:line="315" w:lineRule="atLeast"/>
        <w:rPr>
          <w:rFonts w:ascii="Arial" w:eastAsia="Times New Roman" w:hAnsi="Arial" w:cs="Arial"/>
          <w:color w:val="252C33"/>
          <w:sz w:val="20"/>
          <w:szCs w:val="20"/>
          <w:lang w:eastAsia="en-IN"/>
        </w:rPr>
      </w:pPr>
      <w:r w:rsidRPr="00131514">
        <w:rPr>
          <w:rFonts w:ascii="Arial" w:eastAsia="Times New Roman" w:hAnsi="Arial" w:cs="Arial"/>
          <w:color w:val="252C33"/>
          <w:sz w:val="20"/>
          <w:szCs w:val="20"/>
          <w:lang w:eastAsia="en-IN"/>
        </w:rPr>
        <w:t> </w:t>
      </w:r>
    </w:p>
    <w:p w:rsidR="00370FF8" w:rsidRPr="00131514" w:rsidRDefault="00370FF8" w:rsidP="00370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3151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19 WS</w:t>
      </w:r>
    </w:p>
    <w:p w:rsidR="00370FF8" w:rsidRPr="00131514" w:rsidRDefault="00370FF8" w:rsidP="00370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3151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45 AS</w:t>
      </w:r>
    </w:p>
    <w:p w:rsidR="00B8163D" w:rsidRPr="00131514" w:rsidRDefault="00B8163D">
      <w:pPr>
        <w:rPr>
          <w:sz w:val="20"/>
          <w:szCs w:val="20"/>
        </w:rPr>
      </w:pPr>
    </w:p>
    <w:sectPr w:rsidR="00B8163D" w:rsidRPr="0013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137"/>
    <w:multiLevelType w:val="multilevel"/>
    <w:tmpl w:val="C7A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0039D7"/>
    <w:multiLevelType w:val="multilevel"/>
    <w:tmpl w:val="5B8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F8"/>
    <w:rsid w:val="00131514"/>
    <w:rsid w:val="003537CC"/>
    <w:rsid w:val="00370FF8"/>
    <w:rsid w:val="00573D0E"/>
    <w:rsid w:val="00B8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8426D-249D-4083-AB62-E0335FE0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0F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F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1252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84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8320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9233772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1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79236004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Ardent</dc:creator>
  <cp:keywords/>
  <dc:description/>
  <cp:lastModifiedBy>Microsoft account</cp:lastModifiedBy>
  <cp:revision>4</cp:revision>
  <dcterms:created xsi:type="dcterms:W3CDTF">2019-01-17T05:57:00Z</dcterms:created>
  <dcterms:modified xsi:type="dcterms:W3CDTF">2022-05-05T12:17:00Z</dcterms:modified>
</cp:coreProperties>
</file>