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ECB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World Record Attempt</w:t>
      </w:r>
    </w:p>
    <w:p w:rsidR="00047ECB" w:rsidRDefault="00047ECB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TECHKRITI, MBM University's biggest annual fest, is gearing up to host an extraordinary world record attempt that promises to be a visual spectacle like no other. In an event that blends technology, creativity, and unity, 111+ talented and determined girls from diverse backgrounds will join forces to attempt </w:t>
      </w:r>
      <w:r w:rsidR="004B2CC4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World Record. This record-breaking endeavor will involve a huge parade follow</w:t>
      </w:r>
      <w:r w:rsidR="004B2CC4"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</w:rPr>
        <w:t xml:space="preserve">by the simultaneous operation of 111+ robots to create </w:t>
      </w:r>
      <w:r w:rsidR="00994178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map of India, showcasing the prowess of women</w:t>
      </w:r>
      <w:r w:rsidR="004B2CC4">
        <w:rPr>
          <w:rFonts w:ascii="Calibri" w:eastAsia="Calibri" w:hAnsi="Calibri" w:cs="Calibri"/>
        </w:rPr>
        <w:t xml:space="preserve"> intellect</w:t>
      </w:r>
      <w:r>
        <w:rPr>
          <w:rFonts w:ascii="Calibri" w:eastAsia="Calibri" w:hAnsi="Calibri" w:cs="Calibri"/>
        </w:rPr>
        <w:t>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 Date: 17th September 2023</w:t>
      </w: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 Time: 10:00 AM</w:t>
      </w: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Venue: MBM University Campus Grounds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Event Highlights: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Unity in Diversity:</w:t>
      </w: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is not only a testament to the technical prowess of the participants but also a celebration of</w:t>
      </w:r>
      <w:r w:rsidR="0099417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 rich cultural diversity of India. Girls from different background, age groups will come together </w:t>
      </w:r>
      <w:r w:rsidR="00994178">
        <w:rPr>
          <w:rFonts w:ascii="Calibri" w:eastAsia="Calibri" w:hAnsi="Calibri" w:cs="Calibri"/>
        </w:rPr>
        <w:t xml:space="preserve">and assist </w:t>
      </w:r>
      <w:r>
        <w:rPr>
          <w:rFonts w:ascii="Calibri" w:eastAsia="Calibri" w:hAnsi="Calibri" w:cs="Calibri"/>
        </w:rPr>
        <w:t>in making this grand attempt.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Robotic Expertise: </w:t>
      </w:r>
    </w:p>
    <w:p w:rsidR="00047ECB" w:rsidRDefault="0099417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</w:t>
      </w:r>
      <w:r w:rsidR="00000000">
        <w:rPr>
          <w:rFonts w:ascii="Calibri" w:eastAsia="Calibri" w:hAnsi="Calibri" w:cs="Calibri"/>
        </w:rPr>
        <w:t>girl h</w:t>
      </w:r>
      <w:r>
        <w:rPr>
          <w:rFonts w:ascii="Calibri" w:eastAsia="Calibri" w:hAnsi="Calibri" w:cs="Calibri"/>
        </w:rPr>
        <w:t>as</w:t>
      </w:r>
      <w:r w:rsidR="00000000">
        <w:rPr>
          <w:rFonts w:ascii="Calibri" w:eastAsia="Calibri" w:hAnsi="Calibri" w:cs="Calibri"/>
        </w:rPr>
        <w:t xml:space="preserve"> gone through training in robotics, making them well-prepared for the challenge. Their expertise ranges from robotics engineering to teamwork and coordination.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Innovation on Display: </w:t>
      </w: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robots are equipped with state-of-the-art technology, showcasing innovative applications of robotics in creat</w:t>
      </w:r>
      <w:r w:rsidR="00994178">
        <w:rPr>
          <w:rFonts w:ascii="Calibri" w:eastAsia="Calibri" w:hAnsi="Calibri" w:cs="Calibri"/>
        </w:rPr>
        <w:t>ive feilds</w:t>
      </w:r>
      <w:r>
        <w:rPr>
          <w:rFonts w:ascii="Calibri" w:eastAsia="Calibri" w:hAnsi="Calibri" w:cs="Calibri"/>
        </w:rPr>
        <w:t>. Each robot is designed to move, turn, and synchronize its actions with precision.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Safety Measures: </w:t>
      </w: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Safety is </w:t>
      </w:r>
      <w:r w:rsidR="009C3E6F">
        <w:rPr>
          <w:rFonts w:ascii="Calibri" w:eastAsia="Calibri" w:hAnsi="Calibri" w:cs="Calibri"/>
        </w:rPr>
        <w:t>our</w:t>
      </w:r>
      <w:r>
        <w:rPr>
          <w:rFonts w:ascii="Calibri" w:eastAsia="Calibri" w:hAnsi="Calibri" w:cs="Calibri"/>
        </w:rPr>
        <w:t xml:space="preserve"> top</w:t>
      </w:r>
      <w:r w:rsidR="00994178">
        <w:rPr>
          <w:rFonts w:ascii="Calibri" w:eastAsia="Calibri" w:hAnsi="Calibri" w:cs="Calibri"/>
        </w:rPr>
        <w:t>most</w:t>
      </w:r>
      <w:r>
        <w:rPr>
          <w:rFonts w:ascii="Calibri" w:eastAsia="Calibri" w:hAnsi="Calibri" w:cs="Calibri"/>
        </w:rPr>
        <w:t xml:space="preserve"> priority, and the event will </w:t>
      </w:r>
      <w:r w:rsidR="00994178"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</w:rPr>
        <w:t xml:space="preserve"> directly under the </w:t>
      </w:r>
      <w:r w:rsidR="00994178">
        <w:rPr>
          <w:rFonts w:ascii="Calibri" w:eastAsia="Calibri" w:hAnsi="Calibri" w:cs="Calibri"/>
        </w:rPr>
        <w:t>supervision</w:t>
      </w:r>
      <w:r>
        <w:rPr>
          <w:rFonts w:ascii="Calibri" w:eastAsia="Calibri" w:hAnsi="Calibri" w:cs="Calibri"/>
        </w:rPr>
        <w:t xml:space="preserve"> of our University</w:t>
      </w:r>
      <w:r w:rsidR="00994178">
        <w:rPr>
          <w:rFonts w:ascii="Calibri" w:eastAsia="Calibri" w:hAnsi="Calibri" w:cs="Calibri"/>
        </w:rPr>
        <w:t>’s faculty team</w:t>
      </w:r>
      <w:r>
        <w:rPr>
          <w:rFonts w:ascii="Calibri" w:eastAsia="Calibri" w:hAnsi="Calibri" w:cs="Calibri"/>
        </w:rPr>
        <w:t xml:space="preserve"> and experienced engineers </w:t>
      </w:r>
      <w:r w:rsidR="009C3E6F">
        <w:rPr>
          <w:rFonts w:ascii="Calibri" w:eastAsia="Calibri" w:hAnsi="Calibri" w:cs="Calibri"/>
        </w:rPr>
        <w:t xml:space="preserve">in order </w:t>
      </w:r>
      <w:r>
        <w:rPr>
          <w:rFonts w:ascii="Calibri" w:eastAsia="Calibri" w:hAnsi="Calibri" w:cs="Calibri"/>
        </w:rPr>
        <w:t>to ensure that the robots operate smoothly</w:t>
      </w:r>
      <w:r w:rsidR="009C3E6F">
        <w:rPr>
          <w:rFonts w:ascii="Calibri" w:eastAsia="Calibri" w:hAnsi="Calibri" w:cs="Calibri"/>
        </w:rPr>
        <w:t xml:space="preserve"> without causing any serious implications.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central goal of the TECHKRITI Girls' Parade is to create a world record for the largest </w:t>
      </w:r>
      <w:r w:rsidR="009C3E6F">
        <w:rPr>
          <w:rFonts w:ascii="Calibri" w:eastAsia="Calibri" w:hAnsi="Calibri" w:cs="Calibri"/>
        </w:rPr>
        <w:t>synchronised</w:t>
      </w:r>
      <w:r>
        <w:rPr>
          <w:rFonts w:ascii="Calibri" w:eastAsia="Calibri" w:hAnsi="Calibri" w:cs="Calibri"/>
        </w:rPr>
        <w:t xml:space="preserve"> operation of robots to create an artistic display. As the girls expertly maneuver their robots, they will collectively form a captivating representation of the map of India. This event aims to mark a name in history.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TECHKRITI Girls' Parade is all </w:t>
      </w:r>
      <w:r w:rsidR="009C3E6F"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</w:rPr>
        <w:t xml:space="preserve"> to make history, celebrating both technological prowess and women's </w:t>
      </w:r>
      <w:r w:rsidR="009C3E6F">
        <w:rPr>
          <w:rFonts w:ascii="Calibri" w:eastAsia="Calibri" w:hAnsi="Calibri" w:cs="Calibri"/>
        </w:rPr>
        <w:t>intellect ensuring gender equality</w:t>
      </w:r>
      <w:r>
        <w:rPr>
          <w:rFonts w:ascii="Calibri" w:eastAsia="Calibri" w:hAnsi="Calibri" w:cs="Calibri"/>
        </w:rPr>
        <w:t>. It's a grand spectacle that showcases the fusion of innovation, unity, and creativity on an unprecedented scale in our annual technovation fest. As more than 111 girls skillfully man</w:t>
      </w:r>
      <w:r w:rsidR="009C3E6F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uver their robots to create a </w:t>
      </w:r>
      <w:r w:rsidR="009C3E6F">
        <w:rPr>
          <w:rFonts w:ascii="Calibri" w:eastAsia="Calibri" w:hAnsi="Calibri" w:cs="Calibri"/>
        </w:rPr>
        <w:t>remarkable</w:t>
      </w:r>
      <w:r>
        <w:rPr>
          <w:rFonts w:ascii="Calibri" w:eastAsia="Calibri" w:hAnsi="Calibri" w:cs="Calibri"/>
        </w:rPr>
        <w:t xml:space="preserve"> representation of India, they will not only aim for a world record but also send a powerful message: that women are leading the way in shaping the future of technology.</w:t>
      </w:r>
    </w:p>
    <w:p w:rsidR="00047ECB" w:rsidRDefault="00047EC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7EC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Witness this historic event and join in the celebration of female excellence in technolog</w:t>
      </w:r>
      <w:r w:rsidR="009C3E6F">
        <w:rPr>
          <w:rFonts w:ascii="Calibri" w:eastAsia="Calibri" w:hAnsi="Calibri" w:cs="Calibri"/>
        </w:rPr>
        <w:t>ical domain</w:t>
      </w:r>
      <w:r>
        <w:rPr>
          <w:rFonts w:ascii="Calibri" w:eastAsia="Calibri" w:hAnsi="Calibri" w:cs="Calibri"/>
        </w:rPr>
        <w:t xml:space="preserve"> and creating an impact at TECHKRITI 2023. Be a part of the record-breaking journey as these young women unite to create India's largest robotic map, symbolizing the infinite possibilities</w:t>
      </w:r>
      <w:r w:rsidR="009C3E6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when talent</w:t>
      </w:r>
      <w:r w:rsidR="009C3E6F"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</w:rPr>
        <w:t xml:space="preserve"> innovation</w:t>
      </w:r>
      <w:r w:rsidR="009C3E6F">
        <w:rPr>
          <w:rFonts w:ascii="Calibri" w:eastAsia="Calibri" w:hAnsi="Calibri" w:cs="Calibri"/>
        </w:rPr>
        <w:t xml:space="preserve"> unites</w:t>
      </w:r>
      <w:r>
        <w:rPr>
          <w:rFonts w:ascii="Calibri" w:eastAsia="Calibri" w:hAnsi="Calibri" w:cs="Calibri"/>
        </w:rPr>
        <w:t>.</w:t>
      </w:r>
    </w:p>
    <w:sectPr w:rsidR="0004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B"/>
    <w:rsid w:val="00047ECB"/>
    <w:rsid w:val="004B2CC4"/>
    <w:rsid w:val="00994178"/>
    <w:rsid w:val="009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E02"/>
  <w15:docId w15:val="{8BC5D474-0A0D-41C0-A230-EE2905F9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2</cp:revision>
  <dcterms:created xsi:type="dcterms:W3CDTF">2023-09-05T08:36:00Z</dcterms:created>
  <dcterms:modified xsi:type="dcterms:W3CDTF">2023-09-05T08:36:00Z</dcterms:modified>
</cp:coreProperties>
</file>