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35EA3" w14:textId="77777777" w:rsidR="00E1516A" w:rsidRDefault="00E1516A" w:rsidP="00E1516A">
      <w:r>
        <w:t xml:space="preserve">Based on the analysis of the </w:t>
      </w:r>
      <w:proofErr w:type="gramStart"/>
      <w:r>
        <w:t>actors</w:t>
      </w:r>
      <w:proofErr w:type="gramEnd"/>
      <w:r>
        <w:t xml:space="preserve"> dataset, here are some insights:</w:t>
      </w:r>
    </w:p>
    <w:p w14:paraId="4EF23E13" w14:textId="77777777" w:rsidR="00E1516A" w:rsidRDefault="00E1516A" w:rsidP="00E1516A"/>
    <w:p w14:paraId="3E4434D8" w14:textId="77777777" w:rsidR="00E1516A" w:rsidRDefault="00E1516A" w:rsidP="00E1516A">
      <w:r>
        <w:t>1. **Top-Grossing Actors**: Harrison Ford, Samuel L. Jackson, and Morgan Freeman are among the top-grossing actors based on their total earnings from movies. This suggests that these actors have been highly successful in their careers, consistently delivering box office hits.</w:t>
      </w:r>
    </w:p>
    <w:p w14:paraId="59AC296B" w14:textId="77777777" w:rsidR="00E1516A" w:rsidRDefault="00E1516A" w:rsidP="00E1516A"/>
    <w:p w14:paraId="3CBDDDBD" w14:textId="77777777" w:rsidR="00E1516A" w:rsidRDefault="00E1516A" w:rsidP="00E1516A">
      <w:r>
        <w:t>2. **Average Earnings per Movie**: Anthony Daniels has the highest average earnings per movie, indicating that despite appearing in fewer movies, his movies have performed exceptionally well at the box office. This could be attributed to his iconic role in "Star Wars: The Force Awakens," which was a major box office success.</w:t>
      </w:r>
    </w:p>
    <w:p w14:paraId="5AF07CC4" w14:textId="77777777" w:rsidR="00E1516A" w:rsidRDefault="00E1516A" w:rsidP="00E1516A"/>
    <w:p w14:paraId="56EF54A0" w14:textId="77777777" w:rsidR="00E1516A" w:rsidRDefault="00E1516A" w:rsidP="00E1516A">
      <w:r>
        <w:t>3. **Distribution of Earnings**: The distribution of total earnings among actors is right-skewed, with a few actors earning significantly higher than the rest. This highlights the unequal distribution of earnings in the film industry, where a small number of actors command a large share of the total earnings.</w:t>
      </w:r>
    </w:p>
    <w:p w14:paraId="368E6DC5" w14:textId="77777777" w:rsidR="00E1516A" w:rsidRDefault="00E1516A" w:rsidP="00E1516A"/>
    <w:p w14:paraId="1115EAC6" w14:textId="77777777" w:rsidR="00E1516A" w:rsidRDefault="00E1516A" w:rsidP="00E1516A">
      <w:r>
        <w:t>4. **Correlation between Number of Movies and Earnings**: There is a positive correlation between the number of movies an actor has appeared in and their total earnings. This suggests that actors who have appeared in more movies tend to have higher total earnings, possibly due to their established reputation and demand in the industry.</w:t>
      </w:r>
    </w:p>
    <w:p w14:paraId="10DC56FE" w14:textId="77777777" w:rsidR="00E1516A" w:rsidRDefault="00E1516A" w:rsidP="00E1516A"/>
    <w:p w14:paraId="7002166D" w14:textId="77777777" w:rsidR="00E1516A" w:rsidRDefault="00E1516A" w:rsidP="00E1516A">
      <w:r>
        <w:t>5. **Highest-Grossing Movie**: Anthony Daniels, with his role in "Star Wars: The Force Awakens," has starred in the highest-grossing movie. This further emphasizes the impact of popular franchises on an actor's earnings and popularity.</w:t>
      </w:r>
    </w:p>
    <w:p w14:paraId="1B2350BB" w14:textId="77777777" w:rsidR="00E1516A" w:rsidRDefault="00E1516A" w:rsidP="00E1516A"/>
    <w:p w14:paraId="34DCD673" w14:textId="77777777" w:rsidR="00E1516A" w:rsidRDefault="00E1516A" w:rsidP="00E1516A">
      <w:r>
        <w:t>6. **Variability in Earnings**: There is a wide variability in average earnings per movie among actors, indicating that success in the film industry can vary significantly from one actor to another. Factors such as the popularity of the movie, the actor's role, and their bargaining power can influence their earnings.</w:t>
      </w:r>
    </w:p>
    <w:p w14:paraId="171BBC51" w14:textId="77777777" w:rsidR="00E1516A" w:rsidRDefault="00E1516A" w:rsidP="00E1516A"/>
    <w:p w14:paraId="1E142E4B" w14:textId="77777777" w:rsidR="00E1516A" w:rsidRDefault="00E1516A" w:rsidP="00E1516A">
      <w:r>
        <w:t>7. **Relationship between Average Earnings and Number of Movies**: There is no clear relationship between the average earnings per movie and the number of movies an actor has appeared in. This suggests that factors other than the volume of work, such as the quality of roles and the actor's popularity, play a significant role in determining earnings per movie.</w:t>
      </w:r>
    </w:p>
    <w:p w14:paraId="0740B5F0" w14:textId="77777777" w:rsidR="00E1516A" w:rsidRDefault="00E1516A" w:rsidP="00E1516A"/>
    <w:p w14:paraId="5D08D2F1" w14:textId="58905EA0" w:rsidR="0074017E" w:rsidRDefault="00E1516A" w:rsidP="00E1516A">
      <w:r>
        <w:t>Overall, these insights provide valuable information about the earnings and success factors of actors in the film industry, which can be useful for industry professionals, aspiring actors, and movie enthusiasts.</w:t>
      </w:r>
    </w:p>
    <w:sectPr w:rsidR="00740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16A"/>
    <w:rsid w:val="0016532F"/>
    <w:rsid w:val="0074017E"/>
    <w:rsid w:val="00BA3475"/>
    <w:rsid w:val="00BA5FF2"/>
    <w:rsid w:val="00E1516A"/>
    <w:rsid w:val="00F43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DBF4E"/>
  <w15:chartTrackingRefBased/>
  <w15:docId w15:val="{E60C506E-C028-AC4E-8FA7-0E4B18A3C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1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51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51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51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51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516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516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516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516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1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51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51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51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51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51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51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51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516A"/>
    <w:rPr>
      <w:rFonts w:eastAsiaTheme="majorEastAsia" w:cstheme="majorBidi"/>
      <w:color w:val="272727" w:themeColor="text1" w:themeTint="D8"/>
    </w:rPr>
  </w:style>
  <w:style w:type="paragraph" w:styleId="Title">
    <w:name w:val="Title"/>
    <w:basedOn w:val="Normal"/>
    <w:next w:val="Normal"/>
    <w:link w:val="TitleChar"/>
    <w:uiPriority w:val="10"/>
    <w:qFormat/>
    <w:rsid w:val="00E1516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1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16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51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516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516A"/>
    <w:rPr>
      <w:i/>
      <w:iCs/>
      <w:color w:val="404040" w:themeColor="text1" w:themeTint="BF"/>
    </w:rPr>
  </w:style>
  <w:style w:type="paragraph" w:styleId="ListParagraph">
    <w:name w:val="List Paragraph"/>
    <w:basedOn w:val="Normal"/>
    <w:uiPriority w:val="34"/>
    <w:qFormat/>
    <w:rsid w:val="00E1516A"/>
    <w:pPr>
      <w:ind w:left="720"/>
      <w:contextualSpacing/>
    </w:pPr>
  </w:style>
  <w:style w:type="character" w:styleId="IntenseEmphasis">
    <w:name w:val="Intense Emphasis"/>
    <w:basedOn w:val="DefaultParagraphFont"/>
    <w:uiPriority w:val="21"/>
    <w:qFormat/>
    <w:rsid w:val="00E1516A"/>
    <w:rPr>
      <w:i/>
      <w:iCs/>
      <w:color w:val="0F4761" w:themeColor="accent1" w:themeShade="BF"/>
    </w:rPr>
  </w:style>
  <w:style w:type="paragraph" w:styleId="IntenseQuote">
    <w:name w:val="Intense Quote"/>
    <w:basedOn w:val="Normal"/>
    <w:next w:val="Normal"/>
    <w:link w:val="IntenseQuoteChar"/>
    <w:uiPriority w:val="30"/>
    <w:qFormat/>
    <w:rsid w:val="00E151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516A"/>
    <w:rPr>
      <w:i/>
      <w:iCs/>
      <w:color w:val="0F4761" w:themeColor="accent1" w:themeShade="BF"/>
    </w:rPr>
  </w:style>
  <w:style w:type="character" w:styleId="IntenseReference">
    <w:name w:val="Intense Reference"/>
    <w:basedOn w:val="DefaultParagraphFont"/>
    <w:uiPriority w:val="32"/>
    <w:qFormat/>
    <w:rsid w:val="00E151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367</Words>
  <Characters>2092</Characters>
  <Application>Microsoft Office Word</Application>
  <DocSecurity>0</DocSecurity>
  <Lines>17</Lines>
  <Paragraphs>4</Paragraphs>
  <ScaleCrop>false</ScaleCrop>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Pannala, Vayunandanreddy</dc:creator>
  <cp:keywords/>
  <dc:description/>
  <cp:lastModifiedBy>Chopra, Vaibhav</cp:lastModifiedBy>
  <cp:revision>2</cp:revision>
  <dcterms:created xsi:type="dcterms:W3CDTF">2024-04-27T03:22:00Z</dcterms:created>
  <dcterms:modified xsi:type="dcterms:W3CDTF">2024-04-27T03:22:00Z</dcterms:modified>
</cp:coreProperties>
</file>