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use of color, thick brushwork, and emotional depth in his work. Here's a brief summary of his life and artistic career:</w:t>
        <w:br/>
        <w:br/>
        <w:t>Early Life: Van Gogh was born in Groot-Zundert, Netherlands to a family of modest means. He had a close relationship with his younger brother Theo, who would become his confidant and supporter throughout his life. Van Gogh was fascinated by religion and spent time studying the Bible, which influenced his artwork.</w:t>
        <w:br/>
        <w:br/>
        <w:t>Artistic Career: Van Gogh began painting in his late twenties after a series of unsuccessful careers, including working as an art dealer and teacher. He moved to Paris in 1886 to study art at the Académie Colarossi, where he was exposed to the works of French Impressionists like Claude Monet and Camille Pissarro. This exposure inspired him to develop his own unique style, characterized by bold colors, heavy brushstrokes, and a focus on capturing light and atmosphere.</w:t>
        <w:br/>
        <w:br/>
        <w:t>Southern France and Spain: In 1888, Van Gogh moved to Arles, southern France, where he established an artist's colony with Paul Gauguin. During this period, he produced some of his most famous works, such as "The Starry Night" and "Self-Portrait with Bandaged Ear." However, his mental health deteriorated, and he cut off part of his ear in a psychotic episode. After being hospitalized, he was released and continued to paint until his death in 1890.</w:t>
        <w:br/>
        <w:br/>
        <w:t>Mental Health Struggles: Throughout his life, Van Gogh struggled with depression, anxiety, and other mental health issues. His experiences with poverty, loneliness, and instability contributed to these struggles. Despite his challenges, he continued to create art, often using it as a form of therapy or escape.</w:t>
        <w:br/>
        <w:br/>
        <w:t>Legacy: Van Gogh died tragically before his art gained widespread recognition. However, his legacy has endured, and he is now considered one of the greatest painters in history. His bold and innovative style has inspired countless artists, and his works continue to be celebrated and admired around the world.</w:t>
        <w:br/>
        <w:br/>
        <w:t>I hope that helps give you a sense of Van Gogh's life and artistic career! Is there anything else you'd like to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