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 Here's a brief summary of his life and artistic career:</w:t>
        <w:br/>
        <w:br/>
        <w:t>Early Life:</w:t>
        <w:br/>
        <w:t>Van Gogh was born in Groot Zundert, Netherlands to a religious family. He had a close relationship with his younger brother Theo, who would later become his confidant and supporter. Van Gogh was known to be a sensitive and emotional child, which may have influenced his passion for art.</w:t>
        <w:br/>
        <w:br/>
        <w:t>Artistic Training:</w:t>
        <w:br/>
        <w:t>After completing his education, Van Gogh worked as an art dealer in Amsterdam for several years. However, he found the job unfulfilling and decided to pursue his true passion for painting. He moved to Brussels in 1886 to study art at the Académie Colarossi, where he was exposed to the works of French Impressionists like Claude Monet and Pierre-Auguste Renoir.</w:t>
        <w:br/>
        <w:br/>
        <w:t>Arles Period:</w:t>
        <w:br/>
        <w:t>In 1888, Van Gogh moved to Arles, France, where he shared a studio with Paul Gauguin. This period was marked by some of Van Gogh's most famous works, such as "Sunflowers" (1888), "The Starry Night" (1889), and "Irises" (1889). During this time, Van Gogh developed his unique style, characterized by bold colors, thick brushstrokes, and a focus on capturing light and atmosphere.</w:t>
        <w:br/>
        <w:br/>
        <w:t>Mental Health Struggles:</w:t>
        <w:br/>
        <w:t>Throughout his life, Van Gogh struggled with mental health issues, including depression, anxiety, and bipolar disorder. These struggles often affected his relationships and creative output, leading to periods of intense productivity followed by periods of hibernation or hospitalization.</w:t>
        <w:br/>
        <w:br/>
        <w:t>Death and Legacy:</w:t>
        <w:br/>
        <w:t>On July 29, 1890, Van Gogh died from a self-inflicted gunshot wound. His death was a tragic end to a life marked by turmoil and hardship. Despite his struggles, Van Gogh left behind a remarkable body of work that has had a profound impact on modern art. Today, his paintings are considered some of the most valuable and influential in history.</w:t>
        <w:br/>
        <w:br/>
        <w:t>Personal Life:</w:t>
        <w:br/>
        <w:t>Van Gogh had several romantic relationships throughout his life, but none were lasting or fulfilling. He was particularly close to his cousin, Kee Vos-Stricker, whom he proposed to shortly before his death.</w:t>
        <w:br/>
        <w:br/>
        <w:t>Creative Influences:</w:t>
        <w:br/>
        <w:t>Van Gogh was heavily influenced by Japanese ukiyo-e woodblock prints, which he admired for their vibrant colors and simple compositions. He also drew inspiration from nature, often depicting landscapes and flowers in his work.</w:t>
        <w:br/>
        <w:br/>
        <w:t>Famous Works:</w:t>
        <w:br/>
        <w:t>Some of Van Gogh's most famous works include:</w:t>
        <w:br/>
        <w:br/>
        <w:t>* "Sunflowers" (1888)</w:t>
        <w:br/>
        <w:t>* "The Starry Night" (1889)</w:t>
        <w:br/>
        <w:t>* "Irises" (1889)</w:t>
        <w:br/>
        <w:t>* "Self-Portrait with Bandaged Ear" (1889)</w:t>
        <w:br/>
        <w:t>* "The Potato Eaters" (1885)</w:t>
        <w:br/>
        <w:t>* "Wheat Field with Cypresses" (1889)</w:t>
        <w:br/>
        <w:br/>
        <w:t>Overall, Van Gogh's life and artistic career were marked by both triumphs and tragedies. Despite his struggles, he left behind a legacy of beautiful and innovative paintings that continue to inspire artists and art lovers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