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Vincent van Gogh was a Dutch post-impressionist painter who lived from 1853 to 1890. He is widely considered one of the most influential and innovative painters in history, known for his bold and expressive use of color, thick brushwork, and emotional depth in his work.</w:t>
        <w:br/>
        <w:br/>
        <w:t>Born in Groot-Zundert, Netherlands, Van Gogh grew up in a family of modest means and was the eldest son of Theodorus van Gogh, a minister, and Anna Cornelia Carbentus. From an early age, Van Gogh showed signs of artistic talent, but he struggled with mental illness throughout his life. He had several episodes of depression, anxiety, and psychosis, which often affected his creativity and productivity.</w:t>
        <w:br/>
        <w:br/>
        <w:t>Van Gogh began his artistic career as an art dealer, working for an art gallery in Amsterdam. However, he found this work unfulfilling and turned to painting in his late 20s. He moved to Paris in 1886, where he became friends with artists such as Paul Gauguin, Emile Bernard, and Henri de Toulouse-Lautrec. These relationships had a significant impact on his development as an artist, as they introduced him to new techniques and styles.</w:t>
        <w:br/>
        <w:br/>
        <w:t>Throughout his life, Van Gogh created over 2,000 artworks, including oil paintings, watercolors, drawings, and sketches. Some of his most famous works include "Sunflowers" (1888), "The Starry Night" (1889), "Self-Portrait with Bandaged Ear" (1889), and "Irises" (1889). His work was characterized by its bold colors, heavy impasto, and a focus on capturing the emotional intensity of the natural world.</w:t>
        <w:br/>
        <w:br/>
        <w:t>Despite his prolific output, Van Gogh's life was marked by poverty, illness, and personal turmoil. He died by suicide in 1890 at the age of 37, after suffering from chronic mental illness and feeling isolated and alone. However, his legacy has endured, and his work has become some of the most celebrated and valuable in the history of art. Today, his paintings are worth millions of dollars, and his name has become synonymous with genius and madness.</w:t>
        <w:br/>
        <w:br/>
        <w:t>Overall, Van Gogh's life and artistic career were marked by both struggle and success. Despite the challenges he faced, he remained dedicated to his craft and produced a body of work that continues to inspire and awe people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