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Vincent van Gogh (1853-1890) was a Dutch post-impressionist painter known for his bold and expressive use of color, thick brushwork, and emotional depth in his works. Here's a brief summary of his life and artistic career:</w:t>
        <w:br/>
        <w:br/>
        <w:t>Early Life:</w:t>
        <w:br/>
        <w:t>Van Gogh was born in Groot-Zundert, Netherlands, to a Protestant pastor father and a mother who was descended from an old aristocratic family. He had two older brothers and a younger sister. Van Gogh was close to his family but struggled with mental illness throughout his life.</w:t>
        <w:br/>
        <w:br/>
        <w:t>Artistic Career:</w:t>
        <w:br/>
        <w:t>Van Gogh began drawing and painting as a teenager, but he didn't start taking art seriously until he was in his late twenties. In 1880, he moved to Brussels to study art at the Académie Royale des Beaux-Arts, where he was exposed to the work of French Impressionists like Claude Monet and Pierre-Auguste Renoir. Van Gogh quickly developed his own style, characterized by heavy, impasto brushstrokes and vibrant, expressive colors.</w:t>
        <w:br/>
        <w:br/>
        <w:t>In 1886, Van Gogh moved to Paris, where he became friends with Paul Gauguin and other avant-garde artists. They introduced him to the ideas of Japanese ukiyo-e woodblock prints, which had a significant impact on his art. Van Gogh also drew inspiration from the natural beauty of Provence, where he lived for several years.</w:t>
        <w:br/>
        <w:br/>
        <w:t>Major Works:</w:t>
        <w:br/>
        <w:t>Some of Van Gogh's most famous works include "Sunflowers" (1888), "The Starry Night" (1889), "Self-Portrait with Bandaged Ear" (1889), and "Irises" (1889). These paintings showcase his innovative techniques and deep empathy for human suffering.</w:t>
        <w:br/>
        <w:br/>
        <w:t>Mental Health Struggles:</w:t>
        <w:br/>
        <w:t>Throughout his life, Van Gogh struggled with depression, anxiety, and psychosis. He often experienced periods of intense creativity followed by episodes of mental breakdown. In 1888, he cut off part of his left ear during one such episode, leading to his hospitalization and treatment with electric shock therapy.</w:t>
        <w:br/>
        <w:br/>
        <w:t>Death and Legacy:</w:t>
        <w:br/>
        <w:t>On July 27, 1890, Van Gogh died by suicide in Auvers-sur-Oise, France, at the age of 47. Despite his tragic end, Van Gogh's legacy has grown significantly over time. Today, he is widely regarded as one of the greatest painters in history, known for his bold, expressive works that continue to inspire artists, designers, and enthusiasts around the world.</w:t>
        <w:br/>
        <w:br/>
        <w:t>I hope this helps give you a better understanding of Van Gogh's fascinating life and artistic achievements!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