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 renowned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interest in poetry and acting.</w:t>
        <w:br/>
        <w:br/>
        <w:t>Career:</w:t>
        <w:br/>
        <w:t>Shakespeare began his career in London during the late 1580s as an actor and playwright for the Lord Chamberlain's Men, later known as the King's Men. His plays were often performed at The Globe Theatre, which was built by his patron, James Burbage. Some of his most famous plays include:</w:t>
        <w:br/>
        <w:br/>
        <w:t>* "Romeo and Juliet" (1595): A tragic love story about two young lovers from feuding families who fall in love and ultimately die in each other's arms.</w:t>
        <w:br/>
        <w:t>* "Hamlet" (1603): A tragedy about Prince Hamlet of Denmark, who seeks revenge for his father's murder after encountering his ghost.</w:t>
        <w:br/>
        <w:t>* "Macbeth" (1606): A tragic story about Scottish nobleman Macbeth, who rises to power through questionable means and faces the consequences of his actions.</w:t>
        <w:br/>
        <w:t>* "Othello" (1622): A tragic tale of jealousy and deception between Othello, a Moorish general, and Desdemona, the daughter of a wealthy Venetian noble.</w:t>
        <w:br/>
        <w:br/>
        <w:t>Later Life:</w:t>
        <w:br/>
        <w:t>In 1597, Shakespeare bought a large house in Stratford-upon-Avon, where he lived with his wife, Anne Hathaway, and their children. He continued to write and act until his death in 1616. Although there are some doubts about the exact date of his death, it is believed that he passed away on April 23 or 24, 1616.</w:t>
        <w:br/>
        <w:br/>
        <w:t>Legacy:</w:t>
        <w:br/>
        <w:t>Shakespeare's works have had a profound impact on literature and theatre, influencing countless writers, poets, and playwrights over the centuries. His plays remain popular today, with many considered classics of Western literature. He is widely regarded as one of the greatest writers in the English language, and his works continue to be studied, performed, and adapted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